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3E5017E8" w:rsidR="00646AF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</w:t>
      </w:r>
      <w:proofErr w:type="spellStart"/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>fastReach</w:t>
      </w:r>
      <w:proofErr w:type="spellEnd"/>
    </w:p>
    <w:p w14:paraId="7E3C330C" w14:textId="77777777" w:rsidR="001A4225" w:rsidRDefault="001A4225" w:rsidP="001A4225">
      <w:pPr>
        <w:rPr>
          <w:lang w:val="de-DE"/>
        </w:rPr>
      </w:pPr>
    </w:p>
    <w:p w14:paraId="3CE1758B" w14:textId="0C155655" w:rsidR="001A4225" w:rsidRPr="001A4225" w:rsidRDefault="001A4225" w:rsidP="001A4225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proofErr w:type="gramStart"/>
      <w:r>
        <w:rPr>
          <w:rFonts w:cstheme="majorHAnsi"/>
          <w:b/>
          <w:bCs/>
          <w:color w:val="auto"/>
          <w:sz w:val="22"/>
          <w:szCs w:val="22"/>
          <w:lang w:val="de-DE"/>
        </w:rPr>
        <w:t>EMS Gewöhnung</w:t>
      </w:r>
      <w:proofErr w:type="gramEnd"/>
    </w:p>
    <w:p w14:paraId="297A3B96" w14:textId="1D7EDCCF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Elektroden k</w:t>
      </w:r>
      <w:r w:rsidR="001A4225" w:rsidRPr="00A23571">
        <w:rPr>
          <w:rFonts w:asciiTheme="majorHAnsi" w:hAnsiTheme="majorHAnsi" w:cstheme="majorHAnsi"/>
          <w:sz w:val="22"/>
          <w:szCs w:val="22"/>
          <w:lang w:val="de-DE"/>
        </w:rPr>
        <w:t>leben</w:t>
      </w:r>
    </w:p>
    <w:p w14:paraId="1F92CB38" w14:textId="33D15446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Proband selbst bedienen lassen </w:t>
      </w:r>
    </w:p>
    <w:p w14:paraId="53079EE3" w14:textId="6F5DE8E0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Mit </w:t>
      </w:r>
      <w:proofErr w:type="gramStart"/>
      <w:r w:rsidRPr="00A23571">
        <w:rPr>
          <w:rFonts w:asciiTheme="majorHAnsi" w:hAnsiTheme="majorHAnsi" w:cstheme="majorHAnsi"/>
          <w:sz w:val="22"/>
          <w:szCs w:val="22"/>
          <w:lang w:val="de-DE"/>
        </w:rPr>
        <w:t>ganz kleiner</w:t>
      </w:r>
      <w:proofErr w:type="gramEnd"/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 Stärke anfangen</w:t>
      </w:r>
      <w:r w:rsidR="00A23571" w:rsidRPr="00A23571">
        <w:rPr>
          <w:rFonts w:asciiTheme="majorHAnsi" w:hAnsiTheme="majorHAnsi" w:cstheme="majorHAnsi"/>
          <w:sz w:val="22"/>
          <w:szCs w:val="22"/>
          <w:lang w:val="de-DE"/>
        </w:rPr>
        <w:t>; langsam steigern</w:t>
      </w:r>
    </w:p>
    <w:p w14:paraId="6718B8CB" w14:textId="7D9FB1AC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So lange bis nur Finger sich in ausreichender Stärke bewegt</w:t>
      </w:r>
    </w:p>
    <w:p w14:paraId="5087DA7F" w14:textId="16F34A8F" w:rsid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A23571">
        <w:rPr>
          <w:rFonts w:asciiTheme="majorHAnsi" w:hAnsiTheme="majorHAnsi" w:cstheme="majorHAnsi"/>
          <w:sz w:val="22"/>
          <w:szCs w:val="22"/>
          <w:lang w:val="de-DE"/>
        </w:rPr>
        <w:t>Elektordenposition</w:t>
      </w:r>
      <w:proofErr w:type="spellEnd"/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 markieren</w:t>
      </w:r>
    </w:p>
    <w:p w14:paraId="4C9BFD1D" w14:textId="7873A97D" w:rsidR="00A23571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Stärke notieren</w:t>
      </w:r>
    </w:p>
    <w:p w14:paraId="5F0AAA09" w14:textId="77777777" w:rsidR="00A23571" w:rsidRPr="001A4225" w:rsidRDefault="00A23571" w:rsidP="00A23571">
      <w:pPr>
        <w:pStyle w:val="Listenabsatz"/>
        <w:rPr>
          <w:lang w:val="de-DE"/>
        </w:rPr>
      </w:pPr>
    </w:p>
    <w:p w14:paraId="568AB293" w14:textId="77777777" w:rsidR="001A4225" w:rsidRDefault="001A4225" w:rsidP="001A4225">
      <w:pPr>
        <w:rPr>
          <w:lang w:val="de-DE"/>
        </w:rPr>
      </w:pPr>
    </w:p>
    <w:p w14:paraId="5CB4167F" w14:textId="25074D72" w:rsidR="004C26A2" w:rsidRDefault="001A4225" w:rsidP="004C26A2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1A4225">
        <w:rPr>
          <w:rFonts w:asciiTheme="majorHAnsi" w:hAnsiTheme="majorHAnsi" w:cstheme="majorHAnsi"/>
          <w:b/>
          <w:bCs/>
          <w:sz w:val="22"/>
          <w:szCs w:val="22"/>
          <w:lang w:val="de-DE"/>
        </w:rPr>
        <w:t>Instruktion Blöcke</w:t>
      </w:r>
    </w:p>
    <w:p w14:paraId="78CBD91E" w14:textId="164F12CA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Im Folgenden führend wir 3 Experimentalblöcke durch.  Ich erkläre Dir jetzt erst einmal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die </w:t>
      </w:r>
      <w:r>
        <w:rPr>
          <w:rFonts w:asciiTheme="majorHAnsi" w:hAnsiTheme="majorHAnsi" w:cstheme="majorHAnsi"/>
          <w:sz w:val="22"/>
          <w:szCs w:val="22"/>
          <w:lang w:val="de-DE"/>
        </w:rPr>
        <w:t>Aufgabe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 für den ersten </w:t>
      </w:r>
      <w:proofErr w:type="spellStart"/>
      <w:r w:rsidR="00A23571">
        <w:rPr>
          <w:rFonts w:asciiTheme="majorHAnsi" w:hAnsiTheme="majorHAnsi" w:cstheme="majorHAnsi"/>
          <w:sz w:val="22"/>
          <w:szCs w:val="22"/>
          <w:lang w:val="de-DE"/>
        </w:rPr>
        <w:t>Blcöken</w:t>
      </w:r>
      <w:proofErr w:type="spellEnd"/>
      <w:r>
        <w:rPr>
          <w:rFonts w:asciiTheme="majorHAnsi" w:hAnsiTheme="majorHAnsi" w:cstheme="majorHAnsi"/>
          <w:sz w:val="22"/>
          <w:szCs w:val="22"/>
          <w:lang w:val="de-DE"/>
        </w:rPr>
        <w:t xml:space="preserve">, vor den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>weiteren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Blöcken gehen wir dann nochmal auf Unterschiede ein</w:t>
      </w:r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. Nach jedem Block haben wir dann noch 3 kurze Fragen, und nach dem </w:t>
      </w:r>
      <w:proofErr w:type="spellStart"/>
      <w:r w:rsidR="004E21E7">
        <w:rPr>
          <w:rFonts w:asciiTheme="majorHAnsi" w:hAnsiTheme="majorHAnsi" w:cstheme="majorHAnsi"/>
          <w:sz w:val="22"/>
          <w:szCs w:val="22"/>
          <w:lang w:val="de-DE"/>
        </w:rPr>
        <w:t>letzen</w:t>
      </w:r>
      <w:proofErr w:type="spellEnd"/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Block ein etwas ausführlicheres Interview. </w:t>
      </w:r>
    </w:p>
    <w:p w14:paraId="5F364AC8" w14:textId="77777777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9344D9E" w14:textId="48F783D8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de-DE"/>
        </w:rPr>
        <w:tab/>
      </w:r>
      <w:r w:rsidRPr="001A4225">
        <w:rPr>
          <w:rFonts w:asciiTheme="majorHAnsi" w:hAnsiTheme="majorHAnsi" w:cstheme="majorHAnsi"/>
          <w:b/>
          <w:bCs/>
          <w:sz w:val="22"/>
          <w:szCs w:val="22"/>
          <w:lang w:val="de-DE"/>
        </w:rPr>
        <w:t>Training</w:t>
      </w:r>
    </w:p>
    <w:p w14:paraId="7F2BA05C" w14:textId="286F4431" w:rsidR="001A4225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1A4225">
        <w:rPr>
          <w:rFonts w:asciiTheme="majorHAnsi" w:hAnsiTheme="majorHAnsi" w:cstheme="majorHAnsi"/>
          <w:sz w:val="22"/>
          <w:szCs w:val="22"/>
          <w:lang w:val="de-DE"/>
        </w:rPr>
        <w:t>Platziere deine Hand auf der Halterung, sodass der Zeigefinger frei in der Luft, über dem Tablet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r w:rsidRPr="001A4225">
        <w:rPr>
          <w:rFonts w:asciiTheme="majorHAnsi" w:hAnsiTheme="majorHAnsi" w:cstheme="majorHAnsi"/>
          <w:sz w:val="22"/>
          <w:szCs w:val="22"/>
          <w:lang w:val="de-DE"/>
        </w:rPr>
        <w:t>ist</w:t>
      </w:r>
    </w:p>
    <w:p w14:paraId="3E90BA0A" w14:textId="132FA1DA" w:rsidR="001A4225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Auf dem Tablet erscheint ein Kreuz, sobald dieses </w:t>
      </w:r>
      <w:proofErr w:type="gramStart"/>
      <w:r>
        <w:rPr>
          <w:rFonts w:asciiTheme="majorHAnsi" w:hAnsiTheme="majorHAnsi" w:cstheme="majorHAnsi"/>
          <w:sz w:val="22"/>
          <w:szCs w:val="22"/>
          <w:lang w:val="de-DE"/>
        </w:rPr>
        <w:t>erscheint</w:t>
      </w:r>
      <w:proofErr w:type="gramEnd"/>
      <w:r>
        <w:rPr>
          <w:rFonts w:asciiTheme="majorHAnsi" w:hAnsiTheme="majorHAnsi" w:cstheme="majorHAnsi"/>
          <w:sz w:val="22"/>
          <w:szCs w:val="22"/>
          <w:lang w:val="de-DE"/>
        </w:rPr>
        <w:t xml:space="preserve"> können Sie mit der Aufgabe starten -allerdings geht es hier nicht darum möglichst schnell zu tippen</w:t>
      </w:r>
    </w:p>
    <w:p w14:paraId="10D23BE8" w14:textId="1FB918EB" w:rsidR="001A4225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Warte noch mindestens 2 </w:t>
      </w:r>
      <w:commentRangeStart w:id="0"/>
      <w:r>
        <w:rPr>
          <w:rFonts w:asciiTheme="majorHAnsi" w:hAnsiTheme="majorHAnsi" w:cstheme="majorHAnsi"/>
          <w:sz w:val="22"/>
          <w:szCs w:val="22"/>
          <w:lang w:val="de-DE"/>
        </w:rPr>
        <w:t xml:space="preserve">(?) </w:t>
      </w:r>
      <w:commentRangeEnd w:id="0"/>
      <w:r w:rsidR="00A23571">
        <w:rPr>
          <w:rStyle w:val="Kommentarzeichen"/>
        </w:rPr>
        <w:commentReference w:id="0"/>
      </w:r>
      <w:r>
        <w:rPr>
          <w:rFonts w:asciiTheme="majorHAnsi" w:hAnsiTheme="majorHAnsi" w:cstheme="majorHAnsi"/>
          <w:sz w:val="22"/>
          <w:szCs w:val="22"/>
          <w:lang w:val="de-DE"/>
        </w:rPr>
        <w:t>Sekunden, wenn du dann die Intention verspürst du tippen, kann es losgehen</w:t>
      </w:r>
    </w:p>
    <w:p w14:paraId="111D9C55" w14:textId="7246778A" w:rsidR="001A4225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Ausgelöst von dem Tippen auf dem Tablet ertönt ein Ton</w:t>
      </w:r>
    </w:p>
    <w:p w14:paraId="7AD78256" w14:textId="1D259E0D" w:rsidR="001A4225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Bitte schätze für uns ein </w:t>
      </w:r>
      <w:proofErr w:type="spellStart"/>
      <w:r>
        <w:rPr>
          <w:rFonts w:asciiTheme="majorHAnsi" w:hAnsiTheme="majorHAnsi" w:cstheme="majorHAnsi"/>
          <w:sz w:val="22"/>
          <w:szCs w:val="22"/>
          <w:lang w:val="de-DE"/>
        </w:rPr>
        <w:t>wieviele</w:t>
      </w:r>
      <w:proofErr w:type="spellEnd"/>
      <w:r>
        <w:rPr>
          <w:rFonts w:asciiTheme="majorHAnsi" w:hAnsiTheme="majorHAnsi" w:cstheme="majorHAnsi"/>
          <w:sz w:val="22"/>
          <w:szCs w:val="22"/>
          <w:lang w:val="de-DE"/>
        </w:rPr>
        <w:t xml:space="preserve"> Millisekunden zwischen deinem Tippen und dem Ton lagen – sei so präzise wie möglich</w:t>
      </w:r>
    </w:p>
    <w:p w14:paraId="28CEF475" w14:textId="47E17B7F" w:rsidR="001A4225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gramStart"/>
      <w:r>
        <w:rPr>
          <w:rFonts w:asciiTheme="majorHAnsi" w:hAnsiTheme="majorHAnsi" w:cstheme="majorHAnsi"/>
          <w:sz w:val="22"/>
          <w:szCs w:val="22"/>
          <w:lang w:val="de-DE"/>
        </w:rPr>
        <w:t>Gebe</w:t>
      </w:r>
      <w:proofErr w:type="gramEnd"/>
      <w:r>
        <w:rPr>
          <w:rFonts w:asciiTheme="majorHAnsi" w:hAnsiTheme="majorHAnsi" w:cstheme="majorHAnsi"/>
          <w:sz w:val="22"/>
          <w:szCs w:val="22"/>
          <w:lang w:val="de-DE"/>
        </w:rPr>
        <w:t xml:space="preserve"> die Zahl mit der Tastatur ein </w:t>
      </w:r>
    </w:p>
    <w:p w14:paraId="585250FE" w14:textId="77777777" w:rsidR="001A4225" w:rsidRDefault="001A4225" w:rsidP="001A4225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8168072" w14:textId="35F5CF4E" w:rsidR="001A4225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Das wäre ein Trial, in diesem Block machst du 90 Wiederholungen</w:t>
      </w:r>
    </w:p>
    <w:p w14:paraId="14B5FF4D" w14:textId="77777777" w:rsidR="004E21E7" w:rsidRPr="004E21E7" w:rsidRDefault="004E21E7" w:rsidP="004E21E7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68CFB7BA" w14:textId="77777777" w:rsidR="001A4225" w:rsidRDefault="001A4225" w:rsidP="001A4225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51087AB" w14:textId="4A608FCC" w:rsidR="001A4225" w:rsidRDefault="006803D5" w:rsidP="001A4225">
      <w:pPr>
        <w:ind w:firstLine="72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augmented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action</w:t>
      </w:r>
      <w:proofErr w:type="spellEnd"/>
    </w:p>
    <w:p w14:paraId="6013B861" w14:textId="44E75BCC" w:rsidR="001A4225" w:rsidRPr="001A4225" w:rsidRDefault="001A4225" w:rsidP="001A4225">
      <w:pPr>
        <w:pStyle w:val="Listenabsatz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Jetzt gibt es </w:t>
      </w:r>
      <w:proofErr w:type="gramStart"/>
      <w:r>
        <w:rPr>
          <w:rFonts w:asciiTheme="majorHAnsi" w:hAnsiTheme="majorHAnsi" w:cstheme="majorHAnsi"/>
          <w:bCs/>
          <w:sz w:val="22"/>
          <w:szCs w:val="22"/>
          <w:lang w:val="de-DE"/>
        </w:rPr>
        <w:t>eine kleinen Unterschied</w:t>
      </w:r>
      <w:proofErr w:type="gramEnd"/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 in der Aufgabe, und zwar, sollst du deinen Finger nicht aktiv bewegen</w:t>
      </w:r>
    </w:p>
    <w:p w14:paraId="5C1BD060" w14:textId="6BF091D0" w:rsidR="001A4225" w:rsidRPr="00A23571" w:rsidRDefault="001A4225" w:rsidP="00A23571">
      <w:pPr>
        <w:pStyle w:val="Listenabsatz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Das Tippen wird </w:t>
      </w:r>
      <w:proofErr w:type="spellStart"/>
      <w:r>
        <w:rPr>
          <w:rFonts w:asciiTheme="majorHAnsi" w:hAnsiTheme="majorHAnsi" w:cstheme="majorHAnsi"/>
          <w:bCs/>
          <w:sz w:val="22"/>
          <w:szCs w:val="22"/>
          <w:lang w:val="de-DE"/>
        </w:rPr>
        <w:t>duch</w:t>
      </w:r>
      <w:proofErr w:type="spellEnd"/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 die Stimulierung deines Muskels ausgelöst</w:t>
      </w:r>
      <w:r w:rsidR="00A23571">
        <w:rPr>
          <w:rFonts w:asciiTheme="majorHAnsi" w:hAnsiTheme="majorHAnsi" w:cstheme="majorHAnsi"/>
          <w:bCs/>
          <w:sz w:val="22"/>
          <w:szCs w:val="22"/>
          <w:lang w:val="de-DE"/>
        </w:rPr>
        <w:t xml:space="preserve">, d.h. du </w:t>
      </w:r>
      <w:proofErr w:type="spellStart"/>
      <w:r w:rsidR="00A23571">
        <w:rPr>
          <w:rFonts w:asciiTheme="majorHAnsi" w:hAnsiTheme="majorHAnsi" w:cstheme="majorHAnsi"/>
          <w:bCs/>
          <w:sz w:val="22"/>
          <w:szCs w:val="22"/>
          <w:lang w:val="de-DE"/>
        </w:rPr>
        <w:t>hälst</w:t>
      </w:r>
      <w:proofErr w:type="spellEnd"/>
      <w:r w:rsidR="00A23571">
        <w:rPr>
          <w:rFonts w:asciiTheme="majorHAnsi" w:hAnsiTheme="majorHAnsi" w:cstheme="majorHAnsi"/>
          <w:bCs/>
          <w:sz w:val="22"/>
          <w:szCs w:val="22"/>
          <w:lang w:val="de-DE"/>
        </w:rPr>
        <w:t xml:space="preserve"> deinen Finger einfach in der Position und wartest. Nach dem Tippen, folgt dann wieder der Ton und die Zeiteinschätzungsaufgabe</w:t>
      </w:r>
    </w:p>
    <w:p w14:paraId="23AB9577" w14:textId="1235DEB2" w:rsidR="00A23571" w:rsidRPr="00A23571" w:rsidRDefault="00A23571" w:rsidP="00A23571">
      <w:pPr>
        <w:pStyle w:val="Listenabsatz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In diesem Block sind es nur 30 </w:t>
      </w:r>
      <w:proofErr w:type="spellStart"/>
      <w:r>
        <w:rPr>
          <w:rFonts w:asciiTheme="majorHAnsi" w:hAnsiTheme="majorHAnsi" w:cstheme="majorHAnsi"/>
          <w:bCs/>
          <w:sz w:val="22"/>
          <w:szCs w:val="22"/>
          <w:lang w:val="de-DE"/>
        </w:rPr>
        <w:t>trials</w:t>
      </w:r>
      <w:proofErr w:type="spellEnd"/>
    </w:p>
    <w:p w14:paraId="7ADD547B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230581E0" w14:textId="77777777" w:rsidR="00A23571" w:rsidRDefault="00A23571" w:rsidP="004E21E7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2AA2F757" w14:textId="5F689F77" w:rsidR="00A23571" w:rsidRDefault="006803D5" w:rsidP="00A23571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Intention-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based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augmented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action</w:t>
      </w:r>
      <w:proofErr w:type="spellEnd"/>
    </w:p>
    <w:p w14:paraId="2BBDFE1F" w14:textId="1A9238C8" w:rsidR="00A23571" w:rsidRPr="00A23571" w:rsidRDefault="00A23571" w:rsidP="00A23571">
      <w:pPr>
        <w:pStyle w:val="Listenabsatz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Jetzt ist die Aufgabe wieder vergleichbar </w:t>
      </w:r>
      <w:proofErr w:type="gramStart"/>
      <w:r>
        <w:rPr>
          <w:rFonts w:asciiTheme="majorHAnsi" w:hAnsiTheme="majorHAnsi" w:cstheme="majorHAnsi"/>
          <w:bCs/>
          <w:sz w:val="22"/>
          <w:szCs w:val="22"/>
          <w:lang w:val="de-DE"/>
        </w:rPr>
        <w:t>mit ersten Block</w:t>
      </w:r>
      <w:proofErr w:type="gramEnd"/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. </w:t>
      </w:r>
    </w:p>
    <w:p w14:paraId="1CF6AA1C" w14:textId="04A3332F" w:rsidR="00A23571" w:rsidRPr="00A23571" w:rsidRDefault="00A23571" w:rsidP="00A23571">
      <w:pPr>
        <w:pStyle w:val="Listenabsatz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Bitte </w:t>
      </w:r>
      <w:proofErr w:type="gramStart"/>
      <w:r>
        <w:rPr>
          <w:rFonts w:asciiTheme="majorHAnsi" w:hAnsiTheme="majorHAnsi" w:cstheme="majorHAnsi"/>
          <w:bCs/>
          <w:sz w:val="22"/>
          <w:szCs w:val="22"/>
          <w:lang w:val="de-DE"/>
        </w:rPr>
        <w:t>Tippe</w:t>
      </w:r>
      <w:proofErr w:type="gramEnd"/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 wieder nach mindestens 2 (?) Sekunden, wenn du die Intention verspürst</w:t>
      </w:r>
    </w:p>
    <w:p w14:paraId="0DBC1EDB" w14:textId="4DEABCF9" w:rsidR="00A23571" w:rsidRPr="00A23571" w:rsidRDefault="00A23571" w:rsidP="00A23571">
      <w:pPr>
        <w:pStyle w:val="Listenabsatz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commentRangeStart w:id="1"/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 X</w:t>
      </w:r>
      <w:commentRangeEnd w:id="1"/>
      <w:r>
        <w:rPr>
          <w:rStyle w:val="Kommentarzeichen"/>
        </w:rPr>
        <w:commentReference w:id="1"/>
      </w:r>
    </w:p>
    <w:p w14:paraId="535D15E4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36E29E24" w14:textId="356D0088" w:rsidR="00A23571" w:rsidRPr="00A23571" w:rsidRDefault="00A23571" w:rsidP="00A2357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In </w:t>
      </w:r>
      <w:proofErr w:type="spellStart"/>
      <w:r>
        <w:rPr>
          <w:rFonts w:asciiTheme="majorHAnsi" w:hAnsiTheme="majorHAnsi" w:cstheme="majorHAnsi"/>
          <w:bCs/>
          <w:sz w:val="22"/>
          <w:szCs w:val="22"/>
          <w:lang w:val="de-DE"/>
        </w:rPr>
        <w:t>diesemm</w:t>
      </w:r>
      <w:proofErr w:type="spellEnd"/>
      <w:r>
        <w:rPr>
          <w:rFonts w:asciiTheme="majorHAnsi" w:hAnsiTheme="majorHAnsi" w:cstheme="majorHAnsi"/>
          <w:bCs/>
          <w:sz w:val="22"/>
          <w:szCs w:val="22"/>
          <w:lang w:val="de-DE"/>
        </w:rPr>
        <w:t xml:space="preserve"> Block machst du 120 Trials – wir machen aber eine kleine Pause in der Mitte</w:t>
      </w:r>
    </w:p>
    <w:p w14:paraId="42416BFD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B9D6549" w14:textId="144341C7" w:rsidR="004E21E7" w:rsidRPr="001A4225" w:rsidRDefault="004E21E7" w:rsidP="004E21E7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2CD426D2" w14:textId="77777777" w:rsidR="00A23571" w:rsidRPr="00A23571" w:rsidRDefault="00A23571" w:rsidP="004E21E7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1059020B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4FD8F90F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56BC7012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6EDE9C2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1B724D09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5654999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3E03C015" w14:textId="77777777" w:rsidR="00A23571" w:rsidRP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5CFC6686" w14:textId="77777777" w:rsidR="001A4225" w:rsidRP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E3D39FE" w14:textId="77BD29D6" w:rsidR="001A4225" w:rsidRDefault="001A4225" w:rsidP="001A4225">
      <w:pPr>
        <w:pStyle w:val="Listenabsatz"/>
        <w:rPr>
          <w:rFonts w:asciiTheme="majorHAnsi" w:hAnsiTheme="majorHAnsi" w:cstheme="majorHAnsi"/>
          <w:b/>
          <w:bCs/>
          <w:lang w:val="de-DE"/>
        </w:rPr>
      </w:pPr>
    </w:p>
    <w:p w14:paraId="137F7C30" w14:textId="77777777" w:rsidR="001A4225" w:rsidRPr="001A4225" w:rsidRDefault="001A4225" w:rsidP="001A4225">
      <w:pPr>
        <w:pStyle w:val="Listenabsatz"/>
        <w:rPr>
          <w:rFonts w:asciiTheme="majorHAnsi" w:hAnsiTheme="majorHAnsi" w:cstheme="majorHAnsi"/>
          <w:b/>
          <w:bCs/>
          <w:lang w:val="de-DE"/>
        </w:rPr>
      </w:pPr>
    </w:p>
    <w:p w14:paraId="7B0CE3CE" w14:textId="5AF2042B" w:rsidR="00646AFB" w:rsidRDefault="001A4225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>Interview nach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 xml:space="preserve"> jedem Block</w:t>
      </w:r>
      <w:r w:rsidR="006F0CEE">
        <w:rPr>
          <w:rFonts w:cstheme="majorHAnsi"/>
          <w:b/>
          <w:bCs/>
          <w:color w:val="auto"/>
          <w:sz w:val="22"/>
          <w:szCs w:val="22"/>
          <w:lang w:val="de-DE"/>
        </w:rPr>
        <w:t xml:space="preserve"> (3x)</w:t>
      </w:r>
    </w:p>
    <w:p w14:paraId="5FB4B009" w14:textId="77777777" w:rsidR="006F0CEE" w:rsidRDefault="006F0CEE" w:rsidP="006F0CEE">
      <w:pPr>
        <w:rPr>
          <w:lang w:val="de-DE"/>
        </w:rPr>
      </w:pPr>
    </w:p>
    <w:p w14:paraId="2FA3194A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1F0DE641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3471231" w14:textId="77777777" w:rsidR="006F0CEE" w:rsidRPr="00FB567B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2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  <w:commentRangeEnd w:id="2"/>
      <w:r>
        <w:rPr>
          <w:rStyle w:val="Kommentarzeichen"/>
        </w:rPr>
        <w:commentReference w:id="2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F0CEE" w:rsidRPr="009D36E0" w14:paraId="69161445" w14:textId="77777777" w:rsidTr="00A8230F">
        <w:tc>
          <w:tcPr>
            <w:tcW w:w="1288" w:type="dxa"/>
          </w:tcPr>
          <w:p w14:paraId="0891E60E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0334B20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AD5F2A1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CC9C275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335F6A5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843E06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F047554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6F0CEE" w:rsidRPr="001A4225" w14:paraId="1A495172" w14:textId="77777777" w:rsidTr="00A8230F">
        <w:tc>
          <w:tcPr>
            <w:tcW w:w="1288" w:type="dxa"/>
          </w:tcPr>
          <w:p w14:paraId="0F14858B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2153DD3F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95B72C2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44E512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B8BDC06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F849503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C559532" w14:textId="77777777" w:rsidR="006F0CEE" w:rsidRPr="009D36E0" w:rsidRDefault="006F0CEE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0CB5DACC" w14:textId="71BECFED" w:rsidR="00303E55" w:rsidRDefault="00303E55" w:rsidP="00303E55">
      <w:pPr>
        <w:rPr>
          <w:lang w:val="de-DE"/>
        </w:rPr>
      </w:pPr>
    </w:p>
    <w:p w14:paraId="7078EECC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6A6DE937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1598CC68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1E67B10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220BE104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6B69169A" w14:textId="77777777" w:rsidR="00A23571" w:rsidRDefault="00A23571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64AD489" w14:textId="77777777" w:rsidR="00A23571" w:rsidRPr="006E1E87" w:rsidRDefault="00A23571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9C6FC7" w14:textId="77777777" w:rsidR="006F0CEE" w:rsidRDefault="006F0CEE" w:rsidP="00303E55">
      <w:pPr>
        <w:rPr>
          <w:lang w:val="de-DE"/>
        </w:rPr>
      </w:pPr>
    </w:p>
    <w:p w14:paraId="794BFEC7" w14:textId="59864FAF" w:rsidR="006F0CEE" w:rsidRPr="00FB567B" w:rsidRDefault="001A4225" w:rsidP="006F0CEE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proofErr w:type="spellStart"/>
      <w:r>
        <w:rPr>
          <w:rFonts w:cstheme="majorHAnsi"/>
          <w:b/>
          <w:bCs/>
          <w:color w:val="auto"/>
          <w:sz w:val="22"/>
          <w:szCs w:val="22"/>
          <w:lang w:val="de-DE"/>
        </w:rPr>
        <w:t>Interveiw</w:t>
      </w:r>
      <w:proofErr w:type="spellEnd"/>
      <w:r>
        <w:rPr>
          <w:rFonts w:cstheme="majorHAnsi"/>
          <w:b/>
          <w:bCs/>
          <w:color w:val="auto"/>
          <w:sz w:val="22"/>
          <w:szCs w:val="22"/>
          <w:lang w:val="de-DE"/>
        </w:rPr>
        <w:t xml:space="preserve"> </w:t>
      </w:r>
      <w:r w:rsidR="006F0CEE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am Ende des Experiments</w:t>
      </w:r>
    </w:p>
    <w:p w14:paraId="7364B3A0" w14:textId="77777777" w:rsidR="006F0CEE" w:rsidRPr="00303E55" w:rsidRDefault="006F0CEE" w:rsidP="00303E55">
      <w:pPr>
        <w:rPr>
          <w:lang w:val="de-DE"/>
        </w:rPr>
      </w:pPr>
    </w:p>
    <w:p w14:paraId="1240594E" w14:textId="43755904" w:rsidR="004C26A2" w:rsidRPr="006E1E87" w:rsidRDefault="00303E55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1A4225">
        <w:rPr>
          <w:rFonts w:asciiTheme="majorHAnsi" w:hAnsiTheme="majorHAnsi" w:cstheme="majorHAnsi"/>
          <w:sz w:val="22"/>
          <w:szCs w:val="22"/>
          <w:lang w:val="de-DE"/>
        </w:rPr>
        <w:t>Sie d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ie </w:t>
      </w:r>
      <w:r w:rsidRPr="001A4225">
        <w:rPr>
          <w:rFonts w:asciiTheme="majorHAnsi" w:hAnsiTheme="majorHAnsi" w:cstheme="majorHAnsi"/>
          <w:sz w:val="22"/>
          <w:szCs w:val="22"/>
          <w:lang w:val="de-DE"/>
        </w:rPr>
        <w:t>Block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s </w:t>
      </w:r>
      <w:r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beendet.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>einmal zusammenfassen</w:t>
      </w:r>
      <w:r w:rsidR="005B39F5" w:rsidRPr="001A4225">
        <w:rPr>
          <w:rFonts w:asciiTheme="majorHAnsi" w:hAnsiTheme="majorHAnsi" w:cstheme="majorHAnsi"/>
          <w:sz w:val="22"/>
          <w:szCs w:val="22"/>
          <w:lang w:val="de-DE"/>
        </w:rPr>
        <w:t>,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 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CA0055E" w14:textId="77777777" w:rsidR="006F0CEE" w:rsidRDefault="006F0CEE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7E72D11" w14:textId="77777777" w:rsidR="006F0CEE" w:rsidRDefault="00D72A32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1FC1C762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6DC263FA" w14:textId="77777777" w:rsidR="006F0CEE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8E0A6CF" w14:textId="2D6C19A2" w:rsidR="00E22CDC" w:rsidRPr="006E1E87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Wie haben sich die 3 Blöcke unterschieden?</w:t>
      </w:r>
      <w:r w:rsidR="00E22CDC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2B03EE52" w14:textId="77777777" w:rsidR="006F0CEE" w:rsidRDefault="006F0CEE" w:rsidP="006F0CEE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82F2637" w14:textId="77777777" w:rsidR="00E22CDC" w:rsidRDefault="00E22CDC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03C636D" w14:textId="03517FF6" w:rsidR="00E22CDC" w:rsidRPr="006E1E87" w:rsidRDefault="00E22CDC" w:rsidP="00E22CDC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Wie oft war das System aktiv? </w:t>
      </w:r>
    </w:p>
    <w:p w14:paraId="67BF356C" w14:textId="77777777" w:rsidR="00E22CDC" w:rsidRPr="006E1E87" w:rsidRDefault="00E22CDC" w:rsidP="00E22C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D910A13" w14:textId="77777777" w:rsidR="00E22CDC" w:rsidRPr="006E1E87" w:rsidRDefault="00E22CDC" w:rsidP="006F0CEE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0D8BC56B" w:rsidR="00646AFB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2AF4AEE3" w:rsidR="003D60DC" w:rsidRPr="006E1E87" w:rsidRDefault="006678A3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Wovon denken Sie, wurde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die Aktionen des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Systems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67604CD6" w:rsidR="003545E6" w:rsidRPr="006E1E87" w:rsidRDefault="005B39F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</w:t>
      </w:r>
      <w:proofErr w:type="gramStart"/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Systems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proofErr w:type="gramEnd"/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</w:t>
      </w:r>
      <w:proofErr w:type="spellStart"/>
      <w:r w:rsidR="006F0CEE">
        <w:rPr>
          <w:rFonts w:asciiTheme="majorHAnsi" w:hAnsiTheme="majorHAnsi" w:cstheme="majorHAnsi"/>
          <w:sz w:val="22"/>
          <w:szCs w:val="22"/>
          <w:lang w:val="de-DE"/>
        </w:rPr>
        <w:t>no</w:t>
      </w:r>
      <w:proofErr w:type="spellEnd"/>
      <w:r w:rsidR="006F0CEE">
        <w:rPr>
          <w:rFonts w:asciiTheme="majorHAnsi" w:hAnsiTheme="majorHAnsi" w:cstheme="majorHAnsi"/>
          <w:sz w:val="22"/>
          <w:szCs w:val="22"/>
          <w:lang w:val="de-DE"/>
        </w:rPr>
        <w:t>-intention und EMS]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1D4C29D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</w:t>
      </w:r>
      <w:proofErr w:type="spellStart"/>
      <w:r w:rsidR="006F0CEE">
        <w:rPr>
          <w:rFonts w:asciiTheme="majorHAnsi" w:hAnsiTheme="majorHAnsi" w:cstheme="majorHAnsi"/>
          <w:sz w:val="22"/>
          <w:szCs w:val="22"/>
          <w:lang w:val="de-DE"/>
        </w:rPr>
        <w:t>no</w:t>
      </w:r>
      <w:proofErr w:type="spellEnd"/>
      <w:r w:rsidR="006F0CEE">
        <w:rPr>
          <w:rFonts w:asciiTheme="majorHAnsi" w:hAnsiTheme="majorHAnsi" w:cstheme="majorHAnsi"/>
          <w:sz w:val="22"/>
          <w:szCs w:val="22"/>
          <w:lang w:val="de-DE"/>
        </w:rPr>
        <w:t>-intention und EMS]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2207E56" w14:textId="77777777" w:rsidR="006F0CEE" w:rsidRDefault="00FB567B" w:rsidP="00D67110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3"/>
      <w:commentRangeStart w:id="4"/>
      <w:commentRangeStart w:id="5"/>
      <w:commentRangeEnd w:id="3"/>
      <w:r>
        <w:rPr>
          <w:rStyle w:val="Kommentarzeichen"/>
        </w:rPr>
        <w:commentReference w:id="3"/>
      </w:r>
      <w:commentRangeEnd w:id="4"/>
      <w:r>
        <w:rPr>
          <w:rStyle w:val="Kommentarzeichen"/>
        </w:rPr>
        <w:commentReference w:id="4"/>
      </w:r>
      <w:commentRangeEnd w:id="5"/>
      <w:r w:rsidR="006E5314">
        <w:rPr>
          <w:rStyle w:val="Kommentarzeichen"/>
        </w:rPr>
        <w:commentReference w:id="5"/>
      </w:r>
    </w:p>
    <w:p w14:paraId="1797E8A0" w14:textId="168C5EE0" w:rsidR="00DB4492" w:rsidRPr="001A4225" w:rsidRDefault="00234BAB" w:rsidP="00D67110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sich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A23571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8-02T13:14:00Z" w:initials="TP1">
    <w:p w14:paraId="17ED4035" w14:textId="77777777" w:rsidR="00A23571" w:rsidRDefault="00A23571" w:rsidP="000D6C5B">
      <w:pPr>
        <w:pStyle w:val="Kommentartext"/>
      </w:pPr>
      <w:r>
        <w:rPr>
          <w:rStyle w:val="Kommentarzeichen"/>
        </w:rPr>
        <w:annotationRef/>
      </w:r>
      <w:r>
        <w:t>Waren es 2 Sekunden?</w:t>
      </w:r>
    </w:p>
  </w:comment>
  <w:comment w:id="1" w:author="TU-Pseudonym 1547322292273963" w:date="2023-08-02T13:14:00Z" w:initials="TP1">
    <w:p w14:paraId="57DAFB96" w14:textId="77777777" w:rsidR="00A23571" w:rsidRDefault="00A23571" w:rsidP="0013764B">
      <w:pPr>
        <w:pStyle w:val="Kommentartext"/>
      </w:pPr>
      <w:r>
        <w:rPr>
          <w:rStyle w:val="Kommentarzeichen"/>
        </w:rPr>
        <w:annotationRef/>
      </w:r>
      <w:r>
        <w:t>Sollen wir hier nochmal erwähnen, dass es jetzt EMS gibt? Damit sie sich nicht  "erschrecken"?</w:t>
      </w:r>
    </w:p>
  </w:comment>
  <w:comment w:id="2" w:author="TU-Pseudonym 1547322292273963" w:date="2023-03-07T17:01:00Z" w:initials="TP1">
    <w:p w14:paraId="09C63153" w14:textId="1414F120" w:rsidR="006F0CEE" w:rsidRDefault="006F0CEE" w:rsidP="006F0CEE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3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4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5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ED4035" w15:done="0"/>
  <w15:commentEx w15:paraId="57DAFB96" w15:done="0"/>
  <w15:commentEx w15:paraId="09C63153" w15:done="0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4D51A" w16cex:dateUtc="2023-08-02T11:14:00Z"/>
  <w16cex:commentExtensible w16cex:durableId="2874D543" w16cex:dateUtc="2023-08-02T11:14:00Z"/>
  <w16cex:commentExtensible w16cex:durableId="2863D14C" w16cex:dateUtc="2023-03-07T16:01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ED4035" w16cid:durableId="2874D51A"/>
  <w16cid:commentId w16cid:paraId="57DAFB96" w16cid:durableId="2874D543"/>
  <w16cid:commentId w16cid:paraId="09C63153" w16cid:durableId="2863D14C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AA"/>
    <w:multiLevelType w:val="hybridMultilevel"/>
    <w:tmpl w:val="EB280674"/>
    <w:lvl w:ilvl="0" w:tplc="03403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305D"/>
    <w:multiLevelType w:val="hybridMultilevel"/>
    <w:tmpl w:val="8A72B498"/>
    <w:lvl w:ilvl="0" w:tplc="31C4A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4711"/>
    <w:multiLevelType w:val="hybridMultilevel"/>
    <w:tmpl w:val="9AE8538C"/>
    <w:lvl w:ilvl="0" w:tplc="7DBE6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C47B9"/>
    <w:multiLevelType w:val="hybridMultilevel"/>
    <w:tmpl w:val="B776BC06"/>
    <w:lvl w:ilvl="0" w:tplc="091AA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41804"/>
    <w:multiLevelType w:val="hybridMultilevel"/>
    <w:tmpl w:val="D97A9EB6"/>
    <w:lvl w:ilvl="0" w:tplc="DEAAC6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5"/>
  </w:num>
  <w:num w:numId="2" w16cid:durableId="1757242217">
    <w:abstractNumId w:val="3"/>
  </w:num>
  <w:num w:numId="3" w16cid:durableId="1710566577">
    <w:abstractNumId w:val="2"/>
  </w:num>
  <w:num w:numId="4" w16cid:durableId="222717531">
    <w:abstractNumId w:val="0"/>
  </w:num>
  <w:num w:numId="5" w16cid:durableId="1088188173">
    <w:abstractNumId w:val="1"/>
  </w:num>
  <w:num w:numId="6" w16cid:durableId="7978380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mwrAUAs1EV4SwAAAA="/>
  </w:docVars>
  <w:rsids>
    <w:rsidRoot w:val="003545E6"/>
    <w:rsid w:val="001A4225"/>
    <w:rsid w:val="00234BAB"/>
    <w:rsid w:val="002537EC"/>
    <w:rsid w:val="00303E55"/>
    <w:rsid w:val="003545E6"/>
    <w:rsid w:val="00356F1B"/>
    <w:rsid w:val="003D60DC"/>
    <w:rsid w:val="00467317"/>
    <w:rsid w:val="004A7921"/>
    <w:rsid w:val="004C26A2"/>
    <w:rsid w:val="004E21E7"/>
    <w:rsid w:val="005B39F5"/>
    <w:rsid w:val="005C1C24"/>
    <w:rsid w:val="005E3B51"/>
    <w:rsid w:val="00646AFB"/>
    <w:rsid w:val="006678A3"/>
    <w:rsid w:val="006803D5"/>
    <w:rsid w:val="006E1E87"/>
    <w:rsid w:val="006E5314"/>
    <w:rsid w:val="006F0CEE"/>
    <w:rsid w:val="007761D3"/>
    <w:rsid w:val="00810B96"/>
    <w:rsid w:val="008C038B"/>
    <w:rsid w:val="0091525A"/>
    <w:rsid w:val="009D36E0"/>
    <w:rsid w:val="009E0962"/>
    <w:rsid w:val="00A23571"/>
    <w:rsid w:val="00BE4F5B"/>
    <w:rsid w:val="00CA1211"/>
    <w:rsid w:val="00D67110"/>
    <w:rsid w:val="00D72A32"/>
    <w:rsid w:val="00DB4492"/>
    <w:rsid w:val="00E22CDC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0CEE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16</cp:revision>
  <dcterms:created xsi:type="dcterms:W3CDTF">2023-02-24T13:45:00Z</dcterms:created>
  <dcterms:modified xsi:type="dcterms:W3CDTF">2023-08-02T11:18:00Z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