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4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17" w:type="dxa"/>
          <w:right w:w="0" w:type="dxa"/>
        </w:tblCellMar>
        <w:tblLook w:val="04A0" w:firstRow="1" w:lastRow="0" w:firstColumn="1" w:lastColumn="0" w:noHBand="0" w:noVBand="1"/>
      </w:tblPr>
      <w:tblGrid>
        <w:gridCol w:w="4366"/>
      </w:tblGrid>
      <w:tr w:rsidR="005347F5" w:rsidRPr="005F7860" w14:paraId="77DBAE80" w14:textId="77777777" w:rsidTr="005347F5">
        <w:trPr>
          <w:trHeight w:hRule="exact" w:val="1673"/>
        </w:trPr>
        <w:tc>
          <w:tcPr>
            <w:tcW w:w="4366" w:type="dxa"/>
          </w:tcPr>
          <w:p w14:paraId="1CBC1E1B" w14:textId="2264826E" w:rsidR="00095651" w:rsidRPr="005F7860" w:rsidRDefault="008A7EC2" w:rsidP="00CC6A64">
            <w:pPr>
              <w:pStyle w:val="Adresse"/>
              <w:rPr>
                <w:rFonts w:asciiTheme="majorHAnsi" w:hAnsiTheme="majorHAnsi"/>
                <w:sz w:val="22"/>
                <w:szCs w:val="22"/>
              </w:rPr>
            </w:pPr>
            <w:r w:rsidRPr="005F7860">
              <w:rPr>
                <w:rFonts w:ascii="Calibri" w:hAnsi="Calibri"/>
                <w:sz w:val="22"/>
                <w:szCs w:val="22"/>
              </w:rPr>
              <w:t>An die Ethik-Kommission am Institut für Psychologie und Arbeitswissenschaft und dem Zentrum Mensch-Maschine-System</w:t>
            </w:r>
            <w:r w:rsidR="0054008F" w:rsidRPr="005F7860">
              <w:rPr>
                <w:rFonts w:ascii="Calibri" w:hAnsi="Calibri"/>
                <w:sz w:val="22"/>
                <w:szCs w:val="22"/>
              </w:rPr>
              <w:t>e</w:t>
            </w:r>
            <w:r w:rsidRPr="005F7860">
              <w:rPr>
                <w:rFonts w:ascii="Calibri" w:hAnsi="Calibri"/>
                <w:sz w:val="22"/>
                <w:szCs w:val="22"/>
              </w:rPr>
              <w:t xml:space="preserve"> an der Technischen Universität Berlin </w:t>
            </w:r>
          </w:p>
        </w:tc>
      </w:tr>
    </w:tbl>
    <w:p w14:paraId="41C24EC9" w14:textId="77777777" w:rsidR="007A772E" w:rsidRPr="005F7860" w:rsidRDefault="007A772E" w:rsidP="00F117AA">
      <w:pPr>
        <w:sectPr w:rsidR="007A772E" w:rsidRPr="005F7860" w:rsidSect="00F117AA">
          <w:headerReference w:type="default" r:id="rId8"/>
          <w:footerReference w:type="default" r:id="rId9"/>
          <w:pgSz w:w="11906" w:h="16838" w:code="9"/>
          <w:pgMar w:top="3317" w:right="3175" w:bottom="2665" w:left="1361" w:header="2693" w:footer="737" w:gutter="0"/>
          <w:cols w:space="708"/>
          <w:docGrid w:linePitch="360"/>
        </w:sectPr>
      </w:pPr>
    </w:p>
    <w:p w14:paraId="56555500" w14:textId="0E7B6196" w:rsidR="005347F5" w:rsidRPr="005F7860" w:rsidRDefault="005347F5" w:rsidP="005347F5">
      <w:pPr>
        <w:pStyle w:val="Date"/>
      </w:pPr>
      <w:r w:rsidRPr="005F7860">
        <w:lastRenderedPageBreak/>
        <w:t xml:space="preserve">Berlin, </w:t>
      </w:r>
      <w:r w:rsidR="001C1B1E" w:rsidRPr="005F7860">
        <w:fldChar w:fldCharType="begin"/>
      </w:r>
      <w:r w:rsidR="001C1B1E" w:rsidRPr="005F7860">
        <w:instrText xml:space="preserve"> TIME \@ "d. MMMM yyyy" </w:instrText>
      </w:r>
      <w:r w:rsidR="001C1B1E" w:rsidRPr="005F7860">
        <w:fldChar w:fldCharType="separate"/>
      </w:r>
      <w:r w:rsidR="00C46B04">
        <w:rPr>
          <w:noProof/>
        </w:rPr>
        <w:t>20. Juni 2018</w:t>
      </w:r>
      <w:r w:rsidR="001C1B1E" w:rsidRPr="005F7860">
        <w:fldChar w:fldCharType="end"/>
      </w:r>
    </w:p>
    <w:p w14:paraId="22AAD4FE" w14:textId="77777777" w:rsidR="00C11B66" w:rsidRPr="005F7860" w:rsidRDefault="00C11B66" w:rsidP="00CC6A64">
      <w:pPr>
        <w:spacing w:line="360" w:lineRule="auto"/>
        <w:jc w:val="both"/>
        <w:rPr>
          <w:rFonts w:asciiTheme="minorHAnsi" w:hAnsiTheme="minorHAnsi"/>
          <w:sz w:val="22"/>
          <w:szCs w:val="22"/>
        </w:rPr>
      </w:pPr>
    </w:p>
    <w:p w14:paraId="0EB9CEA5" w14:textId="77777777" w:rsidR="00286E1E" w:rsidRPr="005F7860" w:rsidRDefault="00103ECB" w:rsidP="00CC6A64">
      <w:pPr>
        <w:spacing w:line="360" w:lineRule="auto"/>
        <w:jc w:val="both"/>
        <w:rPr>
          <w:rFonts w:asciiTheme="minorHAnsi" w:hAnsiTheme="minorHAnsi"/>
          <w:b/>
          <w:sz w:val="22"/>
          <w:szCs w:val="22"/>
        </w:rPr>
      </w:pPr>
      <w:r w:rsidRPr="005F7860">
        <w:rPr>
          <w:rFonts w:asciiTheme="minorHAnsi" w:hAnsiTheme="minorHAnsi"/>
          <w:b/>
          <w:sz w:val="22"/>
          <w:szCs w:val="22"/>
        </w:rPr>
        <w:t xml:space="preserve">Antrag </w:t>
      </w:r>
      <w:r w:rsidR="0054008F" w:rsidRPr="005F7860">
        <w:rPr>
          <w:rFonts w:asciiTheme="minorHAnsi" w:hAnsiTheme="minorHAnsi"/>
          <w:b/>
          <w:sz w:val="22"/>
          <w:szCs w:val="22"/>
        </w:rPr>
        <w:t>auf Stellungnahme</w:t>
      </w:r>
    </w:p>
    <w:p w14:paraId="77B93090" w14:textId="148CB985" w:rsidR="00103ECB" w:rsidRPr="005F7860" w:rsidRDefault="00D03F00" w:rsidP="008F64C7">
      <w:pPr>
        <w:spacing w:line="276" w:lineRule="auto"/>
        <w:rPr>
          <w:rFonts w:asciiTheme="minorHAnsi" w:hAnsiTheme="minorHAnsi"/>
          <w:sz w:val="22"/>
          <w:szCs w:val="22"/>
        </w:rPr>
      </w:pPr>
      <w:r w:rsidRPr="005F7860">
        <w:rPr>
          <w:rFonts w:asciiTheme="minorHAnsi" w:hAnsiTheme="minorHAnsi"/>
          <w:sz w:val="22"/>
          <w:szCs w:val="22"/>
        </w:rPr>
        <w:t>Forschungsvorhaben: Bildgebung menschlicher Hirn</w:t>
      </w:r>
      <w:r w:rsidR="008B63C2" w:rsidRPr="005F7860">
        <w:rPr>
          <w:rFonts w:asciiTheme="minorHAnsi" w:hAnsiTheme="minorHAnsi"/>
          <w:sz w:val="22"/>
          <w:szCs w:val="22"/>
        </w:rPr>
        <w:t>aktivität</w:t>
      </w:r>
      <w:r w:rsidRPr="005F7860">
        <w:rPr>
          <w:rFonts w:asciiTheme="minorHAnsi" w:hAnsiTheme="minorHAnsi"/>
          <w:sz w:val="22"/>
          <w:szCs w:val="22"/>
        </w:rPr>
        <w:t xml:space="preserve"> </w:t>
      </w:r>
      <w:r w:rsidR="008B63C2" w:rsidRPr="005F7860">
        <w:rPr>
          <w:rFonts w:asciiTheme="minorHAnsi" w:hAnsiTheme="minorHAnsi"/>
          <w:sz w:val="22"/>
          <w:szCs w:val="22"/>
        </w:rPr>
        <w:t>während</w:t>
      </w:r>
      <w:r w:rsidRPr="005F7860">
        <w:rPr>
          <w:rFonts w:asciiTheme="minorHAnsi" w:hAnsiTheme="minorHAnsi"/>
          <w:sz w:val="22"/>
          <w:szCs w:val="22"/>
        </w:rPr>
        <w:t xml:space="preserve"> </w:t>
      </w:r>
      <w:r w:rsidR="00B05574" w:rsidRPr="005F7860">
        <w:rPr>
          <w:rFonts w:asciiTheme="minorHAnsi" w:hAnsiTheme="minorHAnsi"/>
          <w:sz w:val="22"/>
          <w:szCs w:val="22"/>
        </w:rPr>
        <w:t>einer Selektionsaufgabe in</w:t>
      </w:r>
      <w:r w:rsidRPr="005F7860">
        <w:rPr>
          <w:rFonts w:asciiTheme="minorHAnsi" w:hAnsiTheme="minorHAnsi"/>
          <w:sz w:val="22"/>
          <w:szCs w:val="22"/>
        </w:rPr>
        <w:t xml:space="preserve"> </w:t>
      </w:r>
      <w:r w:rsidR="008B63C2" w:rsidRPr="005F7860">
        <w:rPr>
          <w:rFonts w:asciiTheme="minorHAnsi" w:hAnsiTheme="minorHAnsi"/>
          <w:sz w:val="22"/>
          <w:szCs w:val="22"/>
        </w:rPr>
        <w:t>virtueller Realität</w:t>
      </w:r>
    </w:p>
    <w:p w14:paraId="542BC307" w14:textId="77777777" w:rsidR="00484E7B" w:rsidRPr="005F7860" w:rsidRDefault="00546591">
      <w:pPr>
        <w:pStyle w:val="TOC1"/>
        <w:tabs>
          <w:tab w:val="right" w:pos="9288"/>
        </w:tabs>
        <w:rPr>
          <w:rFonts w:eastAsiaTheme="minorEastAsia" w:cstheme="minorBidi"/>
          <w:b w:val="0"/>
          <w:bCs w:val="0"/>
          <w:caps w:val="0"/>
          <w:noProof/>
          <w:sz w:val="24"/>
          <w:szCs w:val="24"/>
          <w:u w:val="none"/>
          <w:lang w:eastAsia="en-US"/>
        </w:rPr>
      </w:pPr>
      <w:r w:rsidRPr="005F7860">
        <w:rPr>
          <w:lang w:eastAsia="en-US"/>
        </w:rPr>
        <w:fldChar w:fldCharType="begin"/>
      </w:r>
      <w:r w:rsidRPr="005F7860">
        <w:rPr>
          <w:lang w:eastAsia="en-US"/>
        </w:rPr>
        <w:instrText xml:space="preserve"> TOC \o "1-3" </w:instrText>
      </w:r>
      <w:r w:rsidRPr="005F7860">
        <w:rPr>
          <w:lang w:eastAsia="en-US"/>
        </w:rPr>
        <w:fldChar w:fldCharType="separate"/>
      </w:r>
      <w:r w:rsidR="00484E7B" w:rsidRPr="005F7860">
        <w:rPr>
          <w:noProof/>
          <w:lang w:eastAsia="en-US"/>
        </w:rPr>
        <w:t>1. Antragsteller</w:t>
      </w:r>
      <w:r w:rsidR="00484E7B" w:rsidRPr="005F7860">
        <w:rPr>
          <w:noProof/>
        </w:rPr>
        <w:tab/>
      </w:r>
      <w:r w:rsidR="00484E7B" w:rsidRPr="005F7860">
        <w:rPr>
          <w:noProof/>
        </w:rPr>
        <w:fldChar w:fldCharType="begin"/>
      </w:r>
      <w:r w:rsidR="00484E7B" w:rsidRPr="005F7860">
        <w:rPr>
          <w:noProof/>
        </w:rPr>
        <w:instrText xml:space="preserve"> PAGEREF _Toc478465690 \h </w:instrText>
      </w:r>
      <w:r w:rsidR="00484E7B" w:rsidRPr="005F7860">
        <w:rPr>
          <w:noProof/>
        </w:rPr>
      </w:r>
      <w:r w:rsidR="00484E7B" w:rsidRPr="005F7860">
        <w:rPr>
          <w:noProof/>
        </w:rPr>
        <w:fldChar w:fldCharType="separate"/>
      </w:r>
      <w:r w:rsidR="001573B3" w:rsidRPr="005F7860">
        <w:rPr>
          <w:noProof/>
        </w:rPr>
        <w:t>2</w:t>
      </w:r>
      <w:r w:rsidR="00484E7B" w:rsidRPr="005F7860">
        <w:rPr>
          <w:noProof/>
        </w:rPr>
        <w:fldChar w:fldCharType="end"/>
      </w:r>
    </w:p>
    <w:p w14:paraId="2DE5C806" w14:textId="77777777" w:rsidR="00484E7B" w:rsidRPr="005F7860" w:rsidRDefault="00484E7B">
      <w:pPr>
        <w:pStyle w:val="TOC1"/>
        <w:tabs>
          <w:tab w:val="right" w:pos="9288"/>
        </w:tabs>
        <w:rPr>
          <w:rFonts w:eastAsiaTheme="minorEastAsia" w:cstheme="minorBidi"/>
          <w:b w:val="0"/>
          <w:bCs w:val="0"/>
          <w:caps w:val="0"/>
          <w:noProof/>
          <w:sz w:val="24"/>
          <w:szCs w:val="24"/>
          <w:u w:val="none"/>
          <w:lang w:eastAsia="en-US"/>
        </w:rPr>
      </w:pPr>
      <w:r w:rsidRPr="005F7860">
        <w:rPr>
          <w:noProof/>
          <w:lang w:eastAsia="en-US"/>
        </w:rPr>
        <w:t>2. Angaben zu den Rahmenbedingungen des Vorhabens</w:t>
      </w:r>
      <w:r w:rsidRPr="005F7860">
        <w:rPr>
          <w:noProof/>
        </w:rPr>
        <w:tab/>
      </w:r>
      <w:r w:rsidRPr="005F7860">
        <w:rPr>
          <w:noProof/>
        </w:rPr>
        <w:fldChar w:fldCharType="begin"/>
      </w:r>
      <w:r w:rsidRPr="005F7860">
        <w:rPr>
          <w:noProof/>
        </w:rPr>
        <w:instrText xml:space="preserve"> PAGEREF _Toc478465691 \h </w:instrText>
      </w:r>
      <w:r w:rsidRPr="005F7860">
        <w:rPr>
          <w:noProof/>
        </w:rPr>
      </w:r>
      <w:r w:rsidRPr="005F7860">
        <w:rPr>
          <w:noProof/>
        </w:rPr>
        <w:fldChar w:fldCharType="separate"/>
      </w:r>
      <w:r w:rsidR="001573B3" w:rsidRPr="005F7860">
        <w:rPr>
          <w:noProof/>
        </w:rPr>
        <w:t>2</w:t>
      </w:r>
      <w:r w:rsidRPr="005F7860">
        <w:rPr>
          <w:noProof/>
        </w:rPr>
        <w:fldChar w:fldCharType="end"/>
      </w:r>
    </w:p>
    <w:p w14:paraId="633757E8" w14:textId="77777777" w:rsidR="00484E7B" w:rsidRPr="005F7860" w:rsidRDefault="00484E7B">
      <w:pPr>
        <w:pStyle w:val="TOC1"/>
        <w:tabs>
          <w:tab w:val="right" w:pos="9288"/>
        </w:tabs>
        <w:rPr>
          <w:rFonts w:eastAsiaTheme="minorEastAsia" w:cstheme="minorBidi"/>
          <w:b w:val="0"/>
          <w:bCs w:val="0"/>
          <w:caps w:val="0"/>
          <w:noProof/>
          <w:sz w:val="24"/>
          <w:szCs w:val="24"/>
          <w:u w:val="none"/>
          <w:lang w:eastAsia="en-US"/>
        </w:rPr>
      </w:pPr>
      <w:r w:rsidRPr="005F7860">
        <w:rPr>
          <w:noProof/>
        </w:rPr>
        <w:t>3. Angaben zum Gegenstand und zum Verfahren des Vorhabens</w:t>
      </w:r>
      <w:r w:rsidRPr="005F7860">
        <w:rPr>
          <w:noProof/>
        </w:rPr>
        <w:tab/>
      </w:r>
      <w:r w:rsidRPr="005F7860">
        <w:rPr>
          <w:noProof/>
        </w:rPr>
        <w:fldChar w:fldCharType="begin"/>
      </w:r>
      <w:r w:rsidRPr="005F7860">
        <w:rPr>
          <w:noProof/>
        </w:rPr>
        <w:instrText xml:space="preserve"> PAGEREF _Toc478465692 \h </w:instrText>
      </w:r>
      <w:r w:rsidRPr="005F7860">
        <w:rPr>
          <w:noProof/>
        </w:rPr>
      </w:r>
      <w:r w:rsidRPr="005F7860">
        <w:rPr>
          <w:noProof/>
        </w:rPr>
        <w:fldChar w:fldCharType="separate"/>
      </w:r>
      <w:r w:rsidR="001573B3" w:rsidRPr="005F7860">
        <w:rPr>
          <w:noProof/>
        </w:rPr>
        <w:t>6</w:t>
      </w:r>
      <w:r w:rsidRPr="005F7860">
        <w:rPr>
          <w:noProof/>
        </w:rPr>
        <w:fldChar w:fldCharType="end"/>
      </w:r>
    </w:p>
    <w:p w14:paraId="5D34554B" w14:textId="77777777" w:rsidR="00484E7B" w:rsidRPr="005F7860" w:rsidRDefault="00484E7B">
      <w:pPr>
        <w:pStyle w:val="TOC1"/>
        <w:tabs>
          <w:tab w:val="right" w:pos="9288"/>
        </w:tabs>
        <w:rPr>
          <w:rFonts w:eastAsiaTheme="minorEastAsia" w:cstheme="minorBidi"/>
          <w:b w:val="0"/>
          <w:bCs w:val="0"/>
          <w:caps w:val="0"/>
          <w:noProof/>
          <w:sz w:val="24"/>
          <w:szCs w:val="24"/>
          <w:u w:val="none"/>
          <w:lang w:eastAsia="en-US"/>
        </w:rPr>
      </w:pPr>
      <w:r w:rsidRPr="005F7860">
        <w:rPr>
          <w:noProof/>
        </w:rPr>
        <w:t>4. Angaben über die Informierung der Untersuchten vor der Untersuchung:</w:t>
      </w:r>
      <w:r w:rsidRPr="005F7860">
        <w:rPr>
          <w:noProof/>
        </w:rPr>
        <w:tab/>
      </w:r>
      <w:r w:rsidRPr="005F7860">
        <w:rPr>
          <w:noProof/>
        </w:rPr>
        <w:fldChar w:fldCharType="begin"/>
      </w:r>
      <w:r w:rsidRPr="005F7860">
        <w:rPr>
          <w:noProof/>
        </w:rPr>
        <w:instrText xml:space="preserve"> PAGEREF _Toc478465693 \h </w:instrText>
      </w:r>
      <w:r w:rsidRPr="005F7860">
        <w:rPr>
          <w:noProof/>
        </w:rPr>
      </w:r>
      <w:r w:rsidRPr="005F7860">
        <w:rPr>
          <w:noProof/>
        </w:rPr>
        <w:fldChar w:fldCharType="separate"/>
      </w:r>
      <w:r w:rsidR="001573B3" w:rsidRPr="005F7860">
        <w:rPr>
          <w:noProof/>
        </w:rPr>
        <w:t>10</w:t>
      </w:r>
      <w:r w:rsidRPr="005F7860">
        <w:rPr>
          <w:noProof/>
        </w:rPr>
        <w:fldChar w:fldCharType="end"/>
      </w:r>
    </w:p>
    <w:p w14:paraId="3BB8FB4F" w14:textId="77777777" w:rsidR="00484E7B" w:rsidRPr="005F7860" w:rsidRDefault="00484E7B">
      <w:pPr>
        <w:pStyle w:val="TOC1"/>
        <w:tabs>
          <w:tab w:val="right" w:pos="9288"/>
        </w:tabs>
        <w:rPr>
          <w:rFonts w:eastAsiaTheme="minorEastAsia" w:cstheme="minorBidi"/>
          <w:b w:val="0"/>
          <w:bCs w:val="0"/>
          <w:caps w:val="0"/>
          <w:noProof/>
          <w:sz w:val="24"/>
          <w:szCs w:val="24"/>
          <w:u w:val="none"/>
          <w:lang w:eastAsia="en-US"/>
        </w:rPr>
      </w:pPr>
      <w:r w:rsidRPr="005F7860">
        <w:rPr>
          <w:noProof/>
        </w:rPr>
        <w:t>5. Angaben zum Datenschutz:</w:t>
      </w:r>
      <w:r w:rsidRPr="005F7860">
        <w:rPr>
          <w:noProof/>
        </w:rPr>
        <w:tab/>
      </w:r>
      <w:r w:rsidRPr="005F7860">
        <w:rPr>
          <w:noProof/>
        </w:rPr>
        <w:fldChar w:fldCharType="begin"/>
      </w:r>
      <w:r w:rsidRPr="005F7860">
        <w:rPr>
          <w:noProof/>
        </w:rPr>
        <w:instrText xml:space="preserve"> PAGEREF _Toc478465694 \h </w:instrText>
      </w:r>
      <w:r w:rsidRPr="005F7860">
        <w:rPr>
          <w:noProof/>
        </w:rPr>
      </w:r>
      <w:r w:rsidRPr="005F7860">
        <w:rPr>
          <w:noProof/>
        </w:rPr>
        <w:fldChar w:fldCharType="separate"/>
      </w:r>
      <w:r w:rsidR="001573B3" w:rsidRPr="005F7860">
        <w:rPr>
          <w:noProof/>
        </w:rPr>
        <w:t>11</w:t>
      </w:r>
      <w:r w:rsidRPr="005F7860">
        <w:rPr>
          <w:noProof/>
        </w:rPr>
        <w:fldChar w:fldCharType="end"/>
      </w:r>
    </w:p>
    <w:p w14:paraId="428DD01A" w14:textId="77777777" w:rsidR="00484E7B" w:rsidRPr="005F7860" w:rsidRDefault="00484E7B">
      <w:pPr>
        <w:pStyle w:val="TOC1"/>
        <w:tabs>
          <w:tab w:val="right" w:pos="9288"/>
        </w:tabs>
        <w:rPr>
          <w:rFonts w:eastAsiaTheme="minorEastAsia" w:cstheme="minorBidi"/>
          <w:b w:val="0"/>
          <w:bCs w:val="0"/>
          <w:caps w:val="0"/>
          <w:noProof/>
          <w:sz w:val="24"/>
          <w:szCs w:val="24"/>
          <w:u w:val="none"/>
          <w:lang w:eastAsia="en-US"/>
        </w:rPr>
      </w:pPr>
      <w:r w:rsidRPr="005F7860">
        <w:rPr>
          <w:noProof/>
        </w:rPr>
        <w:t>6. Angaben zur Erklärung der Bereitschaft, an der Untersuchung teilzunehmen:</w:t>
      </w:r>
      <w:r w:rsidRPr="005F7860">
        <w:rPr>
          <w:noProof/>
        </w:rPr>
        <w:tab/>
      </w:r>
      <w:r w:rsidRPr="005F7860">
        <w:rPr>
          <w:noProof/>
        </w:rPr>
        <w:fldChar w:fldCharType="begin"/>
      </w:r>
      <w:r w:rsidRPr="005F7860">
        <w:rPr>
          <w:noProof/>
        </w:rPr>
        <w:instrText xml:space="preserve"> PAGEREF _Toc478465695 \h </w:instrText>
      </w:r>
      <w:r w:rsidRPr="005F7860">
        <w:rPr>
          <w:noProof/>
        </w:rPr>
      </w:r>
      <w:r w:rsidRPr="005F7860">
        <w:rPr>
          <w:noProof/>
        </w:rPr>
        <w:fldChar w:fldCharType="separate"/>
      </w:r>
      <w:r w:rsidR="001573B3" w:rsidRPr="005F7860">
        <w:rPr>
          <w:noProof/>
        </w:rPr>
        <w:t>12</w:t>
      </w:r>
      <w:r w:rsidRPr="005F7860">
        <w:rPr>
          <w:noProof/>
        </w:rPr>
        <w:fldChar w:fldCharType="end"/>
      </w:r>
    </w:p>
    <w:p w14:paraId="3B6DD109" w14:textId="49ADBB2F" w:rsidR="00536B58" w:rsidRPr="005F7860" w:rsidRDefault="00546591" w:rsidP="00CC6A64">
      <w:pPr>
        <w:spacing w:line="360" w:lineRule="auto"/>
        <w:jc w:val="both"/>
        <w:rPr>
          <w:rFonts w:asciiTheme="minorHAnsi" w:hAnsiTheme="minorHAnsi"/>
          <w:sz w:val="12"/>
          <w:szCs w:val="22"/>
          <w:lang w:eastAsia="en-US"/>
        </w:rPr>
      </w:pPr>
      <w:r w:rsidRPr="005F7860">
        <w:rPr>
          <w:rFonts w:asciiTheme="minorHAnsi" w:hAnsiTheme="minorHAnsi"/>
          <w:sz w:val="22"/>
          <w:szCs w:val="22"/>
          <w:lang w:eastAsia="en-US"/>
        </w:rPr>
        <w:fldChar w:fldCharType="end"/>
      </w:r>
    </w:p>
    <w:p w14:paraId="74235709" w14:textId="27537CF1" w:rsidR="00E4732B" w:rsidRPr="005F7860" w:rsidRDefault="00E4732B" w:rsidP="00E4732B">
      <w:p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Anlagen</w:t>
      </w:r>
      <w:r w:rsidRPr="005F7860">
        <w:rPr>
          <w:rStyle w:val="FootnoteReference"/>
          <w:rFonts w:asciiTheme="minorHAnsi" w:hAnsiTheme="minorHAnsi"/>
          <w:sz w:val="22"/>
          <w:szCs w:val="22"/>
          <w:lang w:eastAsia="en-US"/>
        </w:rPr>
        <w:footnoteReference w:id="1"/>
      </w:r>
    </w:p>
    <w:p w14:paraId="1F2C0866" w14:textId="0728DF7E" w:rsidR="00CC6A64" w:rsidRPr="005F7860" w:rsidRDefault="00E4732B" w:rsidP="00E4732B">
      <w:pPr>
        <w:pStyle w:val="ListParagraph"/>
        <w:numPr>
          <w:ilvl w:val="0"/>
          <w:numId w:val="13"/>
        </w:num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Informationsblatt</w:t>
      </w:r>
    </w:p>
    <w:p w14:paraId="43AAB685" w14:textId="3C2CDDC6" w:rsidR="00E4732B" w:rsidRPr="005F7860" w:rsidRDefault="00484E7B" w:rsidP="00E4732B">
      <w:pPr>
        <w:pStyle w:val="ListParagraph"/>
        <w:numPr>
          <w:ilvl w:val="0"/>
          <w:numId w:val="13"/>
        </w:num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Einverständniserklärung</w:t>
      </w:r>
    </w:p>
    <w:p w14:paraId="461289B7" w14:textId="4E53BB76" w:rsidR="00E4732B" w:rsidRPr="005F7860" w:rsidRDefault="00484E7B" w:rsidP="00E4732B">
      <w:pPr>
        <w:pStyle w:val="ListParagraph"/>
        <w:numPr>
          <w:ilvl w:val="0"/>
          <w:numId w:val="13"/>
        </w:num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Fragebögen</w:t>
      </w:r>
    </w:p>
    <w:p w14:paraId="5B391855" w14:textId="557B128F" w:rsidR="00E4732B" w:rsidRPr="005F7860" w:rsidRDefault="00484E7B" w:rsidP="00E4732B">
      <w:pPr>
        <w:pStyle w:val="ListParagraph"/>
        <w:numPr>
          <w:ilvl w:val="0"/>
          <w:numId w:val="13"/>
        </w:num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Empfangsbestätigung</w:t>
      </w:r>
    </w:p>
    <w:p w14:paraId="1D8F442C" w14:textId="075A47DE" w:rsidR="00ED3D7C" w:rsidRPr="005F7860" w:rsidRDefault="00ED3D7C" w:rsidP="00E4732B">
      <w:pPr>
        <w:pStyle w:val="ListParagraph"/>
        <w:numPr>
          <w:ilvl w:val="0"/>
          <w:numId w:val="13"/>
        </w:num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Versuchspersonenkodierung</w:t>
      </w:r>
    </w:p>
    <w:p w14:paraId="02FA1865" w14:textId="77777777" w:rsidR="00484E7B" w:rsidRPr="005F7860" w:rsidRDefault="00484E7B" w:rsidP="00484E7B">
      <w:pPr>
        <w:pBdr>
          <w:bottom w:val="single" w:sz="12" w:space="1" w:color="auto"/>
        </w:pBdr>
        <w:spacing w:line="240" w:lineRule="auto"/>
        <w:jc w:val="both"/>
        <w:rPr>
          <w:rFonts w:asciiTheme="minorHAnsi" w:hAnsiTheme="minorHAnsi"/>
          <w:sz w:val="22"/>
          <w:szCs w:val="22"/>
          <w:lang w:eastAsia="en-US"/>
        </w:rPr>
      </w:pPr>
    </w:p>
    <w:p w14:paraId="6B0C89E1" w14:textId="77777777" w:rsidR="00484E7B" w:rsidRPr="005F7860" w:rsidRDefault="00484E7B" w:rsidP="00484E7B">
      <w:pPr>
        <w:spacing w:line="240" w:lineRule="auto"/>
        <w:jc w:val="both"/>
        <w:rPr>
          <w:rFonts w:asciiTheme="minorHAnsi" w:hAnsiTheme="minorHAnsi"/>
          <w:sz w:val="22"/>
          <w:szCs w:val="22"/>
          <w:lang w:eastAsia="en-US"/>
        </w:rPr>
      </w:pPr>
    </w:p>
    <w:p w14:paraId="6D42E770" w14:textId="0591E8D7" w:rsidR="006B2891" w:rsidRPr="005F7860" w:rsidRDefault="00536B58" w:rsidP="00103129">
      <w:pPr>
        <w:pStyle w:val="Heading1"/>
        <w:numPr>
          <w:ilvl w:val="0"/>
          <w:numId w:val="15"/>
        </w:numPr>
        <w:ind w:left="360"/>
        <w:rPr>
          <w:lang w:eastAsia="en-US"/>
        </w:rPr>
      </w:pPr>
      <w:bookmarkStart w:id="0" w:name="_Toc478465690"/>
      <w:r w:rsidRPr="005F7860">
        <w:rPr>
          <w:lang w:eastAsia="en-US"/>
        </w:rPr>
        <w:t>Antragsteller</w:t>
      </w:r>
      <w:bookmarkEnd w:id="0"/>
    </w:p>
    <w:p w14:paraId="44CCF2F8" w14:textId="77777777" w:rsidR="00103129" w:rsidRPr="005F7860" w:rsidRDefault="00103129" w:rsidP="00103129">
      <w:pPr>
        <w:rPr>
          <w:lang w:eastAsia="en-US"/>
        </w:rPr>
      </w:pPr>
    </w:p>
    <w:p w14:paraId="549F5D98" w14:textId="18354A81" w:rsidR="00536B58" w:rsidRPr="005F7860" w:rsidRDefault="00536B58" w:rsidP="00536B58">
      <w:p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Name:</w:t>
      </w:r>
      <w:r w:rsidRPr="005F7860">
        <w:rPr>
          <w:rFonts w:asciiTheme="minorHAnsi" w:hAnsiTheme="minorHAnsi"/>
          <w:sz w:val="22"/>
          <w:szCs w:val="22"/>
          <w:lang w:eastAsia="en-US"/>
        </w:rPr>
        <w:tab/>
      </w:r>
      <w:r w:rsidRPr="005F7860">
        <w:rPr>
          <w:rFonts w:asciiTheme="minorHAnsi" w:hAnsiTheme="minorHAnsi"/>
          <w:sz w:val="22"/>
          <w:szCs w:val="22"/>
          <w:lang w:eastAsia="en-US"/>
        </w:rPr>
        <w:tab/>
      </w:r>
      <w:r w:rsidR="00103129" w:rsidRPr="005F7860">
        <w:rPr>
          <w:rFonts w:asciiTheme="minorHAnsi" w:hAnsiTheme="minorHAnsi"/>
          <w:sz w:val="22"/>
          <w:szCs w:val="22"/>
          <w:lang w:eastAsia="en-US"/>
        </w:rPr>
        <w:t>Klaus Gramann</w:t>
      </w:r>
    </w:p>
    <w:p w14:paraId="00D67680" w14:textId="104779D3" w:rsidR="00536B58" w:rsidRPr="005F7860" w:rsidRDefault="00536B58" w:rsidP="00536B58">
      <w:p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Dienststellung:</w:t>
      </w:r>
      <w:r w:rsidRPr="005F7860">
        <w:rPr>
          <w:rFonts w:asciiTheme="minorHAnsi" w:hAnsiTheme="minorHAnsi"/>
          <w:sz w:val="22"/>
          <w:szCs w:val="22"/>
          <w:lang w:eastAsia="en-US"/>
        </w:rPr>
        <w:tab/>
      </w:r>
      <w:r w:rsidR="00103129" w:rsidRPr="005F7860">
        <w:rPr>
          <w:rFonts w:asciiTheme="minorHAnsi" w:hAnsiTheme="minorHAnsi"/>
          <w:sz w:val="22"/>
          <w:szCs w:val="22"/>
          <w:lang w:eastAsia="en-US"/>
        </w:rPr>
        <w:t xml:space="preserve">Fachgebietsleiter </w:t>
      </w:r>
      <w:r w:rsidR="008F64C7" w:rsidRPr="005F7860">
        <w:rPr>
          <w:rFonts w:asciiTheme="minorHAnsi" w:hAnsiTheme="minorHAnsi"/>
          <w:sz w:val="22"/>
          <w:szCs w:val="22"/>
          <w:lang w:eastAsia="en-US"/>
        </w:rPr>
        <w:t>Biop</w:t>
      </w:r>
      <w:r w:rsidR="00103129" w:rsidRPr="005F7860">
        <w:rPr>
          <w:rFonts w:asciiTheme="minorHAnsi" w:hAnsiTheme="minorHAnsi"/>
          <w:sz w:val="22"/>
          <w:szCs w:val="22"/>
          <w:lang w:eastAsia="en-US"/>
        </w:rPr>
        <w:t>sychologie und Neuroergonomie</w:t>
      </w:r>
    </w:p>
    <w:p w14:paraId="3E8CBDA7" w14:textId="581B8DBF" w:rsidR="00536B58" w:rsidRPr="005F7860" w:rsidRDefault="00536B58" w:rsidP="006B2891">
      <w:pPr>
        <w:pStyle w:val="BodyText"/>
      </w:pPr>
      <w:r w:rsidRPr="005F7860">
        <w:t>G</w:t>
      </w:r>
      <w:r w:rsidR="00103129" w:rsidRPr="005F7860">
        <w:t>eburtsdatum:</w:t>
      </w:r>
      <w:r w:rsidR="00103129" w:rsidRPr="005F7860">
        <w:tab/>
        <w:t>2</w:t>
      </w:r>
      <w:r w:rsidRPr="005F7860">
        <w:t>7.</w:t>
      </w:r>
      <w:r w:rsidR="00103129" w:rsidRPr="005F7860">
        <w:t>05</w:t>
      </w:r>
      <w:r w:rsidRPr="005F7860">
        <w:t>.19</w:t>
      </w:r>
      <w:r w:rsidR="00103129" w:rsidRPr="005F7860">
        <w:t>70</w:t>
      </w:r>
    </w:p>
    <w:p w14:paraId="38548F81" w14:textId="77777777" w:rsidR="00536B58" w:rsidRPr="005F7860" w:rsidRDefault="00536B58" w:rsidP="006B2891">
      <w:pPr>
        <w:pStyle w:val="BodyText"/>
      </w:pPr>
      <w:r w:rsidRPr="005F7860">
        <w:t>Nationalität:</w:t>
      </w:r>
      <w:r w:rsidRPr="005F7860">
        <w:tab/>
        <w:t>Deutsch</w:t>
      </w:r>
    </w:p>
    <w:p w14:paraId="1F121305" w14:textId="77777777" w:rsidR="00536B58" w:rsidRPr="005F7860" w:rsidRDefault="00536B58" w:rsidP="006B2891">
      <w:pPr>
        <w:pStyle w:val="BodyText"/>
      </w:pPr>
      <w:r w:rsidRPr="005F7860">
        <w:t>Institution:</w:t>
      </w:r>
      <w:r w:rsidRPr="005F7860">
        <w:tab/>
        <w:t>Institut für Psychologie und Arbeitswissenschaft</w:t>
      </w:r>
    </w:p>
    <w:p w14:paraId="1370616A" w14:textId="77777777" w:rsidR="00536B58" w:rsidRPr="005F7860" w:rsidRDefault="00536B58" w:rsidP="006B2891">
      <w:pPr>
        <w:pStyle w:val="BodyText"/>
      </w:pPr>
      <w:r w:rsidRPr="005F7860">
        <w:t>Arbeitsstelle:</w:t>
      </w:r>
      <w:r w:rsidRPr="005F7860">
        <w:tab/>
        <w:t>Technische Universität Berlin</w:t>
      </w:r>
    </w:p>
    <w:p w14:paraId="5955D4A1" w14:textId="14CE602E" w:rsidR="00536B58" w:rsidRPr="005F7860" w:rsidRDefault="00536B58" w:rsidP="001430B3">
      <w:pPr>
        <w:pStyle w:val="BodyText"/>
        <w:ind w:left="1416"/>
      </w:pPr>
      <w:r w:rsidRPr="005F7860">
        <w:t>Fasanenstr. 1, Sekr. KWT-1</w:t>
      </w:r>
    </w:p>
    <w:p w14:paraId="4CCB1C60" w14:textId="4BDDD99C" w:rsidR="00536B58" w:rsidRPr="005F7860" w:rsidRDefault="00536B58" w:rsidP="001430B3">
      <w:pPr>
        <w:pStyle w:val="BodyText"/>
        <w:ind w:left="1416"/>
      </w:pPr>
      <w:r w:rsidRPr="005F7860">
        <w:t>D-10623 Berlin</w:t>
      </w:r>
    </w:p>
    <w:p w14:paraId="270C5A54" w14:textId="627A9B9B" w:rsidR="00536B58" w:rsidRPr="005F7860" w:rsidRDefault="00536B58" w:rsidP="006B2891">
      <w:pPr>
        <w:pStyle w:val="BodyText"/>
      </w:pPr>
      <w:r w:rsidRPr="005F7860">
        <w:t>Telefon:</w:t>
      </w:r>
      <w:r w:rsidRPr="005F7860">
        <w:tab/>
        <w:t>(030) 314 79512</w:t>
      </w:r>
    </w:p>
    <w:p w14:paraId="1FF21EFC" w14:textId="7B4B907A" w:rsidR="00536B58" w:rsidRPr="005F7860" w:rsidRDefault="00103129" w:rsidP="006B2891">
      <w:pPr>
        <w:pStyle w:val="BodyText"/>
      </w:pPr>
      <w:r w:rsidRPr="005F7860">
        <w:t>E-Mail:</w:t>
      </w:r>
      <w:r w:rsidRPr="005F7860">
        <w:tab/>
      </w:r>
      <w:r w:rsidRPr="005F7860">
        <w:tab/>
        <w:t>klaus.gramann</w:t>
      </w:r>
      <w:r w:rsidR="00536B58" w:rsidRPr="005F7860">
        <w:t>@tu-berlin.de</w:t>
      </w:r>
    </w:p>
    <w:p w14:paraId="269B748D" w14:textId="2DACF886" w:rsidR="00536B58" w:rsidRPr="005F7860" w:rsidRDefault="00536B58" w:rsidP="006B2891">
      <w:pPr>
        <w:pStyle w:val="BodyText"/>
      </w:pPr>
      <w:r w:rsidRPr="005F7860">
        <w:t>Privatadresse:</w:t>
      </w:r>
      <w:r w:rsidRPr="005F7860">
        <w:tab/>
      </w:r>
      <w:r w:rsidR="00103129" w:rsidRPr="005F7860">
        <w:t>Sigmaringer</w:t>
      </w:r>
      <w:r w:rsidRPr="005F7860">
        <w:t xml:space="preserve"> Str. </w:t>
      </w:r>
      <w:r w:rsidR="00103129" w:rsidRPr="005F7860">
        <w:t>24</w:t>
      </w:r>
      <w:r w:rsidRPr="005F7860">
        <w:t>, 1</w:t>
      </w:r>
      <w:r w:rsidR="00103129" w:rsidRPr="005F7860">
        <w:t>0713</w:t>
      </w:r>
      <w:r w:rsidRPr="005F7860">
        <w:t xml:space="preserve"> Berlin</w:t>
      </w:r>
    </w:p>
    <w:p w14:paraId="1FFDA01A" w14:textId="5EF04C54" w:rsidR="000626F6" w:rsidRPr="005F7860" w:rsidRDefault="00103129" w:rsidP="003C4182">
      <w:pPr>
        <w:pStyle w:val="BodyText"/>
      </w:pPr>
      <w:r w:rsidRPr="005F7860">
        <w:t>Telefon privat</w:t>
      </w:r>
      <w:r w:rsidRPr="005F7860">
        <w:tab/>
        <w:t>(0172</w:t>
      </w:r>
      <w:r w:rsidR="00536B58" w:rsidRPr="005F7860">
        <w:t xml:space="preserve">) </w:t>
      </w:r>
      <w:r w:rsidRPr="005F7860">
        <w:t>5770123</w:t>
      </w:r>
    </w:p>
    <w:p w14:paraId="3813F372" w14:textId="77777777" w:rsidR="00103129" w:rsidRPr="005F7860" w:rsidRDefault="00103129" w:rsidP="00103129">
      <w:pPr>
        <w:spacing w:line="360" w:lineRule="auto"/>
        <w:jc w:val="both"/>
        <w:rPr>
          <w:rFonts w:asciiTheme="minorHAnsi" w:hAnsiTheme="minorHAnsi"/>
          <w:sz w:val="22"/>
          <w:szCs w:val="22"/>
          <w:lang w:eastAsia="en-US"/>
        </w:rPr>
      </w:pPr>
    </w:p>
    <w:p w14:paraId="64EDCE9F" w14:textId="77777777" w:rsidR="00103129" w:rsidRPr="005F7860" w:rsidRDefault="00103129" w:rsidP="00103129">
      <w:p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Name:</w:t>
      </w:r>
      <w:r w:rsidRPr="005F7860">
        <w:rPr>
          <w:rFonts w:asciiTheme="minorHAnsi" w:hAnsiTheme="minorHAnsi"/>
          <w:sz w:val="22"/>
          <w:szCs w:val="22"/>
          <w:lang w:eastAsia="en-US"/>
        </w:rPr>
        <w:tab/>
      </w:r>
      <w:r w:rsidRPr="005F7860">
        <w:rPr>
          <w:rFonts w:asciiTheme="minorHAnsi" w:hAnsiTheme="minorHAnsi"/>
          <w:sz w:val="22"/>
          <w:szCs w:val="22"/>
          <w:lang w:eastAsia="en-US"/>
        </w:rPr>
        <w:tab/>
        <w:t>Lukas Gehrke</w:t>
      </w:r>
    </w:p>
    <w:p w14:paraId="121C9D28" w14:textId="77777777" w:rsidR="00103129" w:rsidRPr="005F7860" w:rsidRDefault="00103129" w:rsidP="00103129">
      <w:pPr>
        <w:spacing w:line="360" w:lineRule="auto"/>
        <w:jc w:val="both"/>
        <w:rPr>
          <w:rFonts w:asciiTheme="minorHAnsi" w:hAnsiTheme="minorHAnsi"/>
          <w:sz w:val="22"/>
          <w:szCs w:val="22"/>
          <w:lang w:eastAsia="en-US"/>
        </w:rPr>
      </w:pPr>
      <w:r w:rsidRPr="005F7860">
        <w:rPr>
          <w:rFonts w:asciiTheme="minorHAnsi" w:hAnsiTheme="minorHAnsi"/>
          <w:sz w:val="22"/>
          <w:szCs w:val="22"/>
          <w:lang w:eastAsia="en-US"/>
        </w:rPr>
        <w:t>Dienststellung:</w:t>
      </w:r>
      <w:r w:rsidRPr="005F7860">
        <w:rPr>
          <w:rFonts w:asciiTheme="minorHAnsi" w:hAnsiTheme="minorHAnsi"/>
          <w:sz w:val="22"/>
          <w:szCs w:val="22"/>
          <w:lang w:eastAsia="en-US"/>
        </w:rPr>
        <w:tab/>
        <w:t>wissenschaftlicher Mitarbeiter des Fachgebietes bis 30.11.2018</w:t>
      </w:r>
    </w:p>
    <w:p w14:paraId="6EC5B084" w14:textId="77777777" w:rsidR="00103129" w:rsidRPr="005F7860" w:rsidRDefault="00103129" w:rsidP="00103129">
      <w:pPr>
        <w:pStyle w:val="BodyText"/>
      </w:pPr>
      <w:r w:rsidRPr="005F7860">
        <w:t>Geburtsdatum:</w:t>
      </w:r>
      <w:r w:rsidRPr="005F7860">
        <w:tab/>
        <w:t>07.11.1986</w:t>
      </w:r>
    </w:p>
    <w:p w14:paraId="31119F81" w14:textId="77777777" w:rsidR="00103129" w:rsidRPr="005F7860" w:rsidRDefault="00103129" w:rsidP="00103129">
      <w:pPr>
        <w:pStyle w:val="BodyText"/>
      </w:pPr>
      <w:r w:rsidRPr="005F7860">
        <w:t>Nationalität:</w:t>
      </w:r>
      <w:r w:rsidRPr="005F7860">
        <w:tab/>
        <w:t>Deutsch</w:t>
      </w:r>
    </w:p>
    <w:p w14:paraId="0C20F2E8" w14:textId="77777777" w:rsidR="00103129" w:rsidRPr="005F7860" w:rsidRDefault="00103129" w:rsidP="00103129">
      <w:pPr>
        <w:pStyle w:val="BodyText"/>
      </w:pPr>
      <w:r w:rsidRPr="005F7860">
        <w:t>Institution:</w:t>
      </w:r>
      <w:r w:rsidRPr="005F7860">
        <w:tab/>
        <w:t>Institut für Psychologie und Arbeitswissenschaft</w:t>
      </w:r>
    </w:p>
    <w:p w14:paraId="671355FE" w14:textId="77777777" w:rsidR="00103129" w:rsidRPr="005F7860" w:rsidRDefault="00103129" w:rsidP="00103129">
      <w:pPr>
        <w:pStyle w:val="BodyText"/>
      </w:pPr>
      <w:r w:rsidRPr="005F7860">
        <w:t>Arbeitsstelle:</w:t>
      </w:r>
      <w:r w:rsidRPr="005F7860">
        <w:tab/>
        <w:t>Technische Universität Berlin</w:t>
      </w:r>
    </w:p>
    <w:p w14:paraId="6BD6D573" w14:textId="77777777" w:rsidR="00103129" w:rsidRPr="005F7860" w:rsidRDefault="00103129" w:rsidP="00103129">
      <w:pPr>
        <w:pStyle w:val="BodyText"/>
        <w:ind w:left="1416"/>
      </w:pPr>
      <w:r w:rsidRPr="005F7860">
        <w:t>Fasanenstr. 1, Sekr. KWT-1</w:t>
      </w:r>
    </w:p>
    <w:p w14:paraId="2BC7975D" w14:textId="77777777" w:rsidR="00103129" w:rsidRPr="005F7860" w:rsidRDefault="00103129" w:rsidP="00103129">
      <w:pPr>
        <w:pStyle w:val="BodyText"/>
        <w:ind w:left="1416"/>
      </w:pPr>
      <w:r w:rsidRPr="005F7860">
        <w:t>D-10623 Berlin</w:t>
      </w:r>
    </w:p>
    <w:p w14:paraId="2306848F" w14:textId="77777777" w:rsidR="00103129" w:rsidRPr="005F7860" w:rsidRDefault="00103129" w:rsidP="00103129">
      <w:pPr>
        <w:pStyle w:val="BodyText"/>
      </w:pPr>
      <w:r w:rsidRPr="005F7860">
        <w:t>Telefon:</w:t>
      </w:r>
      <w:r w:rsidRPr="005F7860">
        <w:tab/>
        <w:t>(030) 314 79512</w:t>
      </w:r>
    </w:p>
    <w:p w14:paraId="4C181726" w14:textId="77777777" w:rsidR="00103129" w:rsidRPr="005F7860" w:rsidRDefault="00103129" w:rsidP="00103129">
      <w:pPr>
        <w:pStyle w:val="BodyText"/>
      </w:pPr>
      <w:r w:rsidRPr="005F7860">
        <w:t>E-Mail:</w:t>
      </w:r>
      <w:r w:rsidRPr="005F7860">
        <w:tab/>
      </w:r>
      <w:r w:rsidRPr="005F7860">
        <w:tab/>
        <w:t>lukas.gehrke@tu-berlin.de</w:t>
      </w:r>
    </w:p>
    <w:p w14:paraId="533CE54B" w14:textId="77777777" w:rsidR="00103129" w:rsidRPr="005F7860" w:rsidRDefault="00103129" w:rsidP="00103129">
      <w:pPr>
        <w:pStyle w:val="BodyText"/>
      </w:pPr>
      <w:r w:rsidRPr="005F7860">
        <w:t>Privatadresse:</w:t>
      </w:r>
      <w:r w:rsidRPr="005F7860">
        <w:tab/>
        <w:t>Böhmische Str. 10, 12055 Berlin</w:t>
      </w:r>
    </w:p>
    <w:p w14:paraId="331C6F7D" w14:textId="230FC6AA" w:rsidR="00D37C31" w:rsidRPr="005F7860" w:rsidRDefault="00103129" w:rsidP="00103129">
      <w:pPr>
        <w:pStyle w:val="BodyText"/>
      </w:pPr>
      <w:r w:rsidRPr="005F7860">
        <w:t>Telefon privat</w:t>
      </w:r>
      <w:r w:rsidRPr="005F7860">
        <w:tab/>
        <w:t>(0170) 2382325</w:t>
      </w:r>
    </w:p>
    <w:p w14:paraId="2F453310" w14:textId="77777777" w:rsidR="00D37C31" w:rsidRPr="005F7860" w:rsidRDefault="00D37C31">
      <w:pPr>
        <w:spacing w:line="240" w:lineRule="auto"/>
        <w:rPr>
          <w:rFonts w:asciiTheme="minorHAnsi" w:hAnsiTheme="minorHAnsi"/>
          <w:sz w:val="22"/>
          <w:szCs w:val="22"/>
          <w:lang w:eastAsia="en-US"/>
        </w:rPr>
      </w:pPr>
      <w:r w:rsidRPr="005F7860">
        <w:br w:type="page"/>
      </w:r>
    </w:p>
    <w:p w14:paraId="402D9BFD" w14:textId="43D07E5B" w:rsidR="003C4182" w:rsidRPr="005F7860" w:rsidRDefault="00536B58" w:rsidP="00103129">
      <w:pPr>
        <w:pStyle w:val="Heading1"/>
        <w:numPr>
          <w:ilvl w:val="0"/>
          <w:numId w:val="15"/>
        </w:numPr>
        <w:ind w:left="360"/>
        <w:rPr>
          <w:lang w:eastAsia="en-US"/>
        </w:rPr>
      </w:pPr>
      <w:bookmarkStart w:id="1" w:name="_Toc478465691"/>
      <w:r w:rsidRPr="005F7860">
        <w:rPr>
          <w:lang w:eastAsia="en-US"/>
        </w:rPr>
        <w:lastRenderedPageBreak/>
        <w:t>Angaben zu den Rahmenbedingungen des Vorhabens</w:t>
      </w:r>
      <w:bookmarkEnd w:id="1"/>
    </w:p>
    <w:p w14:paraId="1D89A01F" w14:textId="77777777" w:rsidR="00103129" w:rsidRPr="005F7860" w:rsidRDefault="00103129" w:rsidP="00103129">
      <w:pPr>
        <w:pStyle w:val="ListParagraph"/>
        <w:rPr>
          <w:lang w:eastAsia="en-US"/>
        </w:rPr>
      </w:pPr>
    </w:p>
    <w:p w14:paraId="67D2BFDD" w14:textId="77A9FFF5" w:rsidR="006B2891" w:rsidRPr="005F7860" w:rsidRDefault="006B2891" w:rsidP="001430B3">
      <w:pPr>
        <w:pStyle w:val="BodyText"/>
        <w:rPr>
          <w:i/>
        </w:rPr>
      </w:pPr>
      <w:r w:rsidRPr="005F7860">
        <w:rPr>
          <w:i/>
        </w:rPr>
        <w:t>Wer finanziert das Projekt (Forschungsträger)? Verlangt dieser eine Ethik-Stellungnahme? Wann ist mit einer Entscheidung des Forschungsträgers zu rechnen?</w:t>
      </w:r>
    </w:p>
    <w:p w14:paraId="5B949BDA" w14:textId="05B53C9E" w:rsidR="006B2891" w:rsidRPr="005F7860" w:rsidRDefault="006B2891" w:rsidP="006B2891">
      <w:pPr>
        <w:pStyle w:val="BodyText"/>
      </w:pPr>
      <w:r w:rsidRPr="005F7860">
        <w:t>Das Forschungsvorhaben wird im Rahmen</w:t>
      </w:r>
      <w:r w:rsidR="00012CDF" w:rsidRPr="005F7860">
        <w:t xml:space="preserve"> einer Masterarbeit im Studiengang „Human Factors“ an der TU Berlin durchgeführt und ist an keine Projektfinanzierung gebunden.</w:t>
      </w:r>
      <w:r w:rsidRPr="005F7860">
        <w:t xml:space="preserve"> Da im Projekt Untersuchungen am Menschen geplant sind, </w:t>
      </w:r>
      <w:r w:rsidR="00EC366C" w:rsidRPr="005F7860">
        <w:t xml:space="preserve">ist </w:t>
      </w:r>
      <w:r w:rsidRPr="005F7860">
        <w:t>eine Ethik-Stellungnahme</w:t>
      </w:r>
      <w:r w:rsidR="00EC366C" w:rsidRPr="005F7860">
        <w:t xml:space="preserve"> erforderlich</w:t>
      </w:r>
      <w:r w:rsidRPr="005F7860">
        <w:t>.</w:t>
      </w:r>
    </w:p>
    <w:p w14:paraId="4FCD606D" w14:textId="77777777" w:rsidR="001430B3" w:rsidRPr="005F7860" w:rsidRDefault="001430B3" w:rsidP="001430B3">
      <w:pPr>
        <w:pStyle w:val="BodyText"/>
        <w:rPr>
          <w:i/>
        </w:rPr>
      </w:pPr>
    </w:p>
    <w:p w14:paraId="1B17707B" w14:textId="14F90A58" w:rsidR="006B2891" w:rsidRPr="005F7860" w:rsidRDefault="006B2891" w:rsidP="001430B3">
      <w:pPr>
        <w:pStyle w:val="BodyText"/>
        <w:rPr>
          <w:i/>
        </w:rPr>
      </w:pPr>
      <w:r w:rsidRPr="005F7860">
        <w:rPr>
          <w:i/>
        </w:rPr>
        <w:t>Wie werden Versuchsteilnehmer rekrutiert (z.B. durch Anzeigen, Random-Wahl aus Listen)?</w:t>
      </w:r>
    </w:p>
    <w:p w14:paraId="3582B909" w14:textId="492ABB48" w:rsidR="006B2891" w:rsidRPr="005F7860" w:rsidRDefault="006B2891" w:rsidP="006B2891">
      <w:pPr>
        <w:pStyle w:val="BodyText"/>
        <w:rPr>
          <w:color w:val="000000" w:themeColor="text1"/>
        </w:rPr>
      </w:pPr>
      <w:r w:rsidRPr="005F7860">
        <w:t xml:space="preserve">Die Teilnehmer werden durch Anzeigen und </w:t>
      </w:r>
      <w:r w:rsidRPr="00C46B04">
        <w:rPr>
          <w:highlight w:val="yellow"/>
        </w:rPr>
        <w:t>Aushänge</w:t>
      </w:r>
      <w:r w:rsidR="002D1B82" w:rsidRPr="00C46B04">
        <w:rPr>
          <w:highlight w:val="yellow"/>
        </w:rPr>
        <w:t xml:space="preserve"> in den Berliner Hochschulen</w:t>
      </w:r>
      <w:r w:rsidRPr="00C46B04">
        <w:rPr>
          <w:highlight w:val="yellow"/>
        </w:rPr>
        <w:t xml:space="preserve"> </w:t>
      </w:r>
      <w:r w:rsidR="002D1B82" w:rsidRPr="00C46B04">
        <w:rPr>
          <w:highlight w:val="yellow"/>
        </w:rPr>
        <w:t xml:space="preserve">sowie eine Anzeige im Probandenportal Prometei </w:t>
      </w:r>
      <w:r w:rsidRPr="00C46B04">
        <w:rPr>
          <w:highlight w:val="yellow"/>
        </w:rPr>
        <w:t xml:space="preserve">rekrutiert. </w:t>
      </w:r>
      <w:r w:rsidR="002D1B82" w:rsidRPr="00C46B04">
        <w:rPr>
          <w:highlight w:val="yellow"/>
        </w:rPr>
        <w:t>Darüber hinaus wird das Experiment auf den Internetseiten des Fachgebietes beworben</w:t>
      </w:r>
      <w:r w:rsidRPr="00C46B04">
        <w:rPr>
          <w:highlight w:val="yellow"/>
        </w:rPr>
        <w:t>.</w:t>
      </w:r>
      <w:r w:rsidR="002D1B82" w:rsidRPr="00C46B04">
        <w:rPr>
          <w:highlight w:val="yellow"/>
        </w:rPr>
        <w:t xml:space="preserve"> Durch die Internetwerbung sowie die Nutzung des Probandenportal wird potentiellen Teilnehmern aller Altersgruppen</w:t>
      </w:r>
      <w:r w:rsidRPr="00C46B04">
        <w:rPr>
          <w:highlight w:val="yellow"/>
        </w:rPr>
        <w:t xml:space="preserve"> </w:t>
      </w:r>
      <w:r w:rsidR="002D1B82" w:rsidRPr="00C46B04">
        <w:rPr>
          <w:highlight w:val="yellow"/>
        </w:rPr>
        <w:t>Zugang zum Experiment gewährt.</w:t>
      </w:r>
      <w:r w:rsidR="002D1B82" w:rsidRPr="00C46B04">
        <w:t xml:space="preserve"> </w:t>
      </w:r>
      <w:r w:rsidRPr="00C46B04">
        <w:t>In</w:t>
      </w:r>
      <w:r w:rsidRPr="005F7860">
        <w:t xml:space="preserve"> den Anwerbemaßnahmen werden die Methoden und die Notwendigkeit für Vor- und Nachbereitung bei psychophysiologischen Messungen</w:t>
      </w:r>
      <w:r w:rsidR="001573B3" w:rsidRPr="005F7860">
        <w:t xml:space="preserve"> </w:t>
      </w:r>
      <w:r w:rsidRPr="005F7860">
        <w:t xml:space="preserve">beschrieben. </w:t>
      </w:r>
      <w:r w:rsidRPr="005F7860">
        <w:rPr>
          <w:color w:val="000000" w:themeColor="text1"/>
        </w:rPr>
        <w:t>Die Anwerbemaßnahmen umfassen z.B. die folgenden Informatione</w:t>
      </w:r>
      <w:r w:rsidR="00012CDF" w:rsidRPr="005F7860">
        <w:rPr>
          <w:color w:val="000000" w:themeColor="text1"/>
        </w:rPr>
        <w:t>n:</w:t>
      </w:r>
    </w:p>
    <w:p w14:paraId="06270701" w14:textId="77777777" w:rsidR="00ED3D7C" w:rsidRPr="005F7860" w:rsidRDefault="00ED3D7C" w:rsidP="003C4182">
      <w:pPr>
        <w:pStyle w:val="BodyText"/>
      </w:pPr>
    </w:p>
    <w:p w14:paraId="6C5928E0" w14:textId="05FBB937" w:rsidR="00ED3D7C" w:rsidRPr="005F7860" w:rsidRDefault="002828FF" w:rsidP="00ED3D7C">
      <w:pPr>
        <w:pStyle w:val="BodyText"/>
      </w:pPr>
      <w:r w:rsidRPr="005F7860">
        <w:t>„</w:t>
      </w:r>
      <w:r w:rsidR="00ED3D7C" w:rsidRPr="005F7860">
        <w:t xml:space="preserve">In unserem Projekt geht es darum, die </w:t>
      </w:r>
      <w:r w:rsidR="0033785E" w:rsidRPr="005F7860">
        <w:t>Immersion in virtuelle</w:t>
      </w:r>
      <w:r w:rsidR="007D1722" w:rsidRPr="005F7860">
        <w:t>n</w:t>
      </w:r>
      <w:r w:rsidR="0033785E" w:rsidRPr="005F7860">
        <w:t xml:space="preserve"> Welten </w:t>
      </w:r>
      <w:r w:rsidR="00ED3D7C" w:rsidRPr="005F7860">
        <w:t xml:space="preserve">besser zu verstehen. </w:t>
      </w:r>
      <w:r w:rsidR="002525D3" w:rsidRPr="005F7860">
        <w:t xml:space="preserve">Unter Immersion versteht man, wie stark Personen in eine virtuelle Welt eintauchen und sich dort verortet fühlen. </w:t>
      </w:r>
      <w:r w:rsidR="00ED3D7C" w:rsidRPr="005F7860">
        <w:t>Mit dieser Studie untersuchen wir den Einfluss von</w:t>
      </w:r>
      <w:r w:rsidR="0033785E" w:rsidRPr="005F7860">
        <w:t xml:space="preserve"> verschiedenen </w:t>
      </w:r>
      <w:r w:rsidR="00012CDF" w:rsidRPr="005F7860">
        <w:t xml:space="preserve">sensorischen </w:t>
      </w:r>
      <w:r w:rsidR="007D1722" w:rsidRPr="005F7860">
        <w:t>Informationen</w:t>
      </w:r>
      <w:r w:rsidR="00ED3D7C" w:rsidRPr="005F7860">
        <w:t xml:space="preserve"> auf </w:t>
      </w:r>
      <w:r w:rsidR="00012CDF" w:rsidRPr="005F7860">
        <w:t>die subjektiv</w:t>
      </w:r>
      <w:r w:rsidR="0033785E" w:rsidRPr="005F7860">
        <w:t xml:space="preserve"> </w:t>
      </w:r>
      <w:r w:rsidR="00012CDF" w:rsidRPr="005F7860">
        <w:t xml:space="preserve">wahrgenommene </w:t>
      </w:r>
      <w:r w:rsidR="0033785E" w:rsidRPr="005F7860">
        <w:t xml:space="preserve">Immersion </w:t>
      </w:r>
      <w:r w:rsidR="00ED3D7C" w:rsidRPr="005F7860">
        <w:t>des Menschen</w:t>
      </w:r>
      <w:r w:rsidR="0033785E" w:rsidRPr="005F7860">
        <w:t xml:space="preserve"> in virtuelle</w:t>
      </w:r>
      <w:r w:rsidR="00012CDF" w:rsidRPr="005F7860">
        <w:t>n</w:t>
      </w:r>
      <w:r w:rsidR="0033785E" w:rsidRPr="005F7860">
        <w:t xml:space="preserve"> Welten</w:t>
      </w:r>
      <w:r w:rsidR="00ED3D7C" w:rsidRPr="005F7860">
        <w:t>. Hierfür wird mit einem Elektroenzephalogramm (EEG) die elektrische Aktivität des Gehirns gemessen. Dies dient der Erforschung der Funktionsweise des menschlichen Gehirns. Das EEG ist die Messung der elektrischen Aktivität des Gehirns, die an der Kopfoberfläche abgegriffen werden kann. Da die Hirnaktivität an der Kopfoberfläche nur sehr schwach ist, wird mit Elektroden versucht den Kontakt zur Kopfoberfläche zu optimieren. Hierzu werden die Haare mit einer stumpfen Nadel zur Seite geschoben. Zusätzlich wird Elektrodengel benutzt um die Leitfähigkeit weiter zu verbessern. Sollten Sie eine hohe Hautempfindlichkeit haben</w:t>
      </w:r>
      <w:r w:rsidR="007D1722" w:rsidRPr="005F7860">
        <w:t>, teilen Sie uns dies bitte mit.</w:t>
      </w:r>
      <w:r w:rsidR="00ED3D7C" w:rsidRPr="005F7860">
        <w:t xml:space="preserve"> Möglicherweise kommt eine Teilnahme für Sie dann leider nicht in Frage.</w:t>
      </w:r>
    </w:p>
    <w:p w14:paraId="4A223E88" w14:textId="29D929AB" w:rsidR="0094299A" w:rsidRPr="005F7860" w:rsidRDefault="0094299A" w:rsidP="00ED3D7C">
      <w:pPr>
        <w:pStyle w:val="BodyText"/>
      </w:pPr>
      <w:r w:rsidRPr="005F7860">
        <w:tab/>
        <w:t xml:space="preserve">In verschiedenen Bedingungen werden unterschiedliche Sinnesinformationen bei der Interaktion mit virtuellen Objekten gegeben. In einer Bedingung erhalten sie lediglich visuelle Informationen über die Position ihres Fingers relativ zum virtuellen Objekt. In einer zweiten Bedingung erhalten Sie neben der visuellen Information zur Position Ihres Fingers eine zusätzliche Vibration am Finger, die die Berührung des virtuellen Objektes simulieren soll. Diese taktile Stimulation ist mit der Vibration eines Handys vergleichbar. In einer dritten Bedingung bekommen Sie neben der visuellen und/oder taktilen Information zusätzlich noch eine kurze elektrische Stimulation der </w:t>
      </w:r>
      <w:r w:rsidRPr="005F7860">
        <w:lastRenderedPageBreak/>
        <w:t>Unterarmmuskeln, die zu einem kurzfristigen Anheben Ihrer Hand bei Berührung des virtuellen Objektes führt. Dies simuliert einen Widerstand</w:t>
      </w:r>
      <w:r w:rsidR="00F2220D" w:rsidRPr="005F7860">
        <w:t xml:space="preserve"> der Hand</w:t>
      </w:r>
      <w:r w:rsidRPr="005F7860">
        <w:t xml:space="preserve">, den Sie auch bei Berührung eines echten Objektes erfahren würden. Die Stimulation ist vollkommen harmlos und Sie </w:t>
      </w:r>
      <w:r w:rsidR="00F2220D" w:rsidRPr="005F7860">
        <w:t>werden</w:t>
      </w:r>
      <w:r w:rsidRPr="005F7860">
        <w:t xml:space="preserve"> beide Stimulationen, sowohl die taktile (Vibration) als auch die elektrische Muskelstimulation, vor dem Experiment </w:t>
      </w:r>
      <w:r w:rsidR="00F2220D" w:rsidRPr="005F7860">
        <w:t>kennenlernen</w:t>
      </w:r>
      <w:r w:rsidRPr="005F7860">
        <w:t>. Sollte eine der Stimulationsmethoden für Sie unangenehm sein, können Sie das Experiment sofort und ohne</w:t>
      </w:r>
      <w:r w:rsidR="00465D60" w:rsidRPr="005F7860">
        <w:t xml:space="preserve"> Angabe von Gründen abbrechen. Sie erhalten dann die</w:t>
      </w:r>
      <w:r w:rsidRPr="005F7860">
        <w:t xml:space="preserve"> verei</w:t>
      </w:r>
      <w:r w:rsidR="00465D60" w:rsidRPr="005F7860">
        <w:t>nbarte Bezahlung oder Versuchsperso</w:t>
      </w:r>
      <w:r w:rsidRPr="005F7860">
        <w:t xml:space="preserve">nenstunden </w:t>
      </w:r>
      <w:r w:rsidR="00465D60" w:rsidRPr="005F7860">
        <w:t>für</w:t>
      </w:r>
      <w:r w:rsidRPr="005F7860">
        <w:t xml:space="preserve"> die bis </w:t>
      </w:r>
      <w:r w:rsidR="00465D60" w:rsidRPr="005F7860">
        <w:t>zu diesem Zeitpunkt</w:t>
      </w:r>
      <w:r w:rsidRPr="005F7860">
        <w:t xml:space="preserve"> aufgewendete Zeit.</w:t>
      </w:r>
    </w:p>
    <w:p w14:paraId="4D5EBA92" w14:textId="2866DA50" w:rsidR="00ED3D7C" w:rsidRPr="005F7860" w:rsidRDefault="00ED3D7C" w:rsidP="007D1722">
      <w:pPr>
        <w:pStyle w:val="BodyText"/>
        <w:ind w:firstLine="708"/>
      </w:pPr>
      <w:r w:rsidRPr="005F7860">
        <w:t xml:space="preserve">Dieser Versuch findet in virtueller Realität mit einem tragbaren Headset statt. Hinsichtlich der Nutzung von virtueller Realität muss festgehalten werden, dass bei einigen Probanden Unwohlsein einsetzen kann. Sollten Sie einen sehr sensiblen Gleichgewichtssinn haben (Unwohlsein bei Achterbahnfahrten, </w:t>
      </w:r>
      <w:r w:rsidR="002525D3" w:rsidRPr="005F7860">
        <w:t>als Beifahrer im Auto</w:t>
      </w:r>
      <w:r w:rsidRPr="005F7860">
        <w:t xml:space="preserve">), so teilen Sie uns dies bitte im Vorfeld mit. </w:t>
      </w:r>
    </w:p>
    <w:p w14:paraId="0B8DD559" w14:textId="1D6E94F1" w:rsidR="00ED3D7C" w:rsidRPr="001446FA" w:rsidRDefault="00ED3D7C" w:rsidP="007D1722">
      <w:pPr>
        <w:pStyle w:val="BodyText"/>
        <w:ind w:firstLine="708"/>
      </w:pPr>
      <w:r w:rsidRPr="001446FA">
        <w:rPr>
          <w:highlight w:val="yellow"/>
        </w:rPr>
        <w:t xml:space="preserve">Bitte beachten Sie, </w:t>
      </w:r>
      <w:r w:rsidR="00555778" w:rsidRPr="001446FA">
        <w:rPr>
          <w:highlight w:val="yellow"/>
        </w:rPr>
        <w:t xml:space="preserve">dass die erhobenen physiologischen Daten keinen Rückschluss auf Ihren Gesundheitszustand erlauben und unsere Mitarbeiter nicht befugt sind eine Diagnose zu </w:t>
      </w:r>
      <w:r w:rsidR="00E83A20">
        <w:rPr>
          <w:highlight w:val="yellow"/>
        </w:rPr>
        <w:t>stellen</w:t>
      </w:r>
      <w:r w:rsidR="00555778" w:rsidRPr="001446FA">
        <w:rPr>
          <w:highlight w:val="yellow"/>
        </w:rPr>
        <w:t>.</w:t>
      </w:r>
      <w:r w:rsidR="00555778" w:rsidRPr="001446FA">
        <w:t xml:space="preserve"> </w:t>
      </w:r>
      <w:r w:rsidR="00E83A20">
        <w:t xml:space="preserve">Weiterhin beachten Sie bitte, </w:t>
      </w:r>
      <w:r w:rsidRPr="005F7860">
        <w:t>dass bei dieser EEG-Messung ein Elektrodengel auf ihre Kopfhaut aufgetragen wird und sie sich daher nach der Hauptuntersuchung die Haare waschen sollten. Hierzu haben Sie in unseren Räumlichkeiten die Möglichkeit. Frische Handtücher, Shampoo, Bürste und Fön stellen wir zur Verfügung.</w:t>
      </w:r>
      <w:r w:rsidR="00842280">
        <w:t xml:space="preserve"> </w:t>
      </w:r>
      <w:r w:rsidR="00842280" w:rsidRPr="001446FA">
        <w:rPr>
          <w:highlight w:val="yellow"/>
        </w:rPr>
        <w:t>Weiterhin kann es sein, dass Ihr Unterarm für die Anbringung von Elektroden zur Stimulation rasiert werden muss.</w:t>
      </w:r>
    </w:p>
    <w:p w14:paraId="1FC1BD6A" w14:textId="33AC0FF9" w:rsidR="00F616A1" w:rsidRPr="005F7860" w:rsidRDefault="00F616A1" w:rsidP="00F616A1">
      <w:pPr>
        <w:pStyle w:val="BodyText"/>
        <w:ind w:firstLine="708"/>
      </w:pPr>
      <w:r w:rsidRPr="005F7860">
        <w:t>Die Teilnahme dauert zwei bis max. drei Stunden und wird mit einem festen Grundsatz von 10€ pro Stunde oder durch eine Anrechnung von Versuchspersonenstunden vergütet.</w:t>
      </w:r>
      <w:r w:rsidR="00BD7A5A">
        <w:t>“</w:t>
      </w:r>
    </w:p>
    <w:p w14:paraId="4B163DE0" w14:textId="77777777" w:rsidR="001430B3" w:rsidRPr="005F7860" w:rsidRDefault="001430B3" w:rsidP="001430B3">
      <w:pPr>
        <w:pStyle w:val="BodyText"/>
        <w:rPr>
          <w:i/>
        </w:rPr>
      </w:pPr>
    </w:p>
    <w:p w14:paraId="1B3E332F" w14:textId="07CE42B4" w:rsidR="004130B8" w:rsidRPr="005F7860" w:rsidRDefault="003C4182" w:rsidP="001430B3">
      <w:pPr>
        <w:pStyle w:val="BodyText"/>
        <w:rPr>
          <w:i/>
        </w:rPr>
      </w:pPr>
      <w:r w:rsidRPr="005F7860">
        <w:rPr>
          <w:i/>
        </w:rPr>
        <w:t>Welche Messmethoden werden verwendet? Besteht eine Gefährdung der Probanden?</w:t>
      </w:r>
    </w:p>
    <w:p w14:paraId="31C9E681" w14:textId="77777777" w:rsidR="007D1722" w:rsidRPr="005F7860" w:rsidRDefault="007D1722" w:rsidP="007D1722">
      <w:pPr>
        <w:pStyle w:val="BodyText"/>
        <w:rPr>
          <w:b/>
          <w:i/>
        </w:rPr>
      </w:pPr>
    </w:p>
    <w:p w14:paraId="65BE38C4" w14:textId="2487A03B" w:rsidR="00A36A82" w:rsidRPr="005F7860" w:rsidRDefault="00A36A82" w:rsidP="007D1722">
      <w:pPr>
        <w:pStyle w:val="BodyText"/>
        <w:rPr>
          <w:b/>
          <w:i/>
        </w:rPr>
      </w:pPr>
      <w:r w:rsidRPr="005F7860">
        <w:rPr>
          <w:b/>
          <w:i/>
        </w:rPr>
        <w:t>Bezüglich der Verwendung des Elektroenzephalogramms (EEG)</w:t>
      </w:r>
    </w:p>
    <w:p w14:paraId="1A4FC174" w14:textId="295C021F" w:rsidR="00A36A82" w:rsidRPr="005F7860" w:rsidRDefault="003C4182" w:rsidP="003C4182">
      <w:pPr>
        <w:pStyle w:val="BodyText"/>
      </w:pPr>
      <w:r w:rsidRPr="005F7860">
        <w:t xml:space="preserve">In den beschriebenen Experimenten werden Verhaltensdaten sowie physiologische Masse erhoben. </w:t>
      </w:r>
      <w:r w:rsidR="00CC6E31" w:rsidRPr="005F7860">
        <w:t>V</w:t>
      </w:r>
      <w:r w:rsidRPr="005F7860">
        <w:t xml:space="preserve">orrangig </w:t>
      </w:r>
      <w:r w:rsidR="00CC6E31" w:rsidRPr="005F7860">
        <w:t xml:space="preserve">wird </w:t>
      </w:r>
      <w:r w:rsidRPr="005F7860">
        <w:t xml:space="preserve">mit </w:t>
      </w:r>
      <w:r w:rsidR="00CC6E31" w:rsidRPr="005F7860">
        <w:t>dem Elektroenzephalogramm</w:t>
      </w:r>
      <w:r w:rsidRPr="005F7860">
        <w:t xml:space="preserve"> (EEG) gearbeitet. Die Methode ist ungefährlich für die Probanden und es existieren keinerlei Hinweise auf eine langfristige Schädigung durch die Methode. Das EEG leitet anhand von Oberflächenelektroden die elektrische Aktivität des Gehirns ab. Hierbei werden den Probanden flexible Hauben aufgesetzt, die an definierten Positionen Adapter für die Anbringung der Elektroden aufweisen. Die Elektroden werden an ausgewählten Positionen an der Kappe befestigt und die Kopfhaut unter den Elektroden wird durch leichtes Abreiben mit einer abrasiven Paste oder anhand stumpfer Hohlnadeln vorbereitet. Im Labor des Fachgebietes werden Einwegspritzen mit Hohlnadeln verwendet oder die verwendeten Nadeln werden nach Verwendung entsprechend desinfiziert. Anschließend wird der Zwischenraum unter der Elektrode (zwischen Kopfhaut und Elektrode) mit Elektrolyt aufgefüllt. Elektrolyt ist eine relativ zähflüssige isotonische </w:t>
      </w:r>
      <w:r w:rsidRPr="005F7860">
        <w:lastRenderedPageBreak/>
        <w:t xml:space="preserve">Paste, die der Verbesserung der Leitfähigkeit der gemessenen Ströme zwischen Kopfhaut und Elektrode dient. Es wird kommerziell hergestelltes hautfreundliches Elektrolyt verwendet und es liegen keine Kenntnisse über potentielle Unverträglichkeiten vor. Die Vorbereitung der Probanden ist zeitintensiv und die Dauer abhängig von der Anzahl der Elektroden. Nach den Experimenten </w:t>
      </w:r>
      <w:r w:rsidR="004B4A7A" w:rsidRPr="005F7860">
        <w:t xml:space="preserve">können </w:t>
      </w:r>
      <w:r w:rsidRPr="005F7860">
        <w:t>die Probanden sich die Haare waschen, um das Elektrolyt zu entfernen. Hierfür werden angemessene Waschräume auf den Herren- oder Damentoiletten oder einem behindertengerechten Waschraum zur Verfügung gestellt. Neben Shampoo werden ebenfalls Handtücher, Bürsten und ein Föhn zur Verfügung gestellt.</w:t>
      </w:r>
    </w:p>
    <w:p w14:paraId="299CAF24" w14:textId="77777777" w:rsidR="007D1722" w:rsidRPr="005F7860" w:rsidRDefault="007D1722" w:rsidP="007D1722">
      <w:pPr>
        <w:pStyle w:val="BodyText"/>
        <w:rPr>
          <w:b/>
          <w:i/>
        </w:rPr>
      </w:pPr>
    </w:p>
    <w:p w14:paraId="1EDEE171" w14:textId="6A7114FB" w:rsidR="00CE57A6" w:rsidRPr="005F7860" w:rsidRDefault="00CE57A6" w:rsidP="007D1722">
      <w:pPr>
        <w:pStyle w:val="BodyText"/>
      </w:pPr>
      <w:r w:rsidRPr="005F7860">
        <w:rPr>
          <w:b/>
          <w:i/>
        </w:rPr>
        <w:t>Bezüglich der Verwendung peripherphysiologische</w:t>
      </w:r>
      <w:r w:rsidR="00CC6E31" w:rsidRPr="005F7860">
        <w:rPr>
          <w:b/>
          <w:i/>
        </w:rPr>
        <w:t>r</w:t>
      </w:r>
      <w:r w:rsidRPr="005F7860">
        <w:rPr>
          <w:b/>
          <w:i/>
        </w:rPr>
        <w:t xml:space="preserve"> Maße (EMG, EKG, EDA)</w:t>
      </w:r>
    </w:p>
    <w:p w14:paraId="359FCCFF" w14:textId="5E78F1E2" w:rsidR="00701F37" w:rsidRPr="005F7860" w:rsidRDefault="00701F37" w:rsidP="00701F37">
      <w:pPr>
        <w:pStyle w:val="BodyText"/>
        <w:rPr>
          <w:color w:val="000000" w:themeColor="text1"/>
        </w:rPr>
      </w:pPr>
      <w:r w:rsidRPr="005F7860">
        <w:rPr>
          <w:color w:val="000000" w:themeColor="text1"/>
        </w:rPr>
        <w:t>Neben dem EEG können weitere peripherphysiologische Ma</w:t>
      </w:r>
      <w:r w:rsidR="00CE57A6" w:rsidRPr="005F7860">
        <w:rPr>
          <w:color w:val="000000" w:themeColor="text1"/>
        </w:rPr>
        <w:t>ß</w:t>
      </w:r>
      <w:r w:rsidRPr="005F7860">
        <w:rPr>
          <w:color w:val="000000" w:themeColor="text1"/>
        </w:rPr>
        <w:t>e erhoben werden. Diese umfassen das Elektromyogramm (EMG), das Elektrokardiogramm (EKG) sowie elektrodermale Aktivität (EDA).</w:t>
      </w:r>
    </w:p>
    <w:p w14:paraId="4E8823EF" w14:textId="79F7A908" w:rsidR="00701F37" w:rsidRPr="005F7860" w:rsidRDefault="00701F37" w:rsidP="00701F37">
      <w:pPr>
        <w:pStyle w:val="BodyText"/>
        <w:rPr>
          <w:color w:val="000000" w:themeColor="text1"/>
        </w:rPr>
      </w:pPr>
      <w:r w:rsidRPr="005F7860">
        <w:rPr>
          <w:color w:val="000000" w:themeColor="text1"/>
        </w:rPr>
        <w:t>Die Messung der elektrischen Aktivität der Muskeln (EMG) erlaubt eine Aussage über die Muskelanspannung. Die Erfassung erfolgt an der Hautoberfläche mithilfe von einzelnen Elektroden oder einem elastischen Band. Um den Kontakt zwischen Elektroden und Haut zu optimieren</w:t>
      </w:r>
      <w:r w:rsidR="00CC6E31" w:rsidRPr="005F7860">
        <w:rPr>
          <w:color w:val="000000" w:themeColor="text1"/>
        </w:rPr>
        <w:t>,</w:t>
      </w:r>
      <w:r w:rsidRPr="005F7860">
        <w:rPr>
          <w:color w:val="000000" w:themeColor="text1"/>
        </w:rPr>
        <w:t xml:space="preserve"> werden gegebenenfalls die Haare an der jeweiligen Stelle rasiert. Probanden können sich an ihnen zugänglichen Stellen selbst rasieren oder auf Wunsch ein Versuchsleiter oder eine Versuchsleiterin die Rasur vornehmen lassen. Prinzipiell wird ein gleichgeschlechtlicher Versuchsleiter die Rasur durchführen um eine unbedenkliches Vorgehen auf Seiten der Probanden und Versuchsleiter zu ermöglichen. Danach wird die Haut mit Alkohol gereinigt. Hierbei können bei sensibler Haut Irritationen auftreten. Mit Elektrodengel wird die Leitfähigkeit weiter verbessert. Die verwendeten Stoffe sind klinisch getestet und lassen sich nach Abschluss des Versuchs leicht abwaschen. Durch die Vorbereitung und den Druck der Elektroden kann es zu leichten Rötungen auf der Haut kommen, die in der Regel nach einiger Zeit wieder verschwinden. Die Methode ist ungefährlich für die Probanden und es existieren keinerlei Hinweise auf eine langfristige Schädigung durch die Methode.</w:t>
      </w:r>
    </w:p>
    <w:p w14:paraId="57D764BC" w14:textId="77777777" w:rsidR="00701F37" w:rsidRPr="005F7860" w:rsidRDefault="00701F37" w:rsidP="00701F37">
      <w:pPr>
        <w:pStyle w:val="BodyText"/>
        <w:rPr>
          <w:color w:val="000000" w:themeColor="text1"/>
        </w:rPr>
      </w:pPr>
      <w:r w:rsidRPr="005F7860">
        <w:rPr>
          <w:color w:val="000000" w:themeColor="text1"/>
        </w:rPr>
        <w:t xml:space="preserve">Mit einem EKG wird die Herzaktivität gemessen, so dass z.B. die </w:t>
      </w:r>
      <w:r w:rsidRPr="005F7860">
        <w:rPr>
          <w:bCs/>
          <w:color w:val="000000" w:themeColor="text1"/>
          <w:shd w:val="clear" w:color="auto" w:fill="FFFFFF"/>
        </w:rPr>
        <w:t>Herzschlagfrequenz analysiert werden kann</w:t>
      </w:r>
      <w:r w:rsidRPr="005F7860">
        <w:rPr>
          <w:color w:val="000000" w:themeColor="text1"/>
        </w:rPr>
        <w:t>. Die Erfassung erfolgt an der Hautoberfläche mithilfe von mehreren Elektroden an unterschiedlichen Stellen des Körpers. Um den Kontakt zwischen Elektroden und Haut zu optimieren werden gegebenenfalls die Haare an der jeweiligen Stelle rasiert. Danach wird zunächst die Haut mit Alkohol gereinigt. Hierbei können bei sensibler Haut Irritationen auftreten. Mit Elektrodengel wird die Leitfähigkeit weiter verbessert. Die verwendeten Stoffe sind klinisch getestet und lassen sich nach Abschluss des Versuchs leicht abwaschen. Durch die Vorbereitung und den Druck der Elektroden kann es zu leichten Rötungen auf der Haut kommen, die in der Regel nach einiger Zeit wieder verschwinden. Die Methode ist ungefährlich für die Probanden und es existieren keinerlei Hinweise auf eine langfristige Schädigung durch die Methode.</w:t>
      </w:r>
    </w:p>
    <w:p w14:paraId="7D406320" w14:textId="77777777" w:rsidR="00701F37" w:rsidRPr="005F7860" w:rsidRDefault="00701F37" w:rsidP="00701F37">
      <w:pPr>
        <w:pStyle w:val="BodyText"/>
        <w:rPr>
          <w:color w:val="000000" w:themeColor="text1"/>
        </w:rPr>
      </w:pPr>
      <w:r w:rsidRPr="005F7860">
        <w:rPr>
          <w:color w:val="000000" w:themeColor="text1"/>
        </w:rPr>
        <w:lastRenderedPageBreak/>
        <w:t>Die Leitfähigkeit der Haut (EDA) verändert sich bei Aktivität der Schweißdrüsen. Diese Aktivität steht mit psychischen Zuständen in Verbindung. Die Erfassung erfolgt an der Hautoberfläche einer Hand mithilfe von Elektroden. Um den Kontakt zur Haut zu optimieren, werden Versuchspersonen gebeten sich unter Umständen zunächst Ihre Hände mit warmem Wasser, aber ohne Seife, zu waschen. Gegebenenfalls wird die Haut weiter mit Alkohol gereinigt. Mit Elektrodengel wird den Kontakt zwischen Elektrode und Haut weiter verbessert. Die verwendeten Stoffe sind klinisch getestet und lassen sich nach Abschluss des Versuchs leicht auswaschen. Durch die Vorbereitung und den Druck der Elektroden kann es zu leichten Rötungen auf der Haut kommen, die in der Regel nach einiger Zeit wieder verschwinden. Die Methode ist ungefährlich für die Probanden und es existieren keinerlei Hinweise auf eine langfristige Schädigung durch die Methode.</w:t>
      </w:r>
    </w:p>
    <w:p w14:paraId="2A27B2DF" w14:textId="77777777" w:rsidR="00701F37" w:rsidRPr="005F7860" w:rsidRDefault="00701F37" w:rsidP="00701F37">
      <w:pPr>
        <w:pStyle w:val="BodyText"/>
        <w:rPr>
          <w:color w:val="000000" w:themeColor="text1"/>
        </w:rPr>
      </w:pPr>
      <w:r w:rsidRPr="005F7860">
        <w:rPr>
          <w:color w:val="000000" w:themeColor="text1"/>
        </w:rPr>
        <w:t xml:space="preserve">Bei allen physiologischen Messmethoden besteht für die Probanden die Möglichkeit sich auf Wunsch in einer abschließbaren Toilette oder einem separaten Raum selbstständig vorzubereiten und bei Bedarf auch umzuziehen. </w:t>
      </w:r>
    </w:p>
    <w:p w14:paraId="7AF7CE78" w14:textId="77777777" w:rsidR="007D1722" w:rsidRPr="005F7860" w:rsidRDefault="007D1722" w:rsidP="007D1722">
      <w:pPr>
        <w:pStyle w:val="BodyText"/>
        <w:rPr>
          <w:b/>
          <w:i/>
        </w:rPr>
      </w:pPr>
    </w:p>
    <w:p w14:paraId="03FDAD7E" w14:textId="138D39C3" w:rsidR="00A36A82" w:rsidRPr="005F7860" w:rsidRDefault="00A36A82" w:rsidP="007D1722">
      <w:pPr>
        <w:pStyle w:val="BodyText"/>
        <w:rPr>
          <w:b/>
        </w:rPr>
      </w:pPr>
      <w:r w:rsidRPr="005F7860">
        <w:rPr>
          <w:b/>
          <w:i/>
        </w:rPr>
        <w:t>Weitere zu erhebende Maße</w:t>
      </w:r>
    </w:p>
    <w:p w14:paraId="3648DC74" w14:textId="27AC4228" w:rsidR="00A36A82" w:rsidRPr="005F7860" w:rsidRDefault="003C4182" w:rsidP="00183DB1">
      <w:pPr>
        <w:spacing w:line="360" w:lineRule="auto"/>
        <w:jc w:val="both"/>
        <w:rPr>
          <w:rFonts w:asciiTheme="minorHAnsi" w:hAnsiTheme="minorHAnsi"/>
          <w:color w:val="000000" w:themeColor="text1"/>
          <w:sz w:val="22"/>
          <w:szCs w:val="22"/>
          <w:lang w:eastAsia="en-US"/>
        </w:rPr>
      </w:pPr>
      <w:r w:rsidRPr="005F7860">
        <w:rPr>
          <w:rFonts w:asciiTheme="minorHAnsi" w:hAnsiTheme="minorHAnsi"/>
          <w:color w:val="000000" w:themeColor="text1"/>
          <w:sz w:val="22"/>
          <w:szCs w:val="22"/>
          <w:lang w:eastAsia="en-US"/>
        </w:rPr>
        <w:t>Zusätzlich werden Verhaltensmaße (Bewe</w:t>
      </w:r>
      <w:r w:rsidR="006F3BE2" w:rsidRPr="005F7860">
        <w:rPr>
          <w:rFonts w:asciiTheme="minorHAnsi" w:hAnsiTheme="minorHAnsi"/>
          <w:color w:val="000000" w:themeColor="text1"/>
          <w:sz w:val="22"/>
          <w:szCs w:val="22"/>
          <w:lang w:eastAsia="en-US"/>
        </w:rPr>
        <w:t>gungsverhalten, Reaktionszeiten</w:t>
      </w:r>
      <w:r w:rsidR="00A36A82" w:rsidRPr="005F7860">
        <w:rPr>
          <w:rFonts w:asciiTheme="minorHAnsi" w:hAnsiTheme="minorHAnsi"/>
          <w:color w:val="000000" w:themeColor="text1"/>
          <w:sz w:val="22"/>
          <w:szCs w:val="22"/>
          <w:lang w:eastAsia="en-US"/>
        </w:rPr>
        <w:t xml:space="preserve">) der Versuchspersonen </w:t>
      </w:r>
      <w:r w:rsidRPr="005F7860">
        <w:rPr>
          <w:rFonts w:asciiTheme="minorHAnsi" w:hAnsiTheme="minorHAnsi"/>
          <w:color w:val="000000" w:themeColor="text1"/>
          <w:sz w:val="22"/>
          <w:szCs w:val="22"/>
          <w:lang w:eastAsia="en-US"/>
        </w:rPr>
        <w:t>aufgenommen.</w:t>
      </w:r>
      <w:r w:rsidR="00503FB4" w:rsidRPr="005F7860">
        <w:rPr>
          <w:rFonts w:asciiTheme="minorHAnsi" w:hAnsiTheme="minorHAnsi"/>
          <w:color w:val="000000" w:themeColor="text1"/>
          <w:sz w:val="22"/>
          <w:szCs w:val="22"/>
          <w:lang w:eastAsia="en-US"/>
        </w:rPr>
        <w:t xml:space="preserve"> </w:t>
      </w:r>
      <w:r w:rsidR="009277E9" w:rsidRPr="005F7860">
        <w:rPr>
          <w:rFonts w:asciiTheme="minorHAnsi" w:hAnsiTheme="minorHAnsi"/>
          <w:color w:val="000000" w:themeColor="text1"/>
          <w:sz w:val="22"/>
          <w:szCs w:val="22"/>
          <w:lang w:eastAsia="en-US"/>
        </w:rPr>
        <w:t>E</w:t>
      </w:r>
      <w:r w:rsidR="00503FB4" w:rsidRPr="005F7860">
        <w:rPr>
          <w:rFonts w:asciiTheme="minorHAnsi" w:hAnsiTheme="minorHAnsi"/>
          <w:color w:val="000000" w:themeColor="text1"/>
          <w:sz w:val="22"/>
          <w:szCs w:val="22"/>
          <w:lang w:eastAsia="en-US"/>
        </w:rPr>
        <w:t xml:space="preserve">ine </w:t>
      </w:r>
      <w:r w:rsidR="00BC577C" w:rsidRPr="005F7860">
        <w:rPr>
          <w:rFonts w:asciiTheme="minorHAnsi" w:hAnsiTheme="minorHAnsi"/>
          <w:color w:val="000000" w:themeColor="text1"/>
          <w:sz w:val="22"/>
          <w:szCs w:val="22"/>
          <w:lang w:eastAsia="en-US"/>
        </w:rPr>
        <w:t xml:space="preserve">Befragung zur subjektiven Wahrnehmung der Immersion </w:t>
      </w:r>
      <w:r w:rsidR="009277E9" w:rsidRPr="005F7860">
        <w:rPr>
          <w:rFonts w:asciiTheme="minorHAnsi" w:hAnsiTheme="minorHAnsi"/>
          <w:color w:val="000000" w:themeColor="text1"/>
          <w:sz w:val="22"/>
          <w:szCs w:val="22"/>
          <w:lang w:eastAsia="en-US"/>
        </w:rPr>
        <w:t xml:space="preserve">wird </w:t>
      </w:r>
      <w:r w:rsidR="00503FB4" w:rsidRPr="005F7860">
        <w:rPr>
          <w:rFonts w:asciiTheme="minorHAnsi" w:hAnsiTheme="minorHAnsi"/>
          <w:color w:val="000000" w:themeColor="text1"/>
          <w:sz w:val="22"/>
          <w:szCs w:val="22"/>
          <w:lang w:eastAsia="en-US"/>
        </w:rPr>
        <w:t>mit jedem Probanden durchgeführt.</w:t>
      </w:r>
      <w:r w:rsidR="009277E9" w:rsidRPr="005F7860">
        <w:rPr>
          <w:rFonts w:asciiTheme="minorHAnsi" w:hAnsiTheme="minorHAnsi"/>
          <w:color w:val="000000" w:themeColor="text1"/>
          <w:sz w:val="22"/>
          <w:szCs w:val="22"/>
          <w:lang w:eastAsia="en-US"/>
        </w:rPr>
        <w:t xml:space="preserve"> Hierzu wird der Fragebogen „igroup presence questionnaire (IPQ), zu finden unter </w:t>
      </w:r>
      <w:hyperlink r:id="rId10" w:history="1">
        <w:r w:rsidR="009277E9" w:rsidRPr="005F7860">
          <w:rPr>
            <w:rFonts w:asciiTheme="minorHAnsi" w:hAnsiTheme="minorHAnsi"/>
            <w:color w:val="000000" w:themeColor="text1"/>
            <w:sz w:val="22"/>
            <w:szCs w:val="22"/>
            <w:lang w:eastAsia="en-US"/>
          </w:rPr>
          <w:t>http://www.igroup.org/pq/ipq/index.php</w:t>
        </w:r>
      </w:hyperlink>
      <w:r w:rsidR="009277E9" w:rsidRPr="005F7860">
        <w:rPr>
          <w:rFonts w:asciiTheme="minorHAnsi" w:hAnsiTheme="minorHAnsi"/>
          <w:color w:val="000000" w:themeColor="text1"/>
          <w:sz w:val="22"/>
          <w:szCs w:val="22"/>
          <w:lang w:eastAsia="en-US"/>
        </w:rPr>
        <w:t xml:space="preserve">, verwendet. </w:t>
      </w:r>
      <w:r w:rsidR="00A36A82" w:rsidRPr="005F7860">
        <w:rPr>
          <w:rFonts w:asciiTheme="minorHAnsi" w:hAnsiTheme="minorHAnsi"/>
          <w:color w:val="000000" w:themeColor="text1"/>
          <w:sz w:val="22"/>
          <w:szCs w:val="22"/>
          <w:lang w:eastAsia="en-US"/>
        </w:rPr>
        <w:t>Darü</w:t>
      </w:r>
      <w:r w:rsidR="009277E9" w:rsidRPr="005F7860">
        <w:rPr>
          <w:rFonts w:asciiTheme="minorHAnsi" w:hAnsiTheme="minorHAnsi"/>
          <w:color w:val="000000" w:themeColor="text1"/>
          <w:sz w:val="22"/>
          <w:szCs w:val="22"/>
          <w:lang w:eastAsia="en-US"/>
        </w:rPr>
        <w:t>ber</w:t>
      </w:r>
      <w:r w:rsidR="00A36A82" w:rsidRPr="005F7860">
        <w:rPr>
          <w:rFonts w:asciiTheme="minorHAnsi" w:hAnsiTheme="minorHAnsi"/>
          <w:color w:val="000000" w:themeColor="text1"/>
          <w:sz w:val="22"/>
          <w:szCs w:val="22"/>
          <w:lang w:eastAsia="en-US"/>
        </w:rPr>
        <w:t xml:space="preserve"> </w:t>
      </w:r>
      <w:r w:rsidR="009277E9" w:rsidRPr="005F7860">
        <w:rPr>
          <w:rFonts w:asciiTheme="minorHAnsi" w:hAnsiTheme="minorHAnsi"/>
          <w:color w:val="000000" w:themeColor="text1"/>
          <w:sz w:val="22"/>
          <w:szCs w:val="22"/>
          <w:lang w:eastAsia="en-US"/>
        </w:rPr>
        <w:t>hinaus wird die subjektiv wahrgenommene Belastung durch die Aufgabe unter Verwendung des weit v</w:t>
      </w:r>
      <w:r w:rsidR="00A36A82" w:rsidRPr="005F7860">
        <w:rPr>
          <w:rFonts w:asciiTheme="minorHAnsi" w:hAnsiTheme="minorHAnsi"/>
          <w:color w:val="000000" w:themeColor="text1"/>
          <w:sz w:val="22"/>
          <w:szCs w:val="22"/>
          <w:lang w:eastAsia="en-US"/>
        </w:rPr>
        <w:t>erbreiteten Fragebogens „NASA-TLX</w:t>
      </w:r>
      <w:r w:rsidR="009277E9" w:rsidRPr="005F7860">
        <w:rPr>
          <w:rFonts w:asciiTheme="minorHAnsi" w:hAnsiTheme="minorHAnsi"/>
          <w:color w:val="000000" w:themeColor="text1"/>
          <w:sz w:val="22"/>
          <w:szCs w:val="22"/>
          <w:lang w:eastAsia="en-US"/>
        </w:rPr>
        <w:t>“ erhoben.</w:t>
      </w:r>
    </w:p>
    <w:p w14:paraId="0FB8BBFF" w14:textId="77777777" w:rsidR="007D1722" w:rsidRPr="005F7860" w:rsidRDefault="007D1722" w:rsidP="007D1722">
      <w:pPr>
        <w:pStyle w:val="BodyText"/>
        <w:rPr>
          <w:b/>
          <w:i/>
          <w:color w:val="000000" w:themeColor="text1"/>
        </w:rPr>
      </w:pPr>
    </w:p>
    <w:p w14:paraId="56F36ADB" w14:textId="46EB768A" w:rsidR="00A36A82" w:rsidRPr="005F7860" w:rsidRDefault="00A36A82" w:rsidP="007D1722">
      <w:pPr>
        <w:pStyle w:val="BodyText"/>
        <w:rPr>
          <w:b/>
          <w:i/>
          <w:color w:val="000000" w:themeColor="text1"/>
        </w:rPr>
      </w:pPr>
      <w:r w:rsidRPr="005F7860">
        <w:rPr>
          <w:b/>
          <w:i/>
          <w:color w:val="000000" w:themeColor="text1"/>
        </w:rPr>
        <w:t>Bezüglich der Verwendung von „head-mounted“ virtueller Realität</w:t>
      </w:r>
    </w:p>
    <w:p w14:paraId="31182553" w14:textId="7B87092B" w:rsidR="005B0BE1" w:rsidRPr="005F7860" w:rsidRDefault="00B34E0E" w:rsidP="005F7860">
      <w:pPr>
        <w:pStyle w:val="BodyText"/>
        <w:rPr>
          <w:color w:val="000000" w:themeColor="text1"/>
        </w:rPr>
      </w:pPr>
      <w:r w:rsidRPr="005F7860">
        <w:rPr>
          <w:color w:val="000000" w:themeColor="text1"/>
        </w:rPr>
        <w:t>Die</w:t>
      </w:r>
      <w:r w:rsidR="00196065" w:rsidRPr="005F7860">
        <w:rPr>
          <w:color w:val="000000" w:themeColor="text1"/>
        </w:rPr>
        <w:t xml:space="preserve"> </w:t>
      </w:r>
      <w:r w:rsidRPr="005F7860">
        <w:rPr>
          <w:color w:val="000000" w:themeColor="text1"/>
        </w:rPr>
        <w:t>Hauptv</w:t>
      </w:r>
      <w:r w:rsidR="00196065" w:rsidRPr="005F7860">
        <w:rPr>
          <w:color w:val="000000" w:themeColor="text1"/>
        </w:rPr>
        <w:t>ersuch</w:t>
      </w:r>
      <w:r w:rsidRPr="005F7860">
        <w:rPr>
          <w:color w:val="000000" w:themeColor="text1"/>
        </w:rPr>
        <w:t xml:space="preserve">e </w:t>
      </w:r>
      <w:r w:rsidR="009277E9" w:rsidRPr="005F7860">
        <w:rPr>
          <w:color w:val="000000" w:themeColor="text1"/>
        </w:rPr>
        <w:t xml:space="preserve">werden </w:t>
      </w:r>
      <w:r w:rsidR="00196065" w:rsidRPr="005F7860">
        <w:rPr>
          <w:color w:val="000000" w:themeColor="text1"/>
        </w:rPr>
        <w:t xml:space="preserve">in </w:t>
      </w:r>
      <w:r w:rsidR="009277E9" w:rsidRPr="005F7860">
        <w:rPr>
          <w:color w:val="000000" w:themeColor="text1"/>
        </w:rPr>
        <w:t xml:space="preserve">einer virtuellen </w:t>
      </w:r>
      <w:r w:rsidR="00196065" w:rsidRPr="005F7860">
        <w:rPr>
          <w:color w:val="000000" w:themeColor="text1"/>
        </w:rPr>
        <w:t>Realität mit</w:t>
      </w:r>
      <w:r w:rsidR="009277E9" w:rsidRPr="005F7860">
        <w:rPr>
          <w:color w:val="000000" w:themeColor="text1"/>
        </w:rPr>
        <w:t xml:space="preserve">tels </w:t>
      </w:r>
      <w:r w:rsidR="00634889" w:rsidRPr="005F7860">
        <w:rPr>
          <w:color w:val="000000" w:themeColor="text1"/>
        </w:rPr>
        <w:t xml:space="preserve">eins </w:t>
      </w:r>
      <w:r w:rsidR="00634889" w:rsidRPr="00C46B04">
        <w:rPr>
          <w:color w:val="000000" w:themeColor="text1"/>
          <w:highlight w:val="yellow"/>
        </w:rPr>
        <w:t>tragbaren Headsets</w:t>
      </w:r>
      <w:r w:rsidR="00C46B04" w:rsidRPr="00C46B04">
        <w:rPr>
          <w:color w:val="000000" w:themeColor="text1"/>
          <w:highlight w:val="yellow"/>
        </w:rPr>
        <w:t xml:space="preserve"> (große Datenbrille)</w:t>
      </w:r>
      <w:r w:rsidR="009277E9" w:rsidRPr="005F7860">
        <w:rPr>
          <w:color w:val="000000" w:themeColor="text1"/>
        </w:rPr>
        <w:t xml:space="preserve"> dargeboten</w:t>
      </w:r>
      <w:r w:rsidR="00196065" w:rsidRPr="005F7860">
        <w:rPr>
          <w:color w:val="000000" w:themeColor="text1"/>
        </w:rPr>
        <w:t xml:space="preserve">. </w:t>
      </w:r>
      <w:r w:rsidR="003C4182" w:rsidRPr="005F7860">
        <w:rPr>
          <w:color w:val="000000" w:themeColor="text1"/>
        </w:rPr>
        <w:t xml:space="preserve">Hinsichtlich der Nutzung von virtueller Realität muss festgehalten werden, dass bei einigen Probanden Unwohlsein einsetzen kann. Diese Simulator-Krankheit </w:t>
      </w:r>
      <w:r w:rsidR="005B0BE1" w:rsidRPr="005F7860">
        <w:rPr>
          <w:color w:val="000000" w:themeColor="text1"/>
        </w:rPr>
        <w:t xml:space="preserve">(simulator sickness) </w:t>
      </w:r>
      <w:r w:rsidR="003C4182" w:rsidRPr="005F7860">
        <w:rPr>
          <w:color w:val="000000" w:themeColor="text1"/>
        </w:rPr>
        <w:t xml:space="preserve">kann sich unterschiedlich äußern. Die häufigsten Symptome sind generelles Unwohlsein, Kopfschmerzen oder Schwindel. </w:t>
      </w:r>
      <w:r w:rsidR="009059CB" w:rsidRPr="005F7860">
        <w:rPr>
          <w:color w:val="000000" w:themeColor="text1"/>
        </w:rPr>
        <w:t>Der Grund für das Auftreten dieser Simulator-Krankheit ist in der Regel ein Kontrast der simulierten Bewegung bei physischer Stationarit</w:t>
      </w:r>
      <w:r w:rsidR="009059CB" w:rsidRPr="005F7860">
        <w:rPr>
          <w:color w:val="000000" w:themeColor="text1"/>
          <w:shd w:val="clear" w:color="auto" w:fill="FFFFFF"/>
        </w:rPr>
        <w:t>ä</w:t>
      </w:r>
      <w:r w:rsidR="009059CB" w:rsidRPr="005F7860">
        <w:rPr>
          <w:color w:val="000000" w:themeColor="text1"/>
        </w:rPr>
        <w:t xml:space="preserve">t. In dieser Versuchsreihe werden alle Experimente ausschließlich mit kongruenter physischer und simulierter Bewegung durchgeführt. Dies minimiert das Risiko, Unwohlsein zu entwickeln, signifikant. Trotzdem werden die Symptome und die Ansätze zur Linderung hier aufgeführt. Sie </w:t>
      </w:r>
      <w:r w:rsidR="003C4182" w:rsidRPr="005F7860">
        <w:rPr>
          <w:color w:val="000000" w:themeColor="text1"/>
        </w:rPr>
        <w:t xml:space="preserve">treten in der Regel nach einiger Zeit im Simulator auf, können aber in einigen Fällen auch noch nach der Nutzung des Simulators </w:t>
      </w:r>
      <w:r w:rsidR="005B0BE1" w:rsidRPr="005F7860">
        <w:rPr>
          <w:color w:val="000000" w:themeColor="text1"/>
        </w:rPr>
        <w:t>bestehen</w:t>
      </w:r>
      <w:r w:rsidR="003C4182" w:rsidRPr="005F7860">
        <w:rPr>
          <w:color w:val="000000" w:themeColor="text1"/>
        </w:rPr>
        <w:t xml:space="preserve">. Die Symptome erstrecken sich in der Regel über mehrere Minuten, können aber auch bis zu einigen </w:t>
      </w:r>
      <w:r w:rsidR="003C4182" w:rsidRPr="005F7860">
        <w:rPr>
          <w:color w:val="000000" w:themeColor="text1"/>
        </w:rPr>
        <w:lastRenderedPageBreak/>
        <w:t xml:space="preserve">Stunden anhalten. Ob und wann Simulator-Krankheit auftritt ist individuell sehr unterschiedlich und abhängig von der Konstitution des Probanden. </w:t>
      </w:r>
    </w:p>
    <w:p w14:paraId="68ADF3DC" w14:textId="28202B80" w:rsidR="00701F37" w:rsidRPr="005F7860" w:rsidRDefault="003C4182" w:rsidP="001446FA">
      <w:pPr>
        <w:spacing w:line="360" w:lineRule="auto"/>
        <w:ind w:firstLine="708"/>
        <w:jc w:val="both"/>
        <w:rPr>
          <w:rFonts w:asciiTheme="minorHAnsi" w:hAnsiTheme="minorHAnsi"/>
          <w:color w:val="000000" w:themeColor="text1"/>
          <w:sz w:val="22"/>
          <w:szCs w:val="22"/>
          <w:lang w:eastAsia="en-US"/>
        </w:rPr>
      </w:pPr>
      <w:r w:rsidRPr="005F7860">
        <w:rPr>
          <w:rFonts w:asciiTheme="minorHAnsi" w:hAnsiTheme="minorHAnsi"/>
          <w:color w:val="000000" w:themeColor="text1"/>
          <w:sz w:val="22"/>
          <w:szCs w:val="22"/>
          <w:lang w:eastAsia="en-US"/>
        </w:rPr>
        <w:t xml:space="preserve">Probanden werden vor dem Experiment über das mögliche Auftreten von Simulator-Krankheit aufgeklärt und beantworten in einem Fragebogen, ob sie bereits früher Simulator-Krankheit erlebt haben. </w:t>
      </w:r>
      <w:r w:rsidR="004570B4" w:rsidRPr="009674E4">
        <w:rPr>
          <w:rFonts w:asciiTheme="minorHAnsi" w:hAnsiTheme="minorHAnsi"/>
          <w:color w:val="000000" w:themeColor="text1"/>
          <w:sz w:val="22"/>
          <w:szCs w:val="22"/>
          <w:highlight w:val="yellow"/>
          <w:lang w:eastAsia="en-US"/>
        </w:rPr>
        <w:t>Ein</w:t>
      </w:r>
      <w:r w:rsidR="00BD7A5A">
        <w:rPr>
          <w:rFonts w:asciiTheme="minorHAnsi" w:hAnsiTheme="minorHAnsi"/>
          <w:color w:val="000000" w:themeColor="text1"/>
          <w:sz w:val="22"/>
          <w:szCs w:val="22"/>
          <w:highlight w:val="yellow"/>
          <w:lang w:eastAsia="en-US"/>
        </w:rPr>
        <w:t>e</w:t>
      </w:r>
      <w:r w:rsidR="004570B4" w:rsidRPr="009674E4">
        <w:rPr>
          <w:rFonts w:asciiTheme="minorHAnsi" w:hAnsiTheme="minorHAnsi"/>
          <w:color w:val="000000" w:themeColor="text1"/>
          <w:sz w:val="22"/>
          <w:szCs w:val="22"/>
          <w:highlight w:val="yellow"/>
          <w:lang w:eastAsia="en-US"/>
        </w:rPr>
        <w:t xml:space="preserve"> früher erlebten Simulator-Krankheit ist kein Ausschlusskriterium</w:t>
      </w:r>
      <w:r w:rsidR="00BD7A5A">
        <w:rPr>
          <w:rFonts w:asciiTheme="minorHAnsi" w:hAnsiTheme="minorHAnsi"/>
          <w:color w:val="000000" w:themeColor="text1"/>
          <w:sz w:val="22"/>
          <w:szCs w:val="22"/>
          <w:highlight w:val="yellow"/>
          <w:lang w:eastAsia="en-US"/>
        </w:rPr>
        <w:t xml:space="preserve"> und wird aufgrund des </w:t>
      </w:r>
      <w:r w:rsidR="009674E4" w:rsidRPr="009674E4">
        <w:rPr>
          <w:rFonts w:asciiTheme="minorHAnsi" w:hAnsiTheme="minorHAnsi"/>
          <w:color w:val="000000" w:themeColor="text1"/>
          <w:sz w:val="22"/>
          <w:szCs w:val="22"/>
          <w:highlight w:val="yellow"/>
          <w:lang w:eastAsia="en-US"/>
        </w:rPr>
        <w:t>Bezug</w:t>
      </w:r>
      <w:r w:rsidR="00BD7A5A">
        <w:rPr>
          <w:rFonts w:asciiTheme="minorHAnsi" w:hAnsiTheme="minorHAnsi"/>
          <w:color w:val="000000" w:themeColor="text1"/>
          <w:sz w:val="22"/>
          <w:szCs w:val="22"/>
          <w:highlight w:val="yellow"/>
          <w:lang w:eastAsia="en-US"/>
        </w:rPr>
        <w:t>s</w:t>
      </w:r>
      <w:r w:rsidR="009674E4" w:rsidRPr="009674E4">
        <w:rPr>
          <w:rFonts w:asciiTheme="minorHAnsi" w:hAnsiTheme="minorHAnsi"/>
          <w:color w:val="000000" w:themeColor="text1"/>
          <w:sz w:val="22"/>
          <w:szCs w:val="22"/>
          <w:highlight w:val="yellow"/>
          <w:lang w:eastAsia="en-US"/>
        </w:rPr>
        <w:t xml:space="preserve"> zum Forschungsvorhaben (ggf. negativer Effekt auf die Immersion) </w:t>
      </w:r>
      <w:r w:rsidR="00BD7A5A">
        <w:rPr>
          <w:rFonts w:asciiTheme="minorHAnsi" w:hAnsiTheme="minorHAnsi"/>
          <w:color w:val="000000" w:themeColor="text1"/>
          <w:sz w:val="22"/>
          <w:szCs w:val="22"/>
          <w:highlight w:val="yellow"/>
          <w:lang w:eastAsia="en-US"/>
        </w:rPr>
        <w:t xml:space="preserve">als Kovariate mit </w:t>
      </w:r>
      <w:r w:rsidR="004570B4" w:rsidRPr="009674E4">
        <w:rPr>
          <w:rFonts w:asciiTheme="minorHAnsi" w:hAnsiTheme="minorHAnsi"/>
          <w:color w:val="000000" w:themeColor="text1"/>
          <w:sz w:val="22"/>
          <w:szCs w:val="22"/>
          <w:highlight w:val="yellow"/>
          <w:lang w:eastAsia="en-US"/>
        </w:rPr>
        <w:t>erhoben.</w:t>
      </w:r>
      <w:r w:rsidR="004570B4">
        <w:rPr>
          <w:rFonts w:asciiTheme="minorHAnsi" w:hAnsiTheme="minorHAnsi"/>
          <w:color w:val="000000" w:themeColor="text1"/>
          <w:sz w:val="22"/>
          <w:szCs w:val="22"/>
          <w:lang w:eastAsia="en-US"/>
        </w:rPr>
        <w:t xml:space="preserve"> </w:t>
      </w:r>
      <w:r w:rsidRPr="005F7860">
        <w:rPr>
          <w:rFonts w:asciiTheme="minorHAnsi" w:hAnsiTheme="minorHAnsi"/>
          <w:color w:val="000000" w:themeColor="text1"/>
          <w:sz w:val="22"/>
          <w:szCs w:val="22"/>
          <w:lang w:eastAsia="en-US"/>
        </w:rPr>
        <w:t>Die Probanden werden im Vorfeld instruiert bei</w:t>
      </w:r>
      <w:r w:rsidR="005F7860" w:rsidRPr="005F7860">
        <w:rPr>
          <w:rFonts w:asciiTheme="minorHAnsi" w:hAnsiTheme="minorHAnsi"/>
          <w:color w:val="000000" w:themeColor="text1"/>
          <w:sz w:val="22"/>
          <w:szCs w:val="22"/>
          <w:lang w:eastAsia="en-US"/>
        </w:rPr>
        <w:t>m</w:t>
      </w:r>
      <w:r w:rsidRPr="005F7860">
        <w:rPr>
          <w:rFonts w:asciiTheme="minorHAnsi" w:hAnsiTheme="minorHAnsi"/>
          <w:color w:val="000000" w:themeColor="text1"/>
          <w:sz w:val="22"/>
          <w:szCs w:val="22"/>
          <w:lang w:eastAsia="en-US"/>
        </w:rPr>
        <w:t xml:space="preserve"> Auftreten eines oder mehrerer Symptome der Simulator-Krankheit dies sofort dem Versuchsleiter zu berichten. Das Experiment wird in diesem Fall auf Wunsch der Probanden unterbrochen und die Probanden werden gebeten sich außerhalb de</w:t>
      </w:r>
      <w:r w:rsidR="00B34E0E" w:rsidRPr="005F7860">
        <w:rPr>
          <w:rFonts w:asciiTheme="minorHAnsi" w:hAnsiTheme="minorHAnsi"/>
          <w:color w:val="000000" w:themeColor="text1"/>
          <w:sz w:val="22"/>
          <w:szCs w:val="22"/>
          <w:lang w:eastAsia="en-US"/>
        </w:rPr>
        <w:t>r</w:t>
      </w:r>
      <w:r w:rsidRPr="005F7860">
        <w:rPr>
          <w:rFonts w:asciiTheme="minorHAnsi" w:hAnsiTheme="minorHAnsi"/>
          <w:color w:val="000000" w:themeColor="text1"/>
          <w:sz w:val="22"/>
          <w:szCs w:val="22"/>
          <w:lang w:eastAsia="en-US"/>
        </w:rPr>
        <w:t xml:space="preserve"> Simulat</w:t>
      </w:r>
      <w:r w:rsidR="00B34E0E" w:rsidRPr="005F7860">
        <w:rPr>
          <w:rFonts w:asciiTheme="minorHAnsi" w:hAnsiTheme="minorHAnsi"/>
          <w:color w:val="000000" w:themeColor="text1"/>
          <w:sz w:val="22"/>
          <w:szCs w:val="22"/>
          <w:lang w:eastAsia="en-US"/>
        </w:rPr>
        <w:t>ion</w:t>
      </w:r>
      <w:r w:rsidRPr="005F7860">
        <w:rPr>
          <w:rFonts w:asciiTheme="minorHAnsi" w:hAnsiTheme="minorHAnsi"/>
          <w:color w:val="000000" w:themeColor="text1"/>
          <w:sz w:val="22"/>
          <w:szCs w:val="22"/>
          <w:lang w:eastAsia="en-US"/>
        </w:rPr>
        <w:t xml:space="preserve"> zu bewegen. Zusätzlich werden die Fenster geöffnet um frische Luft in den Raum zu lassen. Sollten die Probanden auf eigenen Wunsch das Experiment wieder aufnehmen wollen, kann mit der Datenaufnahme fortgefahren werden. Bei Fortbestehen der Symptomatik wird das Experiment</w:t>
      </w:r>
      <w:r w:rsidRPr="005F7860">
        <w:rPr>
          <w:color w:val="000000" w:themeColor="text1"/>
        </w:rPr>
        <w:t xml:space="preserve"> abgebrochen</w:t>
      </w:r>
      <w:r w:rsidR="005F7860" w:rsidRPr="005F7860">
        <w:rPr>
          <w:rFonts w:asciiTheme="minorHAnsi" w:hAnsiTheme="minorHAnsi" w:cstheme="minorHAnsi"/>
          <w:color w:val="000000" w:themeColor="text1"/>
          <w:sz w:val="22"/>
          <w:szCs w:val="22"/>
        </w:rPr>
        <w:t xml:space="preserve">. </w:t>
      </w:r>
      <w:r w:rsidR="005F7860" w:rsidRPr="005F7860">
        <w:rPr>
          <w:rFonts w:asciiTheme="minorHAnsi" w:hAnsiTheme="minorHAnsi" w:cstheme="minorHAnsi"/>
          <w:sz w:val="22"/>
          <w:szCs w:val="22"/>
          <w:highlight w:val="yellow"/>
        </w:rPr>
        <w:t xml:space="preserve">Die vereinbarte Aufwandsentschädigung erfolgt </w:t>
      </w:r>
      <w:r w:rsidR="00BD7A5A">
        <w:rPr>
          <w:rFonts w:asciiTheme="minorHAnsi" w:hAnsiTheme="minorHAnsi" w:cstheme="minorHAnsi"/>
          <w:sz w:val="22"/>
          <w:szCs w:val="22"/>
          <w:highlight w:val="yellow"/>
        </w:rPr>
        <w:t>in diesem Falle</w:t>
      </w:r>
      <w:r w:rsidR="00BD7A5A" w:rsidRPr="005F7860">
        <w:rPr>
          <w:rFonts w:asciiTheme="minorHAnsi" w:hAnsiTheme="minorHAnsi" w:cstheme="minorHAnsi"/>
          <w:sz w:val="22"/>
          <w:szCs w:val="22"/>
          <w:highlight w:val="yellow"/>
        </w:rPr>
        <w:t xml:space="preserve"> </w:t>
      </w:r>
      <w:r w:rsidR="005F7860" w:rsidRPr="005F7860">
        <w:rPr>
          <w:rFonts w:asciiTheme="minorHAnsi" w:hAnsiTheme="minorHAnsi" w:cstheme="minorHAnsi"/>
          <w:sz w:val="22"/>
          <w:szCs w:val="22"/>
          <w:highlight w:val="yellow"/>
        </w:rPr>
        <w:t xml:space="preserve">anteilig, entsprechend der bereits </w:t>
      </w:r>
      <w:r w:rsidR="00C46B04">
        <w:rPr>
          <w:rFonts w:asciiTheme="minorHAnsi" w:hAnsiTheme="minorHAnsi" w:cstheme="minorHAnsi"/>
          <w:sz w:val="22"/>
          <w:szCs w:val="22"/>
          <w:highlight w:val="yellow"/>
        </w:rPr>
        <w:t>verbrauchten</w:t>
      </w:r>
      <w:bookmarkStart w:id="2" w:name="_GoBack"/>
      <w:bookmarkEnd w:id="2"/>
      <w:r w:rsidR="005F7860" w:rsidRPr="005F7860">
        <w:rPr>
          <w:rFonts w:asciiTheme="minorHAnsi" w:hAnsiTheme="minorHAnsi" w:cstheme="minorHAnsi"/>
          <w:sz w:val="22"/>
          <w:szCs w:val="22"/>
          <w:highlight w:val="yellow"/>
        </w:rPr>
        <w:t xml:space="preserve"> Zeit.</w:t>
      </w:r>
    </w:p>
    <w:p w14:paraId="7B468AB1" w14:textId="77777777" w:rsidR="005B0BE1" w:rsidRPr="005F7860" w:rsidRDefault="005B0BE1" w:rsidP="005B0BE1">
      <w:pPr>
        <w:spacing w:line="360" w:lineRule="auto"/>
        <w:jc w:val="both"/>
        <w:rPr>
          <w:rFonts w:asciiTheme="minorHAnsi" w:hAnsiTheme="minorHAnsi"/>
          <w:b/>
          <w:i/>
          <w:color w:val="000000" w:themeColor="text1"/>
          <w:sz w:val="22"/>
          <w:szCs w:val="22"/>
          <w:lang w:eastAsia="en-US"/>
        </w:rPr>
      </w:pPr>
    </w:p>
    <w:p w14:paraId="7471347B" w14:textId="01CE93EB" w:rsidR="00701F37" w:rsidRPr="005F7860" w:rsidRDefault="00183DB1" w:rsidP="005B0BE1">
      <w:pPr>
        <w:spacing w:line="360" w:lineRule="auto"/>
        <w:jc w:val="both"/>
        <w:rPr>
          <w:rFonts w:asciiTheme="minorHAnsi" w:hAnsiTheme="minorHAnsi"/>
          <w:b/>
          <w:i/>
          <w:color w:val="000000" w:themeColor="text1"/>
          <w:sz w:val="22"/>
          <w:szCs w:val="22"/>
          <w:lang w:eastAsia="en-US"/>
        </w:rPr>
      </w:pPr>
      <w:r w:rsidRPr="005F7860">
        <w:rPr>
          <w:rFonts w:asciiTheme="minorHAnsi" w:hAnsiTheme="minorHAnsi"/>
          <w:b/>
          <w:i/>
          <w:color w:val="000000" w:themeColor="text1"/>
          <w:sz w:val="22"/>
          <w:szCs w:val="22"/>
          <w:lang w:eastAsia="en-US"/>
        </w:rPr>
        <w:t xml:space="preserve">Bezüglich der Bewegungserfassung </w:t>
      </w:r>
      <w:r w:rsidR="00701F37" w:rsidRPr="005F7860">
        <w:rPr>
          <w:rFonts w:asciiTheme="minorHAnsi" w:hAnsiTheme="minorHAnsi"/>
          <w:b/>
          <w:i/>
          <w:color w:val="000000" w:themeColor="text1"/>
          <w:sz w:val="22"/>
          <w:szCs w:val="22"/>
          <w:lang w:eastAsia="en-US"/>
        </w:rPr>
        <w:t xml:space="preserve">mittels Motion Capture </w:t>
      </w:r>
    </w:p>
    <w:p w14:paraId="278306F0" w14:textId="5C43A940" w:rsidR="00701F37" w:rsidRPr="005F7860" w:rsidRDefault="00183DB1" w:rsidP="003C4182">
      <w:pPr>
        <w:pStyle w:val="BodyText"/>
        <w:rPr>
          <w:color w:val="000000" w:themeColor="text1"/>
        </w:rPr>
      </w:pPr>
      <w:r w:rsidRPr="005F7860">
        <w:rPr>
          <w:color w:val="000000" w:themeColor="text1"/>
        </w:rPr>
        <w:t xml:space="preserve">Mithilfe eines Tracking-Systems können Position und Orientierung von Händen </w:t>
      </w:r>
      <w:r w:rsidR="00CE57A6" w:rsidRPr="005F7860">
        <w:rPr>
          <w:color w:val="000000" w:themeColor="text1"/>
        </w:rPr>
        <w:t>und/oder</w:t>
      </w:r>
      <w:r w:rsidRPr="005F7860">
        <w:rPr>
          <w:color w:val="000000" w:themeColor="text1"/>
        </w:rPr>
        <w:t xml:space="preserve"> Arme</w:t>
      </w:r>
      <w:r w:rsidR="005B0BE1" w:rsidRPr="005F7860">
        <w:rPr>
          <w:color w:val="000000" w:themeColor="text1"/>
        </w:rPr>
        <w:t>n</w:t>
      </w:r>
      <w:r w:rsidRPr="005F7860">
        <w:rPr>
          <w:color w:val="000000" w:themeColor="text1"/>
        </w:rPr>
        <w:t xml:space="preserve"> </w:t>
      </w:r>
      <w:r w:rsidR="00CE57A6" w:rsidRPr="005F7860">
        <w:rPr>
          <w:color w:val="000000" w:themeColor="text1"/>
        </w:rPr>
        <w:t>der</w:t>
      </w:r>
      <w:r w:rsidRPr="005F7860">
        <w:rPr>
          <w:color w:val="000000" w:themeColor="text1"/>
        </w:rPr>
        <w:t xml:space="preserve"> Probanden erfasst werden. Dazu werden Kleidungsstücke und/oder Klettbänder zur Verfügung gestellt, die an den entsprechenden Stellen mit LEDs versehen werden. In der Regel werden die LEDs mit Klettband an </w:t>
      </w:r>
      <w:r w:rsidR="00CE57A6" w:rsidRPr="005F7860">
        <w:rPr>
          <w:color w:val="000000" w:themeColor="text1"/>
        </w:rPr>
        <w:t>Händen</w:t>
      </w:r>
      <w:r w:rsidRPr="005F7860">
        <w:rPr>
          <w:color w:val="000000" w:themeColor="text1"/>
        </w:rPr>
        <w:t xml:space="preserve"> der Probanden angebracht. Die Positionen der LEDs werden von im Raum angebrachten Infrarotkameras berechnet und von dort an den Aufzeichnungsrechner übertragen. Diese Kameras zeichnen nur die LED-Positionen auf; es wird kein Videobild erfasst.</w:t>
      </w:r>
    </w:p>
    <w:p w14:paraId="169CC530" w14:textId="2F45B6FE" w:rsidR="00A51156" w:rsidRPr="005F7860" w:rsidRDefault="005B0BE1" w:rsidP="003C4182">
      <w:pPr>
        <w:pStyle w:val="BodyText"/>
        <w:rPr>
          <w:color w:val="000000" w:themeColor="text1"/>
        </w:rPr>
      </w:pPr>
      <w:r w:rsidRPr="005F7860">
        <w:rPr>
          <w:color w:val="000000" w:themeColor="text1"/>
        </w:rPr>
        <w:tab/>
        <w:t xml:space="preserve">Im Falle von Motion Tracking mithilfe des Leap Motion Systems wird ein Sensor am Headset des VR-Systems angebracht, dass die Position der Hand </w:t>
      </w:r>
      <w:r w:rsidR="00CC6E31" w:rsidRPr="005F7860">
        <w:rPr>
          <w:color w:val="000000" w:themeColor="text1"/>
        </w:rPr>
        <w:t xml:space="preserve">misst und </w:t>
      </w:r>
      <w:r w:rsidRPr="005F7860">
        <w:rPr>
          <w:color w:val="000000" w:themeColor="text1"/>
        </w:rPr>
        <w:t>mit Hilfe eines biomechanischen Handmodells als Avatar-Hand präsentiert.</w:t>
      </w:r>
      <w:r w:rsidR="00CC6E31" w:rsidRPr="005F7860">
        <w:rPr>
          <w:color w:val="000000" w:themeColor="text1"/>
        </w:rPr>
        <w:t xml:space="preserve"> </w:t>
      </w:r>
      <w:r w:rsidR="00A51156" w:rsidRPr="005F7860">
        <w:rPr>
          <w:color w:val="000000" w:themeColor="text1"/>
        </w:rPr>
        <w:t>Im Falle von Motion Tracking mithilfe des HTC Vive Pu</w:t>
      </w:r>
      <w:r w:rsidR="00CC6E31" w:rsidRPr="005F7860">
        <w:rPr>
          <w:color w:val="000000" w:themeColor="text1"/>
        </w:rPr>
        <w:t xml:space="preserve">ck Tracker wird der Tracker an einem Kleidungsstück und/oder mit Hilfe von </w:t>
      </w:r>
      <w:r w:rsidR="00A51156" w:rsidRPr="005F7860">
        <w:rPr>
          <w:color w:val="000000" w:themeColor="text1"/>
        </w:rPr>
        <w:t>Klettbänder</w:t>
      </w:r>
      <w:r w:rsidR="00CC6E31" w:rsidRPr="005F7860">
        <w:rPr>
          <w:color w:val="000000" w:themeColor="text1"/>
        </w:rPr>
        <w:t>n</w:t>
      </w:r>
      <w:r w:rsidR="00A51156" w:rsidRPr="005F7860">
        <w:rPr>
          <w:color w:val="000000" w:themeColor="text1"/>
        </w:rPr>
        <w:t xml:space="preserve"> an bes</w:t>
      </w:r>
      <w:r w:rsidR="00CC6E31" w:rsidRPr="005F7860">
        <w:rPr>
          <w:color w:val="000000" w:themeColor="text1"/>
        </w:rPr>
        <w:t>timmten Körperteilen angebracht. Der Tracker misst</w:t>
      </w:r>
      <w:r w:rsidR="00A51156" w:rsidRPr="005F7860">
        <w:rPr>
          <w:color w:val="000000" w:themeColor="text1"/>
        </w:rPr>
        <w:t xml:space="preserve"> die Position und Orientierung</w:t>
      </w:r>
      <w:r w:rsidR="00CC6E31" w:rsidRPr="005F7860">
        <w:rPr>
          <w:color w:val="000000" w:themeColor="text1"/>
        </w:rPr>
        <w:t xml:space="preserve"> der Hand und repräsentiert diese</w:t>
      </w:r>
      <w:r w:rsidR="00A51156" w:rsidRPr="005F7860">
        <w:rPr>
          <w:color w:val="000000" w:themeColor="text1"/>
        </w:rPr>
        <w:t xml:space="preserve"> </w:t>
      </w:r>
      <w:r w:rsidR="00CC6E31" w:rsidRPr="005F7860">
        <w:rPr>
          <w:color w:val="000000" w:themeColor="text1"/>
        </w:rPr>
        <w:t xml:space="preserve">anhand </w:t>
      </w:r>
      <w:r w:rsidR="00A51156" w:rsidRPr="005F7860">
        <w:rPr>
          <w:color w:val="000000" w:themeColor="text1"/>
        </w:rPr>
        <w:t xml:space="preserve">eines biomechanischen Handmodells als </w:t>
      </w:r>
      <w:r w:rsidR="00CC6E31" w:rsidRPr="005F7860">
        <w:rPr>
          <w:color w:val="000000" w:themeColor="text1"/>
        </w:rPr>
        <w:t xml:space="preserve">virtuelle </w:t>
      </w:r>
      <w:r w:rsidR="00A51156" w:rsidRPr="005F7860">
        <w:rPr>
          <w:color w:val="000000" w:themeColor="text1"/>
        </w:rPr>
        <w:t>Avatar-Hand.</w:t>
      </w:r>
    </w:p>
    <w:p w14:paraId="7037D366" w14:textId="77777777" w:rsidR="009D2137" w:rsidRPr="005F7860" w:rsidRDefault="009D2137" w:rsidP="009D2137">
      <w:pPr>
        <w:spacing w:line="360" w:lineRule="auto"/>
        <w:jc w:val="both"/>
        <w:rPr>
          <w:rFonts w:asciiTheme="minorHAnsi" w:hAnsiTheme="minorHAnsi"/>
          <w:b/>
          <w:i/>
          <w:color w:val="000000" w:themeColor="text1"/>
          <w:sz w:val="22"/>
          <w:szCs w:val="22"/>
          <w:lang w:eastAsia="en-US"/>
        </w:rPr>
      </w:pPr>
    </w:p>
    <w:p w14:paraId="3E510B8C" w14:textId="0A54C601" w:rsidR="009D2137" w:rsidRPr="005F7860" w:rsidRDefault="009D2137" w:rsidP="009D2137">
      <w:pPr>
        <w:spacing w:line="360" w:lineRule="auto"/>
        <w:jc w:val="both"/>
        <w:rPr>
          <w:rFonts w:asciiTheme="minorHAnsi" w:hAnsiTheme="minorHAnsi"/>
          <w:b/>
          <w:i/>
          <w:color w:val="000000" w:themeColor="text1"/>
          <w:sz w:val="22"/>
          <w:szCs w:val="22"/>
          <w:lang w:eastAsia="en-US"/>
        </w:rPr>
      </w:pPr>
      <w:r w:rsidRPr="005F7860">
        <w:rPr>
          <w:rFonts w:asciiTheme="minorHAnsi" w:hAnsiTheme="minorHAnsi"/>
          <w:b/>
          <w:i/>
          <w:color w:val="000000" w:themeColor="text1"/>
          <w:sz w:val="22"/>
          <w:szCs w:val="22"/>
          <w:lang w:eastAsia="en-US"/>
        </w:rPr>
        <w:t xml:space="preserve">Bezüglich der Verwendung von Funktionelle Elektrostimulation </w:t>
      </w:r>
    </w:p>
    <w:p w14:paraId="179CEB89" w14:textId="58DCAB06" w:rsidR="004425F5" w:rsidRPr="005F7860" w:rsidRDefault="009D2137" w:rsidP="003C4182">
      <w:pPr>
        <w:pStyle w:val="BodyText"/>
        <w:rPr>
          <w:color w:val="000000" w:themeColor="text1"/>
        </w:rPr>
      </w:pPr>
      <w:r w:rsidRPr="005F7860">
        <w:rPr>
          <w:noProof/>
        </w:rPr>
        <w:t xml:space="preserve">Um die Effekte der Funktionelle Elektrostimulation auf die Immersion zu testen, </w:t>
      </w:r>
      <w:r w:rsidR="00F2220D" w:rsidRPr="005F7860">
        <w:rPr>
          <w:noProof/>
        </w:rPr>
        <w:t>wird</w:t>
      </w:r>
      <w:r w:rsidRPr="005F7860">
        <w:rPr>
          <w:noProof/>
        </w:rPr>
        <w:t xml:space="preserve"> </w:t>
      </w:r>
      <w:r w:rsidRPr="005F7860">
        <w:t>eine medizinisch kompatible Funkti</w:t>
      </w:r>
      <w:r w:rsidR="00F2220D" w:rsidRPr="005F7860">
        <w:t>onelle Elektrostimulation (FES) verwendet. Es handelt sich hierbei um das System Rehastim 1 von HASOMED</w:t>
      </w:r>
      <w:r w:rsidRPr="005F7860">
        <w:t xml:space="preserve">. </w:t>
      </w:r>
      <w:r w:rsidR="00F2220D" w:rsidRPr="005F7860">
        <w:t xml:space="preserve">Das Gerät erzeugt in einem Regelkreis </w:t>
      </w:r>
      <w:r w:rsidRPr="005F7860">
        <w:t>elektrische Impulse</w:t>
      </w:r>
      <w:r w:rsidR="00F2220D" w:rsidRPr="005F7860">
        <w:t xml:space="preserve">, die mit einer </w:t>
      </w:r>
      <w:r w:rsidRPr="005F7860">
        <w:t xml:space="preserve">Stimulationseinheit (Rehastim) </w:t>
      </w:r>
      <w:r w:rsidR="00F2220D" w:rsidRPr="005F7860">
        <w:t xml:space="preserve">über </w:t>
      </w:r>
      <w:r w:rsidRPr="005F7860">
        <w:t xml:space="preserve">zwei </w:t>
      </w:r>
      <w:r w:rsidR="00F2220D" w:rsidRPr="005F7860">
        <w:t>flexible Elektroden an die Muskulatur der</w:t>
      </w:r>
      <w:r w:rsidRPr="005F7860">
        <w:t xml:space="preserve"> Teilnehm</w:t>
      </w:r>
      <w:r w:rsidR="00F2220D" w:rsidRPr="005F7860">
        <w:t>er</w:t>
      </w:r>
      <w:r w:rsidRPr="005F7860">
        <w:t xml:space="preserve"> </w:t>
      </w:r>
      <w:r w:rsidR="00F2220D" w:rsidRPr="005F7860">
        <w:t>gegeben werden</w:t>
      </w:r>
      <w:r w:rsidRPr="005F7860">
        <w:t>.</w:t>
      </w:r>
    </w:p>
    <w:p w14:paraId="0AA3838D" w14:textId="0AFD76F4" w:rsidR="009D2137" w:rsidRPr="005F7860" w:rsidRDefault="009D2137" w:rsidP="00F2220D">
      <w:pPr>
        <w:pStyle w:val="BodyText"/>
        <w:ind w:firstLine="708"/>
      </w:pPr>
      <w:r w:rsidRPr="005F7860">
        <w:lastRenderedPageBreak/>
        <w:t>Die Unterarmmuskeln der Probanden werden mit einem Stimulationskanal (ein Kanal besteht aus zwei Elektroden) stimuliert. Die Intensität der Stimuli wird pro Proband kalibriert</w:t>
      </w:r>
      <w:r w:rsidR="00D70E65" w:rsidRPr="005F7860">
        <w:t xml:space="preserve"> und variiert </w:t>
      </w:r>
      <w:r w:rsidR="00B2597D" w:rsidRPr="005F7860">
        <w:t>individuell</w:t>
      </w:r>
      <w:r w:rsidR="00F2220D" w:rsidRPr="005F7860">
        <w:t xml:space="preserve"> </w:t>
      </w:r>
      <w:r w:rsidR="00B2597D" w:rsidRPr="005F7860">
        <w:t>sowie</w:t>
      </w:r>
      <w:r w:rsidR="00F2220D" w:rsidRPr="005F7860">
        <w:t xml:space="preserve"> in Abhängigkeit von der zu stimulierenden Muskulatur</w:t>
      </w:r>
      <w:r w:rsidRPr="005F7860">
        <w:t xml:space="preserve">. Die Intensität des Stroms wird pro </w:t>
      </w:r>
      <w:r w:rsidR="00D70E65" w:rsidRPr="005F7860">
        <w:t>Versuchsperson</w:t>
      </w:r>
      <w:r w:rsidRPr="005F7860">
        <w:t xml:space="preserve"> kalibriert, um jederzeit einen schmerzfreien Betrieb zu gewährleisten</w:t>
      </w:r>
      <w:r w:rsidR="00F2220D" w:rsidRPr="005F7860">
        <w:t>. Im System</w:t>
      </w:r>
      <w:r w:rsidRPr="005F7860">
        <w:t xml:space="preserve"> </w:t>
      </w:r>
      <w:r w:rsidR="00F2220D" w:rsidRPr="005F7860">
        <w:t>können</w:t>
      </w:r>
      <w:r w:rsidRPr="005F7860">
        <w:t xml:space="preserve"> </w:t>
      </w:r>
      <w:r w:rsidR="00F2220D" w:rsidRPr="005F7860">
        <w:t xml:space="preserve">Stromstärken zwischen </w:t>
      </w:r>
      <w:r w:rsidRPr="005F7860">
        <w:t xml:space="preserve">1 mA bis 30 mA </w:t>
      </w:r>
      <w:r w:rsidR="00F2220D" w:rsidRPr="005F7860">
        <w:t xml:space="preserve">eingestellt </w:t>
      </w:r>
      <w:r w:rsidRPr="005F7860">
        <w:t>werden.</w:t>
      </w:r>
      <w:r w:rsidR="00F2220D" w:rsidRPr="005F7860">
        <w:t xml:space="preserve"> </w:t>
      </w:r>
      <w:r w:rsidRPr="005F7860">
        <w:t>HASOMEDs Stimulatoren verifizieren das Vorhandensein der Elektroden, indem sie vor jedem einzelnen Stimulationsimpuls einen Mikroimpuls verwenden. Wenn die Elektrode nicht vorhanden ist, wird der Stimulator ausgeschaltet und es werden keine Impulse bereitgestellt. Der Stimulator ist galvanisch vom USB-Computer oder externen Stromquellen getrennt, die mit internen Batterien betrieben werden. Die HASOMED-Stimulatoren haben aus Sicherheitsgründen eine Stromgrenze von 100 mA.</w:t>
      </w:r>
    </w:p>
    <w:p w14:paraId="3DFA7118" w14:textId="1C7DBAC5" w:rsidR="009D2137" w:rsidRPr="005F7860" w:rsidRDefault="009D2137" w:rsidP="009D2137">
      <w:pPr>
        <w:pStyle w:val="BodyText"/>
        <w:rPr>
          <w:lang w:val="tr-TR"/>
        </w:rPr>
      </w:pPr>
      <w:r w:rsidRPr="005F7860">
        <w:rPr>
          <w:lang w:val="tr-TR"/>
        </w:rPr>
        <w:t xml:space="preserve">Die HASOMED GmbH ist ein zertifizierter Hersteller von Medizinprodukten, der 2013 auditiert wurde: DIN EN ISO 9001 / DIN EN ISO 13485 </w:t>
      </w:r>
      <w:r w:rsidRPr="005F7860">
        <w:rPr>
          <w:rStyle w:val="FootnoteReference"/>
          <w:lang w:val="tr-TR"/>
        </w:rPr>
        <w:footnoteReference w:id="2"/>
      </w:r>
      <w:r w:rsidRPr="005F7860">
        <w:rPr>
          <w:lang w:val="tr-TR"/>
        </w:rPr>
        <w:t>. Die in dieser Studie verwendete Apparatur (Rehastim 1) wurde</w:t>
      </w:r>
      <w:r w:rsidR="00B2597D" w:rsidRPr="005F7860">
        <w:rPr>
          <w:lang w:val="tr-TR"/>
        </w:rPr>
        <w:t xml:space="preserve"> bereits</w:t>
      </w:r>
      <w:r w:rsidRPr="005F7860">
        <w:rPr>
          <w:lang w:val="tr-TR"/>
        </w:rPr>
        <w:t xml:space="preserve"> für </w:t>
      </w:r>
      <w:r w:rsidR="000046CB" w:rsidRPr="005F7860">
        <w:rPr>
          <w:lang w:val="tr-TR"/>
        </w:rPr>
        <w:t>eine Vielzahl von</w:t>
      </w:r>
      <w:r w:rsidRPr="005F7860">
        <w:rPr>
          <w:lang w:val="tr-TR"/>
        </w:rPr>
        <w:t xml:space="preserve"> Forschungsprojekte</w:t>
      </w:r>
      <w:r w:rsidR="000046CB" w:rsidRPr="005F7860">
        <w:rPr>
          <w:lang w:val="tr-TR"/>
        </w:rPr>
        <w:t>n</w:t>
      </w:r>
      <w:r w:rsidRPr="005F7860">
        <w:rPr>
          <w:lang w:val="tr-TR"/>
        </w:rPr>
        <w:t xml:space="preserve"> verwendet </w:t>
      </w:r>
      <w:r w:rsidRPr="005F7860">
        <w:rPr>
          <w:rStyle w:val="FootnoteReference"/>
          <w:lang w:val="tr-TR"/>
        </w:rPr>
        <w:footnoteReference w:id="3"/>
      </w:r>
      <w:r w:rsidRPr="005F7860">
        <w:rPr>
          <w:lang w:val="tr-TR"/>
        </w:rPr>
        <w:t>.</w:t>
      </w:r>
    </w:p>
    <w:p w14:paraId="22F79724" w14:textId="77777777" w:rsidR="009D2137" w:rsidRPr="005F7860" w:rsidRDefault="009D2137" w:rsidP="003C4182">
      <w:pPr>
        <w:pStyle w:val="BodyText"/>
        <w:rPr>
          <w:color w:val="000000" w:themeColor="text1"/>
          <w:lang w:val="tr-TR"/>
        </w:rPr>
      </w:pPr>
    </w:p>
    <w:p w14:paraId="5884B4B0" w14:textId="15427B32" w:rsidR="00C44563" w:rsidRPr="005F7860" w:rsidRDefault="003C4182" w:rsidP="00C44563">
      <w:pPr>
        <w:pStyle w:val="BodyText"/>
        <w:rPr>
          <w:i/>
        </w:rPr>
      </w:pPr>
      <w:r w:rsidRPr="005F7860">
        <w:rPr>
          <w:i/>
        </w:rPr>
        <w:t>Wird die Teilnahme vergütet? Werden Teilnehmern andere Vorteile zugesagt?</w:t>
      </w:r>
    </w:p>
    <w:p w14:paraId="327CDBEC" w14:textId="7DED550A" w:rsidR="001430B3" w:rsidRPr="005F7860" w:rsidRDefault="00C44563" w:rsidP="003C4182">
      <w:pPr>
        <w:pStyle w:val="BodyText"/>
      </w:pPr>
      <w:r w:rsidRPr="005F7860">
        <w:t xml:space="preserve">Die Teilnahmevergütung richtet sich nach dem zeitlichen Aufwand der Untersuchung und den erhobenen Maßen. Im Falle einer reinen Verhaltenserhebung (z.B. in Pilot-Experimenten) beträgt die Teilnahmevergütung 8 Euro pro Stunde. Im Falle der Erhebung von </w:t>
      </w:r>
      <w:r w:rsidR="007E61D7" w:rsidRPr="005F7860">
        <w:t>EEG-</w:t>
      </w:r>
      <w:r w:rsidRPr="005F7860">
        <w:t>Daten beträgt die Teilnahme</w:t>
      </w:r>
      <w:r w:rsidR="007E61D7" w:rsidRPr="005F7860">
        <w:softHyphen/>
      </w:r>
      <w:r w:rsidRPr="005F7860">
        <w:t>vergütung aufgrund des höheren Aufwandes für die Probanden (Präparation, Haarwäsche etc.) 10 Euro pro Stunde. Alternativ werden dem Zeitaufwand entsprechend Ve</w:t>
      </w:r>
      <w:r w:rsidR="009277E9" w:rsidRPr="005F7860">
        <w:t>rsuchspersonenstunden vergeben.</w:t>
      </w:r>
      <w:r w:rsidR="00F56391" w:rsidRPr="005F7860">
        <w:t xml:space="preserve"> </w:t>
      </w:r>
      <w:r w:rsidR="00F56391" w:rsidRPr="005F7860">
        <w:rPr>
          <w:rFonts w:cs="Arial"/>
        </w:rPr>
        <w:t>Das Finanzamt wird über die entsprechende Zahlung nach Maßgabe der „Verordnung über Mitteilungen an die Finanzbehörden durch andere Behörden und öffentlich-rechtliche Rundfunkanstalten“ in der Fassung vom 23.12.2003 unterrichtet</w:t>
      </w:r>
      <w:r w:rsidR="00875631" w:rsidRPr="005F7860">
        <w:rPr>
          <w:rFonts w:cs="Arial"/>
        </w:rPr>
        <w:t xml:space="preserve"> und die Probanden hierüber entsprechend informiert</w:t>
      </w:r>
      <w:r w:rsidR="00F56391" w:rsidRPr="005F7860">
        <w:rPr>
          <w:rFonts w:cs="Arial"/>
        </w:rPr>
        <w:t>.</w:t>
      </w:r>
    </w:p>
    <w:p w14:paraId="2A907791" w14:textId="77777777" w:rsidR="009277E9" w:rsidRPr="005F7860" w:rsidRDefault="009277E9" w:rsidP="003C4182">
      <w:pPr>
        <w:pStyle w:val="BodyText"/>
      </w:pPr>
    </w:p>
    <w:p w14:paraId="2326CA6F" w14:textId="7B0DAD65" w:rsidR="003C4182" w:rsidRPr="005F7860" w:rsidRDefault="00C44563" w:rsidP="003C4182">
      <w:pPr>
        <w:pStyle w:val="BodyText"/>
        <w:rPr>
          <w:i/>
        </w:rPr>
      </w:pPr>
      <w:r w:rsidRPr="005F7860">
        <w:rPr>
          <w:i/>
        </w:rPr>
        <w:t xml:space="preserve">Ist die Freiwilligkeit der Teilnahme gesichert? </w:t>
      </w:r>
    </w:p>
    <w:p w14:paraId="6E9AC76A" w14:textId="77777777" w:rsidR="00C44563" w:rsidRPr="005F7860" w:rsidRDefault="00C44563" w:rsidP="00C44563">
      <w:pPr>
        <w:pStyle w:val="BodyText"/>
      </w:pPr>
      <w:r w:rsidRPr="005F7860">
        <w:t>Bei den Untersuchungen wird niemand zur Teilnahme verpflichtet. Es werden keine überzogenen Anreize für eine Teilnahme gegeben. Auf die Freiwilligkeit der Teilnahme wird in der Einverständniserklärung ausdrücklich hingewiesen. Ebenso wird ausdrücklich darauf hingewiesen, dass die Probanden den Versuch ohne Angabe von Gründen jederzeit abbrechen können. Die bis dahin erbrachte Leistung wird entsprechend der Zeit vergütet. Für Personen, die nicht teilnehmen möchten oder die Untersuchung abbrechen, entstehen keine Nachteile.</w:t>
      </w:r>
    </w:p>
    <w:p w14:paraId="56C1F287" w14:textId="77777777" w:rsidR="001430B3" w:rsidRPr="005F7860" w:rsidRDefault="001430B3" w:rsidP="001430B3">
      <w:pPr>
        <w:pStyle w:val="BodyText"/>
        <w:rPr>
          <w:i/>
        </w:rPr>
      </w:pPr>
    </w:p>
    <w:p w14:paraId="37B6F015" w14:textId="6982022D" w:rsidR="00106ECF" w:rsidRPr="005F7860" w:rsidRDefault="00C44563" w:rsidP="00EA6646">
      <w:pPr>
        <w:pStyle w:val="BodyText"/>
        <w:rPr>
          <w:i/>
        </w:rPr>
      </w:pPr>
      <w:r w:rsidRPr="005F7860">
        <w:rPr>
          <w:i/>
        </w:rPr>
        <w:lastRenderedPageBreak/>
        <w:t>Wird begleitend zum Projektvorhaben oder als Teil des Projektvorhabens ein Arzneimitteltest durchgeführt?</w:t>
      </w:r>
    </w:p>
    <w:p w14:paraId="53E41DEA" w14:textId="77777777" w:rsidR="00C44563" w:rsidRPr="005F7860" w:rsidRDefault="00C44563" w:rsidP="00106ECF">
      <w:pPr>
        <w:pStyle w:val="BodyText"/>
      </w:pPr>
      <w:r w:rsidRPr="005F7860">
        <w:t xml:space="preserve">Es wird kein Arzneimitteltest durchgeführt. </w:t>
      </w:r>
    </w:p>
    <w:p w14:paraId="3B9A7015" w14:textId="77777777" w:rsidR="001430B3" w:rsidRPr="005F7860" w:rsidRDefault="001430B3" w:rsidP="00106ECF">
      <w:pPr>
        <w:pStyle w:val="Heading2"/>
      </w:pPr>
    </w:p>
    <w:p w14:paraId="5C489E8C" w14:textId="2ECAB982" w:rsidR="00106ECF" w:rsidRPr="005F7860" w:rsidRDefault="00C44563" w:rsidP="00106ECF">
      <w:pPr>
        <w:pStyle w:val="BodyText"/>
        <w:rPr>
          <w:i/>
        </w:rPr>
      </w:pPr>
      <w:r w:rsidRPr="005F7860">
        <w:rPr>
          <w:i/>
        </w:rPr>
        <w:t>Angabe des Zeitraums der Studie bzw. der Studien und des Gesamtvorhabens (z.B. Projektdauer).</w:t>
      </w:r>
    </w:p>
    <w:p w14:paraId="06A391AB" w14:textId="3B668E3F" w:rsidR="00C44563" w:rsidRPr="005F7860" w:rsidRDefault="007E61D7" w:rsidP="00106ECF">
      <w:pPr>
        <w:pStyle w:val="BodyText"/>
      </w:pPr>
      <w:r w:rsidRPr="005F7860">
        <w:t xml:space="preserve">Es </w:t>
      </w:r>
      <w:r w:rsidR="009C7264" w:rsidRPr="005F7860">
        <w:t>soll ein</w:t>
      </w:r>
      <w:r w:rsidR="00785C1C" w:rsidRPr="005F7860">
        <w:t xml:space="preserve"> bis drei</w:t>
      </w:r>
      <w:r w:rsidR="009C7264" w:rsidRPr="005F7860">
        <w:t xml:space="preserve"> Experiment</w:t>
      </w:r>
      <w:r w:rsidR="00785C1C" w:rsidRPr="005F7860">
        <w:t>e</w:t>
      </w:r>
      <w:r w:rsidR="009C7264" w:rsidRPr="005F7860">
        <w:t xml:space="preserve"> durchgeführt</w:t>
      </w:r>
      <w:r w:rsidR="00785C1C" w:rsidRPr="005F7860">
        <w:t xml:space="preserve"> werden, um die Wirkung unterschiedlicher sensorischer Informationen auf die Immersion zu untersuchen.</w:t>
      </w:r>
      <w:r w:rsidR="009C7264" w:rsidRPr="005F7860">
        <w:t xml:space="preserve"> </w:t>
      </w:r>
      <w:r w:rsidR="00785C1C" w:rsidRPr="005F7860">
        <w:t>D</w:t>
      </w:r>
      <w:r w:rsidR="009C7264" w:rsidRPr="005F7860">
        <w:t xml:space="preserve">ie Ergebnisse </w:t>
      </w:r>
      <w:r w:rsidR="00785C1C" w:rsidRPr="005F7860">
        <w:t xml:space="preserve">eines Experimentes sollen </w:t>
      </w:r>
      <w:r w:rsidR="00B2597D" w:rsidRPr="005F7860">
        <w:t xml:space="preserve">im Rahmen einer Masterarbeit </w:t>
      </w:r>
      <w:r w:rsidR="009C7264" w:rsidRPr="005F7860">
        <w:t>zusammengefasst werden.</w:t>
      </w:r>
    </w:p>
    <w:p w14:paraId="05479FD2" w14:textId="2B01E84A" w:rsidR="001430B3" w:rsidRPr="005F7860" w:rsidRDefault="00EA6646" w:rsidP="006153AC">
      <w:pPr>
        <w:pStyle w:val="Heading1"/>
        <w:numPr>
          <w:ilvl w:val="0"/>
          <w:numId w:val="15"/>
        </w:numPr>
        <w:ind w:left="360"/>
      </w:pPr>
      <w:bookmarkStart w:id="3" w:name="_Toc478465692"/>
      <w:r w:rsidRPr="005F7860">
        <w:t>Angaben zum Gegenstand und zum Verfahren des Vorhabens</w:t>
      </w:r>
      <w:bookmarkEnd w:id="3"/>
    </w:p>
    <w:p w14:paraId="1B01B177" w14:textId="77777777" w:rsidR="006153AC" w:rsidRPr="005F7860" w:rsidRDefault="006153AC" w:rsidP="006153AC">
      <w:pPr>
        <w:pStyle w:val="ListParagraph"/>
      </w:pPr>
    </w:p>
    <w:p w14:paraId="2F05E3F0" w14:textId="5C6AA1B0" w:rsidR="00927B74" w:rsidRPr="005F7860" w:rsidRDefault="00EA6646" w:rsidP="00927B74">
      <w:pPr>
        <w:pStyle w:val="BodyText"/>
        <w:rPr>
          <w:i/>
        </w:rPr>
      </w:pPr>
      <w:r w:rsidRPr="005F7860">
        <w:rPr>
          <w:i/>
        </w:rPr>
        <w:t>Angaben zu Zielen und Verfahren des Vorhabens.</w:t>
      </w:r>
    </w:p>
    <w:p w14:paraId="38813753" w14:textId="6C314E60" w:rsidR="004130B8" w:rsidRPr="005F7860" w:rsidRDefault="00A36A82" w:rsidP="00927B74">
      <w:pPr>
        <w:pStyle w:val="BodyText"/>
      </w:pPr>
      <w:r w:rsidRPr="005F7860">
        <w:rPr>
          <w:b/>
          <w:i/>
        </w:rPr>
        <w:t>Ziel:</w:t>
      </w:r>
      <w:r w:rsidR="007E61D7" w:rsidRPr="005F7860">
        <w:rPr>
          <w:b/>
          <w:i/>
        </w:rPr>
        <w:t xml:space="preserve"> </w:t>
      </w:r>
      <w:r w:rsidR="00EA6646" w:rsidRPr="005F7860">
        <w:t>Das Ziel des Antrags ist die Beschreibung menschlicher Hirnaktivität während</w:t>
      </w:r>
      <w:r w:rsidR="009C7264" w:rsidRPr="005F7860">
        <w:t xml:space="preserve"> einer</w:t>
      </w:r>
      <w:r w:rsidR="00EA6646" w:rsidRPr="005F7860">
        <w:t xml:space="preserve"> </w:t>
      </w:r>
      <w:r w:rsidR="00885764" w:rsidRPr="005F7860">
        <w:t xml:space="preserve">virtuellen </w:t>
      </w:r>
      <w:r w:rsidR="00DD1B01" w:rsidRPr="005F7860">
        <w:t>Selektionsaufgabe</w:t>
      </w:r>
      <w:r w:rsidR="00EA6646" w:rsidRPr="005F7860">
        <w:t xml:space="preserve">. </w:t>
      </w:r>
      <w:r w:rsidRPr="005F7860">
        <w:t>Um unser Verständnis des menschlichen Gehirns zu erweitern, sollen im vorliegenden Antrag zeitlich hochauflösende elektrokortikale Aktivitätsmuster in Verbindung mit spezifischen kognitiven Prozessen</w:t>
      </w:r>
      <w:r w:rsidR="00F461EF" w:rsidRPr="005F7860">
        <w:t>,</w:t>
      </w:r>
      <w:r w:rsidRPr="005F7860">
        <w:t xml:space="preserve"> die einer sensorischen Fehlerverarbeitung zu Grunde liegen</w:t>
      </w:r>
      <w:r w:rsidR="00F461EF" w:rsidRPr="005F7860">
        <w:t>,</w:t>
      </w:r>
      <w:r w:rsidRPr="005F7860">
        <w:t xml:space="preserve"> untersu</w:t>
      </w:r>
      <w:r w:rsidR="004130B8" w:rsidRPr="005F7860">
        <w:t xml:space="preserve">cht werden. </w:t>
      </w:r>
    </w:p>
    <w:p w14:paraId="19B84F3E" w14:textId="77777777" w:rsidR="007E61D7" w:rsidRPr="005F7860" w:rsidRDefault="007E61D7" w:rsidP="007E61D7">
      <w:pPr>
        <w:pStyle w:val="BodyText"/>
        <w:rPr>
          <w:b/>
          <w:i/>
        </w:rPr>
      </w:pPr>
    </w:p>
    <w:p w14:paraId="0FAF5196" w14:textId="3360B9C8" w:rsidR="008105AF" w:rsidRPr="005F7860" w:rsidRDefault="00A36A82" w:rsidP="00885764">
      <w:pPr>
        <w:pStyle w:val="BodyText"/>
      </w:pPr>
      <w:r w:rsidRPr="005F7860">
        <w:rPr>
          <w:b/>
          <w:i/>
        </w:rPr>
        <w:t>Verfahren:</w:t>
      </w:r>
      <w:r w:rsidR="007E61D7" w:rsidRPr="005F7860">
        <w:rPr>
          <w:b/>
          <w:i/>
        </w:rPr>
        <w:t xml:space="preserve"> </w:t>
      </w:r>
      <w:r w:rsidR="00C05E81" w:rsidRPr="005F7860">
        <w:t>D</w:t>
      </w:r>
      <w:r w:rsidR="00885764" w:rsidRPr="005F7860">
        <w:t xml:space="preserve">ie Hirn-elektrische Aktivität </w:t>
      </w:r>
      <w:r w:rsidR="00477840" w:rsidRPr="005F7860">
        <w:t>der</w:t>
      </w:r>
      <w:r w:rsidR="00EA6646" w:rsidRPr="005F7860">
        <w:t xml:space="preserve"> </w:t>
      </w:r>
      <w:r w:rsidR="00885764" w:rsidRPr="005F7860">
        <w:t xml:space="preserve">Probanden </w:t>
      </w:r>
      <w:r w:rsidR="00C05E81" w:rsidRPr="005F7860">
        <w:t xml:space="preserve">wird </w:t>
      </w:r>
      <w:r w:rsidR="00885764" w:rsidRPr="005F7860">
        <w:t>während der Intera</w:t>
      </w:r>
      <w:r w:rsidRPr="005F7860">
        <w:t>k</w:t>
      </w:r>
      <w:r w:rsidR="00885764" w:rsidRPr="005F7860">
        <w:t xml:space="preserve">tion mit virtuellen Objekten untersucht. </w:t>
      </w:r>
      <w:r w:rsidR="00EA6646" w:rsidRPr="005F7860">
        <w:t xml:space="preserve">Dies wird ermöglicht über die synchronisierte Messung von Elektroenzephalographie (EEG), Bewegungsmessung (Motion Capture) </w:t>
      </w:r>
      <w:r w:rsidR="00885764" w:rsidRPr="005F7860">
        <w:t>sowie Experimentalmarkern, die in der Simulation erzeugt werden</w:t>
      </w:r>
      <w:r w:rsidR="007E61D7" w:rsidRPr="005F7860">
        <w:t>. Die Daten werden anhand daten</w:t>
      </w:r>
      <w:r w:rsidR="00EA6646" w:rsidRPr="005F7860">
        <w:t>getriebener Auswertungsansätze analysiert und die gegenseitige Beeinflussung von elektrokortikaler Aktivität, aktiver Bewegung und kognitiven Prozessen visualisiert.</w:t>
      </w:r>
      <w:r w:rsidR="00885764" w:rsidRPr="005F7860">
        <w:t xml:space="preserve"> Es werden </w:t>
      </w:r>
      <w:r w:rsidR="00EA6646" w:rsidRPr="005F7860">
        <w:t xml:space="preserve">Analysemethoden </w:t>
      </w:r>
      <w:r w:rsidR="00885764" w:rsidRPr="005F7860">
        <w:t>verwendet</w:t>
      </w:r>
      <w:r w:rsidR="00EA6646" w:rsidRPr="005F7860">
        <w:t>, die eine Separierung von Hirnaktivität und weiteren elektrophysiologischen Prozessen ab</w:t>
      </w:r>
      <w:r w:rsidRPr="005F7860">
        <w:t>er auch Artefakten ermöglichen.</w:t>
      </w:r>
    </w:p>
    <w:p w14:paraId="3405E9A3" w14:textId="77777777" w:rsidR="0089683D" w:rsidRPr="005F7860" w:rsidRDefault="0089683D" w:rsidP="00885764">
      <w:pPr>
        <w:pStyle w:val="BodyText"/>
      </w:pPr>
    </w:p>
    <w:p w14:paraId="3A4100BD" w14:textId="58C6FC2B" w:rsidR="007154FE" w:rsidRPr="005F7860" w:rsidRDefault="0050181B" w:rsidP="001430B3">
      <w:pPr>
        <w:pStyle w:val="BodyText"/>
      </w:pPr>
      <w:r w:rsidRPr="005F7860">
        <w:rPr>
          <w:noProof/>
          <w:lang w:eastAsia="de-DE"/>
        </w:rPr>
        <w:drawing>
          <wp:anchor distT="0" distB="0" distL="114300" distR="114300" simplePos="0" relativeHeight="251674624" behindDoc="0" locked="0" layoutInCell="1" allowOverlap="1" wp14:anchorId="10E3492C" wp14:editId="07BF02BA">
            <wp:simplePos x="0" y="0"/>
            <wp:positionH relativeFrom="margin">
              <wp:posOffset>894080</wp:posOffset>
            </wp:positionH>
            <wp:positionV relativeFrom="paragraph">
              <wp:posOffset>950818</wp:posOffset>
            </wp:positionV>
            <wp:extent cx="3971925" cy="1123452"/>
            <wp:effectExtent l="0" t="0" r="0" b="635"/>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ayout2.JPG"/>
                    <pic:cNvPicPr/>
                  </pic:nvPicPr>
                  <pic:blipFill>
                    <a:blip r:embed="rId11">
                      <a:extLst>
                        <a:ext uri="{28A0092B-C50C-407E-A947-70E740481C1C}">
                          <a14:useLocalDpi xmlns:a14="http://schemas.microsoft.com/office/drawing/2010/main" val="0"/>
                        </a:ext>
                      </a:extLst>
                    </a:blip>
                    <a:stretch>
                      <a:fillRect/>
                    </a:stretch>
                  </pic:blipFill>
                  <pic:spPr>
                    <a:xfrm>
                      <a:off x="0" y="0"/>
                      <a:ext cx="3971925" cy="1123452"/>
                    </a:xfrm>
                    <a:prstGeom prst="rect">
                      <a:avLst/>
                    </a:prstGeom>
                  </pic:spPr>
                </pic:pic>
              </a:graphicData>
            </a:graphic>
          </wp:anchor>
        </w:drawing>
      </w:r>
      <w:r w:rsidR="00822A45" w:rsidRPr="005F7860">
        <w:rPr>
          <w:b/>
          <w:i/>
        </w:rPr>
        <w:t>Aufgabenstellung:</w:t>
      </w:r>
      <w:r w:rsidR="007E61D7" w:rsidRPr="005F7860">
        <w:rPr>
          <w:b/>
          <w:i/>
        </w:rPr>
        <w:t xml:space="preserve"> </w:t>
      </w:r>
      <w:r w:rsidR="00F55ABD" w:rsidRPr="005F7860">
        <w:t xml:space="preserve">Probanden </w:t>
      </w:r>
      <w:r w:rsidR="005C24AC" w:rsidRPr="005F7860">
        <w:t>sitzen sowohl in der realen als auch in der virtuellen Welt</w:t>
      </w:r>
      <w:r w:rsidR="00822A45" w:rsidRPr="005F7860">
        <w:t xml:space="preserve"> vor einem Tisch</w:t>
      </w:r>
      <w:r w:rsidR="00D655E7" w:rsidRPr="005F7860">
        <w:t xml:space="preserve"> und haben Ihre rechte Hand in entspannter Position auf </w:t>
      </w:r>
      <w:r w:rsidR="0089683D" w:rsidRPr="005F7860">
        <w:t xml:space="preserve">einem </w:t>
      </w:r>
      <w:r w:rsidR="00803CA0" w:rsidRPr="005F7860">
        <w:t>weißen</w:t>
      </w:r>
      <w:r w:rsidR="0089683D" w:rsidRPr="005F7860">
        <w:t xml:space="preserve"> Oval auf dem virtuellen (und </w:t>
      </w:r>
      <w:r w:rsidR="00D655E7" w:rsidRPr="005F7860">
        <w:t>dem</w:t>
      </w:r>
      <w:r w:rsidR="0089683D" w:rsidRPr="005F7860">
        <w:t xml:space="preserve"> realen) </w:t>
      </w:r>
      <w:r w:rsidR="00D655E7" w:rsidRPr="005F7860">
        <w:t>Tisch liegen</w:t>
      </w:r>
      <w:r w:rsidR="00C71093" w:rsidRPr="005F7860">
        <w:t xml:space="preserve"> (siehe</w:t>
      </w:r>
      <w:r w:rsidR="00A2536D" w:rsidRPr="005F7860">
        <w:t xml:space="preserve"> Abbildung 1)</w:t>
      </w:r>
      <w:r w:rsidR="00D655E7" w:rsidRPr="005F7860">
        <w:t xml:space="preserve">. </w:t>
      </w:r>
      <w:r w:rsidR="00C71093" w:rsidRPr="005F7860">
        <w:t xml:space="preserve">Die Probanden starten einen Trial, indem sie das Kreuz in der kleineren weißen Scheibe berühren. </w:t>
      </w:r>
    </w:p>
    <w:p w14:paraId="290E35E6" w14:textId="78D70F8A" w:rsidR="007154FE" w:rsidRPr="005F7860" w:rsidRDefault="007154FE" w:rsidP="0050181B">
      <w:pPr>
        <w:pStyle w:val="BodyText"/>
        <w:jc w:val="center"/>
        <w:rPr>
          <w:i/>
          <w:sz w:val="20"/>
          <w:szCs w:val="20"/>
        </w:rPr>
      </w:pPr>
      <w:r w:rsidRPr="005F7860">
        <w:rPr>
          <w:i/>
          <w:sz w:val="20"/>
          <w:szCs w:val="20"/>
        </w:rPr>
        <w:t xml:space="preserve">Abbildung 1: </w:t>
      </w:r>
      <w:r w:rsidR="0050181B" w:rsidRPr="005F7860">
        <w:rPr>
          <w:i/>
          <w:sz w:val="20"/>
          <w:szCs w:val="20"/>
        </w:rPr>
        <w:t>Ruheposition</w:t>
      </w:r>
    </w:p>
    <w:p w14:paraId="6782854B" w14:textId="4A909FC4" w:rsidR="0050181B" w:rsidRPr="005F7860" w:rsidRDefault="0050181B" w:rsidP="0050181B">
      <w:pPr>
        <w:pStyle w:val="BodyText"/>
        <w:jc w:val="center"/>
        <w:rPr>
          <w:i/>
          <w:sz w:val="20"/>
          <w:szCs w:val="20"/>
        </w:rPr>
      </w:pPr>
    </w:p>
    <w:p w14:paraId="0A1809E4" w14:textId="0FCE8DDD" w:rsidR="00803CA0" w:rsidRPr="005F7860" w:rsidRDefault="00803CA0" w:rsidP="001430B3">
      <w:pPr>
        <w:pStyle w:val="BodyText"/>
      </w:pPr>
      <w:r w:rsidRPr="005F7860">
        <w:rPr>
          <w:noProof/>
          <w:lang w:eastAsia="de-DE"/>
        </w:rPr>
        <w:lastRenderedPageBreak/>
        <w:drawing>
          <wp:anchor distT="0" distB="0" distL="114300" distR="114300" simplePos="0" relativeHeight="251677696" behindDoc="0" locked="0" layoutInCell="1" allowOverlap="1" wp14:anchorId="270E9435" wp14:editId="094EFAE6">
            <wp:simplePos x="0" y="0"/>
            <wp:positionH relativeFrom="margin">
              <wp:posOffset>3630295</wp:posOffset>
            </wp:positionH>
            <wp:positionV relativeFrom="paragraph">
              <wp:posOffset>572770</wp:posOffset>
            </wp:positionV>
            <wp:extent cx="2336800" cy="1478280"/>
            <wp:effectExtent l="0" t="0" r="6350" b="762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6800" cy="1478280"/>
                    </a:xfrm>
                    <a:prstGeom prst="rect">
                      <a:avLst/>
                    </a:prstGeom>
                  </pic:spPr>
                </pic:pic>
              </a:graphicData>
            </a:graphic>
            <wp14:sizeRelH relativeFrom="margin">
              <wp14:pctWidth>0</wp14:pctWidth>
            </wp14:sizeRelH>
            <wp14:sizeRelV relativeFrom="margin">
              <wp14:pctHeight>0</wp14:pctHeight>
            </wp14:sizeRelV>
          </wp:anchor>
        </w:drawing>
      </w:r>
      <w:r w:rsidR="00174E55" w:rsidRPr="005F7860">
        <w:rPr>
          <w:noProof/>
          <w:lang w:eastAsia="de-DE"/>
        </w:rPr>
        <w:drawing>
          <wp:anchor distT="0" distB="0" distL="114300" distR="114300" simplePos="0" relativeHeight="251676672" behindDoc="0" locked="0" layoutInCell="1" allowOverlap="1" wp14:anchorId="46105B0F" wp14:editId="68D462B8">
            <wp:simplePos x="0" y="0"/>
            <wp:positionH relativeFrom="margin">
              <wp:align>left</wp:align>
            </wp:positionH>
            <wp:positionV relativeFrom="paragraph">
              <wp:posOffset>567500</wp:posOffset>
            </wp:positionV>
            <wp:extent cx="3609975" cy="1492885"/>
            <wp:effectExtent l="0" t="0" r="9525" b="0"/>
            <wp:wrapTopAndBottom/>
            <wp:docPr id="37" name="Picture 37" descr="A picture containing indoor, table, food, fl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_3.PNG"/>
                    <pic:cNvPicPr/>
                  </pic:nvPicPr>
                  <pic:blipFill>
                    <a:blip r:embed="rId13">
                      <a:extLst>
                        <a:ext uri="{28A0092B-C50C-407E-A947-70E740481C1C}">
                          <a14:useLocalDpi xmlns:a14="http://schemas.microsoft.com/office/drawing/2010/main" val="0"/>
                        </a:ext>
                      </a:extLst>
                    </a:blip>
                    <a:stretch>
                      <a:fillRect/>
                    </a:stretch>
                  </pic:blipFill>
                  <pic:spPr>
                    <a:xfrm>
                      <a:off x="0" y="0"/>
                      <a:ext cx="3609975" cy="1492885"/>
                    </a:xfrm>
                    <a:prstGeom prst="rect">
                      <a:avLst/>
                    </a:prstGeom>
                  </pic:spPr>
                </pic:pic>
              </a:graphicData>
            </a:graphic>
            <wp14:sizeRelH relativeFrom="margin">
              <wp14:pctWidth>0</wp14:pctWidth>
            </wp14:sizeRelH>
            <wp14:sizeRelV relativeFrom="margin">
              <wp14:pctHeight>0</wp14:pctHeight>
            </wp14:sizeRelV>
          </wp:anchor>
        </w:drawing>
      </w:r>
      <w:r w:rsidR="007E61D7" w:rsidRPr="005F7860">
        <w:t xml:space="preserve">In der virtuellen Welt </w:t>
      </w:r>
      <w:r w:rsidR="00D655E7" w:rsidRPr="005F7860">
        <w:t xml:space="preserve">erscheint </w:t>
      </w:r>
      <w:r w:rsidR="00C71093" w:rsidRPr="005F7860">
        <w:t xml:space="preserve">danach </w:t>
      </w:r>
      <w:r w:rsidR="00D655E7" w:rsidRPr="005F7860">
        <w:t>ein Objekt auf dem Tisch und die Probanden sollen dieses mit Ihrem Zeigefinder berühren</w:t>
      </w:r>
      <w:r w:rsidR="00C71093" w:rsidRPr="005F7860">
        <w:t xml:space="preserve"> (siehe</w:t>
      </w:r>
      <w:r w:rsidR="0050181B" w:rsidRPr="005F7860">
        <w:t xml:space="preserve"> Abbildung 2</w:t>
      </w:r>
      <w:r w:rsidRPr="005F7860">
        <w:t xml:space="preserve"> links</w:t>
      </w:r>
      <w:r w:rsidR="0050181B" w:rsidRPr="005F7860">
        <w:t>)</w:t>
      </w:r>
      <w:r w:rsidR="00D655E7" w:rsidRPr="005F7860">
        <w:t xml:space="preserve">. </w:t>
      </w:r>
    </w:p>
    <w:p w14:paraId="722FE583" w14:textId="7B78BED7" w:rsidR="0050181B" w:rsidRPr="005F7860" w:rsidRDefault="0050181B" w:rsidP="0050181B">
      <w:pPr>
        <w:pStyle w:val="BodyText"/>
        <w:jc w:val="center"/>
        <w:rPr>
          <w:i/>
          <w:sz w:val="20"/>
          <w:szCs w:val="20"/>
        </w:rPr>
      </w:pPr>
      <w:r w:rsidRPr="005F7860">
        <w:rPr>
          <w:i/>
          <w:sz w:val="20"/>
          <w:szCs w:val="20"/>
        </w:rPr>
        <w:t>Abbildung 2: Verlassen der Ruheposition und Berühren des Objektes</w:t>
      </w:r>
    </w:p>
    <w:p w14:paraId="097D2A81" w14:textId="2BD0A0B8" w:rsidR="0050181B" w:rsidRPr="005F7860" w:rsidRDefault="0050181B" w:rsidP="0050181B">
      <w:pPr>
        <w:pStyle w:val="BodyText"/>
        <w:jc w:val="center"/>
        <w:rPr>
          <w:i/>
          <w:sz w:val="20"/>
          <w:szCs w:val="20"/>
        </w:rPr>
      </w:pPr>
    </w:p>
    <w:p w14:paraId="20CB5222" w14:textId="75BEA37E" w:rsidR="00A17268" w:rsidRPr="005F7860" w:rsidRDefault="007C3D99" w:rsidP="001430B3">
      <w:pPr>
        <w:pStyle w:val="BodyText"/>
      </w:pPr>
      <w:r w:rsidRPr="005F7860">
        <w:rPr>
          <w:noProof/>
          <w:lang w:eastAsia="de-DE"/>
        </w:rPr>
        <w:drawing>
          <wp:anchor distT="0" distB="0" distL="114300" distR="114300" simplePos="0" relativeHeight="251668480" behindDoc="1" locked="0" layoutInCell="1" allowOverlap="1" wp14:anchorId="340C9CF7" wp14:editId="7EA09574">
            <wp:simplePos x="0" y="0"/>
            <wp:positionH relativeFrom="margin">
              <wp:align>center</wp:align>
            </wp:positionH>
            <wp:positionV relativeFrom="paragraph">
              <wp:posOffset>607060</wp:posOffset>
            </wp:positionV>
            <wp:extent cx="1681480" cy="2011045"/>
            <wp:effectExtent l="6667" t="0" r="1588" b="1587"/>
            <wp:wrapTopAndBottom/>
            <wp:docPr id="34" name="Picture 34" descr="A picture containing person, indoor, wall, ma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rotWithShape="1">
                    <a:blip r:embed="rId14" cstate="print">
                      <a:extLst>
                        <a:ext uri="{28A0092B-C50C-407E-A947-70E740481C1C}">
                          <a14:useLocalDpi xmlns:a14="http://schemas.microsoft.com/office/drawing/2010/main" val="0"/>
                        </a:ext>
                      </a:extLst>
                    </a:blip>
                    <a:srcRect l="30854" t="3328" r="18318" b="15619"/>
                    <a:stretch/>
                  </pic:blipFill>
                  <pic:spPr bwMode="auto">
                    <a:xfrm rot="5400000">
                      <a:off x="0" y="0"/>
                      <a:ext cx="1681480" cy="201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5E7" w:rsidRPr="005F7860">
        <w:t xml:space="preserve">Bei Berührung des Objekts ändert sich </w:t>
      </w:r>
      <w:r w:rsidR="00477840" w:rsidRPr="005F7860">
        <w:t>dessen</w:t>
      </w:r>
      <w:r w:rsidR="00D655E7" w:rsidRPr="005F7860">
        <w:t xml:space="preserve"> Farbe</w:t>
      </w:r>
      <w:r w:rsidR="00803CA0" w:rsidRPr="005F7860">
        <w:t xml:space="preserve"> (s</w:t>
      </w:r>
      <w:r w:rsidR="00C71093" w:rsidRPr="005F7860">
        <w:t>iehe</w:t>
      </w:r>
      <w:r w:rsidR="00803CA0" w:rsidRPr="005F7860">
        <w:t xml:space="preserve"> Abbildung 2 rechts</w:t>
      </w:r>
      <w:r w:rsidR="00A17268" w:rsidRPr="005F7860">
        <w:t>)</w:t>
      </w:r>
      <w:r w:rsidR="00D655E7" w:rsidRPr="005F7860">
        <w:t xml:space="preserve">. In einer zweiten Bedingung wird zusätzlich ein kleiner Vibrationsmotor </w:t>
      </w:r>
      <w:r w:rsidR="009279EE" w:rsidRPr="005F7860">
        <w:t xml:space="preserve">unterhalb der Fingerspitze des </w:t>
      </w:r>
      <w:r w:rsidR="00477840" w:rsidRPr="005F7860">
        <w:t>Zeigefinger</w:t>
      </w:r>
      <w:r w:rsidR="009279EE" w:rsidRPr="005F7860">
        <w:t>s</w:t>
      </w:r>
      <w:r w:rsidR="00477840" w:rsidRPr="005F7860">
        <w:t xml:space="preserve"> </w:t>
      </w:r>
      <w:r w:rsidR="00D655E7" w:rsidRPr="005F7860">
        <w:t>vibrieren, wenn die Probanden das Objekt berühren</w:t>
      </w:r>
      <w:r w:rsidR="0050181B" w:rsidRPr="005F7860">
        <w:t xml:space="preserve"> (s</w:t>
      </w:r>
      <w:r w:rsidR="00C71093" w:rsidRPr="005F7860">
        <w:t>iehe</w:t>
      </w:r>
      <w:r w:rsidR="0050181B" w:rsidRPr="005F7860">
        <w:t xml:space="preserve"> Abbildung </w:t>
      </w:r>
      <w:r w:rsidR="00803CA0" w:rsidRPr="005F7860">
        <w:t>3</w:t>
      </w:r>
      <w:r w:rsidR="0050181B" w:rsidRPr="005F7860">
        <w:t>)</w:t>
      </w:r>
      <w:r w:rsidR="00D655E7" w:rsidRPr="005F7860">
        <w:t xml:space="preserve">. </w:t>
      </w:r>
    </w:p>
    <w:p w14:paraId="03BB6FA0" w14:textId="70F77F9A" w:rsidR="0050181B" w:rsidRPr="005F7860" w:rsidRDefault="0050181B" w:rsidP="0050181B">
      <w:pPr>
        <w:pStyle w:val="BodyText"/>
        <w:jc w:val="center"/>
        <w:rPr>
          <w:i/>
          <w:sz w:val="20"/>
          <w:szCs w:val="20"/>
        </w:rPr>
      </w:pPr>
      <w:r w:rsidRPr="005F7860">
        <w:rPr>
          <w:i/>
          <w:sz w:val="20"/>
          <w:szCs w:val="20"/>
        </w:rPr>
        <w:t xml:space="preserve">Abbildung </w:t>
      </w:r>
      <w:r w:rsidR="00C71093" w:rsidRPr="005F7860">
        <w:rPr>
          <w:i/>
          <w:sz w:val="20"/>
          <w:szCs w:val="20"/>
        </w:rPr>
        <w:t>3</w:t>
      </w:r>
      <w:r w:rsidRPr="005F7860">
        <w:rPr>
          <w:i/>
          <w:sz w:val="20"/>
          <w:szCs w:val="20"/>
        </w:rPr>
        <w:t>: Vibrationsmotor unterhalb der Fingerspitze</w:t>
      </w:r>
    </w:p>
    <w:p w14:paraId="61E72EE7" w14:textId="77777777" w:rsidR="00C71093" w:rsidRPr="005F7860" w:rsidRDefault="00C71093" w:rsidP="001430B3">
      <w:pPr>
        <w:pStyle w:val="BodyText"/>
        <w:rPr>
          <w:sz w:val="10"/>
        </w:rPr>
      </w:pPr>
    </w:p>
    <w:p w14:paraId="75882B90" w14:textId="29F89DD2" w:rsidR="00B2597D" w:rsidRPr="005F7860" w:rsidRDefault="001B129B" w:rsidP="001430B3">
      <w:pPr>
        <w:pStyle w:val="BodyText"/>
      </w:pPr>
      <w:r w:rsidRPr="005F7860">
        <w:t>Die taktile</w:t>
      </w:r>
      <w:r w:rsidR="00567B26" w:rsidRPr="005F7860">
        <w:t xml:space="preserve"> Rückmeldung</w:t>
      </w:r>
      <w:r w:rsidRPr="005F7860">
        <w:t xml:space="preserve"> </w:t>
      </w:r>
      <w:r w:rsidR="007E61D7" w:rsidRPr="005F7860">
        <w:t>wird</w:t>
      </w:r>
      <w:r w:rsidR="009279EE" w:rsidRPr="005F7860">
        <w:t xml:space="preserve"> </w:t>
      </w:r>
      <w:r w:rsidR="007E61D7" w:rsidRPr="005F7860">
        <w:t xml:space="preserve">anhand </w:t>
      </w:r>
      <w:r w:rsidR="009279EE" w:rsidRPr="005F7860">
        <w:t>eine</w:t>
      </w:r>
      <w:r w:rsidR="009A745C" w:rsidRPr="005F7860">
        <w:t>s Vibrationsmoto</w:t>
      </w:r>
      <w:r w:rsidR="007E61D7" w:rsidRPr="005F7860">
        <w:t>r</w:t>
      </w:r>
      <w:r w:rsidR="009A745C" w:rsidRPr="005F7860">
        <w:t>s</w:t>
      </w:r>
      <w:r w:rsidR="003B4F6B" w:rsidRPr="005F7860">
        <w:t xml:space="preserve"> mit einer max. Vibrationsamplitude von 1.7g und einer Resonanzfrequenz von 175Hz erzeugt </w:t>
      </w:r>
      <w:r w:rsidR="009A745C" w:rsidRPr="005F7860">
        <w:t>(s</w:t>
      </w:r>
      <w:r w:rsidR="00C71093" w:rsidRPr="005F7860">
        <w:t>iehe</w:t>
      </w:r>
      <w:r w:rsidR="009A745C" w:rsidRPr="005F7860">
        <w:t xml:space="preserve"> </w:t>
      </w:r>
      <w:r w:rsidR="003B4F6B" w:rsidRPr="005F7860">
        <w:t xml:space="preserve">weitere </w:t>
      </w:r>
      <w:r w:rsidR="007362BD" w:rsidRPr="005F7860">
        <w:t>Produktdetails auf der Webseite des Anbieters</w:t>
      </w:r>
      <w:r w:rsidR="007362BD" w:rsidRPr="005F7860">
        <w:rPr>
          <w:rStyle w:val="FootnoteReference"/>
        </w:rPr>
        <w:footnoteReference w:id="4"/>
      </w:r>
      <w:r w:rsidR="009A745C" w:rsidRPr="005F7860">
        <w:t>)</w:t>
      </w:r>
      <w:r w:rsidR="009279EE" w:rsidRPr="005F7860">
        <w:t xml:space="preserve">. </w:t>
      </w:r>
      <w:r w:rsidR="00D655E7" w:rsidRPr="005F7860">
        <w:t>Anschließend sollen die Probanden Ihre rechte Hand wieder in entspannter Positio</w:t>
      </w:r>
      <w:r w:rsidR="00477840" w:rsidRPr="005F7860">
        <w:t xml:space="preserve">n auf dem Tisch ablegen. Diese Aufgabe </w:t>
      </w:r>
      <w:r w:rsidR="00D655E7" w:rsidRPr="005F7860">
        <w:t>wird mehrfach wiederholt.</w:t>
      </w:r>
    </w:p>
    <w:p w14:paraId="7128A98B" w14:textId="60163043" w:rsidR="009C0736" w:rsidRPr="005F7860" w:rsidRDefault="00427634" w:rsidP="007C3D99">
      <w:pPr>
        <w:pStyle w:val="BodyText"/>
        <w:ind w:firstLine="708"/>
      </w:pPr>
      <w:r w:rsidRPr="005F7860">
        <w:rPr>
          <w:noProof/>
        </w:rPr>
        <w:t xml:space="preserve">In einer </w:t>
      </w:r>
      <w:r w:rsidR="00B2597D" w:rsidRPr="005F7860">
        <w:rPr>
          <w:noProof/>
        </w:rPr>
        <w:t xml:space="preserve">weiteren </w:t>
      </w:r>
      <w:r w:rsidR="00B2597D" w:rsidRPr="005F7860">
        <w:t xml:space="preserve">Bedingung wird </w:t>
      </w:r>
      <w:r w:rsidR="00472181" w:rsidRPr="005F7860">
        <w:t>eine medizinisch kompatible Funkt</w:t>
      </w:r>
      <w:r w:rsidR="007C3D99" w:rsidRPr="005F7860">
        <w:t>ionelle Elektrostimulation (FES</w:t>
      </w:r>
      <w:r w:rsidR="00472181" w:rsidRPr="005F7860">
        <w:t>,</w:t>
      </w:r>
      <w:r w:rsidR="007C3D99" w:rsidRPr="005F7860">
        <w:t xml:space="preserve"> </w:t>
      </w:r>
      <w:r w:rsidR="00472181" w:rsidRPr="005F7860">
        <w:t>Rehastim 1 von HASOMED</w:t>
      </w:r>
      <w:r w:rsidR="007C3D99" w:rsidRPr="005F7860">
        <w:t>) vorgenommen. Die</w:t>
      </w:r>
      <w:r w:rsidR="00472181" w:rsidRPr="005F7860">
        <w:t xml:space="preserve"> elektrische</w:t>
      </w:r>
      <w:r w:rsidR="007C3D99" w:rsidRPr="005F7860">
        <w:t>n</w:t>
      </w:r>
      <w:r w:rsidR="00472181" w:rsidRPr="005F7860">
        <w:t xml:space="preserve"> Impulse </w:t>
      </w:r>
      <w:r w:rsidRPr="005F7860">
        <w:t xml:space="preserve">werden </w:t>
      </w:r>
      <w:r w:rsidR="00472181" w:rsidRPr="005F7860">
        <w:t xml:space="preserve">von der Stimulationseinheit (Rehastim) </w:t>
      </w:r>
      <w:r w:rsidRPr="005F7860">
        <w:t>erzeugt und ü</w:t>
      </w:r>
      <w:r w:rsidR="00472181" w:rsidRPr="005F7860">
        <w:t xml:space="preserve">ber zwei Elektroden an die Muskulatur des Teilnehmers </w:t>
      </w:r>
      <w:r w:rsidR="007C3D99" w:rsidRPr="005F7860">
        <w:t>gegeben. Die</w:t>
      </w:r>
      <w:r w:rsidR="00472181" w:rsidRPr="005F7860">
        <w:t xml:space="preserve"> Elektroden werden an den </w:t>
      </w:r>
      <w:r w:rsidR="007C3D99" w:rsidRPr="005F7860">
        <w:t>Handgelenksbeuger (M. flexor carpi radialis) des Unterarms angebracht</w:t>
      </w:r>
      <w:r w:rsidR="009D2137" w:rsidRPr="005F7860">
        <w:t>.</w:t>
      </w:r>
      <w:r w:rsidR="00D70E65" w:rsidRPr="005F7860">
        <w:t xml:space="preserve"> Die Intensität der Stimuli wird pro Teilnehmer kalibriert, typischerweise etwa 9 mA für den Handgelenksbeuger.</w:t>
      </w:r>
      <w:r w:rsidR="007C3D99" w:rsidRPr="005F7860">
        <w:t xml:space="preserve"> Die Elektrostimulation führt zu einer Kontraktion des Handgelenksbeugers, der zu einem kurzfristigen Anhaben der Hand führt. Dies simuliert den Widerstand bei Berührung eines Objektes und soll so eine realistischere Interaktion mit dem virtuellen Objekt simulieren.</w:t>
      </w:r>
    </w:p>
    <w:p w14:paraId="00980D9C" w14:textId="45DB95F1" w:rsidR="00A35206" w:rsidRPr="005F7860" w:rsidRDefault="00427634" w:rsidP="00802097">
      <w:pPr>
        <w:pStyle w:val="BodyText"/>
      </w:pPr>
      <w:r w:rsidRPr="005F7860">
        <w:rPr>
          <w:noProof/>
          <w:lang w:eastAsia="de-DE"/>
        </w:rPr>
        <w:lastRenderedPageBreak/>
        <w:drawing>
          <wp:anchor distT="0" distB="0" distL="114300" distR="114300" simplePos="0" relativeHeight="251681792" behindDoc="0" locked="0" layoutInCell="1" allowOverlap="1" wp14:anchorId="6FA8B013" wp14:editId="3D6D7768">
            <wp:simplePos x="0" y="0"/>
            <wp:positionH relativeFrom="column">
              <wp:posOffset>2767330</wp:posOffset>
            </wp:positionH>
            <wp:positionV relativeFrom="paragraph">
              <wp:posOffset>592455</wp:posOffset>
            </wp:positionV>
            <wp:extent cx="2281555" cy="1802130"/>
            <wp:effectExtent l="0" t="7937"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rotWithShape="1">
                    <a:blip r:embed="rId15" cstate="print">
                      <a:extLst>
                        <a:ext uri="{28A0092B-C50C-407E-A947-70E740481C1C}">
                          <a14:useLocalDpi xmlns:a14="http://schemas.microsoft.com/office/drawing/2010/main" val="0"/>
                        </a:ext>
                      </a:extLst>
                    </a:blip>
                    <a:srcRect l="28578" t="20999" b="3770"/>
                    <a:stretch/>
                  </pic:blipFill>
                  <pic:spPr bwMode="auto">
                    <a:xfrm rot="5400000">
                      <a:off x="0" y="0"/>
                      <a:ext cx="2281555" cy="180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F7860">
        <w:rPr>
          <w:noProof/>
          <w:lang w:eastAsia="de-DE"/>
        </w:rPr>
        <w:drawing>
          <wp:anchor distT="0" distB="0" distL="114300" distR="114300" simplePos="0" relativeHeight="251680768" behindDoc="0" locked="0" layoutInCell="1" allowOverlap="1" wp14:anchorId="6691925C" wp14:editId="71FBB83D">
            <wp:simplePos x="0" y="0"/>
            <wp:positionH relativeFrom="margin">
              <wp:posOffset>861060</wp:posOffset>
            </wp:positionH>
            <wp:positionV relativeFrom="paragraph">
              <wp:posOffset>257810</wp:posOffset>
            </wp:positionV>
            <wp:extent cx="2076450" cy="23812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10800000">
                      <a:off x="0" y="0"/>
                      <a:ext cx="2076450" cy="2381250"/>
                    </a:xfrm>
                    <a:prstGeom prst="rect">
                      <a:avLst/>
                    </a:prstGeom>
                  </pic:spPr>
                </pic:pic>
              </a:graphicData>
            </a:graphic>
          </wp:anchor>
        </w:drawing>
      </w:r>
    </w:p>
    <w:p w14:paraId="13C00501" w14:textId="6BF72499" w:rsidR="00A35206" w:rsidRPr="005F7860" w:rsidRDefault="00A35206" w:rsidP="00A35206">
      <w:pPr>
        <w:pStyle w:val="BodyText"/>
        <w:jc w:val="center"/>
        <w:rPr>
          <w:i/>
          <w:sz w:val="20"/>
          <w:szCs w:val="20"/>
        </w:rPr>
      </w:pPr>
      <w:r w:rsidRPr="005F7860">
        <w:rPr>
          <w:i/>
          <w:sz w:val="20"/>
          <w:szCs w:val="20"/>
        </w:rPr>
        <w:t xml:space="preserve">Abbildung 4: </w:t>
      </w:r>
      <w:r w:rsidR="001D58F4" w:rsidRPr="005F7860">
        <w:rPr>
          <w:i/>
          <w:sz w:val="20"/>
          <w:szCs w:val="20"/>
        </w:rPr>
        <w:t>Muskel flexor carpi radialis</w:t>
      </w:r>
    </w:p>
    <w:p w14:paraId="13AA8C76" w14:textId="2DD87891" w:rsidR="00C71093" w:rsidRPr="005F7860" w:rsidRDefault="00C71093" w:rsidP="001430B3">
      <w:pPr>
        <w:pStyle w:val="BodyText"/>
      </w:pPr>
    </w:p>
    <w:p w14:paraId="3D9DC4A7" w14:textId="77777777" w:rsidR="007C3D99" w:rsidRPr="005F7860" w:rsidRDefault="007C3D99" w:rsidP="009D2137">
      <w:pPr>
        <w:pStyle w:val="BodyText"/>
      </w:pPr>
      <w:r w:rsidRPr="005F7860">
        <w:t xml:space="preserve">Die sensorischen Informationen (visuell, taktil, EMS) sollen allein oder in verschiedenen Kombinationen verwendet werden. </w:t>
      </w:r>
    </w:p>
    <w:p w14:paraId="5BA8648A" w14:textId="5069A8A5" w:rsidR="00BB2F48" w:rsidRPr="005F7860" w:rsidRDefault="007C3D99" w:rsidP="009D2137">
      <w:pPr>
        <w:pStyle w:val="BodyText"/>
      </w:pPr>
      <w:r w:rsidRPr="005F7860">
        <w:t>Die f</w:t>
      </w:r>
      <w:r w:rsidR="00BB2F48" w:rsidRPr="005F7860">
        <w:t xml:space="preserve">olgende Tabelle fasst den Ablauf </w:t>
      </w:r>
      <w:r w:rsidRPr="005F7860">
        <w:t xml:space="preserve">eines experimentellen Trials </w:t>
      </w:r>
      <w:r w:rsidR="00BB2F48" w:rsidRPr="005F7860">
        <w:t>zusammen:</w:t>
      </w:r>
    </w:p>
    <w:tbl>
      <w:tblPr>
        <w:tblStyle w:val="PlainTable3"/>
        <w:tblW w:w="9180" w:type="dxa"/>
        <w:tblLayout w:type="fixed"/>
        <w:tblLook w:val="0420" w:firstRow="1" w:lastRow="0" w:firstColumn="0" w:lastColumn="0" w:noHBand="0" w:noVBand="1"/>
      </w:tblPr>
      <w:tblGrid>
        <w:gridCol w:w="1647"/>
        <w:gridCol w:w="3213"/>
        <w:gridCol w:w="4320"/>
      </w:tblGrid>
      <w:tr w:rsidR="00BB2F48" w:rsidRPr="005F7860" w14:paraId="2A725DA1" w14:textId="77777777" w:rsidTr="00C71093">
        <w:trPr>
          <w:cnfStyle w:val="100000000000" w:firstRow="1" w:lastRow="0" w:firstColumn="0" w:lastColumn="0" w:oddVBand="0" w:evenVBand="0" w:oddHBand="0" w:evenHBand="0" w:firstRowFirstColumn="0" w:firstRowLastColumn="0" w:lastRowFirstColumn="0" w:lastRowLastColumn="0"/>
          <w:trHeight w:val="250"/>
        </w:trPr>
        <w:tc>
          <w:tcPr>
            <w:tcW w:w="1647" w:type="dxa"/>
            <w:hideMark/>
          </w:tcPr>
          <w:p w14:paraId="15FC6C2D" w14:textId="2A9B74D8" w:rsidR="00BB2F48" w:rsidRPr="005F7860" w:rsidRDefault="00BB2F48" w:rsidP="00BB2F48">
            <w:pPr>
              <w:pStyle w:val="BodyText"/>
              <w:rPr>
                <w:lang w:val="tr-TR"/>
              </w:rPr>
            </w:pPr>
            <w:r w:rsidRPr="005F7860">
              <w:t>Dauer (in sEk)</w:t>
            </w:r>
          </w:p>
        </w:tc>
        <w:tc>
          <w:tcPr>
            <w:tcW w:w="3213" w:type="dxa"/>
            <w:hideMark/>
          </w:tcPr>
          <w:p w14:paraId="0FCEBACA" w14:textId="668B103D" w:rsidR="00BB2F48" w:rsidRPr="005F7860" w:rsidRDefault="00BB2F48" w:rsidP="00BB2F48">
            <w:pPr>
              <w:pStyle w:val="BodyText"/>
              <w:rPr>
                <w:lang w:val="tr-TR"/>
              </w:rPr>
            </w:pPr>
            <w:r w:rsidRPr="005F7860">
              <w:t xml:space="preserve"> Ereignis</w:t>
            </w:r>
          </w:p>
        </w:tc>
        <w:tc>
          <w:tcPr>
            <w:tcW w:w="4320" w:type="dxa"/>
            <w:hideMark/>
          </w:tcPr>
          <w:p w14:paraId="08E092F4" w14:textId="71701997" w:rsidR="00BB2F48" w:rsidRPr="005F7860" w:rsidRDefault="00BB2F48" w:rsidP="00BB2F48">
            <w:pPr>
              <w:pStyle w:val="BodyText"/>
              <w:rPr>
                <w:lang w:val="tr-TR"/>
              </w:rPr>
            </w:pPr>
            <w:r w:rsidRPr="005F7860">
              <w:t>Beschreibung</w:t>
            </w:r>
          </w:p>
        </w:tc>
      </w:tr>
      <w:tr w:rsidR="00BB2F48" w:rsidRPr="005F7860" w14:paraId="43E25813" w14:textId="77777777" w:rsidTr="00C71093">
        <w:trPr>
          <w:cnfStyle w:val="000000100000" w:firstRow="0" w:lastRow="0" w:firstColumn="0" w:lastColumn="0" w:oddVBand="0" w:evenVBand="0" w:oddHBand="1" w:evenHBand="0" w:firstRowFirstColumn="0" w:firstRowLastColumn="0" w:lastRowFirstColumn="0" w:lastRowLastColumn="0"/>
          <w:trHeight w:val="503"/>
        </w:trPr>
        <w:tc>
          <w:tcPr>
            <w:tcW w:w="1647" w:type="dxa"/>
            <w:hideMark/>
          </w:tcPr>
          <w:p w14:paraId="007EABCE" w14:textId="143B64F5" w:rsidR="00BB2F48" w:rsidRPr="005F7860" w:rsidRDefault="00BB2F48" w:rsidP="00C71093">
            <w:pPr>
              <w:pStyle w:val="BodyText"/>
              <w:spacing w:line="240" w:lineRule="auto"/>
              <w:rPr>
                <w:lang w:val="tr-TR"/>
              </w:rPr>
            </w:pPr>
            <w:r w:rsidRPr="005F7860">
              <w:rPr>
                <w:lang w:val="tr-TR"/>
              </w:rPr>
              <w:t>Selbstbestimmt</w:t>
            </w:r>
          </w:p>
        </w:tc>
        <w:tc>
          <w:tcPr>
            <w:tcW w:w="3213" w:type="dxa"/>
            <w:hideMark/>
          </w:tcPr>
          <w:p w14:paraId="1691A7CC" w14:textId="19F5D7E1" w:rsidR="00BB2F48" w:rsidRPr="005F7860" w:rsidRDefault="00BB2F48" w:rsidP="00C71093">
            <w:pPr>
              <w:pStyle w:val="BodyText"/>
              <w:spacing w:line="240" w:lineRule="auto"/>
              <w:rPr>
                <w:lang w:val="tr-TR"/>
              </w:rPr>
            </w:pPr>
            <w:r w:rsidRPr="005F7860">
              <w:rPr>
                <w:lang w:val="en-GB"/>
              </w:rPr>
              <w:t>Ruheposition</w:t>
            </w:r>
          </w:p>
        </w:tc>
        <w:tc>
          <w:tcPr>
            <w:tcW w:w="4320" w:type="dxa"/>
            <w:hideMark/>
          </w:tcPr>
          <w:p w14:paraId="6CDF0C28" w14:textId="7A2D1555" w:rsidR="00BB2F48" w:rsidRPr="005F7860" w:rsidRDefault="00BB2F48" w:rsidP="00C71093">
            <w:pPr>
              <w:pStyle w:val="BodyText"/>
              <w:spacing w:line="240" w:lineRule="auto"/>
            </w:pPr>
            <w:r w:rsidRPr="005F7860">
              <w:t>Hand auf der weißen Scheibe, neben kleinere</w:t>
            </w:r>
            <w:r w:rsidR="00C71093" w:rsidRPr="005F7860">
              <w:t>r</w:t>
            </w:r>
            <w:r w:rsidRPr="005F7860">
              <w:t xml:space="preserve"> weiße</w:t>
            </w:r>
            <w:r w:rsidR="00C71093" w:rsidRPr="005F7860">
              <w:t>r</w:t>
            </w:r>
            <w:r w:rsidRPr="005F7860">
              <w:t xml:space="preserve"> Scheibe mit Fixationspunkt.</w:t>
            </w:r>
          </w:p>
        </w:tc>
      </w:tr>
      <w:tr w:rsidR="00EC664E" w:rsidRPr="005F7860" w14:paraId="4E34DE9E" w14:textId="77777777" w:rsidTr="00C71093">
        <w:trPr>
          <w:trHeight w:val="503"/>
        </w:trPr>
        <w:tc>
          <w:tcPr>
            <w:tcW w:w="1647" w:type="dxa"/>
          </w:tcPr>
          <w:p w14:paraId="55B7A70D" w14:textId="474C9405" w:rsidR="00EC664E" w:rsidRPr="005F7860" w:rsidRDefault="007C3D99" w:rsidP="00C71093">
            <w:pPr>
              <w:pStyle w:val="BodyText"/>
              <w:spacing w:line="240" w:lineRule="auto"/>
            </w:pPr>
            <w:r w:rsidRPr="005F7860">
              <w:t>1</w:t>
            </w:r>
          </w:p>
        </w:tc>
        <w:tc>
          <w:tcPr>
            <w:tcW w:w="3213" w:type="dxa"/>
          </w:tcPr>
          <w:p w14:paraId="01908AF9" w14:textId="5FBB8F1B" w:rsidR="00EC664E" w:rsidRPr="005F7860" w:rsidRDefault="00C71093" w:rsidP="00C71093">
            <w:pPr>
              <w:pStyle w:val="BodyText"/>
              <w:spacing w:line="240" w:lineRule="auto"/>
            </w:pPr>
            <w:r w:rsidRPr="005F7860">
              <w:t>Berührung des Kreuzes in</w:t>
            </w:r>
            <w:r w:rsidR="00EC664E" w:rsidRPr="005F7860">
              <w:t xml:space="preserve"> kleine</w:t>
            </w:r>
            <w:r w:rsidRPr="005F7860">
              <w:t>r</w:t>
            </w:r>
            <w:r w:rsidR="00EC664E" w:rsidRPr="005F7860">
              <w:t xml:space="preserve"> weißen Scheibe initiiert die Aufgabe.</w:t>
            </w:r>
          </w:p>
        </w:tc>
        <w:tc>
          <w:tcPr>
            <w:tcW w:w="4320" w:type="dxa"/>
          </w:tcPr>
          <w:p w14:paraId="21301F7E" w14:textId="09F308F1" w:rsidR="00EC664E" w:rsidRPr="005F7860" w:rsidRDefault="00EC664E" w:rsidP="00C71093">
            <w:pPr>
              <w:pStyle w:val="BodyText"/>
              <w:spacing w:line="240" w:lineRule="auto"/>
            </w:pPr>
            <w:r w:rsidRPr="005F7860">
              <w:t>Eine Sekunde Wartezeit für EEG-Baseline</w:t>
            </w:r>
          </w:p>
        </w:tc>
      </w:tr>
      <w:tr w:rsidR="00BB2F48" w:rsidRPr="005F7860" w14:paraId="4A7A50AF" w14:textId="77777777" w:rsidTr="00C71093">
        <w:trPr>
          <w:cnfStyle w:val="000000100000" w:firstRow="0" w:lastRow="0" w:firstColumn="0" w:lastColumn="0" w:oddVBand="0" w:evenVBand="0" w:oddHBand="1" w:evenHBand="0" w:firstRowFirstColumn="0" w:firstRowLastColumn="0" w:lastRowFirstColumn="0" w:lastRowLastColumn="0"/>
          <w:trHeight w:val="503"/>
        </w:trPr>
        <w:tc>
          <w:tcPr>
            <w:tcW w:w="1647" w:type="dxa"/>
            <w:hideMark/>
          </w:tcPr>
          <w:p w14:paraId="5D59A499" w14:textId="20ADC8DE" w:rsidR="00BB2F48" w:rsidRPr="005F7860" w:rsidRDefault="00BB2F48" w:rsidP="007C3D99">
            <w:pPr>
              <w:pStyle w:val="BodyText"/>
              <w:spacing w:line="240" w:lineRule="auto"/>
              <w:rPr>
                <w:lang w:val="tr-TR"/>
              </w:rPr>
            </w:pPr>
            <w:r w:rsidRPr="005F7860">
              <w:t>0 &lt; x &lt; 1</w:t>
            </w:r>
          </w:p>
        </w:tc>
        <w:tc>
          <w:tcPr>
            <w:tcW w:w="3213" w:type="dxa"/>
            <w:hideMark/>
          </w:tcPr>
          <w:p w14:paraId="530C574D" w14:textId="3C8F4419" w:rsidR="00BB2F48" w:rsidRPr="005F7860" w:rsidRDefault="00EC664E" w:rsidP="00C71093">
            <w:pPr>
              <w:pStyle w:val="BodyText"/>
              <w:spacing w:line="240" w:lineRule="auto"/>
            </w:pPr>
            <w:r w:rsidRPr="005F7860">
              <w:t>Ein weißer Block erscheint auf dem Tisch.</w:t>
            </w:r>
          </w:p>
        </w:tc>
        <w:tc>
          <w:tcPr>
            <w:tcW w:w="4320" w:type="dxa"/>
            <w:hideMark/>
          </w:tcPr>
          <w:p w14:paraId="1B7DF706" w14:textId="5720E98E" w:rsidR="00BB2F48" w:rsidRPr="005F7860" w:rsidRDefault="0050181B" w:rsidP="00C71093">
            <w:pPr>
              <w:pStyle w:val="BodyText"/>
              <w:spacing w:line="240" w:lineRule="auto"/>
              <w:rPr>
                <w:lang w:val="tr-TR"/>
              </w:rPr>
            </w:pPr>
            <w:r w:rsidRPr="005F7860">
              <w:t>R</w:t>
            </w:r>
            <w:r w:rsidR="00BB2F48" w:rsidRPr="005F7860">
              <w:t>andomisierte</w:t>
            </w:r>
            <w:r w:rsidRPr="005F7860">
              <w:t xml:space="preserve"> Wartezeit ab Initiierung bis Erscheinung des Blocks</w:t>
            </w:r>
            <w:r w:rsidR="00785C1C" w:rsidRPr="005F7860">
              <w:t xml:space="preserve"> (zwischen 0 und 1 Sekunde)</w:t>
            </w:r>
          </w:p>
        </w:tc>
      </w:tr>
      <w:tr w:rsidR="00BB2F48" w:rsidRPr="005F7860" w14:paraId="6FF66D4B" w14:textId="77777777" w:rsidTr="00C71093">
        <w:trPr>
          <w:trHeight w:val="503"/>
        </w:trPr>
        <w:tc>
          <w:tcPr>
            <w:tcW w:w="1647" w:type="dxa"/>
            <w:hideMark/>
          </w:tcPr>
          <w:p w14:paraId="5176298E" w14:textId="7C8EC7B2" w:rsidR="00BB2F48" w:rsidRPr="005F7860" w:rsidRDefault="00BB2F48" w:rsidP="007C3D99">
            <w:pPr>
              <w:pStyle w:val="BodyText"/>
              <w:spacing w:line="240" w:lineRule="auto"/>
              <w:rPr>
                <w:lang w:val="tr-TR"/>
              </w:rPr>
            </w:pPr>
            <w:r w:rsidRPr="005F7860">
              <w:t>0 &lt; x &lt; 5</w:t>
            </w:r>
          </w:p>
        </w:tc>
        <w:tc>
          <w:tcPr>
            <w:tcW w:w="3213" w:type="dxa"/>
            <w:hideMark/>
          </w:tcPr>
          <w:p w14:paraId="3D252093" w14:textId="3D4CC724" w:rsidR="00BB2F48" w:rsidRPr="005F7860" w:rsidRDefault="0050181B" w:rsidP="00C71093">
            <w:pPr>
              <w:pStyle w:val="BodyText"/>
              <w:spacing w:line="240" w:lineRule="auto"/>
              <w:rPr>
                <w:lang w:val="tr-TR"/>
              </w:rPr>
            </w:pPr>
            <w:r w:rsidRPr="005F7860">
              <w:t>Variable Interaktionszeit</w:t>
            </w:r>
          </w:p>
        </w:tc>
        <w:tc>
          <w:tcPr>
            <w:tcW w:w="4320" w:type="dxa"/>
            <w:hideMark/>
          </w:tcPr>
          <w:p w14:paraId="545F8822" w14:textId="06C9A0EA" w:rsidR="00BB2F48" w:rsidRPr="005F7860" w:rsidRDefault="00785C1C" w:rsidP="00785C1C">
            <w:pPr>
              <w:pStyle w:val="BodyText"/>
              <w:spacing w:line="240" w:lineRule="auto"/>
              <w:rPr>
                <w:lang w:val="tr-TR"/>
              </w:rPr>
            </w:pPr>
            <w:r w:rsidRPr="005F7860">
              <w:t xml:space="preserve">Wenn keine Interaktion innerhalb von </w:t>
            </w:r>
            <w:r w:rsidR="0050181B" w:rsidRPr="005F7860">
              <w:t>5 Sekunde</w:t>
            </w:r>
            <w:r w:rsidRPr="005F7860">
              <w:t>n</w:t>
            </w:r>
            <w:r w:rsidR="0050181B" w:rsidRPr="005F7860">
              <w:t xml:space="preserve"> stattfindet, </w:t>
            </w:r>
            <w:r w:rsidR="00C71093" w:rsidRPr="005F7860">
              <w:t xml:space="preserve">wird </w:t>
            </w:r>
            <w:r w:rsidR="0050181B" w:rsidRPr="005F7860">
              <w:t>neue</w:t>
            </w:r>
            <w:r w:rsidR="00C71093" w:rsidRPr="005F7860">
              <w:t>r Trial</w:t>
            </w:r>
            <w:r w:rsidR="0050181B" w:rsidRPr="005F7860">
              <w:t xml:space="preserve"> initiiert.</w:t>
            </w:r>
          </w:p>
        </w:tc>
      </w:tr>
      <w:tr w:rsidR="00BB2F48" w:rsidRPr="005F7860" w14:paraId="25DA98B0" w14:textId="77777777" w:rsidTr="00C71093">
        <w:trPr>
          <w:cnfStyle w:val="000000100000" w:firstRow="0" w:lastRow="0" w:firstColumn="0" w:lastColumn="0" w:oddVBand="0" w:evenVBand="0" w:oddHBand="1" w:evenHBand="0" w:firstRowFirstColumn="0" w:firstRowLastColumn="0" w:lastRowFirstColumn="0" w:lastRowLastColumn="0"/>
          <w:trHeight w:val="503"/>
        </w:trPr>
        <w:tc>
          <w:tcPr>
            <w:tcW w:w="1647" w:type="dxa"/>
            <w:hideMark/>
          </w:tcPr>
          <w:p w14:paraId="5BCBDA7E" w14:textId="70BA945D" w:rsidR="00BB2F48" w:rsidRPr="005F7860" w:rsidRDefault="00A17268" w:rsidP="007C3D99">
            <w:pPr>
              <w:pStyle w:val="BodyText"/>
              <w:spacing w:line="240" w:lineRule="auto"/>
              <w:rPr>
                <w:lang w:val="tr-TR"/>
              </w:rPr>
            </w:pPr>
            <w:r w:rsidRPr="005F7860">
              <w:t>1</w:t>
            </w:r>
          </w:p>
        </w:tc>
        <w:tc>
          <w:tcPr>
            <w:tcW w:w="3213" w:type="dxa"/>
            <w:hideMark/>
          </w:tcPr>
          <w:p w14:paraId="368A048B" w14:textId="596E02D8" w:rsidR="00BB2F48" w:rsidRPr="005F7860" w:rsidRDefault="0050181B" w:rsidP="00C71093">
            <w:pPr>
              <w:pStyle w:val="BodyText"/>
              <w:spacing w:line="240" w:lineRule="auto"/>
              <w:rPr>
                <w:lang w:val="tr-TR"/>
              </w:rPr>
            </w:pPr>
            <w:r w:rsidRPr="005F7860">
              <w:rPr>
                <w:lang w:val="en-GB"/>
              </w:rPr>
              <w:t>Block verschwindet, Ruhe</w:t>
            </w:r>
            <w:r w:rsidR="00C71093" w:rsidRPr="005F7860">
              <w:rPr>
                <w:lang w:val="en-GB"/>
              </w:rPr>
              <w:softHyphen/>
            </w:r>
            <w:r w:rsidRPr="005F7860">
              <w:rPr>
                <w:lang w:val="en-GB"/>
              </w:rPr>
              <w:t>position erscheint</w:t>
            </w:r>
          </w:p>
        </w:tc>
        <w:tc>
          <w:tcPr>
            <w:tcW w:w="4320" w:type="dxa"/>
            <w:hideMark/>
          </w:tcPr>
          <w:p w14:paraId="67DD0A22" w14:textId="6232CF24" w:rsidR="00BB2F48" w:rsidRPr="005F7860" w:rsidRDefault="0050181B" w:rsidP="004B1359">
            <w:pPr>
              <w:pStyle w:val="BodyText"/>
              <w:spacing w:line="240" w:lineRule="auto"/>
              <w:rPr>
                <w:lang w:val="tr-TR"/>
              </w:rPr>
            </w:pPr>
            <w:r w:rsidRPr="005F7860">
              <w:t xml:space="preserve">Nach </w:t>
            </w:r>
            <w:r w:rsidR="004B1359" w:rsidRPr="005F7860">
              <w:t>Berührung</w:t>
            </w:r>
            <w:r w:rsidR="00D24E37" w:rsidRPr="005F7860">
              <w:t xml:space="preserve"> </w:t>
            </w:r>
            <w:r w:rsidR="004B1359" w:rsidRPr="005F7860">
              <w:t xml:space="preserve">des </w:t>
            </w:r>
            <w:r w:rsidR="00255679" w:rsidRPr="005F7860">
              <w:t>Block</w:t>
            </w:r>
            <w:r w:rsidR="004B1359" w:rsidRPr="005F7860">
              <w:t>s</w:t>
            </w:r>
            <w:r w:rsidR="00255679" w:rsidRPr="005F7860">
              <w:t xml:space="preserve"> </w:t>
            </w:r>
          </w:p>
        </w:tc>
      </w:tr>
      <w:tr w:rsidR="00BB2F48" w:rsidRPr="005F7860" w14:paraId="3DB97BD8" w14:textId="77777777" w:rsidTr="00C71093">
        <w:trPr>
          <w:trHeight w:val="503"/>
        </w:trPr>
        <w:tc>
          <w:tcPr>
            <w:tcW w:w="1647" w:type="dxa"/>
            <w:hideMark/>
          </w:tcPr>
          <w:p w14:paraId="4E2065B6" w14:textId="20E9C7DB" w:rsidR="00BB2F48" w:rsidRPr="005F7860" w:rsidRDefault="00A17268" w:rsidP="00C71093">
            <w:pPr>
              <w:pStyle w:val="BodyText"/>
              <w:spacing w:line="240" w:lineRule="auto"/>
              <w:rPr>
                <w:lang w:val="tr-TR"/>
              </w:rPr>
            </w:pPr>
            <w:r w:rsidRPr="005F7860">
              <w:t>Selbstbestimmt</w:t>
            </w:r>
          </w:p>
        </w:tc>
        <w:tc>
          <w:tcPr>
            <w:tcW w:w="3213" w:type="dxa"/>
            <w:hideMark/>
          </w:tcPr>
          <w:p w14:paraId="4BEAE5C9" w14:textId="2AA2C17D" w:rsidR="00BB2F48" w:rsidRPr="005F7860" w:rsidRDefault="00A17268" w:rsidP="00C71093">
            <w:pPr>
              <w:pStyle w:val="BodyText"/>
              <w:spacing w:line="240" w:lineRule="auto"/>
              <w:rPr>
                <w:lang w:val="tr-TR"/>
              </w:rPr>
            </w:pPr>
            <w:r w:rsidRPr="005F7860">
              <w:rPr>
                <w:lang w:val="en-GB"/>
              </w:rPr>
              <w:t>Ruheposition</w:t>
            </w:r>
          </w:p>
        </w:tc>
        <w:tc>
          <w:tcPr>
            <w:tcW w:w="4320" w:type="dxa"/>
          </w:tcPr>
          <w:p w14:paraId="0D7E34BA" w14:textId="52418300" w:rsidR="00BB2F48" w:rsidRPr="005F7860" w:rsidRDefault="00A17268" w:rsidP="004B1359">
            <w:pPr>
              <w:pStyle w:val="BodyText"/>
              <w:spacing w:line="240" w:lineRule="auto"/>
              <w:rPr>
                <w:lang w:val="tr-TR"/>
              </w:rPr>
            </w:pPr>
            <w:r w:rsidRPr="005F7860">
              <w:rPr>
                <w:lang w:val="tr-TR"/>
              </w:rPr>
              <w:t xml:space="preserve">Wiederholung der Schritte </w:t>
            </w:r>
          </w:p>
        </w:tc>
      </w:tr>
    </w:tbl>
    <w:p w14:paraId="4E5934A5" w14:textId="44C3D069" w:rsidR="000F609E" w:rsidRPr="005F7860" w:rsidRDefault="00D24E37" w:rsidP="00D24E37">
      <w:pPr>
        <w:pStyle w:val="BodyText"/>
        <w:jc w:val="center"/>
        <w:rPr>
          <w:i/>
          <w:sz w:val="20"/>
          <w:szCs w:val="20"/>
        </w:rPr>
      </w:pPr>
      <w:r w:rsidRPr="005F7860">
        <w:rPr>
          <w:i/>
          <w:sz w:val="20"/>
          <w:szCs w:val="20"/>
        </w:rPr>
        <w:t>Tabelle 1: Ablauf eines Durchgangs</w:t>
      </w:r>
    </w:p>
    <w:p w14:paraId="271F2C0E" w14:textId="77777777" w:rsidR="00D24E37" w:rsidRPr="005F7860" w:rsidRDefault="00D24E37" w:rsidP="00D24E37">
      <w:pPr>
        <w:pStyle w:val="BodyText"/>
        <w:jc w:val="center"/>
        <w:rPr>
          <w:i/>
          <w:sz w:val="20"/>
          <w:szCs w:val="20"/>
        </w:rPr>
      </w:pPr>
    </w:p>
    <w:p w14:paraId="20573858" w14:textId="3C5851FA" w:rsidR="00785C1C" w:rsidRPr="005F7860" w:rsidRDefault="00D655E7" w:rsidP="001430B3">
      <w:pPr>
        <w:pStyle w:val="BodyText"/>
      </w:pPr>
      <w:r w:rsidRPr="005F7860">
        <w:rPr>
          <w:b/>
          <w:i/>
        </w:rPr>
        <w:t>Experimentelles Design:</w:t>
      </w:r>
      <w:r w:rsidR="000F609E" w:rsidRPr="005F7860">
        <w:rPr>
          <w:b/>
          <w:i/>
        </w:rPr>
        <w:t xml:space="preserve"> </w:t>
      </w:r>
      <w:r w:rsidR="00785C1C" w:rsidRPr="005F7860">
        <w:t>In verschiedenen Experimenten sollen unterschiedliche Kombinationen von sensorischem Feedback gegeben werden. Neben einer isolierten Darbietung von einzelnen sensorischen Feedbackmodalitäten (visuell, taktil, EMS) sollen verschiedene Kombinationen von sensorischem Feedback dargeboten werden. In einem ersten Experiment sollen zwei Kombinationen</w:t>
      </w:r>
      <w:r w:rsidR="00477840" w:rsidRPr="005F7860">
        <w:t xml:space="preserve"> dargeboten werden</w:t>
      </w:r>
      <w:r w:rsidR="00295F2E" w:rsidRPr="005F7860">
        <w:t xml:space="preserve">: in </w:t>
      </w:r>
      <w:r w:rsidR="000F609E" w:rsidRPr="005F7860">
        <w:t xml:space="preserve">einem </w:t>
      </w:r>
      <w:r w:rsidR="00295F2E" w:rsidRPr="005F7860">
        <w:t xml:space="preserve">Block </w:t>
      </w:r>
      <w:r w:rsidRPr="005F7860">
        <w:t>wird sich bei Berührung des Objekts</w:t>
      </w:r>
      <w:r w:rsidR="00295F2E" w:rsidRPr="005F7860">
        <w:t xml:space="preserve"> dessen Farbe ändern. In </w:t>
      </w:r>
      <w:r w:rsidR="000F609E" w:rsidRPr="005F7860">
        <w:t xml:space="preserve">einem </w:t>
      </w:r>
      <w:r w:rsidR="00785C1C" w:rsidRPr="005F7860">
        <w:t>zweiten</w:t>
      </w:r>
      <w:r w:rsidR="000F609E" w:rsidRPr="005F7860">
        <w:t xml:space="preserve"> </w:t>
      </w:r>
      <w:r w:rsidR="00295F2E" w:rsidRPr="005F7860">
        <w:t xml:space="preserve">Block </w:t>
      </w:r>
      <w:r w:rsidRPr="005F7860">
        <w:t xml:space="preserve">wird sich die Farbe ändern sowie </w:t>
      </w:r>
      <w:r w:rsidR="00471F09" w:rsidRPr="005F7860">
        <w:t xml:space="preserve">zeitgleich </w:t>
      </w:r>
      <w:r w:rsidRPr="005F7860">
        <w:t>eine Vibration am rechten Zeigefinger auftreten</w:t>
      </w:r>
      <w:r w:rsidR="00471F09" w:rsidRPr="005F7860">
        <w:t>, die die Berührung simuliert</w:t>
      </w:r>
      <w:r w:rsidRPr="005F7860">
        <w:t xml:space="preserve">. </w:t>
      </w:r>
      <w:r w:rsidR="00785C1C" w:rsidRPr="005F7860">
        <w:t xml:space="preserve">In einem weiteren Experiment soll die Kombination von visuellem und EMS Feedback </w:t>
      </w:r>
      <w:r w:rsidR="006D6F1D" w:rsidRPr="005F7860">
        <w:t>mit der Kombination</w:t>
      </w:r>
      <w:r w:rsidR="00785C1C" w:rsidRPr="005F7860">
        <w:t xml:space="preserve"> </w:t>
      </w:r>
      <w:r w:rsidR="006D6F1D" w:rsidRPr="005F7860">
        <w:t>visuelle-taktile</w:t>
      </w:r>
      <w:r w:rsidR="00785C1C" w:rsidRPr="005F7860">
        <w:t xml:space="preserve"> verglichen werden. Aufgrund des </w:t>
      </w:r>
      <w:r w:rsidR="00785C1C" w:rsidRPr="005F7860">
        <w:lastRenderedPageBreak/>
        <w:t>Pilotcharakters kann noch nicht mit Sicherheit gesagt werden, welche Kombinationen in Experiment 2 oder 3 stattfinden. Die Möglichkeiten bewegen sich jedoch zwischen reinen sensorischen Feedback-Bedingungen (nur visuell, nur taktil, nur EMS), einer Kombination von jeweils zwei Feedback-Kanälen (visuell-taktil, visuell-EMS, taktil-EMS) und der maximalen Kombination aller drei Feedback-Kanäle (visuell-taktil-EMS). Hierbei werden nur so viele Bedingungen variiert, dass die reine experimentelle Dauer 90 Minuten nicht überschreitet.</w:t>
      </w:r>
    </w:p>
    <w:p w14:paraId="75ED3DC3" w14:textId="53B0EC93" w:rsidR="00F1379C" w:rsidRPr="005F7860" w:rsidRDefault="00295F2E" w:rsidP="00662482">
      <w:pPr>
        <w:pStyle w:val="BodyText"/>
        <w:ind w:firstLine="708"/>
        <w:rPr>
          <w:b/>
          <w:i/>
        </w:rPr>
      </w:pPr>
      <w:r w:rsidRPr="005F7860">
        <w:t xml:space="preserve">Die </w:t>
      </w:r>
      <w:r w:rsidR="004E3E3F" w:rsidRPr="005F7860">
        <w:t xml:space="preserve">Reihenfolge der </w:t>
      </w:r>
      <w:r w:rsidR="00662482" w:rsidRPr="005F7860">
        <w:t xml:space="preserve">experimentellen </w:t>
      </w:r>
      <w:r w:rsidRPr="005F7860">
        <w:t xml:space="preserve">Blöcke </w:t>
      </w:r>
      <w:r w:rsidR="004E3E3F" w:rsidRPr="005F7860">
        <w:t>wird</w:t>
      </w:r>
      <w:r w:rsidRPr="005F7860">
        <w:t xml:space="preserve"> zwischen den Probanden balanciert. </w:t>
      </w:r>
      <w:r w:rsidR="00D655E7" w:rsidRPr="005F7860">
        <w:t xml:space="preserve">Innerhalb eines Blocks wird in 25% der Durchgänge der jeweilige Reiz zu früh ausgelöst, </w:t>
      </w:r>
      <w:r w:rsidRPr="005F7860">
        <w:t xml:space="preserve">nämlich </w:t>
      </w:r>
      <w:r w:rsidR="00D655E7" w:rsidRPr="005F7860">
        <w:t xml:space="preserve">wenn das Objekt noch nicht berührt wurde und der Zeigefinger noch ca. 5 cm entfernt ist. </w:t>
      </w:r>
      <w:r w:rsidRPr="005F7860">
        <w:t xml:space="preserve">Korrekte (75%) und </w:t>
      </w:r>
      <w:r w:rsidR="00471F09" w:rsidRPr="005F7860">
        <w:t xml:space="preserve">inkorrekte (also zu frühe Reize mit </w:t>
      </w:r>
      <w:r w:rsidRPr="005F7860">
        <w:t xml:space="preserve">25%) werden pseudorandomisiert. </w:t>
      </w:r>
      <w:r w:rsidR="00D655E7" w:rsidRPr="005F7860">
        <w:t>Somit wird ein</w:t>
      </w:r>
      <w:r w:rsidRPr="005F7860">
        <w:t xml:space="preserve"> ausbalanciertes</w:t>
      </w:r>
      <w:r w:rsidR="00D655E7" w:rsidRPr="005F7860">
        <w:t xml:space="preserve"> 2x2 Design </w:t>
      </w:r>
      <w:r w:rsidR="00471F09" w:rsidRPr="005F7860">
        <w:t>mit Messwiederholung realisiert</w:t>
      </w:r>
      <w:r w:rsidR="00D655E7" w:rsidRPr="005F7860">
        <w:t>.</w:t>
      </w:r>
    </w:p>
    <w:p w14:paraId="433EFDE1" w14:textId="77777777" w:rsidR="00F1379C" w:rsidRPr="005F7860" w:rsidRDefault="00F1379C" w:rsidP="00F1379C">
      <w:pPr>
        <w:pStyle w:val="BodyText"/>
      </w:pPr>
    </w:p>
    <w:p w14:paraId="6B523704" w14:textId="1AC4616F" w:rsidR="00EA6646" w:rsidRPr="005F7860" w:rsidRDefault="00EA6646" w:rsidP="001430B3">
      <w:pPr>
        <w:pStyle w:val="BodyText"/>
        <w:rPr>
          <w:i/>
        </w:rPr>
      </w:pPr>
      <w:r w:rsidRPr="005F7860">
        <w:rPr>
          <w:i/>
        </w:rPr>
        <w:t>Charakterisierung der Probanden-Stichprobe u.a. durch Altersangaben.</w:t>
      </w:r>
    </w:p>
    <w:p w14:paraId="4C159568" w14:textId="16D588E9" w:rsidR="00EA6646" w:rsidRPr="005F7860" w:rsidRDefault="00EA6646" w:rsidP="00F55ABD">
      <w:pPr>
        <w:pStyle w:val="BodyText"/>
      </w:pPr>
      <w:r w:rsidRPr="005F7860">
        <w:t xml:space="preserve">Für </w:t>
      </w:r>
      <w:r w:rsidR="00202B69" w:rsidRPr="005F7860">
        <w:t xml:space="preserve">die Datenerhebungen </w:t>
      </w:r>
      <w:r w:rsidRPr="005F7860">
        <w:t xml:space="preserve">werden Männer und Frauen im Alter zwischen 18 und 65 Jahren angeworben. </w:t>
      </w:r>
      <w:r w:rsidR="00202B69" w:rsidRPr="005F7860">
        <w:t>D</w:t>
      </w:r>
      <w:r w:rsidRPr="005F7860">
        <w:t xml:space="preserve">ie Stichprobe </w:t>
      </w:r>
      <w:r w:rsidR="00202B69" w:rsidRPr="005F7860">
        <w:t xml:space="preserve">wird auf rechtshändige </w:t>
      </w:r>
      <w:r w:rsidRPr="005F7860">
        <w:t>Probanden</w:t>
      </w:r>
      <w:r w:rsidR="00202B69" w:rsidRPr="005F7860">
        <w:t xml:space="preserve"> beschränkt. Dies geschieht, um die Händigkeit als Varianzquelle zu eliminieren </w:t>
      </w:r>
      <w:r w:rsidRPr="005F7860">
        <w:t>und damit die Probandenanzahl in einem</w:t>
      </w:r>
      <w:r w:rsidR="00202B69" w:rsidRPr="005F7860">
        <w:t xml:space="preserve"> handhabbaren Rahmen zu halten.</w:t>
      </w:r>
    </w:p>
    <w:p w14:paraId="50F06906" w14:textId="77777777" w:rsidR="001430B3" w:rsidRPr="005F7860" w:rsidRDefault="001430B3" w:rsidP="001430B3">
      <w:pPr>
        <w:pStyle w:val="BodyText"/>
        <w:rPr>
          <w:i/>
        </w:rPr>
      </w:pPr>
    </w:p>
    <w:p w14:paraId="70D5188E" w14:textId="31F9DAE8" w:rsidR="00897F19" w:rsidRPr="005F7860" w:rsidRDefault="00897F19" w:rsidP="00897F19">
      <w:pPr>
        <w:pStyle w:val="BodyText"/>
        <w:rPr>
          <w:i/>
        </w:rPr>
      </w:pPr>
      <w:r w:rsidRPr="005F7860">
        <w:rPr>
          <w:i/>
        </w:rPr>
        <w:t>Werden die Untersuchten körperlich beansprucht (z.B. durch Entnahme von Blut, Speichel, durch Medikamenten- oder Placebo-Gaben, durch invasive oder nichtinvasive Messungen)?</w:t>
      </w:r>
    </w:p>
    <w:p w14:paraId="2EE3CA26" w14:textId="4659CA8B" w:rsidR="00202B69" w:rsidRPr="005F7860" w:rsidRDefault="00897F19" w:rsidP="00897F19">
      <w:pPr>
        <w:pStyle w:val="BodyText"/>
      </w:pPr>
      <w:r w:rsidRPr="005F7860">
        <w:t xml:space="preserve">Die Versuchspersonen werden durch nicht-invasive physiologische Messungen (EEG, EKG, EMG, EDA) in möglicher Kombination mit Motion Capture und Virtueller Realität (VR-) Brillen beansprucht. </w:t>
      </w:r>
      <w:r w:rsidR="00822A45" w:rsidRPr="005F7860">
        <w:t xml:space="preserve">Die Aufgabe ist körperlich </w:t>
      </w:r>
      <w:r w:rsidR="00494C3C" w:rsidRPr="005F7860">
        <w:t>kaum</w:t>
      </w:r>
      <w:r w:rsidR="00202B69" w:rsidRPr="005F7860">
        <w:t xml:space="preserve"> belastend</w:t>
      </w:r>
      <w:r w:rsidR="00822A45" w:rsidRPr="005F7860">
        <w:t xml:space="preserve">. </w:t>
      </w:r>
      <w:r w:rsidRPr="005F7860">
        <w:t>Die Messungen erfolgen nicht-invasiv.</w:t>
      </w:r>
      <w:r w:rsidR="009E3064" w:rsidRPr="005F7860">
        <w:t xml:space="preserve"> In einer Bedingung der Aufgabe wird ein visueller Reiz durch einen kurzen und schwache</w:t>
      </w:r>
      <w:r w:rsidR="00202B69" w:rsidRPr="005F7860">
        <w:t xml:space="preserve">n Vibrationsreiz komplimentiert. Dieser wird unterhalb des rechten Zeigefingers angebracht und vibriert wiederholt für 50 Millisekunden. Die Vibration ist vergleichbar mit dem Vibrationsalarm eines Handys. </w:t>
      </w:r>
      <w:r w:rsidR="00662482" w:rsidRPr="005F7860">
        <w:t>In einer weiteren Bedingung wird der visuelle Reiz mit einer kurzen funktionellen Elektrostimulation gekoppelt. Das verwendete System ist medizinisch abgenommen und die Stimulation nicht schmerzhaft. Sollten Probanden sich unwohl mit einer der zusätzlichen Stimulationen fühlen, können sie das Experiment jederzeit und ohne Angabe von Gründen abbrechen. Sie werden hierauf im Informationsblatt gesondert aufmerksam gemacht.</w:t>
      </w:r>
    </w:p>
    <w:p w14:paraId="650C7E46" w14:textId="77777777" w:rsidR="00202B69" w:rsidRPr="005F7860" w:rsidRDefault="00202B69" w:rsidP="00897F19">
      <w:pPr>
        <w:pStyle w:val="BodyText"/>
      </w:pPr>
    </w:p>
    <w:p w14:paraId="2AC32D2A" w14:textId="73CEF150" w:rsidR="00897F19" w:rsidRPr="005F7860" w:rsidRDefault="00897F19" w:rsidP="00897F19">
      <w:pPr>
        <w:pStyle w:val="BodyText"/>
        <w:rPr>
          <w:i/>
        </w:rPr>
      </w:pPr>
      <w:r w:rsidRPr="005F7860">
        <w:rPr>
          <w:i/>
        </w:rPr>
        <w:t>Werden die Untersuchten mental besonders beansprucht (z.B. durch Tätigkeitsdauer, aversive Reize, negative Erfahrungen)?</w:t>
      </w:r>
    </w:p>
    <w:p w14:paraId="405CB05C" w14:textId="0E4046EF" w:rsidR="00897F19" w:rsidRPr="005F7860" w:rsidRDefault="00897F19" w:rsidP="00897F19">
      <w:pPr>
        <w:pStyle w:val="BodyText"/>
      </w:pPr>
      <w:r w:rsidRPr="005F7860">
        <w:lastRenderedPageBreak/>
        <w:t xml:space="preserve">In den Untersuchungen müssen die Probanden </w:t>
      </w:r>
      <w:r w:rsidR="005065E9" w:rsidRPr="005F7860">
        <w:t xml:space="preserve">im Sitzen wiederholt Objekte mit dem rechten Zeigefinger berühren. </w:t>
      </w:r>
      <w:r w:rsidRPr="005F7860">
        <w:t>Es ist anzunehmen, dass diese Tätigkeit typisch für alltägliches Verha</w:t>
      </w:r>
      <w:r w:rsidR="005065E9" w:rsidRPr="005F7860">
        <w:t xml:space="preserve">lten </w:t>
      </w:r>
      <w:r w:rsidR="00376A60" w:rsidRPr="005F7860">
        <w:t>ist</w:t>
      </w:r>
      <w:r w:rsidR="005065E9" w:rsidRPr="005F7860">
        <w:t xml:space="preserve">, z.B. ähnlich der Bedienung eines PCs mit einer Maus, </w:t>
      </w:r>
      <w:r w:rsidRPr="005F7860">
        <w:t xml:space="preserve">und daher keine ungewöhnliche Belastungssituation darstellen. Die Gesamtdauer eines Untersuchungstermins beträgt zwischen ca. </w:t>
      </w:r>
      <w:r w:rsidR="005065E9" w:rsidRPr="005F7860">
        <w:t>120</w:t>
      </w:r>
      <w:r w:rsidRPr="005F7860">
        <w:t xml:space="preserve"> Minuten und </w:t>
      </w:r>
      <w:r w:rsidR="005065E9" w:rsidRPr="005F7860">
        <w:t>180</w:t>
      </w:r>
      <w:r w:rsidRPr="005F7860">
        <w:t xml:space="preserve"> Minuten</w:t>
      </w:r>
      <w:r w:rsidR="005065E9" w:rsidRPr="005F7860">
        <w:t>.</w:t>
      </w:r>
      <w:r w:rsidRPr="005F7860">
        <w:t xml:space="preserve"> Davon entfallen ca. 60 bis 90 Minuten auf die Bearbeitung der Versuchsaufgaben. Die Aufgaben bestehen in einzelnen, voneinander trennbaren Trials</w:t>
      </w:r>
      <w:r w:rsidR="00D419A3" w:rsidRPr="005F7860">
        <w:t>,</w:t>
      </w:r>
      <w:r w:rsidR="005065E9" w:rsidRPr="005F7860">
        <w:t xml:space="preserve"> die bis zu </w:t>
      </w:r>
      <w:r w:rsidR="00376A60" w:rsidRPr="005F7860">
        <w:t>7</w:t>
      </w:r>
      <w:r w:rsidR="00D419A3" w:rsidRPr="005F7860">
        <w:t>50</w:t>
      </w:r>
      <w:r w:rsidR="005065E9" w:rsidRPr="005F7860">
        <w:t>-mal wiederholt werden</w:t>
      </w:r>
      <w:r w:rsidR="00376A60" w:rsidRPr="005F7860">
        <w:t xml:space="preserve"> (im Falle von Trainingstrials oder einer notwendigen Erhöhung der Trialzahl für besseres Signal-Rausch-Verhältnis von EEG-Parametern)</w:t>
      </w:r>
      <w:r w:rsidR="005065E9" w:rsidRPr="005F7860">
        <w:t xml:space="preserve">. Die </w:t>
      </w:r>
      <w:r w:rsidRPr="005F7860">
        <w:t xml:space="preserve">Probanden </w:t>
      </w:r>
      <w:r w:rsidR="00D419A3" w:rsidRPr="005F7860">
        <w:t xml:space="preserve">können selber bestimmen, wann sie eine Pause machen wollen. </w:t>
      </w:r>
      <w:r w:rsidR="005065E9" w:rsidRPr="005F7860">
        <w:t xml:space="preserve">Zusätzlich gibt es nach der Hälfte des Experiments </w:t>
      </w:r>
      <w:r w:rsidRPr="005F7860">
        <w:t xml:space="preserve">eine </w:t>
      </w:r>
      <w:r w:rsidR="005065E9" w:rsidRPr="005F7860">
        <w:t xml:space="preserve">Pause von </w:t>
      </w:r>
      <w:r w:rsidR="004F3C2A" w:rsidRPr="005F7860">
        <w:t xml:space="preserve">mindestens </w:t>
      </w:r>
      <w:r w:rsidR="005065E9" w:rsidRPr="005F7860">
        <w:t>5 Minuten.</w:t>
      </w:r>
    </w:p>
    <w:p w14:paraId="7D3CD88A" w14:textId="77777777" w:rsidR="006153AC" w:rsidRPr="005F7860" w:rsidRDefault="006153AC" w:rsidP="001430B3">
      <w:pPr>
        <w:pStyle w:val="BodyText"/>
      </w:pPr>
    </w:p>
    <w:p w14:paraId="2CAFEE8A" w14:textId="4CDB5153" w:rsidR="00897F19" w:rsidRPr="005F7860" w:rsidRDefault="00897F19" w:rsidP="00897F19">
      <w:pPr>
        <w:pStyle w:val="BodyText"/>
        <w:rPr>
          <w:i/>
        </w:rPr>
      </w:pPr>
      <w:r w:rsidRPr="005F7860">
        <w:rPr>
          <w:i/>
        </w:rPr>
        <w:t>Geben die Untersuchten persönlicher Erfahrungen oder Einstellungen preis?</w:t>
      </w:r>
    </w:p>
    <w:p w14:paraId="4318D455" w14:textId="7808A214" w:rsidR="00897F19" w:rsidRPr="005F7860" w:rsidRDefault="00897F19" w:rsidP="00897F19">
      <w:pPr>
        <w:pStyle w:val="BodyText"/>
        <w:rPr>
          <w:rFonts w:cs="Arial"/>
          <w:color w:val="000000" w:themeColor="text1"/>
        </w:rPr>
      </w:pPr>
      <w:r w:rsidRPr="005F7860">
        <w:rPr>
          <w:rFonts w:cs="Arial"/>
          <w:color w:val="000000" w:themeColor="text1"/>
        </w:rPr>
        <w:t>Fragen zur Gesundheit sind standardmäßig im Ausgangslage-Fragebogen enthalten, um potentielle Abweichungen einzelner Probanden von der gesunden Normalpopulation kontrollieren zu können. Da wir zentrale physiologische Masse erheben, ist das Wissen um den momentan Gesundheitszustand und auch die Geschichte potentieller neurologischer Erkrankungen wichtig, um Abweichungen in den EEG Daten verstehen zu können.</w:t>
      </w:r>
      <w:r w:rsidR="004130B8" w:rsidRPr="005F7860">
        <w:rPr>
          <w:rFonts w:cs="Arial"/>
          <w:color w:val="000000" w:themeColor="text1"/>
        </w:rPr>
        <w:t xml:space="preserve"> Die Richtlinien bei der Erhebung, Auswertung und Speicherung der entsprechenden Daten werden eingehalten. Außer den beiden oben genannten Fragebögen „Igroup IPQ“ und „NASA-TLX“ werden keine weiteren Fragebögen angewendet.</w:t>
      </w:r>
    </w:p>
    <w:p w14:paraId="14CBB7F8" w14:textId="77777777" w:rsidR="001430B3" w:rsidRPr="005F7860" w:rsidRDefault="001430B3" w:rsidP="001430B3">
      <w:pPr>
        <w:pStyle w:val="BodyText"/>
        <w:rPr>
          <w:i/>
        </w:rPr>
      </w:pPr>
    </w:p>
    <w:p w14:paraId="0C6C6B5E" w14:textId="665D5E43" w:rsidR="00897F19" w:rsidRPr="005F7860" w:rsidRDefault="00897F19" w:rsidP="00897F19">
      <w:pPr>
        <w:pStyle w:val="BodyText"/>
        <w:rPr>
          <w:i/>
        </w:rPr>
      </w:pPr>
      <w:r w:rsidRPr="005F7860">
        <w:rPr>
          <w:i/>
        </w:rPr>
        <w:t>Werden die Untersuchten absichtlich unvollständig oder falsch über Untersuchungsziele oder Verfahren instruiert (z.B. durch manipulierte Rückmeldungen über Probanden-Leistungen)?</w:t>
      </w:r>
    </w:p>
    <w:p w14:paraId="5DA703B2" w14:textId="77777777" w:rsidR="007F71BB" w:rsidRPr="005F7860" w:rsidRDefault="00897F19" w:rsidP="007F71BB">
      <w:pPr>
        <w:pStyle w:val="BodyText"/>
        <w:rPr>
          <w:rFonts w:cs="Arial"/>
        </w:rPr>
      </w:pPr>
      <w:r w:rsidRPr="005F7860">
        <w:rPr>
          <w:rFonts w:cs="Arial"/>
        </w:rPr>
        <w:t xml:space="preserve">Die Probanden werden zu Beginn der Untersuchung über das allgemeine Untersuchungsziel informiert (siehe Anhang: </w:t>
      </w:r>
      <w:r w:rsidR="00F24AA7" w:rsidRPr="005F7860">
        <w:rPr>
          <w:rFonts w:cs="Arial"/>
        </w:rPr>
        <w:t>Informationsblatt</w:t>
      </w:r>
      <w:r w:rsidRPr="005F7860">
        <w:rPr>
          <w:rFonts w:cs="Arial"/>
        </w:rPr>
        <w:t xml:space="preserve">). </w:t>
      </w:r>
      <w:r w:rsidR="007F71BB" w:rsidRPr="005F7860">
        <w:rPr>
          <w:rFonts w:cs="Arial"/>
        </w:rPr>
        <w:t xml:space="preserve">Wie es bei entsprechenden Fragestellungen geboten ist, erhalten die Probanden keine konkreten Informationen über die jeweiligen Untersuchungshypothesen. Dies ist notwendig, um ungewollte oder absichtliche Verfälschungen der Ergebnisse durch die Probanden auszuschließen. Die Probanden werden am Ende der Untersuchung bei Interesse über die genauen Ziele und Annahmen der Untersuchung aufgeklärt. </w:t>
      </w:r>
    </w:p>
    <w:p w14:paraId="5F14DBE3" w14:textId="77777777" w:rsidR="007F71BB" w:rsidRPr="005F7860" w:rsidRDefault="007F71BB" w:rsidP="00897F19">
      <w:pPr>
        <w:pStyle w:val="BodyText"/>
        <w:rPr>
          <w:rFonts w:cs="Arial"/>
          <w:b/>
          <w:i/>
        </w:rPr>
      </w:pPr>
    </w:p>
    <w:p w14:paraId="164B367D" w14:textId="3B203EC5" w:rsidR="007F71BB" w:rsidRPr="005F7860" w:rsidRDefault="007F71BB" w:rsidP="00897F19">
      <w:pPr>
        <w:pStyle w:val="BodyText"/>
        <w:rPr>
          <w:rFonts w:cs="Arial"/>
          <w:b/>
          <w:i/>
        </w:rPr>
      </w:pPr>
      <w:r w:rsidRPr="005F7860">
        <w:rPr>
          <w:rFonts w:cs="Arial"/>
          <w:b/>
          <w:i/>
        </w:rPr>
        <w:t>Instruktion der Experimentellen Manipulation:</w:t>
      </w:r>
    </w:p>
    <w:p w14:paraId="0431E8E2" w14:textId="41E2816A" w:rsidR="00BB3F35" w:rsidRPr="005F7860" w:rsidRDefault="007F71BB" w:rsidP="00662482">
      <w:pPr>
        <w:pStyle w:val="BodyText"/>
        <w:rPr>
          <w:rFonts w:cs="Arial"/>
        </w:rPr>
      </w:pPr>
      <w:r w:rsidRPr="005F7860">
        <w:rPr>
          <w:rFonts w:cs="Arial"/>
        </w:rPr>
        <w:t xml:space="preserve">Den Probanden </w:t>
      </w:r>
      <w:r w:rsidR="00897F19" w:rsidRPr="005F7860">
        <w:rPr>
          <w:rFonts w:cs="Arial"/>
        </w:rPr>
        <w:t xml:space="preserve">wird mitgeteilt, dass sie an einer Untersuchung über die </w:t>
      </w:r>
      <w:r w:rsidRPr="005F7860">
        <w:rPr>
          <w:rFonts w:cs="Arial"/>
        </w:rPr>
        <w:t xml:space="preserve">Wahrnehmung </w:t>
      </w:r>
      <w:r w:rsidR="00B668E2" w:rsidRPr="005F7860">
        <w:rPr>
          <w:rFonts w:cs="Arial"/>
        </w:rPr>
        <w:t>verschiedener sensorischer</w:t>
      </w:r>
      <w:r w:rsidRPr="005F7860">
        <w:rPr>
          <w:rFonts w:cs="Arial"/>
        </w:rPr>
        <w:t xml:space="preserve"> Reize in virtueller Realität </w:t>
      </w:r>
      <w:r w:rsidR="00897F19" w:rsidRPr="005F7860">
        <w:rPr>
          <w:rFonts w:cs="Arial"/>
        </w:rPr>
        <w:t xml:space="preserve">teilnehmen. </w:t>
      </w:r>
      <w:r w:rsidRPr="005F7860">
        <w:rPr>
          <w:rFonts w:cs="Arial"/>
        </w:rPr>
        <w:t>Darüber hinaus erfahren Sie, dass es mögliche Ungenauigkeiten im System gibt die von Zeit zu Zeit auftreten könn</w:t>
      </w:r>
      <w:bookmarkStart w:id="4" w:name="_Toc478465693"/>
      <w:r w:rsidR="00662482" w:rsidRPr="005F7860">
        <w:rPr>
          <w:rFonts w:cs="Arial"/>
        </w:rPr>
        <w:t>en und ignoriert werden können.</w:t>
      </w:r>
    </w:p>
    <w:p w14:paraId="4447035A" w14:textId="7DBC2324" w:rsidR="008612A0" w:rsidRPr="005F7860" w:rsidRDefault="008612A0" w:rsidP="006153AC">
      <w:pPr>
        <w:pStyle w:val="Heading1"/>
        <w:numPr>
          <w:ilvl w:val="0"/>
          <w:numId w:val="15"/>
        </w:numPr>
        <w:spacing w:line="240" w:lineRule="auto"/>
        <w:ind w:left="360"/>
      </w:pPr>
      <w:r w:rsidRPr="005F7860">
        <w:lastRenderedPageBreak/>
        <w:t>Angaben über die Informierung der Untersuchten vor der Untersuchung:</w:t>
      </w:r>
      <w:bookmarkEnd w:id="4"/>
    </w:p>
    <w:p w14:paraId="224C1687" w14:textId="77777777" w:rsidR="006153AC" w:rsidRPr="005F7860" w:rsidRDefault="006153AC" w:rsidP="006153AC">
      <w:pPr>
        <w:pStyle w:val="ListParagraph"/>
      </w:pPr>
    </w:p>
    <w:p w14:paraId="68F216F2" w14:textId="26F620E2" w:rsidR="008612A0" w:rsidRPr="005F7860" w:rsidRDefault="008612A0" w:rsidP="001430B3">
      <w:pPr>
        <w:pStyle w:val="BodyText"/>
        <w:rPr>
          <w:i/>
        </w:rPr>
      </w:pPr>
      <w:r w:rsidRPr="005F7860">
        <w:rPr>
          <w:i/>
        </w:rPr>
        <w:t xml:space="preserve">Ein Informationstext für die Probanden soll der EK in jedem Fall vorgelegt werden; falls auch gesetzliche Vertreter (z.B. Eltern) zustimmen müssen, ein weiterer Text für diese. </w:t>
      </w:r>
    </w:p>
    <w:p w14:paraId="20D6C4CF" w14:textId="77777777" w:rsidR="008612A0" w:rsidRPr="005F7860" w:rsidRDefault="008612A0" w:rsidP="008612A0">
      <w:pPr>
        <w:pStyle w:val="BodyText"/>
      </w:pPr>
      <w:r w:rsidRPr="005F7860">
        <w:t>Personen, die sich zur Teilnahme anmelden, erhalten einen Informationstext. Dieser informiert über die Ziele, Verfahren, Dauer, Belastungen, Vergütung und die Rücktrittsmöglichkeit. Außerdem enthält der Text die Kontaktdaten zur Untersuchungsleitung und Verhaltens</w:t>
      </w:r>
      <w:r w:rsidRPr="005F7860">
        <w:softHyphen/>
        <w:t>richtlinien für den Tag der Untersuchungsdurchführung. Der jeweilige Informationstext ist zum Verbleib bei den Probanden bestimmt. Zu Beginn der Untersuchung wird der Text erneut vorgelegt. Jeder Proband erklärt durch Unterschrift sein Einverständnis (siehe Anhang: Einverständniserklärung).</w:t>
      </w:r>
    </w:p>
    <w:p w14:paraId="6A48F5F7" w14:textId="77777777" w:rsidR="008612A0" w:rsidRPr="005F7860" w:rsidRDefault="008612A0" w:rsidP="008612A0">
      <w:pPr>
        <w:autoSpaceDE w:val="0"/>
        <w:autoSpaceDN w:val="0"/>
        <w:adjustRightInd w:val="0"/>
        <w:jc w:val="both"/>
        <w:rPr>
          <w:rFonts w:cs="Arial"/>
          <w:i/>
          <w:iCs/>
          <w:sz w:val="22"/>
          <w:szCs w:val="22"/>
        </w:rPr>
      </w:pPr>
    </w:p>
    <w:p w14:paraId="0C10EA7D" w14:textId="77777777" w:rsidR="008612A0" w:rsidRPr="005F7860" w:rsidRDefault="008612A0" w:rsidP="008612A0">
      <w:pPr>
        <w:pStyle w:val="BodyText"/>
        <w:rPr>
          <w:i/>
        </w:rPr>
      </w:pPr>
      <w:r w:rsidRPr="005F7860">
        <w:rPr>
          <w:i/>
        </w:rPr>
        <w:t xml:space="preserve">Wird detailliert über Ziele und Verfahren der Untersuchung aufgeklärt, wie auch </w:t>
      </w:r>
    </w:p>
    <w:p w14:paraId="00006427" w14:textId="77777777" w:rsidR="008612A0" w:rsidRPr="005F7860" w:rsidRDefault="008612A0" w:rsidP="008612A0">
      <w:pPr>
        <w:pStyle w:val="BodyText"/>
        <w:rPr>
          <w:i/>
        </w:rPr>
      </w:pPr>
      <w:r w:rsidRPr="005F7860">
        <w:rPr>
          <w:i/>
        </w:rPr>
        <w:t>a) über die Dauer der Untersuchung,</w:t>
      </w:r>
    </w:p>
    <w:p w14:paraId="2A0EDC20" w14:textId="77777777" w:rsidR="008612A0" w:rsidRPr="005F7860" w:rsidRDefault="008612A0" w:rsidP="008612A0">
      <w:pPr>
        <w:pStyle w:val="BodyText"/>
      </w:pPr>
      <w:r w:rsidRPr="005F7860">
        <w:t>Ja.</w:t>
      </w:r>
    </w:p>
    <w:p w14:paraId="171F74B2" w14:textId="77777777" w:rsidR="008612A0" w:rsidRPr="005F7860" w:rsidRDefault="008612A0" w:rsidP="008612A0">
      <w:pPr>
        <w:pStyle w:val="BodyText"/>
        <w:rPr>
          <w:i/>
        </w:rPr>
      </w:pPr>
      <w:r w:rsidRPr="005F7860">
        <w:rPr>
          <w:i/>
        </w:rPr>
        <w:t xml:space="preserve">b) über Belastungen und Risiken durch spezifische Untersuchungsverfahren, </w:t>
      </w:r>
    </w:p>
    <w:p w14:paraId="2CCC935A" w14:textId="77777777" w:rsidR="008612A0" w:rsidRPr="005F7860" w:rsidRDefault="008612A0" w:rsidP="008612A0">
      <w:pPr>
        <w:pStyle w:val="BodyText"/>
      </w:pPr>
      <w:r w:rsidRPr="005F7860">
        <w:t>Ja.</w:t>
      </w:r>
    </w:p>
    <w:p w14:paraId="3F3DB07F" w14:textId="588CDAE3" w:rsidR="008612A0" w:rsidRPr="005F7860" w:rsidRDefault="008612A0" w:rsidP="008612A0">
      <w:pPr>
        <w:pStyle w:val="BodyText"/>
        <w:rPr>
          <w:i/>
        </w:rPr>
      </w:pPr>
      <w:r w:rsidRPr="005F7860">
        <w:rPr>
          <w:i/>
        </w:rPr>
        <w:t xml:space="preserve">c) über Vergütungen und andere Zusagen an die Probanden </w:t>
      </w:r>
    </w:p>
    <w:p w14:paraId="3CA8D8F2" w14:textId="77777777" w:rsidR="008612A0" w:rsidRPr="005F7860" w:rsidRDefault="008612A0" w:rsidP="008612A0">
      <w:pPr>
        <w:pStyle w:val="BodyText"/>
      </w:pPr>
      <w:r w:rsidRPr="005F7860">
        <w:t xml:space="preserve">Ja. </w:t>
      </w:r>
    </w:p>
    <w:p w14:paraId="34978977" w14:textId="77777777" w:rsidR="008612A0" w:rsidRPr="005F7860" w:rsidRDefault="008612A0" w:rsidP="008612A0">
      <w:pPr>
        <w:pStyle w:val="BodyText"/>
        <w:rPr>
          <w:i/>
        </w:rPr>
      </w:pPr>
      <w:r w:rsidRPr="005F7860">
        <w:rPr>
          <w:i/>
        </w:rPr>
        <w:t>d) über die jederzeitige und folgenlose Rücktrittsmöglichkeit von der Teilnahme-Bereitschaft?</w:t>
      </w:r>
    </w:p>
    <w:p w14:paraId="348173FF" w14:textId="77777777" w:rsidR="008612A0" w:rsidRPr="005F7860" w:rsidRDefault="008612A0" w:rsidP="008612A0">
      <w:pPr>
        <w:pStyle w:val="BodyText"/>
      </w:pPr>
      <w:r w:rsidRPr="005F7860">
        <w:t>Ja.</w:t>
      </w:r>
    </w:p>
    <w:p w14:paraId="1D551871" w14:textId="6F28EE03" w:rsidR="008612A0" w:rsidRPr="005F7860" w:rsidRDefault="008612A0" w:rsidP="006153AC">
      <w:pPr>
        <w:pStyle w:val="Heading1"/>
        <w:numPr>
          <w:ilvl w:val="0"/>
          <w:numId w:val="15"/>
        </w:numPr>
        <w:ind w:left="360"/>
      </w:pPr>
      <w:bookmarkStart w:id="5" w:name="_Toc478465694"/>
      <w:r w:rsidRPr="005F7860">
        <w:t>Angaben zum Datenschutz:</w:t>
      </w:r>
      <w:bookmarkEnd w:id="5"/>
    </w:p>
    <w:p w14:paraId="38DF7219" w14:textId="77777777" w:rsidR="006153AC" w:rsidRPr="005F7860" w:rsidRDefault="006153AC" w:rsidP="006153AC">
      <w:pPr>
        <w:pStyle w:val="ListParagraph"/>
      </w:pPr>
    </w:p>
    <w:p w14:paraId="64977BF1" w14:textId="77777777" w:rsidR="008612A0" w:rsidRPr="005F7860" w:rsidRDefault="008612A0" w:rsidP="00BD08D1">
      <w:pPr>
        <w:pStyle w:val="BodyText"/>
        <w:rPr>
          <w:i/>
        </w:rPr>
      </w:pPr>
      <w:r w:rsidRPr="005F7860">
        <w:rPr>
          <w:i/>
        </w:rPr>
        <w:t>Welche personenbezogenen Daten werden erhoben?</w:t>
      </w:r>
    </w:p>
    <w:p w14:paraId="21066850" w14:textId="1D9315E6" w:rsidR="006153AC" w:rsidRPr="005F7860" w:rsidRDefault="008612A0" w:rsidP="007A672B">
      <w:pPr>
        <w:pStyle w:val="BodyText"/>
        <w:rPr>
          <w:rFonts w:cs="Arial"/>
        </w:rPr>
      </w:pPr>
      <w:r w:rsidRPr="005F7860">
        <w:rPr>
          <w:rFonts w:cs="Arial"/>
        </w:rPr>
        <w:t>Die Probanden machen in verschiedenen Fragebögen Angaben zur Person und zum Alter, Händigkeit, Sehhilfe und Ausbildung- bzw. Berufsstatus (siehe Anhang: Fragen zur Person). Sie werden weiterhin mit einem Standardfragebogen zusätzlich über gegenwärtige und frühere Erkrankungen befragt (siehe Anhang: Fragen zur Gesundheit). Weitere Fragebögen erfragen Angaben zum momentanen Zustand (Müdigkeit, Koffein-Konsum, Zigarettenkonsum sowie Schwindel, Un</w:t>
      </w:r>
      <w:r w:rsidR="00B136D3" w:rsidRPr="005F7860">
        <w:rPr>
          <w:rFonts w:cs="Arial"/>
        </w:rPr>
        <w:t>wohlsein und Magenbeschwerden). Während des Experiments werden Daten zur empfundenen Immersion (Igroup IPQ) sowie Belastung durch die Aufgabe erhoben (NASA-TLX)</w:t>
      </w:r>
    </w:p>
    <w:p w14:paraId="0DDC8FC5" w14:textId="77777777" w:rsidR="006153AC" w:rsidRPr="005F7860" w:rsidRDefault="006153AC" w:rsidP="007A672B">
      <w:pPr>
        <w:pStyle w:val="BodyText"/>
        <w:rPr>
          <w:i/>
        </w:rPr>
      </w:pPr>
    </w:p>
    <w:p w14:paraId="1554595D" w14:textId="77777777" w:rsidR="006153AC" w:rsidRPr="005F7860" w:rsidRDefault="008612A0" w:rsidP="007A672B">
      <w:pPr>
        <w:pStyle w:val="BodyText"/>
        <w:rPr>
          <w:i/>
        </w:rPr>
      </w:pPr>
      <w:r w:rsidRPr="005F7860">
        <w:rPr>
          <w:i/>
        </w:rPr>
        <w:t>Sind Video- oder Tonaufnahmen oder andere Verhaltens-Registrierungen vorgesehen?</w:t>
      </w:r>
    </w:p>
    <w:p w14:paraId="3C1432AC" w14:textId="5566EC9B" w:rsidR="008612A0" w:rsidRPr="005F7860" w:rsidRDefault="001F2A15" w:rsidP="007A672B">
      <w:pPr>
        <w:pStyle w:val="BodyText"/>
        <w:rPr>
          <w:i/>
        </w:rPr>
      </w:pPr>
      <w:r w:rsidRPr="005F7860">
        <w:t xml:space="preserve">Neben den Reaktionszeiten </w:t>
      </w:r>
      <w:r w:rsidR="003F146B" w:rsidRPr="005F7860">
        <w:t>werden Bewegungsdaten aufgezeichnet.</w:t>
      </w:r>
      <w:r w:rsidR="00305285" w:rsidRPr="005F7860">
        <w:t xml:space="preserve"> Diese sind nur </w:t>
      </w:r>
      <w:r w:rsidR="002633DE" w:rsidRPr="005F7860">
        <w:t xml:space="preserve">in Form von </w:t>
      </w:r>
      <w:r w:rsidR="00305285" w:rsidRPr="005F7860">
        <w:t xml:space="preserve">motion capture Daten </w:t>
      </w:r>
      <w:r w:rsidR="002633DE" w:rsidRPr="005F7860">
        <w:t xml:space="preserve">(x,y,z-Koordinaten von Sensoren bzw. Rigid Bodies) </w:t>
      </w:r>
      <w:r w:rsidR="00305285" w:rsidRPr="005F7860">
        <w:t>vorhanden</w:t>
      </w:r>
      <w:r w:rsidR="002633DE" w:rsidRPr="005F7860">
        <w:t xml:space="preserve"> und werden</w:t>
      </w:r>
      <w:r w:rsidR="00D24E37" w:rsidRPr="005F7860">
        <w:t xml:space="preserve"> anonym</w:t>
      </w:r>
      <w:r w:rsidR="002633DE" w:rsidRPr="005F7860">
        <w:t>isiert</w:t>
      </w:r>
      <w:r w:rsidR="00D24E37" w:rsidRPr="005F7860">
        <w:t xml:space="preserve"> gespeichert.</w:t>
      </w:r>
    </w:p>
    <w:p w14:paraId="5931104B" w14:textId="77777777" w:rsidR="00BD08D1" w:rsidRPr="005F7860" w:rsidRDefault="00BD08D1" w:rsidP="007A672B">
      <w:pPr>
        <w:pStyle w:val="BodyText"/>
      </w:pPr>
    </w:p>
    <w:p w14:paraId="6DE8BE7B" w14:textId="77777777" w:rsidR="008612A0" w:rsidRPr="005F7860" w:rsidRDefault="008612A0" w:rsidP="00BD08D1">
      <w:pPr>
        <w:pStyle w:val="BodyText"/>
        <w:rPr>
          <w:i/>
        </w:rPr>
      </w:pPr>
      <w:r w:rsidRPr="005F7860">
        <w:rPr>
          <w:i/>
        </w:rPr>
        <w:t>Wie wird die Anonymisierung erhobener Daten gesichert?</w:t>
      </w:r>
    </w:p>
    <w:p w14:paraId="14E07843" w14:textId="6E100B2D" w:rsidR="008612A0" w:rsidRPr="005F7860" w:rsidRDefault="00701F37" w:rsidP="007A672B">
      <w:pPr>
        <w:pStyle w:val="BodyText"/>
        <w:rPr>
          <w:color w:val="000000" w:themeColor="text1"/>
        </w:rPr>
      </w:pPr>
      <w:r w:rsidRPr="005F7860">
        <w:rPr>
          <w:color w:val="000000" w:themeColor="text1"/>
        </w:rPr>
        <w:t xml:space="preserve">In </w:t>
      </w:r>
      <w:r w:rsidR="002633DE" w:rsidRPr="005F7860">
        <w:rPr>
          <w:color w:val="000000" w:themeColor="text1"/>
        </w:rPr>
        <w:t>keinem Fragebogen oder digitalem</w:t>
      </w:r>
      <w:r w:rsidRPr="005F7860">
        <w:rPr>
          <w:color w:val="000000" w:themeColor="text1"/>
        </w:rPr>
        <w:t xml:space="preserve"> Datenfile werden Namen oder sonstige Informationen angegeben, die eine Identifizierung des individuellen Probanden zulassen</w:t>
      </w:r>
      <w:r w:rsidR="002633DE" w:rsidRPr="005F7860">
        <w:rPr>
          <w:color w:val="000000" w:themeColor="text1"/>
        </w:rPr>
        <w:t xml:space="preserve"> würden</w:t>
      </w:r>
      <w:r w:rsidRPr="005F7860">
        <w:rPr>
          <w:color w:val="000000" w:themeColor="text1"/>
        </w:rPr>
        <w:t xml:space="preserve">. Probanden generieren vor der Teilnahme an dem Experiment selbst ihre individuelle Probandennummer, die sie jederzeit wieder rekonstruieren können. </w:t>
      </w:r>
      <w:r w:rsidR="008612A0" w:rsidRPr="005F7860">
        <w:rPr>
          <w:color w:val="000000" w:themeColor="text1"/>
        </w:rPr>
        <w:t xml:space="preserve">Alle erhobenen Daten der Probanden werden </w:t>
      </w:r>
      <w:r w:rsidRPr="005F7860">
        <w:rPr>
          <w:color w:val="000000" w:themeColor="text1"/>
        </w:rPr>
        <w:t>unter</w:t>
      </w:r>
      <w:r w:rsidR="008612A0" w:rsidRPr="005F7860">
        <w:rPr>
          <w:color w:val="000000" w:themeColor="text1"/>
        </w:rPr>
        <w:t xml:space="preserve"> </w:t>
      </w:r>
      <w:r w:rsidRPr="005F7860">
        <w:rPr>
          <w:color w:val="000000" w:themeColor="text1"/>
        </w:rPr>
        <w:t>diese</w:t>
      </w:r>
      <w:r w:rsidR="0065757D" w:rsidRPr="005F7860">
        <w:rPr>
          <w:color w:val="000000" w:themeColor="text1"/>
        </w:rPr>
        <w:t>m</w:t>
      </w:r>
      <w:r w:rsidRPr="005F7860">
        <w:rPr>
          <w:color w:val="000000" w:themeColor="text1"/>
        </w:rPr>
        <w:t xml:space="preserve"> selbstgenerierten Code gespeichert</w:t>
      </w:r>
      <w:r w:rsidR="008612A0" w:rsidRPr="005F7860">
        <w:rPr>
          <w:color w:val="000000" w:themeColor="text1"/>
        </w:rPr>
        <w:t xml:space="preserve">. </w:t>
      </w:r>
      <w:r w:rsidRPr="005F7860">
        <w:rPr>
          <w:color w:val="000000" w:themeColor="text1"/>
        </w:rPr>
        <w:t>Probanden können eine nachträgliche Löschung ihrer Daten anhand diese</w:t>
      </w:r>
      <w:r w:rsidR="0065757D" w:rsidRPr="005F7860">
        <w:rPr>
          <w:color w:val="000000" w:themeColor="text1"/>
        </w:rPr>
        <w:t>s</w:t>
      </w:r>
      <w:r w:rsidRPr="005F7860">
        <w:rPr>
          <w:color w:val="000000" w:themeColor="text1"/>
        </w:rPr>
        <w:t xml:space="preserve"> Code</w:t>
      </w:r>
      <w:r w:rsidR="0065757D" w:rsidRPr="005F7860">
        <w:rPr>
          <w:color w:val="000000" w:themeColor="text1"/>
        </w:rPr>
        <w:t>s</w:t>
      </w:r>
      <w:r w:rsidRPr="005F7860">
        <w:rPr>
          <w:color w:val="000000" w:themeColor="text1"/>
        </w:rPr>
        <w:t xml:space="preserve"> beantragen.</w:t>
      </w:r>
      <w:r w:rsidR="001E320A" w:rsidRPr="005F7860">
        <w:rPr>
          <w:color w:val="000000" w:themeColor="text1"/>
        </w:rPr>
        <w:t xml:space="preserve"> </w:t>
      </w:r>
      <w:r w:rsidR="008612A0" w:rsidRPr="005F7860">
        <w:rPr>
          <w:color w:val="000000" w:themeColor="text1"/>
        </w:rPr>
        <w:t xml:space="preserve"> </w:t>
      </w:r>
    </w:p>
    <w:p w14:paraId="4A4AE0CA" w14:textId="77777777" w:rsidR="00BD08D1" w:rsidRPr="005F7860" w:rsidRDefault="00BD08D1" w:rsidP="00BD08D1">
      <w:pPr>
        <w:pStyle w:val="BodyText"/>
        <w:rPr>
          <w:i/>
        </w:rPr>
      </w:pPr>
    </w:p>
    <w:p w14:paraId="02725452" w14:textId="77777777" w:rsidR="008612A0" w:rsidRPr="005F7860" w:rsidRDefault="008612A0" w:rsidP="00BD08D1">
      <w:pPr>
        <w:pStyle w:val="BodyText"/>
        <w:rPr>
          <w:i/>
        </w:rPr>
      </w:pPr>
      <w:r w:rsidRPr="005F7860">
        <w:rPr>
          <w:i/>
        </w:rPr>
        <w:t>Wann werden die gespeicherten Daten gelöscht?</w:t>
      </w:r>
    </w:p>
    <w:p w14:paraId="7719872E" w14:textId="5C008F13" w:rsidR="008612A0" w:rsidRPr="005F7860" w:rsidRDefault="008612A0" w:rsidP="007A672B">
      <w:pPr>
        <w:pStyle w:val="BodyText"/>
      </w:pPr>
      <w:r w:rsidRPr="005F7860">
        <w:t>Eine Löschung der Daten ist zu keinem spezifischen Zeitpunkt geplant.</w:t>
      </w:r>
    </w:p>
    <w:p w14:paraId="359E9387" w14:textId="77777777" w:rsidR="00BD08D1" w:rsidRPr="005F7860" w:rsidRDefault="00BD08D1" w:rsidP="00BD08D1">
      <w:pPr>
        <w:pStyle w:val="BodyText"/>
        <w:rPr>
          <w:i/>
        </w:rPr>
      </w:pPr>
    </w:p>
    <w:p w14:paraId="2963F52A" w14:textId="77777777" w:rsidR="008612A0" w:rsidRPr="005F7860" w:rsidRDefault="008612A0" w:rsidP="00BD08D1">
      <w:pPr>
        <w:pStyle w:val="BodyText"/>
        <w:rPr>
          <w:i/>
        </w:rPr>
      </w:pPr>
      <w:r w:rsidRPr="005F7860">
        <w:rPr>
          <w:i/>
        </w:rPr>
        <w:t>Können Probanden jederzeit die Löschung ihrer Daten verlangen?</w:t>
      </w:r>
    </w:p>
    <w:p w14:paraId="7AC103A0" w14:textId="77777777" w:rsidR="008612A0" w:rsidRPr="005F7860" w:rsidRDefault="008612A0" w:rsidP="007A672B">
      <w:pPr>
        <w:pStyle w:val="BodyText"/>
        <w:rPr>
          <w:color w:val="000000" w:themeColor="text1"/>
        </w:rPr>
      </w:pPr>
      <w:r w:rsidRPr="005F7860">
        <w:rPr>
          <w:color w:val="000000" w:themeColor="text1"/>
        </w:rPr>
        <w:t>Die Probanden werden informiert, dass sie bis vier Wochen nach ihrem Untersuchungstermin die Löschung ihrer Daten in Teilen oder gesamt beantragen können. Die Löschung der Rohdaten ist auch noch zu einem späteren Zeitpunkt möglich. Allerdings ist dann nicht mehr auszuschließen, dass weiterverarbeiteten Daten Eingang in Publikationen gefunden haben.</w:t>
      </w:r>
    </w:p>
    <w:p w14:paraId="1D7D29B5" w14:textId="77777777" w:rsidR="00BD0208" w:rsidRPr="005F7860" w:rsidRDefault="00BD0208" w:rsidP="00BD0208">
      <w:pPr>
        <w:pStyle w:val="BodyText"/>
        <w:rPr>
          <w:i/>
        </w:rPr>
      </w:pPr>
    </w:p>
    <w:p w14:paraId="66C72645" w14:textId="65B5C544" w:rsidR="007A672B" w:rsidRPr="005F7860" w:rsidRDefault="008612A0" w:rsidP="007A672B">
      <w:pPr>
        <w:pStyle w:val="BodyText"/>
        <w:rPr>
          <w:i/>
        </w:rPr>
      </w:pPr>
      <w:r w:rsidRPr="005F7860">
        <w:rPr>
          <w:i/>
        </w:rPr>
        <w:t>Werden Daten weitergegeben?</w:t>
      </w:r>
    </w:p>
    <w:p w14:paraId="13BCA5F3" w14:textId="62C592B3" w:rsidR="008612A0" w:rsidRPr="005F7860" w:rsidRDefault="008612A0" w:rsidP="007A672B">
      <w:pPr>
        <w:pStyle w:val="BodyText"/>
      </w:pPr>
      <w:r w:rsidRPr="005F7860">
        <w:t>Die anonymisierten Daten (Leistungs</w:t>
      </w:r>
      <w:r w:rsidR="007A672B" w:rsidRPr="005F7860">
        <w:t>-, Bewegungs-</w:t>
      </w:r>
      <w:r w:rsidRPr="005F7860">
        <w:t xml:space="preserve"> und/oder physiologischen Daten) können bei Bedarf an kollaborierende wissenschaftliche Einrichtungen weitergegeben werden. Dies kann auf Ebene der erhobenen Rohdaten oder aber in aggregierter Form für weiterführende Analysen geschehen. Daten werden nur in anonymisierter Form weitergegeben, so dass zu keinem Zeitpunkt ein Zusammenhang zwischen experimentellen Daten und personenbezogenen Daten hergestellt werden kann.</w:t>
      </w:r>
    </w:p>
    <w:p w14:paraId="7EAF5A6B" w14:textId="3763B74E" w:rsidR="00D01AD4" w:rsidRPr="005F7860" w:rsidRDefault="00D01AD4" w:rsidP="007A77E5">
      <w:pPr>
        <w:pStyle w:val="Heading1"/>
        <w:numPr>
          <w:ilvl w:val="0"/>
          <w:numId w:val="15"/>
        </w:numPr>
        <w:spacing w:line="240" w:lineRule="auto"/>
        <w:ind w:left="360"/>
      </w:pPr>
      <w:bookmarkStart w:id="6" w:name="_Toc478465695"/>
      <w:r w:rsidRPr="005F7860">
        <w:t>Angaben zur Erklärung der Bereitschaft, an der Untersuchung teilzunehmen:</w:t>
      </w:r>
      <w:bookmarkEnd w:id="6"/>
    </w:p>
    <w:p w14:paraId="5F3961A4" w14:textId="77777777" w:rsidR="007A77E5" w:rsidRPr="005F7860" w:rsidRDefault="007A77E5" w:rsidP="007A77E5">
      <w:pPr>
        <w:pStyle w:val="ListParagraph"/>
      </w:pPr>
    </w:p>
    <w:p w14:paraId="62C9D2E2" w14:textId="282CB694" w:rsidR="00D01AD4" w:rsidRPr="005F7860" w:rsidRDefault="00D01AD4" w:rsidP="00D01AD4">
      <w:pPr>
        <w:pStyle w:val="BodyText"/>
        <w:rPr>
          <w:i/>
        </w:rPr>
      </w:pPr>
      <w:r w:rsidRPr="005F7860">
        <w:rPr>
          <w:i/>
        </w:rPr>
        <w:t>Eine Erklärung, mit der die Untersuchten (oder deren gesetzliche Vertreter) die Bereitschaft zur Teilnahme an der Untersuchung bekunden, soll der EK in jedem Fall vorgelegt werden.</w:t>
      </w:r>
    </w:p>
    <w:p w14:paraId="73AC01B7" w14:textId="77777777" w:rsidR="00D01AD4" w:rsidRPr="005F7860" w:rsidRDefault="00D01AD4" w:rsidP="00D01AD4">
      <w:pPr>
        <w:pStyle w:val="BodyText"/>
      </w:pPr>
      <w:r w:rsidRPr="005F7860">
        <w:t>Die Einverständniserklärungen für die Untersuchungen befinden sich im Anhang.</w:t>
      </w:r>
    </w:p>
    <w:p w14:paraId="38449E00" w14:textId="77777777" w:rsidR="00BD08D1" w:rsidRPr="005F7860" w:rsidRDefault="00BD08D1" w:rsidP="00D01AD4">
      <w:pPr>
        <w:pStyle w:val="BodyText"/>
        <w:rPr>
          <w:i/>
        </w:rPr>
      </w:pPr>
    </w:p>
    <w:p w14:paraId="28CAAC9D" w14:textId="77777777" w:rsidR="00D01AD4" w:rsidRPr="005F7860" w:rsidRDefault="00D01AD4" w:rsidP="00D01AD4">
      <w:pPr>
        <w:pStyle w:val="BodyText"/>
        <w:rPr>
          <w:i/>
        </w:rPr>
      </w:pPr>
      <w:r w:rsidRPr="005F7860">
        <w:rPr>
          <w:i/>
        </w:rPr>
        <w:t>Nimmt die Bereitschafts-Erklärung eindeutig Bezug auf die Teilnehmer-Information?</w:t>
      </w:r>
    </w:p>
    <w:p w14:paraId="024CC281" w14:textId="77777777" w:rsidR="00D01AD4" w:rsidRPr="005F7860" w:rsidRDefault="00D01AD4" w:rsidP="00D01AD4">
      <w:pPr>
        <w:pStyle w:val="BodyText"/>
      </w:pPr>
      <w:r w:rsidRPr="005F7860">
        <w:t>Die Bereitschafts-Erklärung beinhaltet die wesentlichen Teilnehmer-Informationen.</w:t>
      </w:r>
    </w:p>
    <w:p w14:paraId="3B6E26AA" w14:textId="77777777" w:rsidR="00BD08D1" w:rsidRPr="005F7860" w:rsidRDefault="00BD08D1" w:rsidP="00D01AD4">
      <w:pPr>
        <w:pStyle w:val="BodyText"/>
        <w:rPr>
          <w:i/>
        </w:rPr>
      </w:pPr>
    </w:p>
    <w:p w14:paraId="55CE7C92" w14:textId="77777777" w:rsidR="00D01AD4" w:rsidRPr="005F7860" w:rsidRDefault="00D01AD4" w:rsidP="00D01AD4">
      <w:pPr>
        <w:pStyle w:val="BodyText"/>
        <w:rPr>
          <w:i/>
        </w:rPr>
      </w:pPr>
      <w:r w:rsidRPr="005F7860">
        <w:rPr>
          <w:i/>
        </w:rPr>
        <w:lastRenderedPageBreak/>
        <w:t>Führt sie vorgesehene Maßnahmen zum Datenschutz auf?</w:t>
      </w:r>
    </w:p>
    <w:p w14:paraId="6D8DBF3C" w14:textId="77777777" w:rsidR="00D01AD4" w:rsidRPr="005F7860" w:rsidRDefault="00D01AD4" w:rsidP="00D01AD4">
      <w:pPr>
        <w:pStyle w:val="BodyText"/>
      </w:pPr>
      <w:r w:rsidRPr="005F7860">
        <w:t>Ja.</w:t>
      </w:r>
    </w:p>
    <w:p w14:paraId="0BCE183C" w14:textId="77777777" w:rsidR="00BD08D1" w:rsidRPr="005F7860" w:rsidRDefault="00BD08D1" w:rsidP="00D01AD4">
      <w:pPr>
        <w:pStyle w:val="BodyText"/>
        <w:rPr>
          <w:i/>
        </w:rPr>
      </w:pPr>
    </w:p>
    <w:p w14:paraId="71EE5B9A" w14:textId="77777777" w:rsidR="00D01AD4" w:rsidRPr="005F7860" w:rsidRDefault="00D01AD4" w:rsidP="00D01AD4">
      <w:pPr>
        <w:pStyle w:val="BodyText"/>
        <w:rPr>
          <w:i/>
        </w:rPr>
      </w:pPr>
      <w:r w:rsidRPr="005F7860">
        <w:rPr>
          <w:i/>
        </w:rPr>
        <w:t>Bestätigt sie die Freiwilligkeit der Teilnahme an der Untersuchung?</w:t>
      </w:r>
    </w:p>
    <w:p w14:paraId="603D180E" w14:textId="77777777" w:rsidR="00D01AD4" w:rsidRPr="005F7860" w:rsidRDefault="00D01AD4" w:rsidP="00D01AD4">
      <w:pPr>
        <w:pStyle w:val="BodyText"/>
      </w:pPr>
      <w:r w:rsidRPr="005F7860">
        <w:t>Ja.</w:t>
      </w:r>
    </w:p>
    <w:p w14:paraId="7C846C6B" w14:textId="77777777" w:rsidR="00BD08D1" w:rsidRPr="005F7860" w:rsidRDefault="00BD08D1" w:rsidP="00D01AD4">
      <w:pPr>
        <w:pStyle w:val="BodyText"/>
        <w:rPr>
          <w:i/>
        </w:rPr>
      </w:pPr>
    </w:p>
    <w:p w14:paraId="22D0CDB2" w14:textId="77777777" w:rsidR="00D01AD4" w:rsidRPr="005F7860" w:rsidRDefault="00D01AD4" w:rsidP="00D01AD4">
      <w:pPr>
        <w:pStyle w:val="BodyText"/>
        <w:rPr>
          <w:i/>
        </w:rPr>
      </w:pPr>
      <w:r w:rsidRPr="005F7860">
        <w:rPr>
          <w:i/>
        </w:rPr>
        <w:t>Erwähnt sie das (unter 3. erläuterte) Recht, die Bereitschaftserklärung zu widerrufen?</w:t>
      </w:r>
    </w:p>
    <w:p w14:paraId="3F6FDBC3" w14:textId="77777777" w:rsidR="00D01AD4" w:rsidRPr="005F7860" w:rsidRDefault="00D01AD4" w:rsidP="00D01AD4">
      <w:pPr>
        <w:pStyle w:val="BodyText"/>
      </w:pPr>
      <w:r w:rsidRPr="005F7860">
        <w:t>Ja.</w:t>
      </w:r>
    </w:p>
    <w:p w14:paraId="00284A08" w14:textId="3A7FECA6" w:rsidR="00660968" w:rsidRPr="005F7860" w:rsidRDefault="00660968">
      <w:pPr>
        <w:spacing w:line="240" w:lineRule="auto"/>
        <w:rPr>
          <w:rFonts w:asciiTheme="minorHAnsi" w:hAnsiTheme="minorHAnsi"/>
          <w:sz w:val="22"/>
          <w:szCs w:val="22"/>
          <w:lang w:eastAsia="en-US"/>
        </w:rPr>
      </w:pPr>
      <w:r w:rsidRPr="005F7860">
        <w:br w:type="page"/>
      </w:r>
    </w:p>
    <w:p w14:paraId="737008FB" w14:textId="11EF2059" w:rsidR="00660968" w:rsidRPr="005F7860" w:rsidRDefault="00660968" w:rsidP="00BB3F35">
      <w:pPr>
        <w:pStyle w:val="Heading2"/>
      </w:pPr>
      <w:r w:rsidRPr="005F7860">
        <w:lastRenderedPageBreak/>
        <w:t>Anlagen</w:t>
      </w:r>
    </w:p>
    <w:p w14:paraId="1DB8A8E9" w14:textId="5034BD6C" w:rsidR="00CE1080" w:rsidRPr="005F7860" w:rsidRDefault="00CE1080" w:rsidP="00CE1080"/>
    <w:p w14:paraId="1253BCB7" w14:textId="559D9350" w:rsidR="00CE1080" w:rsidRPr="005F7860" w:rsidRDefault="00CE1080" w:rsidP="00CE1080">
      <w:pPr>
        <w:pStyle w:val="ListParagraph"/>
        <w:numPr>
          <w:ilvl w:val="0"/>
          <w:numId w:val="21"/>
        </w:numPr>
      </w:pPr>
      <w:r w:rsidRPr="005F7860">
        <w:t>Informationsblatt</w:t>
      </w:r>
    </w:p>
    <w:p w14:paraId="1929520F" w14:textId="5B598BE2" w:rsidR="00CE1080" w:rsidRPr="005F7860" w:rsidRDefault="003E7B60" w:rsidP="003E7B60">
      <w:pPr>
        <w:pStyle w:val="ListParagraph"/>
        <w:numPr>
          <w:ilvl w:val="0"/>
          <w:numId w:val="21"/>
        </w:numPr>
      </w:pPr>
      <w:r w:rsidRPr="005F7860">
        <w:t>Fragebogen „4_Angaben_zur_Person_und_Ausgangslage“</w:t>
      </w:r>
    </w:p>
    <w:p w14:paraId="1558391E" w14:textId="27CAF679" w:rsidR="003E7B60" w:rsidRPr="00987FA8" w:rsidRDefault="003E7B60" w:rsidP="003E7B60">
      <w:pPr>
        <w:pStyle w:val="ListParagraph"/>
        <w:numPr>
          <w:ilvl w:val="0"/>
          <w:numId w:val="21"/>
        </w:numPr>
        <w:rPr>
          <w:highlight w:val="yellow"/>
        </w:rPr>
      </w:pPr>
      <w:r w:rsidRPr="00987FA8">
        <w:rPr>
          <w:highlight w:val="yellow"/>
        </w:rPr>
        <w:t>Einverständnis</w:t>
      </w:r>
      <w:r w:rsidR="00987FA8" w:rsidRPr="00987FA8">
        <w:rPr>
          <w:highlight w:val="yellow"/>
        </w:rPr>
        <w:t>erklärung (</w:t>
      </w:r>
      <w:r w:rsidR="001446FA">
        <w:rPr>
          <w:highlight w:val="yellow"/>
        </w:rPr>
        <w:t>für den</w:t>
      </w:r>
      <w:r w:rsidR="001446FA" w:rsidRPr="00987FA8">
        <w:rPr>
          <w:highlight w:val="yellow"/>
        </w:rPr>
        <w:t xml:space="preserve"> </w:t>
      </w:r>
      <w:r w:rsidR="00987FA8" w:rsidRPr="00987FA8">
        <w:rPr>
          <w:highlight w:val="yellow"/>
        </w:rPr>
        <w:t>Versuchsleiter)</w:t>
      </w:r>
    </w:p>
    <w:p w14:paraId="045599FC" w14:textId="67F50D8B" w:rsidR="00987FA8" w:rsidRPr="00987FA8" w:rsidRDefault="00987FA8" w:rsidP="003E7B60">
      <w:pPr>
        <w:pStyle w:val="ListParagraph"/>
        <w:numPr>
          <w:ilvl w:val="0"/>
          <w:numId w:val="21"/>
        </w:numPr>
        <w:rPr>
          <w:highlight w:val="yellow"/>
        </w:rPr>
      </w:pPr>
      <w:r w:rsidRPr="00987FA8">
        <w:rPr>
          <w:highlight w:val="yellow"/>
        </w:rPr>
        <w:t>Einverständniserklärung (</w:t>
      </w:r>
      <w:r w:rsidR="001446FA">
        <w:rPr>
          <w:highlight w:val="yellow"/>
        </w:rPr>
        <w:t xml:space="preserve">für die Teilnehmer </w:t>
      </w:r>
      <w:r w:rsidRPr="00987FA8">
        <w:rPr>
          <w:highlight w:val="yellow"/>
        </w:rPr>
        <w:t>zum Mitnehmen inkl. VP-Code)</w:t>
      </w:r>
    </w:p>
    <w:p w14:paraId="3C44DB58" w14:textId="2608C99B" w:rsidR="003E7B60" w:rsidRPr="005F7860" w:rsidRDefault="003E7B60" w:rsidP="003E7B60">
      <w:pPr>
        <w:pStyle w:val="ListParagraph"/>
        <w:numPr>
          <w:ilvl w:val="0"/>
          <w:numId w:val="21"/>
        </w:numPr>
      </w:pPr>
      <w:r w:rsidRPr="005F7860">
        <w:t>Empfangsbestätigung Versuchspersonengeld</w:t>
      </w:r>
    </w:p>
    <w:p w14:paraId="3139408C" w14:textId="2F900291" w:rsidR="003E7B60" w:rsidRPr="005F7860" w:rsidRDefault="003E7B60" w:rsidP="003E7B60">
      <w:pPr>
        <w:pStyle w:val="ListParagraph"/>
        <w:numPr>
          <w:ilvl w:val="0"/>
          <w:numId w:val="21"/>
        </w:numPr>
      </w:pPr>
      <w:r w:rsidRPr="005F7860">
        <w:t>Versuchspersonencode</w:t>
      </w:r>
    </w:p>
    <w:p w14:paraId="6876ADAB" w14:textId="6475B41F" w:rsidR="003E7B60" w:rsidRPr="005F7860" w:rsidRDefault="003E7B60">
      <w:pPr>
        <w:spacing w:line="240" w:lineRule="auto"/>
      </w:pPr>
      <w:r w:rsidRPr="005F7860">
        <w:br w:type="page"/>
      </w:r>
    </w:p>
    <w:p w14:paraId="06C7E98A" w14:textId="77777777" w:rsidR="003E7B60" w:rsidRPr="005F7860" w:rsidRDefault="003E7B60" w:rsidP="003E7B60">
      <w:pPr>
        <w:tabs>
          <w:tab w:val="right" w:pos="9072"/>
        </w:tabs>
        <w:jc w:val="right"/>
        <w:rPr>
          <w:b/>
          <w:bCs/>
          <w:color w:val="C50E20"/>
          <w:sz w:val="16"/>
          <w:szCs w:val="16"/>
        </w:rPr>
      </w:pPr>
      <w:r w:rsidRPr="005F7860">
        <w:rPr>
          <w:noProof/>
        </w:rPr>
        <w:lastRenderedPageBreak/>
        <w:drawing>
          <wp:anchor distT="0" distB="0" distL="114300" distR="114300" simplePos="0" relativeHeight="251660288" behindDoc="0" locked="0" layoutInCell="1" allowOverlap="1" wp14:anchorId="54A50A11" wp14:editId="5A800012">
            <wp:simplePos x="0" y="0"/>
            <wp:positionH relativeFrom="column">
              <wp:posOffset>986155</wp:posOffset>
            </wp:positionH>
            <wp:positionV relativeFrom="paragraph">
              <wp:posOffset>0</wp:posOffset>
            </wp:positionV>
            <wp:extent cx="1990725" cy="50101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0725" cy="501015"/>
                    </a:xfrm>
                    <a:prstGeom prst="rect">
                      <a:avLst/>
                    </a:prstGeom>
                  </pic:spPr>
                </pic:pic>
              </a:graphicData>
            </a:graphic>
          </wp:anchor>
        </w:drawing>
      </w:r>
      <w:r w:rsidRPr="005F7860">
        <w:rPr>
          <w:noProof/>
        </w:rPr>
        <w:drawing>
          <wp:anchor distT="0" distB="0" distL="114300" distR="114300" simplePos="0" relativeHeight="251659264" behindDoc="0" locked="0" layoutInCell="1" allowOverlap="1" wp14:anchorId="7B8FA0D5" wp14:editId="5019F39A">
            <wp:simplePos x="0" y="0"/>
            <wp:positionH relativeFrom="column">
              <wp:posOffset>-4445</wp:posOffset>
            </wp:positionH>
            <wp:positionV relativeFrom="paragraph">
              <wp:posOffset>5080</wp:posOffset>
            </wp:positionV>
            <wp:extent cx="889019" cy="495779"/>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9019" cy="495779"/>
                    </a:xfrm>
                    <a:prstGeom prst="rect">
                      <a:avLst/>
                    </a:prstGeom>
                  </pic:spPr>
                </pic:pic>
              </a:graphicData>
            </a:graphic>
          </wp:anchor>
        </w:drawing>
      </w:r>
      <w:r w:rsidRPr="005F7860">
        <w:rPr>
          <w:b/>
          <w:bCs/>
          <w:color w:val="C50E20"/>
          <w:sz w:val="16"/>
          <w:szCs w:val="16"/>
        </w:rPr>
        <w:t>Prof. Dr. Klaus Gramann</w:t>
      </w:r>
    </w:p>
    <w:p w14:paraId="3E570BDB" w14:textId="77777777" w:rsidR="003E7B60" w:rsidRPr="005F7860" w:rsidRDefault="003E7B60" w:rsidP="003E7B60">
      <w:pPr>
        <w:tabs>
          <w:tab w:val="right" w:pos="9356"/>
        </w:tabs>
        <w:jc w:val="right"/>
        <w:rPr>
          <w:bCs/>
          <w:color w:val="7F7F7F" w:themeColor="text1" w:themeTint="80"/>
          <w:sz w:val="16"/>
          <w:szCs w:val="16"/>
        </w:rPr>
      </w:pPr>
      <w:r w:rsidRPr="005F7860">
        <w:rPr>
          <w:bCs/>
          <w:color w:val="7F7F7F" w:themeColor="text1" w:themeTint="80"/>
          <w:sz w:val="16"/>
          <w:szCs w:val="16"/>
        </w:rPr>
        <w:t>Sekretariat KWT-N 1</w:t>
      </w:r>
    </w:p>
    <w:p w14:paraId="2C6E974B" w14:textId="77777777" w:rsidR="003E7B60" w:rsidRPr="005F7860" w:rsidRDefault="003E7B60" w:rsidP="003E7B60">
      <w:pPr>
        <w:tabs>
          <w:tab w:val="right" w:pos="9356"/>
        </w:tabs>
        <w:jc w:val="right"/>
        <w:rPr>
          <w:bCs/>
          <w:color w:val="7F7F7F" w:themeColor="text1" w:themeTint="80"/>
          <w:sz w:val="16"/>
          <w:szCs w:val="16"/>
        </w:rPr>
      </w:pPr>
      <w:r w:rsidRPr="005F7860">
        <w:rPr>
          <w:bCs/>
          <w:color w:val="7F7F7F" w:themeColor="text1" w:themeTint="80"/>
          <w:sz w:val="16"/>
          <w:szCs w:val="16"/>
        </w:rPr>
        <w:t>Fasanenstr. 1</w:t>
      </w:r>
    </w:p>
    <w:p w14:paraId="29AEDDB5" w14:textId="77777777" w:rsidR="003E7B60" w:rsidRPr="005F7860" w:rsidRDefault="003E7B60" w:rsidP="003E7B60">
      <w:pPr>
        <w:tabs>
          <w:tab w:val="right" w:pos="9356"/>
        </w:tabs>
        <w:jc w:val="right"/>
        <w:rPr>
          <w:bCs/>
          <w:color w:val="7F7F7F" w:themeColor="text1" w:themeTint="80"/>
          <w:sz w:val="16"/>
          <w:szCs w:val="16"/>
        </w:rPr>
      </w:pPr>
      <w:r w:rsidRPr="005F7860">
        <w:rPr>
          <w:bCs/>
          <w:color w:val="7F7F7F" w:themeColor="text1" w:themeTint="80"/>
          <w:sz w:val="16"/>
          <w:szCs w:val="16"/>
        </w:rPr>
        <w:t>10623 Berlin</w:t>
      </w:r>
    </w:p>
    <w:p w14:paraId="347C2AD7" w14:textId="77777777" w:rsidR="003E7B60" w:rsidRPr="005F7860" w:rsidRDefault="003E7B60" w:rsidP="003E7B60">
      <w:pPr>
        <w:tabs>
          <w:tab w:val="right" w:pos="9356"/>
        </w:tabs>
        <w:rPr>
          <w:b/>
          <w:bCs/>
        </w:rPr>
      </w:pPr>
    </w:p>
    <w:p w14:paraId="1A845BE4" w14:textId="77777777" w:rsidR="003E7B60" w:rsidRPr="005F7860" w:rsidRDefault="003E7B60" w:rsidP="003E7B60">
      <w:pPr>
        <w:tabs>
          <w:tab w:val="right" w:pos="9356"/>
        </w:tabs>
        <w:rPr>
          <w:b/>
          <w:bCs/>
        </w:rPr>
      </w:pPr>
    </w:p>
    <w:p w14:paraId="62C5EEE0" w14:textId="77777777" w:rsidR="003E7B60" w:rsidRPr="005F7860" w:rsidRDefault="003E7B60" w:rsidP="003E7B60">
      <w:pPr>
        <w:tabs>
          <w:tab w:val="right" w:pos="9356"/>
        </w:tabs>
      </w:pPr>
      <w:r w:rsidRPr="005F7860">
        <w:rPr>
          <w:b/>
          <w:bCs/>
          <w:sz w:val="28"/>
          <w:szCs w:val="28"/>
        </w:rPr>
        <w:t>Informationsblatt</w:t>
      </w:r>
      <w:r w:rsidRPr="005F7860">
        <w:rPr>
          <w:b/>
          <w:bCs/>
          <w:sz w:val="28"/>
          <w:szCs w:val="28"/>
        </w:rPr>
        <w:tab/>
      </w:r>
      <w:r w:rsidRPr="005F7860">
        <w:rPr>
          <w:bCs/>
        </w:rPr>
        <w:t>17.05.2018</w:t>
      </w:r>
    </w:p>
    <w:p w14:paraId="5E69F84A" w14:textId="77777777" w:rsidR="003E7B60" w:rsidRPr="005F7860" w:rsidRDefault="003E7B60" w:rsidP="003E7B60">
      <w:pPr>
        <w:jc w:val="both"/>
        <w:rPr>
          <w:b/>
          <w:bCs/>
        </w:rPr>
      </w:pPr>
    </w:p>
    <w:p w14:paraId="226724D2" w14:textId="77777777" w:rsidR="003E7B60" w:rsidRPr="001446FA" w:rsidRDefault="003E7B60" w:rsidP="003E7B60">
      <w:pPr>
        <w:jc w:val="both"/>
        <w:rPr>
          <w:b/>
          <w:bCs/>
          <w:vanish/>
          <w:color w:val="FF0000"/>
          <w:highlight w:val="yellow"/>
        </w:rPr>
      </w:pPr>
      <w:r w:rsidRPr="001446FA">
        <w:rPr>
          <w:bCs/>
          <w:vanish/>
          <w:color w:val="FF0000"/>
          <w:highlight w:val="yellow"/>
        </w:rPr>
        <w:t>Change the date of this document.</w:t>
      </w:r>
    </w:p>
    <w:p w14:paraId="69FC6261" w14:textId="77777777" w:rsidR="003E7B60" w:rsidRPr="001446FA" w:rsidRDefault="003E7B60" w:rsidP="003E7B60">
      <w:pPr>
        <w:jc w:val="both"/>
        <w:rPr>
          <w:b/>
          <w:bCs/>
          <w:highlight w:val="yellow"/>
        </w:rPr>
      </w:pPr>
    </w:p>
    <w:p w14:paraId="32456B41" w14:textId="64DFEDB3" w:rsidR="003E7B60" w:rsidRPr="001446FA" w:rsidRDefault="003E7B60" w:rsidP="00F56391">
      <w:pPr>
        <w:jc w:val="both"/>
        <w:rPr>
          <w:b/>
          <w:bCs/>
          <w:highlight w:val="yellow"/>
        </w:rPr>
      </w:pPr>
      <w:r w:rsidRPr="001446FA">
        <w:rPr>
          <w:b/>
          <w:bCs/>
          <w:highlight w:val="yellow"/>
        </w:rPr>
        <w:t>Bitte lesen Sie sich die folgenden Anmerkungen zur Durchführu</w:t>
      </w:r>
      <w:r w:rsidR="00F56391" w:rsidRPr="001446FA">
        <w:rPr>
          <w:b/>
          <w:bCs/>
          <w:highlight w:val="yellow"/>
        </w:rPr>
        <w:t>ng der Studie aufmerksam durch.</w:t>
      </w:r>
    </w:p>
    <w:p w14:paraId="2C30581C" w14:textId="77777777" w:rsidR="003E7B60" w:rsidRPr="001446FA" w:rsidRDefault="003E7B60" w:rsidP="003E7B60">
      <w:pPr>
        <w:jc w:val="both"/>
        <w:rPr>
          <w:b/>
          <w:bCs/>
          <w:vanish/>
          <w:color w:val="FF0000"/>
          <w:highlight w:val="yellow"/>
        </w:rPr>
      </w:pPr>
      <w:r w:rsidRPr="001446FA">
        <w:rPr>
          <w:bCs/>
          <w:vanish/>
          <w:color w:val="FF0000"/>
          <w:highlight w:val="yellow"/>
        </w:rPr>
        <w:t>Change STUDYNAME to the name of your experiment.</w:t>
      </w:r>
    </w:p>
    <w:p w14:paraId="55B0E630" w14:textId="77777777" w:rsidR="003E7B60" w:rsidRPr="001446FA" w:rsidRDefault="003E7B60" w:rsidP="003E7B60">
      <w:pPr>
        <w:jc w:val="both"/>
        <w:rPr>
          <w:b/>
          <w:bCs/>
          <w:highlight w:val="yellow"/>
        </w:rPr>
      </w:pPr>
    </w:p>
    <w:p w14:paraId="7E7BAC3B" w14:textId="77777777" w:rsidR="003E7B60" w:rsidRPr="001446FA" w:rsidRDefault="003E7B60" w:rsidP="003E7B60">
      <w:pPr>
        <w:jc w:val="both"/>
        <w:rPr>
          <w:highlight w:val="yellow"/>
        </w:rPr>
      </w:pPr>
      <w:r w:rsidRPr="001446FA">
        <w:rPr>
          <w:b/>
          <w:bCs/>
          <w:highlight w:val="yellow"/>
        </w:rPr>
        <w:t>Über die Studie</w:t>
      </w:r>
    </w:p>
    <w:p w14:paraId="698B49BE" w14:textId="3DDAD5C6" w:rsidR="003E7B60" w:rsidRPr="001446FA" w:rsidRDefault="003E7B60" w:rsidP="003E7B60">
      <w:pPr>
        <w:jc w:val="both"/>
        <w:rPr>
          <w:color w:val="000000" w:themeColor="text1"/>
          <w:highlight w:val="yellow"/>
        </w:rPr>
      </w:pPr>
      <w:r w:rsidRPr="001446FA">
        <w:rPr>
          <w:highlight w:val="yellow"/>
        </w:rPr>
        <w:t>Die Studie „</w:t>
      </w:r>
      <w:r w:rsidR="00701F37" w:rsidRPr="001446FA">
        <w:rPr>
          <w:highlight w:val="yellow"/>
        </w:rPr>
        <w:t>Virtuelle Interaktion mit Objekten“</w:t>
      </w:r>
      <w:r w:rsidRPr="001446FA">
        <w:rPr>
          <w:highlight w:val="yellow"/>
        </w:rPr>
        <w:t xml:space="preserve"> wird durch die Technische Universität Berlin am Fachgebiet Biop</w:t>
      </w:r>
      <w:r w:rsidRPr="001446FA">
        <w:rPr>
          <w:color w:val="000000" w:themeColor="text1"/>
          <w:highlight w:val="yellow"/>
        </w:rPr>
        <w:t>sychologie und Neuroergonomie durchgeführt. Die Kontaktadresse des Hauptverant</w:t>
      </w:r>
      <w:r w:rsidR="00586049" w:rsidRPr="001446FA">
        <w:rPr>
          <w:color w:val="000000" w:themeColor="text1"/>
          <w:highlight w:val="yellow"/>
        </w:rPr>
        <w:softHyphen/>
      </w:r>
      <w:r w:rsidRPr="001446FA">
        <w:rPr>
          <w:color w:val="000000" w:themeColor="text1"/>
          <w:highlight w:val="yellow"/>
        </w:rPr>
        <w:t>wort</w:t>
      </w:r>
      <w:r w:rsidR="00586049" w:rsidRPr="001446FA">
        <w:rPr>
          <w:color w:val="000000" w:themeColor="text1"/>
          <w:highlight w:val="yellow"/>
        </w:rPr>
        <w:softHyphen/>
      </w:r>
      <w:r w:rsidRPr="001446FA">
        <w:rPr>
          <w:color w:val="000000" w:themeColor="text1"/>
          <w:highlight w:val="yellow"/>
        </w:rPr>
        <w:t>lichen des Fachgebietes finden Sie rechts oben auf diesem Blatt.</w:t>
      </w:r>
    </w:p>
    <w:p w14:paraId="00B51666" w14:textId="0DD57955" w:rsidR="00586049" w:rsidRPr="001446FA" w:rsidRDefault="003E7B60" w:rsidP="001446FA">
      <w:pPr>
        <w:ind w:firstLine="708"/>
        <w:jc w:val="both"/>
        <w:rPr>
          <w:color w:val="000000" w:themeColor="text1"/>
          <w:highlight w:val="yellow"/>
        </w:rPr>
      </w:pPr>
      <w:r w:rsidRPr="001446FA">
        <w:rPr>
          <w:color w:val="000000" w:themeColor="text1"/>
          <w:highlight w:val="yellow"/>
        </w:rPr>
        <w:t xml:space="preserve">Bei diesem Experiment geht es um die Wahrnehmung verschiedener sensorischer Reize in virtueller Realität. Sie werden eine </w:t>
      </w:r>
      <w:r w:rsidR="00586049" w:rsidRPr="001446FA">
        <w:rPr>
          <w:color w:val="000000" w:themeColor="text1"/>
          <w:highlight w:val="yellow"/>
        </w:rPr>
        <w:t>Bewegungsa</w:t>
      </w:r>
      <w:r w:rsidRPr="001446FA">
        <w:rPr>
          <w:color w:val="000000" w:themeColor="text1"/>
          <w:highlight w:val="yellow"/>
        </w:rPr>
        <w:t>ufgabe in zwei verschiedenen Bedingungen durchführen. Dafür befestigen wir zunächst einen kleinen Vibrationsmotor unter Ihrem rechten Zeigefinger</w:t>
      </w:r>
      <w:r w:rsidR="00586049" w:rsidRPr="001446FA">
        <w:rPr>
          <w:color w:val="000000" w:themeColor="text1"/>
          <w:highlight w:val="yellow"/>
        </w:rPr>
        <w:t xml:space="preserve"> (eine Abbildung findet sich weiter unten)</w:t>
      </w:r>
      <w:r w:rsidRPr="001446FA">
        <w:rPr>
          <w:color w:val="000000" w:themeColor="text1"/>
          <w:highlight w:val="yellow"/>
        </w:rPr>
        <w:t xml:space="preserve">. Dieser </w:t>
      </w:r>
      <w:r w:rsidR="00586049" w:rsidRPr="001446FA">
        <w:rPr>
          <w:color w:val="000000" w:themeColor="text1"/>
          <w:highlight w:val="yellow"/>
        </w:rPr>
        <w:t xml:space="preserve">kleine Motor </w:t>
      </w:r>
      <w:r w:rsidRPr="001446FA">
        <w:rPr>
          <w:color w:val="000000" w:themeColor="text1"/>
          <w:highlight w:val="yellow"/>
        </w:rPr>
        <w:t>wird später im Experiment vibrieren</w:t>
      </w:r>
      <w:r w:rsidR="00586049" w:rsidRPr="001446FA">
        <w:rPr>
          <w:color w:val="000000" w:themeColor="text1"/>
          <w:highlight w:val="yellow"/>
        </w:rPr>
        <w:t>, ähnlich wie ein Handy mit Vibrationsalarm</w:t>
      </w:r>
      <w:r w:rsidRPr="001446FA">
        <w:rPr>
          <w:color w:val="000000" w:themeColor="text1"/>
          <w:highlight w:val="yellow"/>
        </w:rPr>
        <w:t>. Die Vibration ist nicht stärker als bei einem herkömmlichen Handy und Sie können die Vibration zu Beginn des Experiments in einem Übungsdurchgang kennenlernen.</w:t>
      </w:r>
      <w:r w:rsidR="00662482" w:rsidRPr="001446FA">
        <w:rPr>
          <w:color w:val="000000" w:themeColor="text1"/>
          <w:highlight w:val="yellow"/>
        </w:rPr>
        <w:t xml:space="preserve"> </w:t>
      </w:r>
    </w:p>
    <w:p w14:paraId="1F98F709" w14:textId="3D3FFAD6" w:rsidR="003E7B60" w:rsidRPr="001446FA" w:rsidRDefault="00662482" w:rsidP="001446FA">
      <w:pPr>
        <w:ind w:firstLine="708"/>
        <w:jc w:val="both"/>
        <w:rPr>
          <w:color w:val="000000" w:themeColor="text1"/>
          <w:highlight w:val="yellow"/>
        </w:rPr>
      </w:pPr>
      <w:r w:rsidRPr="001446FA">
        <w:rPr>
          <w:color w:val="000000" w:themeColor="text1"/>
          <w:highlight w:val="yellow"/>
        </w:rPr>
        <w:t xml:space="preserve">In einer weiteren Bedingung wird Ihre Hand durch eine kurze </w:t>
      </w:r>
      <w:r w:rsidR="00586049" w:rsidRPr="001446FA">
        <w:rPr>
          <w:color w:val="000000" w:themeColor="text1"/>
          <w:highlight w:val="yellow"/>
        </w:rPr>
        <w:t>elektrische S</w:t>
      </w:r>
      <w:r w:rsidRPr="001446FA">
        <w:rPr>
          <w:color w:val="000000" w:themeColor="text1"/>
          <w:highlight w:val="yellow"/>
        </w:rPr>
        <w:t xml:space="preserve">timulation </w:t>
      </w:r>
      <w:r w:rsidR="00586049" w:rsidRPr="001446FA">
        <w:rPr>
          <w:color w:val="000000" w:themeColor="text1"/>
          <w:highlight w:val="yellow"/>
        </w:rPr>
        <w:t xml:space="preserve">Ihres Unterarms </w:t>
      </w:r>
      <w:r w:rsidRPr="001446FA">
        <w:rPr>
          <w:color w:val="000000" w:themeColor="text1"/>
          <w:highlight w:val="yellow"/>
        </w:rPr>
        <w:t xml:space="preserve">angehoben. Die kurze Stimulation </w:t>
      </w:r>
      <w:r w:rsidR="00586049" w:rsidRPr="001446FA">
        <w:rPr>
          <w:color w:val="000000" w:themeColor="text1"/>
          <w:highlight w:val="yellow"/>
        </w:rPr>
        <w:t xml:space="preserve">führt zu einer Kontraktion der </w:t>
      </w:r>
      <w:r w:rsidRPr="001446FA">
        <w:rPr>
          <w:color w:val="000000" w:themeColor="text1"/>
          <w:highlight w:val="yellow"/>
        </w:rPr>
        <w:t>Muskeln in Ihrem Unterarm und führ</w:t>
      </w:r>
      <w:r w:rsidR="00586049" w:rsidRPr="001446FA">
        <w:rPr>
          <w:color w:val="000000" w:themeColor="text1"/>
          <w:highlight w:val="yellow"/>
        </w:rPr>
        <w:t>t</w:t>
      </w:r>
      <w:r w:rsidRPr="001446FA">
        <w:rPr>
          <w:color w:val="000000" w:themeColor="text1"/>
          <w:highlight w:val="yellow"/>
        </w:rPr>
        <w:t xml:space="preserve"> </w:t>
      </w:r>
      <w:r w:rsidR="00586049" w:rsidRPr="001446FA">
        <w:rPr>
          <w:color w:val="000000" w:themeColor="text1"/>
          <w:highlight w:val="yellow"/>
        </w:rPr>
        <w:t xml:space="preserve">damit </w:t>
      </w:r>
      <w:r w:rsidRPr="001446FA">
        <w:rPr>
          <w:color w:val="000000" w:themeColor="text1"/>
          <w:highlight w:val="yellow"/>
        </w:rPr>
        <w:t>zu einem kurzen Anheben der Hand. Die Stimulation ist nicht schmerzhaft und absolut ungefährlich. Sollte Ihnen eine der beiden Stimulationen (Vibration oder Elektrostimulation) unangenehm sein, so teilen Sie dies bitte dem Versuchsleiter mit. Sie können den Versuch jederzeit und ohne Angabe von Gründen abbrechen.</w:t>
      </w:r>
      <w:r w:rsidR="00586049" w:rsidRPr="001446FA">
        <w:rPr>
          <w:color w:val="000000" w:themeColor="text1"/>
          <w:highlight w:val="yellow"/>
        </w:rPr>
        <w:t xml:space="preserve"> Es entsteht Ihnen kein Nachteil und Sie werden für die bis dahin aufgewendete Zeit vergütet.</w:t>
      </w:r>
    </w:p>
    <w:p w14:paraId="4A49D528" w14:textId="77777777" w:rsidR="003E7B60" w:rsidRPr="001446FA" w:rsidRDefault="003E7B60" w:rsidP="003E7B60">
      <w:pPr>
        <w:jc w:val="both"/>
        <w:rPr>
          <w:color w:val="000000" w:themeColor="text1"/>
          <w:highlight w:val="yellow"/>
        </w:rPr>
      </w:pPr>
    </w:p>
    <w:p w14:paraId="048A5139" w14:textId="5A86C42C" w:rsidR="0065757D" w:rsidRPr="001446FA" w:rsidRDefault="003E7B60" w:rsidP="003E7B60">
      <w:pPr>
        <w:jc w:val="both"/>
        <w:rPr>
          <w:color w:val="000000" w:themeColor="text1"/>
          <w:highlight w:val="yellow"/>
        </w:rPr>
      </w:pPr>
      <w:r w:rsidRPr="001446FA">
        <w:rPr>
          <w:color w:val="000000" w:themeColor="text1"/>
          <w:highlight w:val="yellow"/>
        </w:rPr>
        <w:t>In diesem Experiment werden Sie gebeten ein Objekt wiederholt möglichst genau zu berühren. Der Ablauf eines einz</w:t>
      </w:r>
      <w:r w:rsidR="00350200" w:rsidRPr="001446FA">
        <w:rPr>
          <w:color w:val="000000" w:themeColor="text1"/>
          <w:highlight w:val="yellow"/>
        </w:rPr>
        <w:t xml:space="preserve">elnen Durchgangs </w:t>
      </w:r>
      <w:r w:rsidR="00DE2DC9" w:rsidRPr="001446FA">
        <w:rPr>
          <w:color w:val="000000" w:themeColor="text1"/>
          <w:highlight w:val="yellow"/>
        </w:rPr>
        <w:t xml:space="preserve">sieht </w:t>
      </w:r>
      <w:r w:rsidR="00350200" w:rsidRPr="001446FA">
        <w:rPr>
          <w:color w:val="000000" w:themeColor="text1"/>
          <w:highlight w:val="yellow"/>
        </w:rPr>
        <w:t>wie folgt</w:t>
      </w:r>
      <w:r w:rsidR="00DE2DC9" w:rsidRPr="001446FA">
        <w:rPr>
          <w:color w:val="000000" w:themeColor="text1"/>
          <w:highlight w:val="yellow"/>
        </w:rPr>
        <w:t xml:space="preserve"> aus</w:t>
      </w:r>
      <w:r w:rsidR="00350200" w:rsidRPr="001446FA">
        <w:rPr>
          <w:color w:val="000000" w:themeColor="text1"/>
          <w:highlight w:val="yellow"/>
        </w:rPr>
        <w:t>:</w:t>
      </w:r>
    </w:p>
    <w:p w14:paraId="7FF76F44" w14:textId="77777777" w:rsidR="003E7B60" w:rsidRPr="001446FA" w:rsidRDefault="003E7B60" w:rsidP="003E7B60">
      <w:pPr>
        <w:jc w:val="both"/>
        <w:rPr>
          <w:color w:val="000000" w:themeColor="text1"/>
          <w:highlight w:val="yellow"/>
        </w:rPr>
      </w:pPr>
    </w:p>
    <w:p w14:paraId="52746EA0" w14:textId="34DD3CBC" w:rsidR="003E7B60" w:rsidRPr="001446FA" w:rsidRDefault="0065757D" w:rsidP="0065757D">
      <w:pPr>
        <w:jc w:val="both"/>
        <w:rPr>
          <w:bCs/>
          <w:color w:val="000000" w:themeColor="text1"/>
          <w:highlight w:val="yellow"/>
        </w:rPr>
      </w:pPr>
      <w:r w:rsidRPr="001446FA">
        <w:rPr>
          <w:noProof/>
          <w:highlight w:val="yellow"/>
        </w:rPr>
        <w:drawing>
          <wp:anchor distT="0" distB="0" distL="114300" distR="114300" simplePos="0" relativeHeight="251679744" behindDoc="0" locked="0" layoutInCell="1" allowOverlap="1" wp14:anchorId="13B0253C" wp14:editId="6009FC18">
            <wp:simplePos x="0" y="0"/>
            <wp:positionH relativeFrom="margin">
              <wp:align>center</wp:align>
            </wp:positionH>
            <wp:positionV relativeFrom="paragraph">
              <wp:posOffset>504190</wp:posOffset>
            </wp:positionV>
            <wp:extent cx="3971925" cy="1123452"/>
            <wp:effectExtent l="0" t="0" r="0" b="63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ayout2.JPG"/>
                    <pic:cNvPicPr/>
                  </pic:nvPicPr>
                  <pic:blipFill>
                    <a:blip r:embed="rId11">
                      <a:extLst>
                        <a:ext uri="{28A0092B-C50C-407E-A947-70E740481C1C}">
                          <a14:useLocalDpi xmlns:a14="http://schemas.microsoft.com/office/drawing/2010/main" val="0"/>
                        </a:ext>
                      </a:extLst>
                    </a:blip>
                    <a:stretch>
                      <a:fillRect/>
                    </a:stretch>
                  </pic:blipFill>
                  <pic:spPr>
                    <a:xfrm>
                      <a:off x="0" y="0"/>
                      <a:ext cx="3971925" cy="1123452"/>
                    </a:xfrm>
                    <a:prstGeom prst="rect">
                      <a:avLst/>
                    </a:prstGeom>
                  </pic:spPr>
                </pic:pic>
              </a:graphicData>
            </a:graphic>
          </wp:anchor>
        </w:drawing>
      </w:r>
      <w:r w:rsidRPr="001446FA">
        <w:rPr>
          <w:bCs/>
          <w:color w:val="000000" w:themeColor="text1"/>
          <w:highlight w:val="yellow"/>
        </w:rPr>
        <w:t xml:space="preserve">1. </w:t>
      </w:r>
      <w:r w:rsidR="003E7B60" w:rsidRPr="001446FA">
        <w:rPr>
          <w:bCs/>
          <w:color w:val="000000" w:themeColor="text1"/>
          <w:highlight w:val="yellow"/>
        </w:rPr>
        <w:t>Fixieren Sie Ihren Blick auf die schwarze Markierung in der weißen Scheibe vor Ihnen auf dem Tisch</w:t>
      </w:r>
      <w:r w:rsidRPr="001446FA">
        <w:rPr>
          <w:bCs/>
          <w:color w:val="000000" w:themeColor="text1"/>
          <w:highlight w:val="yellow"/>
        </w:rPr>
        <w:t xml:space="preserve"> (s. unten)</w:t>
      </w:r>
      <w:r w:rsidR="003E7B60" w:rsidRPr="001446FA">
        <w:rPr>
          <w:bCs/>
          <w:color w:val="000000" w:themeColor="text1"/>
          <w:highlight w:val="yellow"/>
        </w:rPr>
        <w:t>. Legen Sie Ihre Hand entspannt auf das weiße Oval rechts neben der Markierung.</w:t>
      </w:r>
    </w:p>
    <w:p w14:paraId="0E1D208E" w14:textId="29E3EB84" w:rsidR="0065757D" w:rsidRPr="001446FA" w:rsidRDefault="0065757D" w:rsidP="0065757D">
      <w:pPr>
        <w:jc w:val="both"/>
        <w:rPr>
          <w:bCs/>
          <w:color w:val="000000" w:themeColor="text1"/>
          <w:highlight w:val="yellow"/>
        </w:rPr>
      </w:pPr>
    </w:p>
    <w:p w14:paraId="57C4D1C1" w14:textId="6A870FB3" w:rsidR="003E7B60" w:rsidRPr="001446FA" w:rsidRDefault="003E7B60" w:rsidP="003E7B60">
      <w:pPr>
        <w:jc w:val="both"/>
        <w:rPr>
          <w:bCs/>
          <w:color w:val="000000" w:themeColor="text1"/>
          <w:highlight w:val="yellow"/>
        </w:rPr>
      </w:pPr>
      <w:r w:rsidRPr="001446FA">
        <w:rPr>
          <w:bCs/>
          <w:color w:val="000000" w:themeColor="text1"/>
          <w:highlight w:val="yellow"/>
        </w:rPr>
        <w:t>2. Berühren Sie mit Ih</w:t>
      </w:r>
      <w:r w:rsidR="00350200" w:rsidRPr="001446FA">
        <w:rPr>
          <w:bCs/>
          <w:color w:val="000000" w:themeColor="text1"/>
          <w:highlight w:val="yellow"/>
        </w:rPr>
        <w:t>rer rechten Hand das Kreuz in der</w:t>
      </w:r>
      <w:r w:rsidRPr="001446FA">
        <w:rPr>
          <w:bCs/>
          <w:color w:val="000000" w:themeColor="text1"/>
          <w:highlight w:val="yellow"/>
        </w:rPr>
        <w:t xml:space="preserve"> kleine</w:t>
      </w:r>
      <w:r w:rsidR="00350200" w:rsidRPr="001446FA">
        <w:rPr>
          <w:bCs/>
          <w:color w:val="000000" w:themeColor="text1"/>
          <w:highlight w:val="yellow"/>
        </w:rPr>
        <w:t>n</w:t>
      </w:r>
      <w:r w:rsidRPr="001446FA">
        <w:rPr>
          <w:bCs/>
          <w:color w:val="000000" w:themeColor="text1"/>
          <w:highlight w:val="yellow"/>
        </w:rPr>
        <w:t xml:space="preserve"> weiße Scheibe</w:t>
      </w:r>
      <w:r w:rsidR="00D419A3" w:rsidRPr="001446FA">
        <w:rPr>
          <w:bCs/>
          <w:color w:val="000000" w:themeColor="text1"/>
          <w:highlight w:val="yellow"/>
        </w:rPr>
        <w:t>,</w:t>
      </w:r>
      <w:r w:rsidRPr="001446FA">
        <w:rPr>
          <w:bCs/>
          <w:color w:val="000000" w:themeColor="text1"/>
          <w:highlight w:val="yellow"/>
        </w:rPr>
        <w:t xml:space="preserve"> um </w:t>
      </w:r>
      <w:r w:rsidR="00350200" w:rsidRPr="001446FA">
        <w:rPr>
          <w:bCs/>
          <w:color w:val="000000" w:themeColor="text1"/>
          <w:highlight w:val="yellow"/>
        </w:rPr>
        <w:t>einen Durchgang</w:t>
      </w:r>
      <w:r w:rsidRPr="001446FA">
        <w:rPr>
          <w:bCs/>
          <w:color w:val="000000" w:themeColor="text1"/>
          <w:highlight w:val="yellow"/>
        </w:rPr>
        <w:t xml:space="preserve"> zu beginnen. </w:t>
      </w:r>
    </w:p>
    <w:p w14:paraId="34AFCCF4" w14:textId="77777777" w:rsidR="003E7B60" w:rsidRPr="001446FA" w:rsidRDefault="003E7B60" w:rsidP="003E7B60">
      <w:pPr>
        <w:jc w:val="both"/>
        <w:rPr>
          <w:bCs/>
          <w:color w:val="000000" w:themeColor="text1"/>
          <w:highlight w:val="yellow"/>
        </w:rPr>
      </w:pPr>
      <w:r w:rsidRPr="001446FA">
        <w:rPr>
          <w:bCs/>
          <w:color w:val="000000" w:themeColor="text1"/>
          <w:highlight w:val="yellow"/>
        </w:rPr>
        <w:t>3. Es erscheint ein weißer Block vor Ihnen auf dem Tisch.</w:t>
      </w:r>
    </w:p>
    <w:p w14:paraId="421BCF0C" w14:textId="5A7246E7" w:rsidR="00701F37" w:rsidRPr="001446FA" w:rsidRDefault="003E7B60" w:rsidP="003E7B60">
      <w:pPr>
        <w:jc w:val="both"/>
        <w:rPr>
          <w:highlight w:val="yellow"/>
        </w:rPr>
      </w:pPr>
      <w:r w:rsidRPr="001446FA">
        <w:rPr>
          <w:bCs/>
          <w:color w:val="000000" w:themeColor="text1"/>
          <w:highlight w:val="yellow"/>
        </w:rPr>
        <w:t xml:space="preserve">4. Berühren Sie den weißen Block genau oben auf der </w:t>
      </w:r>
      <w:r w:rsidR="00350200" w:rsidRPr="001446FA">
        <w:rPr>
          <w:bCs/>
          <w:color w:val="000000" w:themeColor="text1"/>
          <w:highlight w:val="yellow"/>
        </w:rPr>
        <w:t xml:space="preserve">entsprechenden </w:t>
      </w:r>
      <w:r w:rsidR="00701F37" w:rsidRPr="001446FA">
        <w:rPr>
          <w:highlight w:val="yellow"/>
        </w:rPr>
        <w:t>Markierung. Bei korrekter Berührung wechselt der Block seine Farbe.</w:t>
      </w:r>
    </w:p>
    <w:p w14:paraId="2C63BA83" w14:textId="4A3E9EDE" w:rsidR="003E7B60" w:rsidRPr="001446FA" w:rsidRDefault="003E7B60" w:rsidP="003E7B60">
      <w:pPr>
        <w:jc w:val="both"/>
        <w:rPr>
          <w:bCs/>
          <w:color w:val="000000" w:themeColor="text1"/>
          <w:highlight w:val="yellow"/>
        </w:rPr>
      </w:pPr>
      <w:r w:rsidRPr="001446FA">
        <w:rPr>
          <w:bCs/>
          <w:color w:val="000000" w:themeColor="text1"/>
          <w:highlight w:val="yellow"/>
        </w:rPr>
        <w:t xml:space="preserve">5. Nach dem Farbwechsel legen Sie Ihre Hand wieder langsam und ruhig auf das weiße Oval neben der schwarzen Markierung und </w:t>
      </w:r>
      <w:r w:rsidR="002F5D3C" w:rsidRPr="001446FA">
        <w:rPr>
          <w:bCs/>
          <w:color w:val="000000" w:themeColor="text1"/>
          <w:highlight w:val="yellow"/>
        </w:rPr>
        <w:t>beginnen sie den nächsten Durchgang (</w:t>
      </w:r>
      <w:r w:rsidRPr="001446FA">
        <w:rPr>
          <w:bCs/>
          <w:color w:val="000000" w:themeColor="text1"/>
          <w:highlight w:val="yellow"/>
        </w:rPr>
        <w:t>Schritt 1</w:t>
      </w:r>
      <w:r w:rsidR="002F5D3C" w:rsidRPr="001446FA">
        <w:rPr>
          <w:bCs/>
          <w:color w:val="000000" w:themeColor="text1"/>
          <w:highlight w:val="yellow"/>
        </w:rPr>
        <w:t>)</w:t>
      </w:r>
      <w:r w:rsidRPr="001446FA">
        <w:rPr>
          <w:bCs/>
          <w:color w:val="000000" w:themeColor="text1"/>
          <w:highlight w:val="yellow"/>
        </w:rPr>
        <w:t>.</w:t>
      </w:r>
    </w:p>
    <w:p w14:paraId="1398D29D" w14:textId="7238361C" w:rsidR="00481CFB" w:rsidRPr="001446FA" w:rsidRDefault="003E7B60" w:rsidP="003E7B60">
      <w:pPr>
        <w:jc w:val="both"/>
        <w:rPr>
          <w:bCs/>
          <w:color w:val="000000" w:themeColor="text1"/>
          <w:highlight w:val="yellow"/>
        </w:rPr>
      </w:pPr>
      <w:r w:rsidRPr="001446FA">
        <w:rPr>
          <w:bCs/>
          <w:color w:val="000000" w:themeColor="text1"/>
          <w:highlight w:val="yellow"/>
        </w:rPr>
        <w:t xml:space="preserve">6. </w:t>
      </w:r>
      <w:r w:rsidR="00481CFB" w:rsidRPr="001446FA">
        <w:rPr>
          <w:bCs/>
          <w:color w:val="000000" w:themeColor="text1"/>
          <w:highlight w:val="yellow"/>
        </w:rPr>
        <w:t>In mehreren exp</w:t>
      </w:r>
      <w:r w:rsidR="00D419A3" w:rsidRPr="001446FA">
        <w:rPr>
          <w:bCs/>
          <w:color w:val="000000" w:themeColor="text1"/>
          <w:highlight w:val="yellow"/>
        </w:rPr>
        <w:t>e</w:t>
      </w:r>
      <w:r w:rsidR="00481CFB" w:rsidRPr="001446FA">
        <w:rPr>
          <w:bCs/>
          <w:color w:val="000000" w:themeColor="text1"/>
          <w:highlight w:val="yellow"/>
        </w:rPr>
        <w:t>rimentellen Blöcken wiederholen sich diese Schritte mehrfach. Sie können Pa</w:t>
      </w:r>
      <w:r w:rsidR="00701F37" w:rsidRPr="001446FA">
        <w:rPr>
          <w:bCs/>
          <w:color w:val="000000" w:themeColor="text1"/>
          <w:highlight w:val="yellow"/>
        </w:rPr>
        <w:t>u</w:t>
      </w:r>
      <w:r w:rsidR="00481CFB" w:rsidRPr="001446FA">
        <w:rPr>
          <w:bCs/>
          <w:color w:val="000000" w:themeColor="text1"/>
          <w:highlight w:val="yellow"/>
        </w:rPr>
        <w:t>s</w:t>
      </w:r>
      <w:r w:rsidR="00701F37" w:rsidRPr="001446FA">
        <w:rPr>
          <w:bCs/>
          <w:color w:val="000000" w:themeColor="text1"/>
          <w:highlight w:val="yellow"/>
        </w:rPr>
        <w:t>e</w:t>
      </w:r>
      <w:r w:rsidR="00481CFB" w:rsidRPr="001446FA">
        <w:rPr>
          <w:bCs/>
          <w:color w:val="000000" w:themeColor="text1"/>
          <w:highlight w:val="yellow"/>
        </w:rPr>
        <w:t xml:space="preserve">n zwischen den experimentellen Blöcken einlegen. </w:t>
      </w:r>
    </w:p>
    <w:p w14:paraId="08F710BB" w14:textId="6F910C6D" w:rsidR="003E7B60" w:rsidRPr="001446FA" w:rsidRDefault="00481CFB" w:rsidP="003E7B60">
      <w:pPr>
        <w:jc w:val="both"/>
        <w:rPr>
          <w:bCs/>
          <w:vanish/>
          <w:color w:val="000000" w:themeColor="text1"/>
          <w:highlight w:val="yellow"/>
        </w:rPr>
      </w:pPr>
      <w:r w:rsidRPr="001446FA">
        <w:rPr>
          <w:bCs/>
          <w:color w:val="000000" w:themeColor="text1"/>
          <w:highlight w:val="yellow"/>
        </w:rPr>
        <w:t>7. Zum Ende des Experimentes erscheint eine Nachricht</w:t>
      </w:r>
      <w:r w:rsidR="003E7B60" w:rsidRPr="001446FA">
        <w:rPr>
          <w:bCs/>
          <w:color w:val="000000" w:themeColor="text1"/>
          <w:highlight w:val="yellow"/>
        </w:rPr>
        <w:t>.</w:t>
      </w:r>
    </w:p>
    <w:p w14:paraId="094980F2" w14:textId="77777777" w:rsidR="003E7B60" w:rsidRPr="001446FA" w:rsidRDefault="003E7B60" w:rsidP="003E7B60">
      <w:pPr>
        <w:jc w:val="both"/>
        <w:rPr>
          <w:bCs/>
          <w:vanish/>
          <w:color w:val="FF0000"/>
          <w:highlight w:val="yellow"/>
        </w:rPr>
      </w:pPr>
      <w:r w:rsidRPr="001446FA">
        <w:rPr>
          <w:bCs/>
          <w:vanish/>
          <w:color w:val="FF0000"/>
          <w:highlight w:val="yellow"/>
        </w:rPr>
        <w:t>Change following one or two paragraphs concerning the goal of the study if necessary.</w:t>
      </w:r>
    </w:p>
    <w:p w14:paraId="63E4816E" w14:textId="77777777" w:rsidR="003E7B60" w:rsidRPr="001446FA" w:rsidRDefault="003E7B60" w:rsidP="003E7B60">
      <w:pPr>
        <w:jc w:val="both"/>
        <w:rPr>
          <w:color w:val="000000" w:themeColor="text1"/>
          <w:highlight w:val="yellow"/>
        </w:rPr>
      </w:pPr>
    </w:p>
    <w:p w14:paraId="504637AB" w14:textId="77777777" w:rsidR="003E7B60" w:rsidRPr="001446FA" w:rsidRDefault="003E7B60" w:rsidP="003E7B60">
      <w:pPr>
        <w:jc w:val="both"/>
        <w:rPr>
          <w:color w:val="000000" w:themeColor="text1"/>
          <w:highlight w:val="yellow"/>
        </w:rPr>
      </w:pPr>
    </w:p>
    <w:p w14:paraId="30D28BBD" w14:textId="41A1A891" w:rsidR="003E7B60" w:rsidRPr="001446FA" w:rsidRDefault="003E7B60" w:rsidP="003E7B60">
      <w:pPr>
        <w:jc w:val="both"/>
        <w:rPr>
          <w:color w:val="000000" w:themeColor="text1"/>
          <w:highlight w:val="yellow"/>
        </w:rPr>
      </w:pPr>
      <w:r w:rsidRPr="001446FA">
        <w:rPr>
          <w:color w:val="000000" w:themeColor="text1"/>
          <w:highlight w:val="yellow"/>
        </w:rPr>
        <w:t>Beachten Sie, dass es mögliche Ungenauigkeiten im System gibt</w:t>
      </w:r>
      <w:r w:rsidR="0009136F" w:rsidRPr="001446FA">
        <w:rPr>
          <w:color w:val="000000" w:themeColor="text1"/>
          <w:highlight w:val="yellow"/>
        </w:rPr>
        <w:t>,</w:t>
      </w:r>
      <w:r w:rsidRPr="001446FA">
        <w:rPr>
          <w:color w:val="000000" w:themeColor="text1"/>
          <w:highlight w:val="yellow"/>
        </w:rPr>
        <w:t xml:space="preserve"> die von Zeit zu Zeit auftreten können. </w:t>
      </w:r>
      <w:r w:rsidR="0009136F" w:rsidRPr="001446FA">
        <w:rPr>
          <w:color w:val="000000" w:themeColor="text1"/>
          <w:highlight w:val="yellow"/>
        </w:rPr>
        <w:t xml:space="preserve">Diese können durch Ungenauigkeiten beim Tracking der Handbewegung oder durch andere technische Probleme entstehen. </w:t>
      </w:r>
      <w:r w:rsidRPr="001446FA">
        <w:rPr>
          <w:color w:val="000000" w:themeColor="text1"/>
          <w:highlight w:val="yellow"/>
        </w:rPr>
        <w:t>Bitte ignorieren Sie diese</w:t>
      </w:r>
      <w:r w:rsidR="0009136F" w:rsidRPr="001446FA">
        <w:rPr>
          <w:color w:val="000000" w:themeColor="text1"/>
          <w:highlight w:val="yellow"/>
        </w:rPr>
        <w:t xml:space="preserve"> einfach</w:t>
      </w:r>
      <w:r w:rsidRPr="001446FA">
        <w:rPr>
          <w:color w:val="000000" w:themeColor="text1"/>
          <w:highlight w:val="yellow"/>
        </w:rPr>
        <w:t>.</w:t>
      </w:r>
    </w:p>
    <w:p w14:paraId="1847ABBA" w14:textId="77777777" w:rsidR="003E7B60" w:rsidRPr="001446FA" w:rsidRDefault="003E7B60" w:rsidP="003E7B60">
      <w:pPr>
        <w:jc w:val="both"/>
        <w:rPr>
          <w:highlight w:val="yellow"/>
        </w:rPr>
      </w:pPr>
    </w:p>
    <w:p w14:paraId="1093BEC9" w14:textId="10204132" w:rsidR="003E7B60" w:rsidRPr="001446FA" w:rsidRDefault="003E7B60" w:rsidP="003E7B60">
      <w:pPr>
        <w:jc w:val="both"/>
        <w:rPr>
          <w:highlight w:val="yellow"/>
        </w:rPr>
      </w:pPr>
      <w:r w:rsidRPr="001446FA">
        <w:rPr>
          <w:highlight w:val="yellow"/>
        </w:rPr>
        <w:t xml:space="preserve">Zu Beginn werden Sie alle </w:t>
      </w:r>
      <w:r w:rsidR="002F5D3C" w:rsidRPr="001446FA">
        <w:rPr>
          <w:highlight w:val="yellow"/>
        </w:rPr>
        <w:t>M</w:t>
      </w:r>
      <w:r w:rsidRPr="001446FA">
        <w:rPr>
          <w:highlight w:val="yellow"/>
        </w:rPr>
        <w:t xml:space="preserve">öglichkeiten </w:t>
      </w:r>
      <w:r w:rsidR="002F5D3C" w:rsidRPr="001446FA">
        <w:rPr>
          <w:highlight w:val="yellow"/>
        </w:rPr>
        <w:t xml:space="preserve">mit </w:t>
      </w:r>
      <w:r w:rsidRPr="001446FA">
        <w:rPr>
          <w:highlight w:val="yellow"/>
        </w:rPr>
        <w:t xml:space="preserve">der virtuellen Welt </w:t>
      </w:r>
      <w:r w:rsidR="002F5D3C" w:rsidRPr="001446FA">
        <w:rPr>
          <w:highlight w:val="yellow"/>
        </w:rPr>
        <w:t xml:space="preserve">zu interagieren </w:t>
      </w:r>
      <w:r w:rsidRPr="001446FA">
        <w:rPr>
          <w:highlight w:val="yellow"/>
        </w:rPr>
        <w:t>in einem Übungsteil ausprobieren</w:t>
      </w:r>
      <w:r w:rsidR="002F5D3C" w:rsidRPr="001446FA">
        <w:rPr>
          <w:highlight w:val="yellow"/>
        </w:rPr>
        <w:t>. Hierbei können Sie sich</w:t>
      </w:r>
      <w:r w:rsidRPr="001446FA">
        <w:rPr>
          <w:highlight w:val="yellow"/>
        </w:rPr>
        <w:t xml:space="preserve"> mit dem exakten Verlauf vertraut machen. </w:t>
      </w:r>
      <w:r w:rsidR="00D419A3" w:rsidRPr="001446FA">
        <w:rPr>
          <w:highlight w:val="yellow"/>
        </w:rPr>
        <w:t xml:space="preserve">Zwischen </w:t>
      </w:r>
      <w:r w:rsidR="002F5D3C" w:rsidRPr="001446FA">
        <w:rPr>
          <w:highlight w:val="yellow"/>
        </w:rPr>
        <w:t xml:space="preserve">den </w:t>
      </w:r>
      <w:r w:rsidR="00D419A3" w:rsidRPr="001446FA">
        <w:rPr>
          <w:highlight w:val="yellow"/>
        </w:rPr>
        <w:t>experimentellen Blöcken können Sie eine Pause machen</w:t>
      </w:r>
      <w:r w:rsidRPr="001446FA">
        <w:rPr>
          <w:highlight w:val="yellow"/>
        </w:rPr>
        <w:t xml:space="preserve">. Zusätzlich wird es eine lange Pause zur Hälfte des Experiments geben. </w:t>
      </w:r>
    </w:p>
    <w:p w14:paraId="58AD2A5B" w14:textId="77777777" w:rsidR="002F5D3C" w:rsidRPr="001446FA" w:rsidRDefault="002F5D3C" w:rsidP="003E7B60">
      <w:pPr>
        <w:jc w:val="both"/>
        <w:rPr>
          <w:highlight w:val="yellow"/>
        </w:rPr>
      </w:pPr>
    </w:p>
    <w:p w14:paraId="0F0AF20D" w14:textId="77777777" w:rsidR="003E7B60" w:rsidRPr="001446FA" w:rsidRDefault="003E7B60" w:rsidP="003E7B60">
      <w:pPr>
        <w:jc w:val="both"/>
        <w:rPr>
          <w:vanish/>
          <w:color w:val="FF0000"/>
          <w:highlight w:val="yellow"/>
        </w:rPr>
      </w:pPr>
      <w:r w:rsidRPr="001446FA">
        <w:rPr>
          <w:vanish/>
          <w:color w:val="FF0000"/>
          <w:highlight w:val="yellow"/>
        </w:rPr>
        <w:t>Change the duration of the experiment if applicable.</w:t>
      </w:r>
    </w:p>
    <w:p w14:paraId="63DA8339" w14:textId="6B8F5E8A" w:rsidR="003E7B60" w:rsidRPr="001446FA" w:rsidRDefault="003E7B60" w:rsidP="003E7B60">
      <w:pPr>
        <w:jc w:val="both"/>
        <w:rPr>
          <w:highlight w:val="yellow"/>
        </w:rPr>
      </w:pPr>
      <w:r w:rsidRPr="001446FA">
        <w:rPr>
          <w:highlight w:val="yellow"/>
        </w:rPr>
        <w:t>Der Versuch wird insgesamt ca. 2-3 Stunden dauern, inklusive der Vor- und Nachbereitungszeit.</w:t>
      </w:r>
      <w:r w:rsidR="002F5D3C" w:rsidRPr="001446FA">
        <w:rPr>
          <w:highlight w:val="yellow"/>
        </w:rPr>
        <w:t xml:space="preserve"> </w:t>
      </w:r>
      <w:r w:rsidRPr="001446FA">
        <w:rPr>
          <w:highlight w:val="yellow"/>
        </w:rPr>
        <w:t>Vor, während und nach dem Versuch steht Ihnen die Versuchsleiterin bzw. der Versuchsleiter jederzeit unterstützend zur Seite.</w:t>
      </w:r>
    </w:p>
    <w:p w14:paraId="6B7CED91" w14:textId="77777777" w:rsidR="0009136F" w:rsidRPr="001446FA" w:rsidRDefault="0009136F" w:rsidP="003E7B60">
      <w:pPr>
        <w:jc w:val="both"/>
        <w:rPr>
          <w:highlight w:val="yellow"/>
        </w:rPr>
      </w:pPr>
    </w:p>
    <w:p w14:paraId="50E90835" w14:textId="77777777" w:rsidR="003E7B60" w:rsidRPr="001446FA" w:rsidRDefault="003E7B60" w:rsidP="003E7B60">
      <w:pPr>
        <w:jc w:val="both"/>
        <w:rPr>
          <w:b/>
          <w:bCs/>
          <w:highlight w:val="yellow"/>
        </w:rPr>
      </w:pPr>
      <w:r w:rsidRPr="001446FA">
        <w:rPr>
          <w:b/>
          <w:bCs/>
          <w:highlight w:val="yellow"/>
        </w:rPr>
        <w:t>Datenerhebung</w:t>
      </w:r>
    </w:p>
    <w:p w14:paraId="16ECC5AE" w14:textId="4D5FA273" w:rsidR="003E7B60" w:rsidRPr="001446FA" w:rsidRDefault="003E7B60" w:rsidP="003E7B60">
      <w:pPr>
        <w:jc w:val="both"/>
        <w:rPr>
          <w:highlight w:val="yellow"/>
        </w:rPr>
      </w:pPr>
      <w:r w:rsidRPr="001446FA">
        <w:rPr>
          <w:highlight w:val="yellow"/>
        </w:rPr>
        <w:t>Bei diesem Versuch werden Daten erhoben bzw. verschiedene Signale aufgezeichnet. Im Folgenden finde</w:t>
      </w:r>
      <w:r w:rsidR="002F5D3C" w:rsidRPr="001446FA">
        <w:rPr>
          <w:highlight w:val="yellow"/>
        </w:rPr>
        <w:t>n Sie</w:t>
      </w:r>
      <w:r w:rsidRPr="001446FA">
        <w:rPr>
          <w:highlight w:val="yellow"/>
        </w:rPr>
        <w:t xml:space="preserve"> eine kurze Beschreibung</w:t>
      </w:r>
      <w:r w:rsidR="007B348D" w:rsidRPr="001446FA">
        <w:rPr>
          <w:highlight w:val="yellow"/>
        </w:rPr>
        <w:t>:</w:t>
      </w:r>
      <w:r w:rsidRPr="001446FA">
        <w:rPr>
          <w:highlight w:val="yellow"/>
        </w:rPr>
        <w:t xml:space="preserve"> </w:t>
      </w:r>
    </w:p>
    <w:p w14:paraId="14685152" w14:textId="77777777" w:rsidR="003E7B60" w:rsidRPr="001446FA" w:rsidRDefault="003E7B60" w:rsidP="003E7B60">
      <w:pPr>
        <w:jc w:val="both"/>
        <w:rPr>
          <w:highlight w:val="yellow"/>
        </w:rPr>
      </w:pPr>
    </w:p>
    <w:p w14:paraId="0104779B" w14:textId="77777777" w:rsidR="003E7B60" w:rsidRPr="001446FA" w:rsidRDefault="003E7B60" w:rsidP="003E7B60">
      <w:pPr>
        <w:jc w:val="both"/>
        <w:rPr>
          <w:vanish/>
          <w:color w:val="FF0000"/>
          <w:highlight w:val="yellow"/>
        </w:rPr>
      </w:pPr>
      <w:r w:rsidRPr="001446FA">
        <w:rPr>
          <w:vanish/>
          <w:color w:val="FF0000"/>
          <w:highlight w:val="yellow"/>
        </w:rPr>
        <w:t>Remove those paragraphs below that describe data you are not collecting.</w:t>
      </w:r>
    </w:p>
    <w:p w14:paraId="236D2D5B" w14:textId="77777777" w:rsidR="003E7B60" w:rsidRPr="001446FA" w:rsidRDefault="003E7B60" w:rsidP="003E7B60">
      <w:pPr>
        <w:jc w:val="both"/>
        <w:rPr>
          <w:vanish/>
          <w:color w:val="FF0000"/>
          <w:highlight w:val="yellow"/>
        </w:rPr>
      </w:pPr>
    </w:p>
    <w:p w14:paraId="2E71D0CE" w14:textId="77777777" w:rsidR="003E7B60" w:rsidRPr="001446FA" w:rsidRDefault="003E7B60" w:rsidP="003E7B60">
      <w:pPr>
        <w:jc w:val="both"/>
        <w:rPr>
          <w:i/>
          <w:highlight w:val="yellow"/>
        </w:rPr>
      </w:pPr>
      <w:r w:rsidRPr="001446FA">
        <w:rPr>
          <w:i/>
          <w:highlight w:val="yellow"/>
        </w:rPr>
        <w:t>Fragen zu persönliche Daten und Informationen zu Ihrer Ausgangslage.</w:t>
      </w:r>
    </w:p>
    <w:p w14:paraId="5F643E85" w14:textId="77777777" w:rsidR="003E7B60" w:rsidRPr="001446FA" w:rsidRDefault="003E7B60" w:rsidP="003E7B60">
      <w:pPr>
        <w:ind w:left="284"/>
        <w:jc w:val="both"/>
        <w:rPr>
          <w:i/>
          <w:highlight w:val="yellow"/>
        </w:rPr>
      </w:pPr>
      <w:r w:rsidRPr="001446FA">
        <w:rPr>
          <w:highlight w:val="yellow"/>
        </w:rPr>
        <w:t>Wir fragen Sie nach Ihren persönlichen Daten, damit wir Sie in die richtige Personengruppe einordnen können. Faktoren wie Alter oder Geschlecht können möglicherweise einen Einfluss auf die erhobenen Daten haben. Dies kann durch die Erhebung der Daten kontrolliert werden.</w:t>
      </w:r>
    </w:p>
    <w:p w14:paraId="23BF680C" w14:textId="77777777" w:rsidR="003E7B60" w:rsidRPr="001446FA" w:rsidRDefault="003E7B60" w:rsidP="003E7B60">
      <w:pPr>
        <w:jc w:val="both"/>
        <w:rPr>
          <w:i/>
          <w:highlight w:val="yellow"/>
        </w:rPr>
      </w:pPr>
    </w:p>
    <w:p w14:paraId="01074990" w14:textId="77777777" w:rsidR="003E7B60" w:rsidRPr="001446FA" w:rsidRDefault="003E7B60" w:rsidP="003E7B60">
      <w:pPr>
        <w:jc w:val="both"/>
        <w:rPr>
          <w:i/>
          <w:highlight w:val="yellow"/>
        </w:rPr>
      </w:pPr>
      <w:r w:rsidRPr="001446FA">
        <w:rPr>
          <w:i/>
          <w:highlight w:val="yellow"/>
        </w:rPr>
        <w:t xml:space="preserve">Fragebögen. </w:t>
      </w:r>
    </w:p>
    <w:p w14:paraId="0F9DCB71" w14:textId="0E38A91A" w:rsidR="003E7B60" w:rsidRPr="001446FA" w:rsidRDefault="003E7B60" w:rsidP="003E7B60">
      <w:pPr>
        <w:ind w:left="284"/>
        <w:jc w:val="both"/>
        <w:rPr>
          <w:highlight w:val="yellow"/>
        </w:rPr>
      </w:pPr>
      <w:r w:rsidRPr="001446FA">
        <w:rPr>
          <w:highlight w:val="yellow"/>
        </w:rPr>
        <w:t xml:space="preserve">Hierbei handelt es sich um Fragen und/oder Fragebögen bevor, während, oder nach der Studie, die spezifisch für diese Studie relevant sind. Dies umfasst </w:t>
      </w:r>
      <w:r w:rsidR="009674E4" w:rsidRPr="001446FA">
        <w:rPr>
          <w:highlight w:val="yellow"/>
        </w:rPr>
        <w:t>einen Fragebogen</w:t>
      </w:r>
      <w:r w:rsidRPr="001446FA">
        <w:rPr>
          <w:highlight w:val="yellow"/>
        </w:rPr>
        <w:t xml:space="preserve"> zur Immersion, sowie einen Fragebogen zur mentalen Belastung.</w:t>
      </w:r>
    </w:p>
    <w:p w14:paraId="33927563" w14:textId="77777777" w:rsidR="003E7B60" w:rsidRPr="001446FA" w:rsidRDefault="003E7B60" w:rsidP="003E7B60">
      <w:pPr>
        <w:jc w:val="both"/>
        <w:rPr>
          <w:i/>
          <w:highlight w:val="yellow"/>
        </w:rPr>
      </w:pPr>
    </w:p>
    <w:p w14:paraId="14AE12F3" w14:textId="77777777" w:rsidR="003E7B60" w:rsidRPr="001446FA" w:rsidRDefault="003E7B60" w:rsidP="003E7B60">
      <w:pPr>
        <w:jc w:val="both"/>
        <w:rPr>
          <w:i/>
          <w:highlight w:val="yellow"/>
        </w:rPr>
      </w:pPr>
      <w:r w:rsidRPr="001446FA">
        <w:rPr>
          <w:i/>
          <w:highlight w:val="yellow"/>
        </w:rPr>
        <w:t>Verhaltensdaten (z.B. Tastendrücke, Rechnereingaben, Interaktion in virtueller Realität).</w:t>
      </w:r>
    </w:p>
    <w:p w14:paraId="7519A40B" w14:textId="77777777" w:rsidR="003E7B60" w:rsidRPr="001446FA" w:rsidRDefault="003E7B60" w:rsidP="003E7B60">
      <w:pPr>
        <w:ind w:left="284"/>
        <w:jc w:val="both"/>
        <w:rPr>
          <w:highlight w:val="yellow"/>
        </w:rPr>
      </w:pPr>
      <w:r w:rsidRPr="001446FA">
        <w:rPr>
          <w:highlight w:val="yellow"/>
        </w:rPr>
        <w:t>Diese Daten sind notwendig, um Ihr Verhalten und Ihre Antworten hinsichtlich Reaktionsgeschwindigkeit, Richtigkeit, Präferenzen etc. auswerten zu können.</w:t>
      </w:r>
    </w:p>
    <w:p w14:paraId="73B71F2F" w14:textId="77777777" w:rsidR="003E7B60" w:rsidRPr="001446FA" w:rsidRDefault="003E7B60" w:rsidP="003E7B60">
      <w:pPr>
        <w:jc w:val="both"/>
        <w:rPr>
          <w:i/>
          <w:highlight w:val="yellow"/>
        </w:rPr>
      </w:pPr>
    </w:p>
    <w:p w14:paraId="533446EF" w14:textId="77777777" w:rsidR="003E7B60" w:rsidRPr="001446FA" w:rsidRDefault="003E7B60" w:rsidP="003E7B60">
      <w:pPr>
        <w:jc w:val="both"/>
        <w:rPr>
          <w:i/>
          <w:highlight w:val="yellow"/>
        </w:rPr>
      </w:pPr>
      <w:r w:rsidRPr="001446FA">
        <w:rPr>
          <w:i/>
          <w:highlight w:val="yellow"/>
        </w:rPr>
        <w:t>Elektroenzephalogramm (EEG).</w:t>
      </w:r>
    </w:p>
    <w:p w14:paraId="5AB7C434" w14:textId="68E801D2" w:rsidR="003E7B60" w:rsidRPr="001446FA" w:rsidRDefault="003E7B60" w:rsidP="003E7B60">
      <w:pPr>
        <w:ind w:left="284"/>
        <w:jc w:val="both"/>
        <w:rPr>
          <w:vanish/>
          <w:color w:val="FF0000"/>
          <w:highlight w:val="yellow"/>
        </w:rPr>
      </w:pPr>
      <w:r w:rsidRPr="001446FA">
        <w:rPr>
          <w:highlight w:val="yellow"/>
        </w:rPr>
        <w:t xml:space="preserve">Das EEG ist die Messung der elektrischen Aktivität des Gehirns, die an der Kopfoberfläche abgegriffen werden kann. Während des Versuchs wird mithilfe von Elektroden, die direkt oder mittels einer elastischen Kappe auf der Kopfoberfläche befestigt werden, das EEG aufgezeichnet. </w:t>
      </w:r>
    </w:p>
    <w:p w14:paraId="56EEF101" w14:textId="77777777" w:rsidR="003E7B60" w:rsidRPr="001446FA" w:rsidRDefault="003E7B60" w:rsidP="003E7B60">
      <w:pPr>
        <w:ind w:left="284"/>
        <w:jc w:val="both"/>
        <w:rPr>
          <w:vanish/>
          <w:color w:val="FF0000"/>
          <w:highlight w:val="yellow"/>
        </w:rPr>
      </w:pPr>
      <w:r w:rsidRPr="001446FA">
        <w:rPr>
          <w:vanish/>
          <w:color w:val="FF0000"/>
          <w:highlight w:val="yellow"/>
        </w:rPr>
        <w:t>Note: Following paragraph primarily describes gel-based electrodes. Change some parts if you use a different type of EEG electrodes.</w:t>
      </w:r>
    </w:p>
    <w:p w14:paraId="5901CB46" w14:textId="14A5FFC0" w:rsidR="003E7B60" w:rsidRPr="001446FA" w:rsidRDefault="003E7B60" w:rsidP="001446FA">
      <w:pPr>
        <w:jc w:val="both"/>
        <w:rPr>
          <w:highlight w:val="yellow"/>
        </w:rPr>
      </w:pPr>
      <w:r w:rsidRPr="001446FA">
        <w:rPr>
          <w:highlight w:val="yellow"/>
        </w:rPr>
        <w:t>Da die Hirnaktivität an der Kopfoberfläche nur sehr schwach ist, wird mit Elektroden versucht den Kontakt zur Kopfoberfläche zu optimieren. Hierzu werden die Haare mit einer stumpfen Nadel zur Seite geschoben. Zusätzlich wird Elektrodengel benutzt</w:t>
      </w:r>
      <w:r w:rsidR="004D1822" w:rsidRPr="001446FA">
        <w:rPr>
          <w:highlight w:val="yellow"/>
        </w:rPr>
        <w:t>,</w:t>
      </w:r>
      <w:r w:rsidRPr="001446FA">
        <w:rPr>
          <w:highlight w:val="yellow"/>
        </w:rPr>
        <w:t xml:space="preserve"> um die Leitfähigkeit weiter zu verbessern. Dieses Gel enthält Salze und fördert die Leitfähigkeit für die Messung.</w:t>
      </w:r>
      <w:r w:rsidR="007B348D" w:rsidRPr="001446FA">
        <w:rPr>
          <w:highlight w:val="yellow"/>
        </w:rPr>
        <w:t xml:space="preserve"> </w:t>
      </w:r>
    </w:p>
    <w:p w14:paraId="34E010F3" w14:textId="77777777" w:rsidR="003E7B60" w:rsidRPr="001446FA" w:rsidRDefault="003E7B60" w:rsidP="003E7B60">
      <w:pPr>
        <w:ind w:left="284"/>
        <w:jc w:val="both"/>
        <w:rPr>
          <w:highlight w:val="yellow"/>
        </w:rPr>
      </w:pPr>
    </w:p>
    <w:p w14:paraId="12F70FEC" w14:textId="6D492E7E" w:rsidR="003E7B60" w:rsidRPr="001446FA" w:rsidRDefault="003E7B60" w:rsidP="003E7B60">
      <w:pPr>
        <w:ind w:left="284"/>
        <w:jc w:val="both"/>
        <w:rPr>
          <w:highlight w:val="yellow"/>
        </w:rPr>
      </w:pPr>
      <w:r w:rsidRPr="001446FA">
        <w:rPr>
          <w:highlight w:val="yellow"/>
        </w:rPr>
        <w:t>Die verwendeten Stoffe sind klinisch getestet und lassen sich nach Abschluss des Versuchs leicht auswaschen. Durch die Vorbereitung und den Druck der Elektroden kann es zu leichten Rötungen auf der Kopfhaut kommen, die in der Regel nach einiger Zeit wieder verschwinden.</w:t>
      </w:r>
      <w:r w:rsidR="007B348D" w:rsidRPr="001446FA">
        <w:rPr>
          <w:highlight w:val="yellow"/>
        </w:rPr>
        <w:t xml:space="preserve"> Nach der Messung können Sie sich die Haare waschen. Es wird Ihnen alles zum Wachen der Haare zur Verfügung gestellt.</w:t>
      </w:r>
    </w:p>
    <w:p w14:paraId="2B2A9BD0" w14:textId="77777777" w:rsidR="003E7B60" w:rsidRPr="001446FA" w:rsidRDefault="003E7B60" w:rsidP="003E7B60">
      <w:pPr>
        <w:ind w:left="284"/>
        <w:jc w:val="both"/>
        <w:rPr>
          <w:i/>
          <w:highlight w:val="yellow"/>
        </w:rPr>
      </w:pPr>
    </w:p>
    <w:p w14:paraId="1CA8548E" w14:textId="77777777" w:rsidR="003E7B60" w:rsidRPr="001446FA" w:rsidRDefault="003E7B60" w:rsidP="003E7B60">
      <w:pPr>
        <w:jc w:val="both"/>
        <w:rPr>
          <w:i/>
          <w:highlight w:val="yellow"/>
          <w:lang w:val="en-US"/>
        </w:rPr>
      </w:pPr>
      <w:r w:rsidRPr="001446FA">
        <w:rPr>
          <w:i/>
          <w:highlight w:val="yellow"/>
          <w:lang w:val="en-US"/>
        </w:rPr>
        <w:t>Elektrookulogramm (EOG; Augenbewegungen).</w:t>
      </w:r>
    </w:p>
    <w:p w14:paraId="00C084D6" w14:textId="77777777" w:rsidR="003E7B60" w:rsidRPr="001446FA" w:rsidRDefault="003E7B60" w:rsidP="003E7B60">
      <w:pPr>
        <w:ind w:left="284"/>
        <w:jc w:val="both"/>
        <w:rPr>
          <w:vanish/>
          <w:color w:val="FF0000"/>
          <w:highlight w:val="yellow"/>
          <w:lang w:val="en-US"/>
        </w:rPr>
      </w:pPr>
    </w:p>
    <w:p w14:paraId="74B4B086" w14:textId="77777777" w:rsidR="003E7B60" w:rsidRPr="001446FA" w:rsidRDefault="003E7B60" w:rsidP="003E7B60">
      <w:pPr>
        <w:ind w:left="284"/>
        <w:jc w:val="both"/>
        <w:rPr>
          <w:vanish/>
          <w:color w:val="FF0000"/>
          <w:highlight w:val="yellow"/>
          <w:lang w:val="en-US"/>
        </w:rPr>
      </w:pPr>
      <w:r w:rsidRPr="001446FA">
        <w:rPr>
          <w:vanish/>
          <w:color w:val="FF0000"/>
          <w:highlight w:val="yellow"/>
          <w:lang w:val="en-US"/>
        </w:rPr>
        <w:t>Note: EOG is described here to support EEG. Change the following paragraph if you use EOG for a different purpose.</w:t>
      </w:r>
    </w:p>
    <w:p w14:paraId="52E4FA05" w14:textId="77777777" w:rsidR="003E7B60" w:rsidRPr="001446FA" w:rsidRDefault="003E7B60" w:rsidP="003E7B60">
      <w:pPr>
        <w:ind w:left="284"/>
        <w:jc w:val="both"/>
        <w:rPr>
          <w:vanish/>
          <w:color w:val="FF0000"/>
          <w:highlight w:val="yellow"/>
          <w:lang w:val="en-US"/>
        </w:rPr>
      </w:pPr>
    </w:p>
    <w:p w14:paraId="76DF29C6" w14:textId="0D5F92D1" w:rsidR="003E7B60" w:rsidRPr="001446FA" w:rsidRDefault="003E7B60" w:rsidP="003E7B60">
      <w:pPr>
        <w:ind w:left="284"/>
        <w:jc w:val="both"/>
        <w:rPr>
          <w:highlight w:val="yellow"/>
        </w:rPr>
      </w:pPr>
      <w:r w:rsidRPr="001446FA">
        <w:rPr>
          <w:highlight w:val="yellow"/>
        </w:rPr>
        <w:t xml:space="preserve">Augenbewegungen sowie auch Lidschläge verursachen relativ große </w:t>
      </w:r>
      <w:r w:rsidR="007B348D" w:rsidRPr="001446FA">
        <w:rPr>
          <w:highlight w:val="yellow"/>
        </w:rPr>
        <w:t>und unerwünschte Veränderungen des EEG-Signals</w:t>
      </w:r>
      <w:r w:rsidRPr="001446FA">
        <w:rPr>
          <w:highlight w:val="yellow"/>
        </w:rPr>
        <w:t xml:space="preserve">. Zur Korrektur dieser </w:t>
      </w:r>
      <w:r w:rsidR="009C2320" w:rsidRPr="001446FA">
        <w:rPr>
          <w:highlight w:val="yellow"/>
        </w:rPr>
        <w:t xml:space="preserve">Fehlersignale </w:t>
      </w:r>
      <w:r w:rsidRPr="001446FA">
        <w:rPr>
          <w:highlight w:val="yellow"/>
        </w:rPr>
        <w:t xml:space="preserve">wird zusätzlich </w:t>
      </w:r>
      <w:r w:rsidR="009C2320" w:rsidRPr="001446FA">
        <w:rPr>
          <w:highlight w:val="yellow"/>
        </w:rPr>
        <w:t xml:space="preserve">das EOG </w:t>
      </w:r>
      <w:r w:rsidRPr="001446FA">
        <w:rPr>
          <w:highlight w:val="yellow"/>
        </w:rPr>
        <w:t xml:space="preserve">aufgezeichnet. Hierzu werden ein oder mehrere Elektroden direkt in der Nähe der Augen auf der Gesichtshaut angebracht. Um den Kontakt zwischen Elektroden und Haut zu optimieren wird für jede Elektrode zunächst die Haut mit Alkohol gereinigt. Mit Elektrodengel wird die Leitfähigkeit weiter verbessert. </w:t>
      </w:r>
    </w:p>
    <w:p w14:paraId="6A527BED" w14:textId="77777777" w:rsidR="003E7B60" w:rsidRPr="001446FA" w:rsidRDefault="003E7B60" w:rsidP="003E7B60">
      <w:pPr>
        <w:ind w:left="284"/>
        <w:jc w:val="both"/>
        <w:rPr>
          <w:highlight w:val="yellow"/>
        </w:rPr>
      </w:pPr>
    </w:p>
    <w:p w14:paraId="79691B9F" w14:textId="77777777" w:rsidR="003E7B60" w:rsidRPr="001446FA" w:rsidRDefault="003E7B60" w:rsidP="003E7B60">
      <w:pPr>
        <w:ind w:left="284"/>
        <w:jc w:val="both"/>
        <w:rPr>
          <w:highlight w:val="yellow"/>
        </w:rPr>
      </w:pPr>
      <w:r w:rsidRPr="001446FA">
        <w:rPr>
          <w:highlight w:val="yellow"/>
        </w:rPr>
        <w:t>Die verwendeten Stoffe sind klinisch getestet und lassen sich nach Abschluss des Versuchs leicht abwaschen. Durch die Vorbereitung und den Druck der Elektroden kann es zu leichten Rötungen auf der Haut kommen, die in der Regel nach einiger Zeit wieder verschwinden.</w:t>
      </w:r>
    </w:p>
    <w:p w14:paraId="50558B83" w14:textId="77777777" w:rsidR="003E7B60" w:rsidRPr="001446FA" w:rsidRDefault="003E7B60" w:rsidP="003E7B60">
      <w:pPr>
        <w:jc w:val="both"/>
        <w:rPr>
          <w:i/>
          <w:highlight w:val="yellow"/>
        </w:rPr>
      </w:pPr>
    </w:p>
    <w:p w14:paraId="7CD5F807" w14:textId="77777777" w:rsidR="003E7B60" w:rsidRPr="001446FA" w:rsidRDefault="003E7B60" w:rsidP="003E7B60">
      <w:pPr>
        <w:jc w:val="both"/>
        <w:rPr>
          <w:i/>
          <w:highlight w:val="yellow"/>
        </w:rPr>
      </w:pPr>
      <w:r w:rsidRPr="001446FA">
        <w:rPr>
          <w:i/>
          <w:highlight w:val="yellow"/>
        </w:rPr>
        <w:t xml:space="preserve">Elektromyogramm (EMG; Muskelaktivität). </w:t>
      </w:r>
    </w:p>
    <w:p w14:paraId="379923C6" w14:textId="77777777" w:rsidR="003E7B60" w:rsidRPr="001446FA" w:rsidRDefault="003E7B60" w:rsidP="003E7B60">
      <w:pPr>
        <w:ind w:left="284"/>
        <w:jc w:val="both"/>
        <w:rPr>
          <w:highlight w:val="yellow"/>
        </w:rPr>
      </w:pPr>
      <w:r w:rsidRPr="001446FA">
        <w:rPr>
          <w:highlight w:val="yellow"/>
        </w:rPr>
        <w:t>Die Messung der elektrischen Aktivität der Muskeln erlaubt eine Aussage über die Muskelanspannung. Die Erfassung erfolgt an der Hautoberfläche mithilfe von einzelnen Elektroden oder einem elastischen Band.</w:t>
      </w:r>
    </w:p>
    <w:p w14:paraId="08FE26E5" w14:textId="77777777" w:rsidR="003E7B60" w:rsidRPr="001446FA" w:rsidRDefault="003E7B60" w:rsidP="003E7B60">
      <w:pPr>
        <w:ind w:left="284"/>
        <w:jc w:val="both"/>
        <w:rPr>
          <w:highlight w:val="yellow"/>
        </w:rPr>
      </w:pPr>
    </w:p>
    <w:p w14:paraId="1926C901" w14:textId="77777777" w:rsidR="003E7B60" w:rsidRPr="001446FA" w:rsidRDefault="003E7B60" w:rsidP="003E7B60">
      <w:pPr>
        <w:ind w:left="284"/>
        <w:jc w:val="both"/>
        <w:rPr>
          <w:highlight w:val="yellow"/>
        </w:rPr>
      </w:pPr>
      <w:r w:rsidRPr="001446FA">
        <w:rPr>
          <w:highlight w:val="yellow"/>
        </w:rPr>
        <w:t xml:space="preserve">Um den Kontakt zwischen Elektroden und Haut zu optimieren werden gegebenenfalls die Haare an der jeweiligen Stelle rasiert. Danach wird die Haut mit Alkohol gereinigt. Mit Elektrodengel wird die Leitfähigkeit weiter verbessert. </w:t>
      </w:r>
    </w:p>
    <w:p w14:paraId="7FF9EC79" w14:textId="77777777" w:rsidR="003E7B60" w:rsidRPr="001446FA" w:rsidRDefault="003E7B60" w:rsidP="003E7B60">
      <w:pPr>
        <w:ind w:left="284"/>
        <w:jc w:val="both"/>
        <w:rPr>
          <w:highlight w:val="yellow"/>
        </w:rPr>
      </w:pPr>
    </w:p>
    <w:p w14:paraId="31F1D83E" w14:textId="5DD07C71" w:rsidR="003E7B60" w:rsidRPr="001446FA" w:rsidRDefault="003E7B60" w:rsidP="003E7B60">
      <w:pPr>
        <w:ind w:left="284"/>
        <w:jc w:val="both"/>
        <w:rPr>
          <w:highlight w:val="yellow"/>
        </w:rPr>
      </w:pPr>
      <w:r w:rsidRPr="001446FA">
        <w:rPr>
          <w:highlight w:val="yellow"/>
        </w:rPr>
        <w:t>Die verwendeten Stoffe sind klinisch getestet und lassen sich nach Abschluss des Versuchs leicht abwaschen. Durch die Vorbereitung und den Druck der Elektroden kann es zu leichten Rötungen auf der Haut kommen, die in der Regel nach einiger Zeit wieder verschwinden.</w:t>
      </w:r>
    </w:p>
    <w:p w14:paraId="3C123C3D" w14:textId="77777777" w:rsidR="006D6F1D" w:rsidRPr="001446FA" w:rsidRDefault="006D6F1D" w:rsidP="006D6F1D">
      <w:pPr>
        <w:jc w:val="both"/>
        <w:rPr>
          <w:i/>
          <w:highlight w:val="yellow"/>
        </w:rPr>
      </w:pPr>
    </w:p>
    <w:p w14:paraId="68811BBE" w14:textId="7C2B1B36" w:rsidR="006D6F1D" w:rsidRPr="001446FA" w:rsidRDefault="006D6F1D" w:rsidP="006D6F1D">
      <w:pPr>
        <w:jc w:val="both"/>
        <w:rPr>
          <w:rFonts w:asciiTheme="minorHAnsi" w:hAnsiTheme="minorHAnsi"/>
          <w:b/>
          <w:i/>
          <w:color w:val="000000" w:themeColor="text1"/>
          <w:sz w:val="22"/>
          <w:szCs w:val="22"/>
          <w:highlight w:val="yellow"/>
          <w:lang w:eastAsia="en-US"/>
        </w:rPr>
      </w:pPr>
      <w:r w:rsidRPr="001446FA">
        <w:rPr>
          <w:i/>
          <w:highlight w:val="yellow"/>
        </w:rPr>
        <w:t>Taktile Stimulation (Vibration)</w:t>
      </w:r>
    </w:p>
    <w:p w14:paraId="797A422A" w14:textId="7B24CBA4" w:rsidR="006D6F1D" w:rsidRPr="001446FA" w:rsidRDefault="004D1822" w:rsidP="003E7B60">
      <w:pPr>
        <w:ind w:left="284"/>
        <w:jc w:val="both"/>
        <w:rPr>
          <w:highlight w:val="yellow"/>
        </w:rPr>
      </w:pPr>
      <w:r w:rsidRPr="001446FA">
        <w:rPr>
          <w:noProof/>
          <w:highlight w:val="yellow"/>
        </w:rPr>
        <w:drawing>
          <wp:anchor distT="0" distB="0" distL="114300" distR="114300" simplePos="0" relativeHeight="251683840" behindDoc="1" locked="0" layoutInCell="1" allowOverlap="1" wp14:anchorId="799B2AF8" wp14:editId="037CEEB0">
            <wp:simplePos x="0" y="0"/>
            <wp:positionH relativeFrom="margin">
              <wp:posOffset>2018665</wp:posOffset>
            </wp:positionH>
            <wp:positionV relativeFrom="paragraph">
              <wp:posOffset>937895</wp:posOffset>
            </wp:positionV>
            <wp:extent cx="1445260" cy="1729105"/>
            <wp:effectExtent l="0" t="8573" r="0" b="0"/>
            <wp:wrapTopAndBottom/>
            <wp:docPr id="35" name="Picture 34" descr="A picture containing person, indoor, wall, ma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rotWithShape="1">
                    <a:blip r:embed="rId19" cstate="print">
                      <a:extLst>
                        <a:ext uri="{28A0092B-C50C-407E-A947-70E740481C1C}">
                          <a14:useLocalDpi xmlns:a14="http://schemas.microsoft.com/office/drawing/2010/main" val="0"/>
                        </a:ext>
                      </a:extLst>
                    </a:blip>
                    <a:srcRect l="30854" t="3328" r="18318" b="15619"/>
                    <a:stretch/>
                  </pic:blipFill>
                  <pic:spPr bwMode="auto">
                    <a:xfrm rot="5400000">
                      <a:off x="0" y="0"/>
                      <a:ext cx="1445260" cy="172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6F1D" w:rsidRPr="001446FA">
        <w:rPr>
          <w:highlight w:val="yellow"/>
        </w:rPr>
        <w:t xml:space="preserve">Die taktile Stimulation Ihres Fingers erfolgt anhand eines Vibrationsmotors </w:t>
      </w:r>
      <w:r w:rsidR="00B12D62" w:rsidRPr="001446FA">
        <w:rPr>
          <w:highlight w:val="yellow"/>
        </w:rPr>
        <w:t>unter der Fingerspitze</w:t>
      </w:r>
      <w:r w:rsidR="00872EAC" w:rsidRPr="001446FA">
        <w:rPr>
          <w:highlight w:val="yellow"/>
        </w:rPr>
        <w:t xml:space="preserve"> (s. unten)</w:t>
      </w:r>
      <w:r w:rsidR="00B12D62" w:rsidRPr="001446FA">
        <w:rPr>
          <w:highlight w:val="yellow"/>
        </w:rPr>
        <w:t>.</w:t>
      </w:r>
      <w:r w:rsidR="00872EAC" w:rsidRPr="001446FA">
        <w:rPr>
          <w:highlight w:val="yellow"/>
        </w:rPr>
        <w:t xml:space="preserve"> </w:t>
      </w:r>
      <w:r w:rsidR="00B12D62" w:rsidRPr="001446FA">
        <w:rPr>
          <w:highlight w:val="yellow"/>
        </w:rPr>
        <w:t>Durch die bewusst wahrnehmbare und schmerzfreie Vibration dieses Motors wird die Berührung des virtuellen Objektes realistisch simuliert.</w:t>
      </w:r>
      <w:r w:rsidR="006D6F1D" w:rsidRPr="001446FA">
        <w:rPr>
          <w:highlight w:val="yellow"/>
        </w:rPr>
        <w:t xml:space="preserve"> Dieser Reiz ist ähnlich einem Vibrationsalarm Ihres Handys</w:t>
      </w:r>
      <w:r w:rsidRPr="001446FA">
        <w:rPr>
          <w:highlight w:val="yellow"/>
        </w:rPr>
        <w:t>.</w:t>
      </w:r>
      <w:r w:rsidR="006D6F1D" w:rsidRPr="001446FA">
        <w:rPr>
          <w:highlight w:val="yellow"/>
        </w:rPr>
        <w:t xml:space="preserve"> </w:t>
      </w:r>
      <w:r w:rsidR="00B12D62" w:rsidRPr="001446FA">
        <w:rPr>
          <w:highlight w:val="yellow"/>
        </w:rPr>
        <w:t xml:space="preserve">Die verwendeten Stoffe sind klinisch getestet und lassen sich nach Abschluss des Versuchs leicht abwaschen. </w:t>
      </w:r>
      <w:r w:rsidR="006D6F1D" w:rsidRPr="001446FA">
        <w:rPr>
          <w:highlight w:val="yellow"/>
        </w:rPr>
        <w:t xml:space="preserve">Durch </w:t>
      </w:r>
      <w:r w:rsidRPr="001446FA">
        <w:rPr>
          <w:highlight w:val="yellow"/>
        </w:rPr>
        <w:t>die wiederholenden Bewegungen</w:t>
      </w:r>
      <w:r w:rsidR="006D6F1D" w:rsidRPr="001446FA">
        <w:rPr>
          <w:highlight w:val="yellow"/>
        </w:rPr>
        <w:t xml:space="preserve"> mit </w:t>
      </w:r>
      <w:r w:rsidR="009674E4" w:rsidRPr="001446FA">
        <w:rPr>
          <w:highlight w:val="yellow"/>
        </w:rPr>
        <w:t>Vibration kann</w:t>
      </w:r>
      <w:r w:rsidR="006D6F1D" w:rsidRPr="001446FA">
        <w:rPr>
          <w:highlight w:val="yellow"/>
        </w:rPr>
        <w:t xml:space="preserve"> es zu leichten Ermüdung der Armmuskeln und des Fingers kommen, die in der Regel nach einiger Zeit wieder verschwinden.</w:t>
      </w:r>
      <w:r w:rsidRPr="001446FA">
        <w:rPr>
          <w:highlight w:val="yellow"/>
        </w:rPr>
        <w:t xml:space="preserve"> </w:t>
      </w:r>
    </w:p>
    <w:p w14:paraId="3F8C6A9B" w14:textId="483C5F53" w:rsidR="004D1822" w:rsidRPr="001446FA" w:rsidRDefault="004D1822" w:rsidP="004D1822">
      <w:pPr>
        <w:rPr>
          <w:highlight w:val="yellow"/>
        </w:rPr>
      </w:pPr>
    </w:p>
    <w:p w14:paraId="2242E05B" w14:textId="00BAF0F6" w:rsidR="00554A47" w:rsidRPr="001446FA" w:rsidRDefault="00554A47" w:rsidP="003E7B60">
      <w:pPr>
        <w:ind w:left="284"/>
        <w:jc w:val="both"/>
        <w:rPr>
          <w:highlight w:val="yellow"/>
        </w:rPr>
      </w:pPr>
    </w:p>
    <w:p w14:paraId="70B2C8F0" w14:textId="41509423" w:rsidR="00554A47" w:rsidRPr="001446FA" w:rsidRDefault="00554A47" w:rsidP="00554A47">
      <w:pPr>
        <w:jc w:val="both"/>
        <w:rPr>
          <w:rFonts w:asciiTheme="minorHAnsi" w:hAnsiTheme="minorHAnsi"/>
          <w:b/>
          <w:i/>
          <w:color w:val="000000" w:themeColor="text1"/>
          <w:sz w:val="22"/>
          <w:szCs w:val="22"/>
          <w:highlight w:val="yellow"/>
          <w:lang w:eastAsia="en-US"/>
        </w:rPr>
      </w:pPr>
      <w:r w:rsidRPr="001446FA">
        <w:rPr>
          <w:i/>
          <w:highlight w:val="yellow"/>
        </w:rPr>
        <w:t>Funktionelle Elektrostimulation (FES)</w:t>
      </w:r>
    </w:p>
    <w:p w14:paraId="1BCEAF31" w14:textId="2B1F5929" w:rsidR="008E1B48" w:rsidRPr="001446FA" w:rsidRDefault="00554A47" w:rsidP="00554A47">
      <w:pPr>
        <w:pStyle w:val="BodyText"/>
        <w:spacing w:line="240" w:lineRule="auto"/>
        <w:ind w:left="284"/>
        <w:rPr>
          <w:rFonts w:ascii="Arial" w:hAnsi="Arial"/>
          <w:sz w:val="20"/>
          <w:szCs w:val="24"/>
          <w:highlight w:val="yellow"/>
          <w:lang w:eastAsia="de-DE"/>
        </w:rPr>
      </w:pPr>
      <w:r w:rsidRPr="001446FA">
        <w:rPr>
          <w:rFonts w:ascii="Arial" w:hAnsi="Arial"/>
          <w:sz w:val="20"/>
          <w:szCs w:val="24"/>
          <w:highlight w:val="yellow"/>
          <w:lang w:eastAsia="de-DE"/>
        </w:rPr>
        <w:t xml:space="preserve">Bei Verwendung der Funktionellen Elektrostimulation werden anhand medizinisch </w:t>
      </w:r>
      <w:r w:rsidR="000046CB" w:rsidRPr="001446FA">
        <w:rPr>
          <w:rFonts w:ascii="Arial" w:hAnsi="Arial"/>
          <w:sz w:val="20"/>
          <w:szCs w:val="24"/>
          <w:highlight w:val="yellow"/>
          <w:lang w:eastAsia="de-DE"/>
        </w:rPr>
        <w:t>getesteter</w:t>
      </w:r>
      <w:r w:rsidRPr="001446FA">
        <w:rPr>
          <w:rFonts w:ascii="Arial" w:hAnsi="Arial"/>
          <w:sz w:val="20"/>
          <w:szCs w:val="24"/>
          <w:highlight w:val="yellow"/>
          <w:lang w:eastAsia="de-DE"/>
        </w:rPr>
        <w:t xml:space="preserve"> Apparate elektrische Impulse erzeugt, die über </w:t>
      </w:r>
      <w:r w:rsidR="000046CB" w:rsidRPr="001446FA">
        <w:rPr>
          <w:rFonts w:ascii="Arial" w:hAnsi="Arial"/>
          <w:sz w:val="20"/>
          <w:szCs w:val="24"/>
          <w:highlight w:val="yellow"/>
          <w:lang w:eastAsia="de-DE"/>
        </w:rPr>
        <w:t>flexible</w:t>
      </w:r>
      <w:r w:rsidRPr="001446FA">
        <w:rPr>
          <w:rFonts w:ascii="Arial" w:hAnsi="Arial"/>
          <w:sz w:val="20"/>
          <w:szCs w:val="24"/>
          <w:highlight w:val="yellow"/>
          <w:lang w:eastAsia="de-DE"/>
        </w:rPr>
        <w:t xml:space="preserve"> Elektroden an die Muskulatur </w:t>
      </w:r>
      <w:r w:rsidR="00586049" w:rsidRPr="001446FA">
        <w:rPr>
          <w:rFonts w:ascii="Arial" w:hAnsi="Arial"/>
          <w:sz w:val="20"/>
          <w:szCs w:val="24"/>
          <w:highlight w:val="yellow"/>
          <w:lang w:eastAsia="de-DE"/>
        </w:rPr>
        <w:t xml:space="preserve">übertragen </w:t>
      </w:r>
      <w:r w:rsidRPr="001446FA">
        <w:rPr>
          <w:rFonts w:ascii="Arial" w:hAnsi="Arial"/>
          <w:sz w:val="20"/>
          <w:szCs w:val="24"/>
          <w:highlight w:val="yellow"/>
          <w:lang w:eastAsia="de-DE"/>
        </w:rPr>
        <w:t xml:space="preserve">werden. Diese Methode </w:t>
      </w:r>
      <w:r w:rsidR="000046CB" w:rsidRPr="001446FA">
        <w:rPr>
          <w:rFonts w:ascii="Arial" w:hAnsi="Arial"/>
          <w:sz w:val="20"/>
          <w:szCs w:val="24"/>
          <w:highlight w:val="yellow"/>
          <w:lang w:eastAsia="de-DE"/>
        </w:rPr>
        <w:t>wird häufig</w:t>
      </w:r>
      <w:r w:rsidRPr="001446FA">
        <w:rPr>
          <w:rFonts w:ascii="Arial" w:hAnsi="Arial"/>
          <w:sz w:val="20"/>
          <w:szCs w:val="24"/>
          <w:highlight w:val="yellow"/>
          <w:lang w:eastAsia="de-DE"/>
        </w:rPr>
        <w:t xml:space="preserve"> im Bereich </w:t>
      </w:r>
      <w:r w:rsidR="00586049" w:rsidRPr="001446FA">
        <w:rPr>
          <w:rFonts w:ascii="Arial" w:hAnsi="Arial"/>
          <w:sz w:val="20"/>
          <w:szCs w:val="24"/>
          <w:highlight w:val="yellow"/>
          <w:lang w:eastAsia="de-DE"/>
        </w:rPr>
        <w:t xml:space="preserve">der </w:t>
      </w:r>
      <w:r w:rsidRPr="001446FA">
        <w:rPr>
          <w:rFonts w:ascii="Arial" w:hAnsi="Arial"/>
          <w:sz w:val="20"/>
          <w:szCs w:val="24"/>
          <w:highlight w:val="yellow"/>
          <w:lang w:eastAsia="de-DE"/>
        </w:rPr>
        <w:t>Rehabilitation angewendet.</w:t>
      </w:r>
    </w:p>
    <w:p w14:paraId="6A8A484E" w14:textId="77777777" w:rsidR="00554A47" w:rsidRPr="001446FA" w:rsidRDefault="00554A47" w:rsidP="001446FA">
      <w:pPr>
        <w:pStyle w:val="BodyText"/>
        <w:spacing w:line="240" w:lineRule="auto"/>
        <w:ind w:left="284"/>
        <w:rPr>
          <w:rFonts w:ascii="Arial" w:hAnsi="Arial"/>
          <w:sz w:val="20"/>
          <w:szCs w:val="24"/>
          <w:highlight w:val="yellow"/>
          <w:lang w:eastAsia="de-DE"/>
        </w:rPr>
      </w:pPr>
    </w:p>
    <w:p w14:paraId="6F777506" w14:textId="1F28A764" w:rsidR="00554A47" w:rsidRPr="001446FA" w:rsidRDefault="00554A47" w:rsidP="003766E3">
      <w:pPr>
        <w:pStyle w:val="BodyText"/>
        <w:spacing w:line="240" w:lineRule="auto"/>
        <w:ind w:left="284"/>
        <w:rPr>
          <w:rFonts w:ascii="Arial" w:hAnsi="Arial"/>
          <w:sz w:val="20"/>
          <w:szCs w:val="24"/>
          <w:highlight w:val="yellow"/>
          <w:lang w:eastAsia="de-DE"/>
        </w:rPr>
      </w:pPr>
      <w:r w:rsidRPr="001446FA">
        <w:rPr>
          <w:rFonts w:ascii="Arial" w:hAnsi="Arial"/>
          <w:sz w:val="20"/>
          <w:szCs w:val="24"/>
          <w:highlight w:val="yellow"/>
          <w:lang w:eastAsia="de-DE"/>
        </w:rPr>
        <w:t xml:space="preserve">Die Intensität des Stroms </w:t>
      </w:r>
      <w:r w:rsidR="008E1B48" w:rsidRPr="001446FA">
        <w:rPr>
          <w:rFonts w:ascii="Arial" w:hAnsi="Arial"/>
          <w:sz w:val="20"/>
          <w:szCs w:val="24"/>
          <w:highlight w:val="yellow"/>
          <w:lang w:eastAsia="de-DE"/>
        </w:rPr>
        <w:t xml:space="preserve">wird </w:t>
      </w:r>
      <w:r w:rsidRPr="001446FA">
        <w:rPr>
          <w:rFonts w:ascii="Arial" w:hAnsi="Arial"/>
          <w:sz w:val="20"/>
          <w:szCs w:val="24"/>
          <w:highlight w:val="yellow"/>
          <w:lang w:eastAsia="de-DE"/>
        </w:rPr>
        <w:t xml:space="preserve">individuell </w:t>
      </w:r>
      <w:r w:rsidR="00586049" w:rsidRPr="001446FA">
        <w:rPr>
          <w:rFonts w:ascii="Arial" w:hAnsi="Arial"/>
          <w:sz w:val="20"/>
          <w:szCs w:val="24"/>
          <w:highlight w:val="yellow"/>
          <w:lang w:eastAsia="de-DE"/>
        </w:rPr>
        <w:t>angepasst</w:t>
      </w:r>
      <w:r w:rsidR="003766E3" w:rsidRPr="001446FA">
        <w:rPr>
          <w:rFonts w:ascii="Arial" w:hAnsi="Arial"/>
          <w:sz w:val="20"/>
          <w:szCs w:val="24"/>
          <w:highlight w:val="yellow"/>
          <w:lang w:eastAsia="de-DE"/>
        </w:rPr>
        <w:t>.</w:t>
      </w:r>
      <w:r w:rsidRPr="001446FA">
        <w:rPr>
          <w:rFonts w:ascii="Arial" w:hAnsi="Arial"/>
          <w:sz w:val="20"/>
          <w:szCs w:val="24"/>
          <w:highlight w:val="yellow"/>
          <w:lang w:eastAsia="de-DE"/>
        </w:rPr>
        <w:t xml:space="preserve"> </w:t>
      </w:r>
      <w:r w:rsidR="003766E3" w:rsidRPr="001446FA">
        <w:rPr>
          <w:rFonts w:ascii="Arial" w:hAnsi="Arial"/>
          <w:sz w:val="20"/>
          <w:szCs w:val="24"/>
          <w:highlight w:val="yellow"/>
          <w:lang w:eastAsia="de-DE"/>
        </w:rPr>
        <w:t>D</w:t>
      </w:r>
      <w:r w:rsidRPr="001446FA">
        <w:rPr>
          <w:rFonts w:ascii="Arial" w:hAnsi="Arial"/>
          <w:sz w:val="20"/>
          <w:szCs w:val="24"/>
          <w:highlight w:val="yellow"/>
          <w:lang w:eastAsia="de-DE"/>
        </w:rPr>
        <w:t xml:space="preserve">abei werden </w:t>
      </w:r>
      <w:r w:rsidR="003766E3" w:rsidRPr="001446FA">
        <w:rPr>
          <w:rFonts w:ascii="Arial" w:hAnsi="Arial"/>
          <w:sz w:val="20"/>
          <w:szCs w:val="24"/>
          <w:highlight w:val="yellow"/>
          <w:lang w:eastAsia="de-DE"/>
        </w:rPr>
        <w:t>zunächst</w:t>
      </w:r>
      <w:r w:rsidRPr="001446FA">
        <w:rPr>
          <w:rFonts w:ascii="Arial" w:hAnsi="Arial"/>
          <w:sz w:val="20"/>
          <w:szCs w:val="24"/>
          <w:highlight w:val="yellow"/>
          <w:lang w:eastAsia="de-DE"/>
        </w:rPr>
        <w:t xml:space="preserve"> schwächste</w:t>
      </w:r>
      <w:r w:rsidR="003766E3" w:rsidRPr="001446FA">
        <w:rPr>
          <w:rFonts w:ascii="Arial" w:hAnsi="Arial"/>
          <w:sz w:val="20"/>
          <w:szCs w:val="24"/>
          <w:highlight w:val="yellow"/>
          <w:lang w:eastAsia="de-DE"/>
        </w:rPr>
        <w:t>, aber noch</w:t>
      </w:r>
      <w:r w:rsidRPr="001446FA">
        <w:rPr>
          <w:rFonts w:ascii="Arial" w:hAnsi="Arial"/>
          <w:sz w:val="20"/>
          <w:szCs w:val="24"/>
          <w:highlight w:val="yellow"/>
          <w:lang w:eastAsia="de-DE"/>
        </w:rPr>
        <w:t xml:space="preserve"> erkennbare Werte </w:t>
      </w:r>
      <w:r w:rsidR="003766E3" w:rsidRPr="001446FA">
        <w:rPr>
          <w:rFonts w:ascii="Arial" w:hAnsi="Arial"/>
          <w:sz w:val="20"/>
          <w:szCs w:val="24"/>
          <w:highlight w:val="yellow"/>
          <w:lang w:eastAsia="de-DE"/>
        </w:rPr>
        <w:t>eingestellt und</w:t>
      </w:r>
      <w:r w:rsidR="00586049" w:rsidRPr="001446FA">
        <w:rPr>
          <w:rFonts w:ascii="Arial" w:hAnsi="Arial"/>
          <w:sz w:val="20"/>
          <w:szCs w:val="24"/>
          <w:highlight w:val="yellow"/>
          <w:lang w:eastAsia="de-DE"/>
        </w:rPr>
        <w:t xml:space="preserve"> diese</w:t>
      </w:r>
      <w:r w:rsidR="003766E3" w:rsidRPr="001446FA">
        <w:rPr>
          <w:rFonts w:ascii="Arial" w:hAnsi="Arial"/>
          <w:sz w:val="20"/>
          <w:szCs w:val="24"/>
          <w:highlight w:val="yellow"/>
          <w:lang w:eastAsia="de-DE"/>
        </w:rPr>
        <w:t xml:space="preserve"> Schritt für Schritt erhöht, </w:t>
      </w:r>
      <w:r w:rsidRPr="001446FA">
        <w:rPr>
          <w:rFonts w:ascii="Arial" w:hAnsi="Arial"/>
          <w:sz w:val="20"/>
          <w:szCs w:val="24"/>
          <w:highlight w:val="yellow"/>
          <w:lang w:eastAsia="de-DE"/>
        </w:rPr>
        <w:t xml:space="preserve">bis </w:t>
      </w:r>
      <w:r w:rsidR="003766E3" w:rsidRPr="001446FA">
        <w:rPr>
          <w:rFonts w:ascii="Arial" w:hAnsi="Arial"/>
          <w:sz w:val="20"/>
          <w:szCs w:val="24"/>
          <w:highlight w:val="yellow"/>
          <w:lang w:eastAsia="de-DE"/>
        </w:rPr>
        <w:t xml:space="preserve">eine </w:t>
      </w:r>
      <w:r w:rsidRPr="001446FA">
        <w:rPr>
          <w:rFonts w:ascii="Arial" w:hAnsi="Arial"/>
          <w:sz w:val="20"/>
          <w:szCs w:val="24"/>
          <w:highlight w:val="yellow"/>
          <w:lang w:eastAsia="de-DE"/>
        </w:rPr>
        <w:t>angenehm</w:t>
      </w:r>
      <w:r w:rsidR="003766E3" w:rsidRPr="001446FA">
        <w:rPr>
          <w:rFonts w:ascii="Arial" w:hAnsi="Arial"/>
          <w:sz w:val="20"/>
          <w:szCs w:val="24"/>
          <w:highlight w:val="yellow"/>
          <w:lang w:eastAsia="de-DE"/>
        </w:rPr>
        <w:t>e und</w:t>
      </w:r>
      <w:r w:rsidRPr="001446FA">
        <w:rPr>
          <w:rFonts w:ascii="Arial" w:hAnsi="Arial"/>
          <w:sz w:val="20"/>
          <w:szCs w:val="24"/>
          <w:highlight w:val="yellow"/>
          <w:lang w:eastAsia="de-DE"/>
        </w:rPr>
        <w:t xml:space="preserve"> schmerzfreie</w:t>
      </w:r>
      <w:r w:rsidR="000046CB" w:rsidRPr="001446FA">
        <w:rPr>
          <w:rFonts w:ascii="Arial" w:hAnsi="Arial"/>
          <w:sz w:val="20"/>
          <w:szCs w:val="24"/>
          <w:highlight w:val="yellow"/>
          <w:lang w:eastAsia="de-DE"/>
        </w:rPr>
        <w:t xml:space="preserve"> f</w:t>
      </w:r>
      <w:r w:rsidR="003766E3" w:rsidRPr="001446FA">
        <w:rPr>
          <w:rFonts w:ascii="Arial" w:hAnsi="Arial"/>
          <w:sz w:val="20"/>
          <w:szCs w:val="24"/>
          <w:highlight w:val="yellow"/>
          <w:lang w:eastAsia="de-DE"/>
        </w:rPr>
        <w:t>unktionelle</w:t>
      </w:r>
      <w:r w:rsidRPr="001446FA">
        <w:rPr>
          <w:rFonts w:ascii="Arial" w:hAnsi="Arial"/>
          <w:sz w:val="20"/>
          <w:szCs w:val="24"/>
          <w:highlight w:val="yellow"/>
          <w:lang w:eastAsia="de-DE"/>
        </w:rPr>
        <w:t xml:space="preserve"> </w:t>
      </w:r>
      <w:r w:rsidR="003766E3" w:rsidRPr="001446FA">
        <w:rPr>
          <w:rFonts w:ascii="Arial" w:hAnsi="Arial"/>
          <w:sz w:val="20"/>
          <w:szCs w:val="24"/>
          <w:highlight w:val="yellow"/>
          <w:lang w:eastAsia="de-DE"/>
        </w:rPr>
        <w:t xml:space="preserve">Stimulation möglich ist, die die Berührung </w:t>
      </w:r>
      <w:r w:rsidR="000046CB" w:rsidRPr="001446FA">
        <w:rPr>
          <w:rFonts w:ascii="Arial" w:hAnsi="Arial"/>
          <w:sz w:val="20"/>
          <w:szCs w:val="24"/>
          <w:highlight w:val="yellow"/>
          <w:lang w:eastAsia="de-DE"/>
        </w:rPr>
        <w:t xml:space="preserve">des virtuellen Objektes </w:t>
      </w:r>
      <w:r w:rsidR="003766E3" w:rsidRPr="001446FA">
        <w:rPr>
          <w:rFonts w:ascii="Arial" w:hAnsi="Arial"/>
          <w:sz w:val="20"/>
          <w:szCs w:val="24"/>
          <w:highlight w:val="yellow"/>
          <w:lang w:eastAsia="de-DE"/>
        </w:rPr>
        <w:t xml:space="preserve">realistisch simuliert. </w:t>
      </w:r>
    </w:p>
    <w:p w14:paraId="4D7B9CA2" w14:textId="23386A01" w:rsidR="00B12D62" w:rsidRPr="001446FA" w:rsidRDefault="00B12D62" w:rsidP="001446FA">
      <w:pPr>
        <w:pStyle w:val="BodyText"/>
        <w:spacing w:line="240" w:lineRule="auto"/>
        <w:rPr>
          <w:rFonts w:ascii="Arial" w:hAnsi="Arial"/>
          <w:sz w:val="20"/>
          <w:szCs w:val="24"/>
          <w:highlight w:val="yellow"/>
          <w:lang w:eastAsia="de-DE"/>
        </w:rPr>
      </w:pPr>
    </w:p>
    <w:p w14:paraId="7137472F" w14:textId="2D38E228" w:rsidR="00554A47" w:rsidRPr="001446FA" w:rsidRDefault="006F11C3" w:rsidP="001446FA">
      <w:pPr>
        <w:pStyle w:val="BodyText"/>
        <w:spacing w:line="240" w:lineRule="auto"/>
        <w:ind w:left="284"/>
        <w:rPr>
          <w:highlight w:val="yellow"/>
        </w:rPr>
      </w:pPr>
      <w:r w:rsidRPr="001446FA">
        <w:rPr>
          <w:noProof/>
          <w:highlight w:val="yellow"/>
          <w:lang w:eastAsia="de-DE"/>
        </w:rPr>
        <w:drawing>
          <wp:anchor distT="0" distB="0" distL="114300" distR="114300" simplePos="0" relativeHeight="251685888" behindDoc="0" locked="0" layoutInCell="1" allowOverlap="1" wp14:anchorId="7943D573" wp14:editId="6CE93851">
            <wp:simplePos x="0" y="0"/>
            <wp:positionH relativeFrom="column">
              <wp:posOffset>1619885</wp:posOffset>
            </wp:positionH>
            <wp:positionV relativeFrom="paragraph">
              <wp:posOffset>142875</wp:posOffset>
            </wp:positionV>
            <wp:extent cx="1927225" cy="1522095"/>
            <wp:effectExtent l="0" t="6985" r="8890" b="8890"/>
            <wp:wrapTopAndBottom/>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rotWithShape="1">
                    <a:blip r:embed="rId20" cstate="print">
                      <a:extLst>
                        <a:ext uri="{28A0092B-C50C-407E-A947-70E740481C1C}">
                          <a14:useLocalDpi xmlns:a14="http://schemas.microsoft.com/office/drawing/2010/main" val="0"/>
                        </a:ext>
                      </a:extLst>
                    </a:blip>
                    <a:srcRect l="28578" t="20999" b="3770"/>
                    <a:stretch/>
                  </pic:blipFill>
                  <pic:spPr bwMode="auto">
                    <a:xfrm rot="5400000">
                      <a:off x="0" y="0"/>
                      <a:ext cx="1927225" cy="152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F48" w:rsidRPr="001446FA">
        <w:rPr>
          <w:highlight w:val="yellow"/>
        </w:rPr>
        <w:t>Die verwendeten Stoffe sind klinisch getestet und lassen sich nach Abschluss des Versuchs leicht abwaschen. Durch die Funktionelle Stimulation bei der sich wiederholende Bewegungen kann es zu leichten Ermüdung der angeregten Muskeln kommen, die in der Regel nach einiger Zeit wieder verschwinden.</w:t>
      </w:r>
    </w:p>
    <w:p w14:paraId="260186C9" w14:textId="77777777" w:rsidR="003E7B60" w:rsidRPr="001446FA" w:rsidRDefault="003E7B60" w:rsidP="003E7B60">
      <w:pPr>
        <w:jc w:val="both"/>
        <w:rPr>
          <w:i/>
          <w:highlight w:val="yellow"/>
        </w:rPr>
      </w:pPr>
    </w:p>
    <w:p w14:paraId="239C92B4" w14:textId="77777777" w:rsidR="003E7B60" w:rsidRPr="001446FA" w:rsidRDefault="003E7B60" w:rsidP="003E7B60">
      <w:pPr>
        <w:jc w:val="both"/>
        <w:rPr>
          <w:i/>
          <w:highlight w:val="yellow"/>
        </w:rPr>
      </w:pPr>
      <w:r w:rsidRPr="001446FA">
        <w:rPr>
          <w:i/>
          <w:highlight w:val="yellow"/>
        </w:rPr>
        <w:t xml:space="preserve">Bewegungsabläufe mittels Motion Capture (Bewegungserfassung). </w:t>
      </w:r>
    </w:p>
    <w:p w14:paraId="48B4DA62" w14:textId="334633C5" w:rsidR="003E7B60" w:rsidRPr="001446FA" w:rsidRDefault="003E7B60" w:rsidP="003E7B60">
      <w:pPr>
        <w:ind w:left="284"/>
        <w:jc w:val="both"/>
        <w:rPr>
          <w:highlight w:val="yellow"/>
        </w:rPr>
      </w:pPr>
      <w:r w:rsidRPr="001446FA">
        <w:rPr>
          <w:highlight w:val="yellow"/>
        </w:rPr>
        <w:lastRenderedPageBreak/>
        <w:t xml:space="preserve">Mithilfe eines Tracking-Systems können Position und Orientierung bestimmter Körperteile erfasst werden. Dazu werden </w:t>
      </w:r>
      <w:r w:rsidR="008E1B48" w:rsidRPr="001446FA">
        <w:rPr>
          <w:highlight w:val="yellow"/>
        </w:rPr>
        <w:t xml:space="preserve">Ihnen </w:t>
      </w:r>
      <w:r w:rsidRPr="001446FA">
        <w:rPr>
          <w:highlight w:val="yellow"/>
        </w:rPr>
        <w:t xml:space="preserve">Kleidungsstücke und/oder Klettbänder zur Verfügung gestellt, die an den entsprechenden Stellen mit LEDs versehen werden. Sie können sich in abschließbaren Räumen vorbereiten, sollten Sie zusätzliche Kleidungsstücke hierfür anziehen. In der Regel werden die LEDs jedoch mit Klettband an Ihre eigene Kleidung angebracht. Die Positionen der LEDs werden von Infrarotkameras </w:t>
      </w:r>
      <w:r w:rsidR="008E1B48" w:rsidRPr="001446FA">
        <w:rPr>
          <w:highlight w:val="yellow"/>
        </w:rPr>
        <w:t>aufgezeichnet</w:t>
      </w:r>
      <w:r w:rsidRPr="001446FA">
        <w:rPr>
          <w:highlight w:val="yellow"/>
        </w:rPr>
        <w:t>. Diese Kameras zeichnen nur die LED-Positionen auf; es wird kein Videobild erfasst.</w:t>
      </w:r>
    </w:p>
    <w:p w14:paraId="4051EA64" w14:textId="77777777" w:rsidR="0026174C" w:rsidRPr="001446FA" w:rsidRDefault="0026174C" w:rsidP="0026174C">
      <w:pPr>
        <w:jc w:val="both"/>
        <w:rPr>
          <w:i/>
          <w:highlight w:val="yellow"/>
        </w:rPr>
      </w:pPr>
    </w:p>
    <w:p w14:paraId="15D72D04" w14:textId="5AB08101" w:rsidR="0026174C" w:rsidRPr="001446FA" w:rsidRDefault="0026174C" w:rsidP="0026174C">
      <w:pPr>
        <w:jc w:val="both"/>
        <w:rPr>
          <w:i/>
          <w:highlight w:val="yellow"/>
        </w:rPr>
      </w:pPr>
      <w:r w:rsidRPr="001446FA">
        <w:rPr>
          <w:i/>
          <w:highlight w:val="yellow"/>
        </w:rPr>
        <w:t xml:space="preserve">Bewegungsabläufe mittels Leap Motion (Bewegungserfassung). </w:t>
      </w:r>
    </w:p>
    <w:p w14:paraId="4EB682E1" w14:textId="64FB857D" w:rsidR="0026174C" w:rsidRPr="001446FA" w:rsidRDefault="0026174C" w:rsidP="0026174C">
      <w:pPr>
        <w:ind w:left="284"/>
        <w:jc w:val="both"/>
        <w:rPr>
          <w:highlight w:val="yellow"/>
        </w:rPr>
      </w:pPr>
      <w:r w:rsidRPr="001446FA">
        <w:rPr>
          <w:highlight w:val="yellow"/>
        </w:rPr>
        <w:t xml:space="preserve">Im Falle von Motion Tracking mithilfe des Leap Motion Systems wird ein Sensor am </w:t>
      </w:r>
      <w:r w:rsidR="00FD7CCD" w:rsidRPr="001446FA">
        <w:rPr>
          <w:highlight w:val="yellow"/>
        </w:rPr>
        <w:t xml:space="preserve">der Brille </w:t>
      </w:r>
      <w:r w:rsidRPr="001446FA">
        <w:rPr>
          <w:highlight w:val="yellow"/>
        </w:rPr>
        <w:t xml:space="preserve">des VR-Systems angebracht, das die Position der Hand </w:t>
      </w:r>
      <w:r w:rsidR="00FD7CCD" w:rsidRPr="001446FA">
        <w:rPr>
          <w:highlight w:val="yellow"/>
        </w:rPr>
        <w:t xml:space="preserve">misst und </w:t>
      </w:r>
      <w:r w:rsidRPr="001446FA">
        <w:rPr>
          <w:highlight w:val="yellow"/>
        </w:rPr>
        <w:t xml:space="preserve">als </w:t>
      </w:r>
      <w:r w:rsidR="00FD7CCD" w:rsidRPr="001446FA">
        <w:rPr>
          <w:highlight w:val="yellow"/>
        </w:rPr>
        <w:t xml:space="preserve">Ihnen in der VR als </w:t>
      </w:r>
      <w:r w:rsidRPr="001446FA">
        <w:rPr>
          <w:highlight w:val="yellow"/>
        </w:rPr>
        <w:t>Avatar-Hand präsentiert.</w:t>
      </w:r>
    </w:p>
    <w:p w14:paraId="249F6B76" w14:textId="77777777" w:rsidR="0026174C" w:rsidRPr="001446FA" w:rsidRDefault="0026174C" w:rsidP="0026174C">
      <w:pPr>
        <w:jc w:val="both"/>
        <w:rPr>
          <w:i/>
          <w:highlight w:val="yellow"/>
        </w:rPr>
      </w:pPr>
    </w:p>
    <w:p w14:paraId="12A5AC1F" w14:textId="12458EE9" w:rsidR="0026174C" w:rsidRPr="001446FA" w:rsidRDefault="0026174C" w:rsidP="0026174C">
      <w:pPr>
        <w:jc w:val="both"/>
        <w:rPr>
          <w:i/>
          <w:highlight w:val="yellow"/>
        </w:rPr>
      </w:pPr>
      <w:r w:rsidRPr="001446FA">
        <w:rPr>
          <w:i/>
          <w:highlight w:val="yellow"/>
        </w:rPr>
        <w:t xml:space="preserve">Bewegungsabläufe mittels HTC Vive Puck (Bewegungserfassung). </w:t>
      </w:r>
    </w:p>
    <w:p w14:paraId="22FF1B4F" w14:textId="62E81CE6" w:rsidR="0026174C" w:rsidRPr="001446FA" w:rsidRDefault="0026174C" w:rsidP="00F56391">
      <w:pPr>
        <w:ind w:left="284"/>
        <w:jc w:val="both"/>
        <w:rPr>
          <w:highlight w:val="yellow"/>
        </w:rPr>
      </w:pPr>
      <w:r w:rsidRPr="001446FA">
        <w:rPr>
          <w:highlight w:val="yellow"/>
        </w:rPr>
        <w:t xml:space="preserve">Im Falle von Motion Tracking mithilfe des </w:t>
      </w:r>
      <w:r w:rsidR="00C14402" w:rsidRPr="001446FA">
        <w:rPr>
          <w:highlight w:val="yellow"/>
        </w:rPr>
        <w:t>HTC Vive Puck</w:t>
      </w:r>
      <w:r w:rsidRPr="001446FA">
        <w:rPr>
          <w:highlight w:val="yellow"/>
        </w:rPr>
        <w:t xml:space="preserve"> </w:t>
      </w:r>
      <w:r w:rsidR="00C14402" w:rsidRPr="001446FA">
        <w:rPr>
          <w:highlight w:val="yellow"/>
        </w:rPr>
        <w:t>Tracker</w:t>
      </w:r>
      <w:r w:rsidRPr="001446FA">
        <w:rPr>
          <w:highlight w:val="yellow"/>
        </w:rPr>
        <w:t xml:space="preserve"> wird </w:t>
      </w:r>
      <w:r w:rsidR="00C14402" w:rsidRPr="001446FA">
        <w:rPr>
          <w:highlight w:val="yellow"/>
        </w:rPr>
        <w:t xml:space="preserve">der Tracker mit Klettbänder an </w:t>
      </w:r>
      <w:r w:rsidR="001F5F9B" w:rsidRPr="001446FA">
        <w:rPr>
          <w:highlight w:val="yellow"/>
        </w:rPr>
        <w:t>bestimmten Körperteilen</w:t>
      </w:r>
      <w:r w:rsidR="00C14402" w:rsidRPr="001446FA">
        <w:rPr>
          <w:highlight w:val="yellow"/>
        </w:rPr>
        <w:t xml:space="preserve"> angebracht</w:t>
      </w:r>
      <w:r w:rsidR="00FD7CCD" w:rsidRPr="001446FA">
        <w:rPr>
          <w:highlight w:val="yellow"/>
        </w:rPr>
        <w:t>. Hiermit kann</w:t>
      </w:r>
      <w:r w:rsidR="00C14402" w:rsidRPr="001446FA">
        <w:rPr>
          <w:highlight w:val="yellow"/>
        </w:rPr>
        <w:t xml:space="preserve"> </w:t>
      </w:r>
      <w:r w:rsidRPr="001446FA">
        <w:rPr>
          <w:highlight w:val="yellow"/>
        </w:rPr>
        <w:t xml:space="preserve">die Position </w:t>
      </w:r>
      <w:r w:rsidR="001F5F9B" w:rsidRPr="001446FA">
        <w:rPr>
          <w:highlight w:val="yellow"/>
        </w:rPr>
        <w:t xml:space="preserve">und Orientierung </w:t>
      </w:r>
      <w:r w:rsidR="00FD7CCD" w:rsidRPr="001446FA">
        <w:rPr>
          <w:highlight w:val="yellow"/>
        </w:rPr>
        <w:t xml:space="preserve">des jeweiligen Körperteils gemessen </w:t>
      </w:r>
      <w:r w:rsidRPr="001446FA">
        <w:rPr>
          <w:highlight w:val="yellow"/>
        </w:rPr>
        <w:t xml:space="preserve">und </w:t>
      </w:r>
      <w:r w:rsidR="00FD7CCD" w:rsidRPr="001446FA">
        <w:rPr>
          <w:highlight w:val="yellow"/>
        </w:rPr>
        <w:t xml:space="preserve">in der VR </w:t>
      </w:r>
      <w:r w:rsidRPr="001446FA">
        <w:rPr>
          <w:highlight w:val="yellow"/>
        </w:rPr>
        <w:t>als Avatar-Hand präsentiert</w:t>
      </w:r>
      <w:r w:rsidR="00FD7CCD" w:rsidRPr="001446FA">
        <w:rPr>
          <w:highlight w:val="yellow"/>
        </w:rPr>
        <w:t xml:space="preserve"> werden</w:t>
      </w:r>
      <w:r w:rsidRPr="001446FA">
        <w:rPr>
          <w:highlight w:val="yellow"/>
        </w:rPr>
        <w:t>.</w:t>
      </w:r>
    </w:p>
    <w:p w14:paraId="423DE318" w14:textId="77777777" w:rsidR="0026174C" w:rsidRPr="001446FA" w:rsidRDefault="0026174C" w:rsidP="0026174C">
      <w:pPr>
        <w:ind w:left="284"/>
        <w:jc w:val="both"/>
        <w:rPr>
          <w:highlight w:val="yellow"/>
        </w:rPr>
      </w:pPr>
    </w:p>
    <w:p w14:paraId="4ABC175A" w14:textId="77777777" w:rsidR="003E7B60" w:rsidRPr="001446FA" w:rsidRDefault="003E7B60" w:rsidP="003E7B60">
      <w:pPr>
        <w:jc w:val="both"/>
        <w:rPr>
          <w:b/>
          <w:bCs/>
          <w:highlight w:val="yellow"/>
        </w:rPr>
      </w:pPr>
      <w:r w:rsidRPr="001446FA">
        <w:rPr>
          <w:b/>
          <w:bCs/>
          <w:highlight w:val="yellow"/>
        </w:rPr>
        <w:t>Anonymisierung und Nutzung der Daten</w:t>
      </w:r>
    </w:p>
    <w:p w14:paraId="2CD8BE0D" w14:textId="77777777" w:rsidR="003E7B60" w:rsidRPr="001446FA" w:rsidRDefault="003E7B60" w:rsidP="003E7B60">
      <w:pPr>
        <w:jc w:val="both"/>
        <w:rPr>
          <w:highlight w:val="yellow"/>
        </w:rPr>
      </w:pPr>
      <w:r w:rsidRPr="001446FA">
        <w:rPr>
          <w:highlight w:val="yellow"/>
        </w:rPr>
        <w:t xml:space="preserve">Die Technische Universität Berlin arbeitet nach den gesetzlichen Bestimmungen über den Datenschutz. Die erhobenen Daten werden elektronisch in anonymisierter Form gespeichert, so dass sie nach der Studie keinen konkreten Personen mehr zugeordnet werden können. Zur Verweisung auf die Daten wird einen </w:t>
      </w:r>
      <w:r w:rsidRPr="001446FA">
        <w:rPr>
          <w:i/>
          <w:highlight w:val="yellow"/>
        </w:rPr>
        <w:t xml:space="preserve">Versuchspersonencode </w:t>
      </w:r>
      <w:r w:rsidRPr="001446FA">
        <w:rPr>
          <w:highlight w:val="yellow"/>
        </w:rPr>
        <w:t>benutzt. Nur Sie selbst behalten die Möglichkeit diesen Code zu ihrer Person zuzuordnen.</w:t>
      </w:r>
    </w:p>
    <w:p w14:paraId="11FFB0D9" w14:textId="77777777" w:rsidR="003E7B60" w:rsidRPr="001446FA" w:rsidRDefault="003E7B60" w:rsidP="003E7B60">
      <w:pPr>
        <w:jc w:val="both"/>
        <w:rPr>
          <w:highlight w:val="yellow"/>
        </w:rPr>
      </w:pPr>
    </w:p>
    <w:p w14:paraId="19302A2F" w14:textId="358EB271" w:rsidR="003E7B60" w:rsidRPr="001446FA" w:rsidRDefault="003E7B60" w:rsidP="003E7B60">
      <w:pPr>
        <w:jc w:val="both"/>
        <w:rPr>
          <w:highlight w:val="yellow"/>
        </w:rPr>
      </w:pPr>
      <w:r w:rsidRPr="001446FA">
        <w:rPr>
          <w:highlight w:val="yellow"/>
        </w:rPr>
        <w:t>Die aufgezeichneten Daten werden ausschließlich für Forschungszweck</w:t>
      </w:r>
      <w:r w:rsidR="009674E4" w:rsidRPr="001446FA">
        <w:rPr>
          <w:highlight w:val="yellow"/>
        </w:rPr>
        <w:t>e</w:t>
      </w:r>
      <w:r w:rsidRPr="001446FA">
        <w:rPr>
          <w:highlight w:val="yellow"/>
        </w:rPr>
        <w:t xml:space="preserve"> verwendet. </w:t>
      </w:r>
      <w:r w:rsidR="009674E4" w:rsidRPr="001446FA">
        <w:rPr>
          <w:highlight w:val="yellow"/>
        </w:rPr>
        <w:t xml:space="preserve">Die physiologischen Messungen </w:t>
      </w:r>
      <w:r w:rsidR="00BA2A8E" w:rsidRPr="001446FA">
        <w:rPr>
          <w:highlight w:val="yellow"/>
        </w:rPr>
        <w:t>erlauben keinen Rückschluss auf Ihren Geistes- oder Gesundheitszustand und unsere Mitarbeiter können und dürfen</w:t>
      </w:r>
      <w:r w:rsidR="009674E4" w:rsidRPr="001446FA">
        <w:rPr>
          <w:highlight w:val="yellow"/>
        </w:rPr>
        <w:t xml:space="preserve"> keine Aussagen </w:t>
      </w:r>
      <w:r w:rsidR="00BA2A8E" w:rsidRPr="001446FA">
        <w:rPr>
          <w:highlight w:val="yellow"/>
        </w:rPr>
        <w:t>hierzu</w:t>
      </w:r>
      <w:r w:rsidR="009674E4" w:rsidRPr="001446FA">
        <w:rPr>
          <w:highlight w:val="yellow"/>
        </w:rPr>
        <w:t xml:space="preserve"> </w:t>
      </w:r>
      <w:r w:rsidR="00BA2A8E" w:rsidRPr="001446FA">
        <w:rPr>
          <w:highlight w:val="yellow"/>
        </w:rPr>
        <w:t>treffen</w:t>
      </w:r>
      <w:r w:rsidR="009674E4" w:rsidRPr="001446FA">
        <w:rPr>
          <w:highlight w:val="yellow"/>
        </w:rPr>
        <w:t xml:space="preserve">. </w:t>
      </w:r>
      <w:r w:rsidRPr="001446FA">
        <w:rPr>
          <w:highlight w:val="yellow"/>
        </w:rPr>
        <w:t>Die Daten—z.B. als aggregierte Zusammenfassungen, aber auch sämtliche Rohdaten—können zu wissenschaftlichen Zwecken in anonymisierter Form an andere Wissenschaftler weitergegeben und gegebenenfalls veröffentlicht werden.</w:t>
      </w:r>
      <w:r w:rsidR="009674E4" w:rsidRPr="001446FA">
        <w:rPr>
          <w:highlight w:val="yellow"/>
        </w:rPr>
        <w:t xml:space="preserve"> </w:t>
      </w:r>
    </w:p>
    <w:p w14:paraId="67CF0D23" w14:textId="77777777" w:rsidR="003E7B60" w:rsidRPr="001446FA" w:rsidRDefault="003E7B60" w:rsidP="003E7B60">
      <w:pPr>
        <w:jc w:val="both"/>
        <w:rPr>
          <w:highlight w:val="yellow"/>
        </w:rPr>
      </w:pPr>
    </w:p>
    <w:p w14:paraId="0D37DD2C" w14:textId="77777777" w:rsidR="003E7B60" w:rsidRPr="001446FA" w:rsidRDefault="003E7B60" w:rsidP="003E7B60">
      <w:pPr>
        <w:jc w:val="both"/>
        <w:rPr>
          <w:b/>
          <w:bCs/>
          <w:highlight w:val="yellow"/>
        </w:rPr>
      </w:pPr>
      <w:r w:rsidRPr="001446FA">
        <w:rPr>
          <w:b/>
          <w:bCs/>
          <w:highlight w:val="yellow"/>
        </w:rPr>
        <w:t>Ihre Rechte</w:t>
      </w:r>
    </w:p>
    <w:p w14:paraId="332C9237" w14:textId="77777777" w:rsidR="003E7B60" w:rsidRPr="001446FA" w:rsidRDefault="003E7B60" w:rsidP="003E7B60">
      <w:pPr>
        <w:jc w:val="both"/>
        <w:rPr>
          <w:highlight w:val="yellow"/>
        </w:rPr>
      </w:pPr>
      <w:r w:rsidRPr="001446FA">
        <w:rPr>
          <w:highlight w:val="yellow"/>
        </w:rPr>
        <w:t>Ihre Teilnahme ist freiwillig. Sie haben als Proband jederzeit das Recht, den Versuch abzubrechen ohne dafür Gründe angeben zu müssen. Wenn Sie die Studie vorzeitig abbrechen, haben Sie Anspruch auf eine Aufwandsentschädigung, falls eine vereinbart wurde, für die bis dahin absolvierte Zeit.</w:t>
      </w:r>
    </w:p>
    <w:p w14:paraId="4FF2086B" w14:textId="77777777" w:rsidR="003E7B60" w:rsidRPr="001446FA" w:rsidRDefault="003E7B60" w:rsidP="003E7B60">
      <w:pPr>
        <w:jc w:val="both"/>
        <w:rPr>
          <w:highlight w:val="yellow"/>
        </w:rPr>
      </w:pPr>
    </w:p>
    <w:p w14:paraId="1339D2CE" w14:textId="77777777" w:rsidR="003E7B60" w:rsidRPr="001446FA" w:rsidRDefault="003E7B60" w:rsidP="003E7B60">
      <w:pPr>
        <w:jc w:val="both"/>
        <w:rPr>
          <w:highlight w:val="yellow"/>
        </w:rPr>
      </w:pPr>
      <w:r w:rsidRPr="001446FA">
        <w:rPr>
          <w:highlight w:val="yellow"/>
        </w:rPr>
        <w:t>Sie haben nach dem Versuch die Möglichkeit ihre Daten löschen zu lassen. Diese Möglichkeit besteht für mindestens 30 Tage ab Ihrer Teilnahme und endet mit Einreichung der Daten im Rahmen einer wissenschaftlichen Publikation. Die dafür notwendigen Informationen finden Sie auf ihrer persönlichen Kopie der Einverständniserklärung.</w:t>
      </w:r>
    </w:p>
    <w:p w14:paraId="2C58EBD3" w14:textId="77777777" w:rsidR="003E7B60" w:rsidRPr="001446FA" w:rsidRDefault="003E7B60" w:rsidP="003E7B60">
      <w:pPr>
        <w:jc w:val="both"/>
        <w:rPr>
          <w:b/>
          <w:bCs/>
          <w:highlight w:val="yellow"/>
        </w:rPr>
      </w:pPr>
    </w:p>
    <w:p w14:paraId="6A5BBFF6" w14:textId="77777777" w:rsidR="003E7B60" w:rsidRPr="001446FA" w:rsidRDefault="003E7B60" w:rsidP="003E7B60">
      <w:pPr>
        <w:jc w:val="both"/>
        <w:rPr>
          <w:b/>
          <w:bCs/>
          <w:highlight w:val="yellow"/>
        </w:rPr>
      </w:pPr>
      <w:r w:rsidRPr="001446FA">
        <w:rPr>
          <w:b/>
          <w:bCs/>
          <w:highlight w:val="yellow"/>
        </w:rPr>
        <w:t>Weitere Anmerkungen</w:t>
      </w:r>
    </w:p>
    <w:p w14:paraId="5CE0370D" w14:textId="77777777" w:rsidR="003E7B60" w:rsidRPr="001446FA" w:rsidRDefault="003E7B60" w:rsidP="003E7B60">
      <w:pPr>
        <w:jc w:val="both"/>
        <w:rPr>
          <w:highlight w:val="yellow"/>
        </w:rPr>
      </w:pPr>
      <w:r w:rsidRPr="001446FA">
        <w:rPr>
          <w:highlight w:val="yellow"/>
        </w:rPr>
        <w:t>Es kann vorkommen, dass die Versuchsleiterin bzw. der Versuchsleiter die Studie vorzeitig beendet, z.B. wegen technischer Probleme, oder weil Sie den Erfordernissen der Studie nicht entsprechen. In diesem Fall haben Sie Anspruch auf eine Aufwandsentschädigung, falls eine vereinbart wurde, für die bis dahin absolvierte Zeit.</w:t>
      </w:r>
    </w:p>
    <w:p w14:paraId="20ACE323" w14:textId="77777777" w:rsidR="003E7B60" w:rsidRPr="001446FA" w:rsidRDefault="003E7B60" w:rsidP="003E7B60">
      <w:pPr>
        <w:jc w:val="both"/>
        <w:rPr>
          <w:highlight w:val="yellow"/>
        </w:rPr>
      </w:pPr>
    </w:p>
    <w:p w14:paraId="23928165" w14:textId="77777777" w:rsidR="003E7B60" w:rsidRPr="001446FA" w:rsidRDefault="003E7B60" w:rsidP="003E7B60">
      <w:pPr>
        <w:jc w:val="both"/>
        <w:rPr>
          <w:vanish/>
          <w:color w:val="FF0000"/>
          <w:highlight w:val="yellow"/>
          <w:lang w:val="en-US"/>
        </w:rPr>
      </w:pPr>
      <w:r w:rsidRPr="001446FA">
        <w:rPr>
          <w:vanish/>
          <w:color w:val="FF0000"/>
          <w:highlight w:val="yellow"/>
          <w:lang w:val="en-US"/>
        </w:rPr>
        <w:t>Remove the following paragraph concerning mobility if it is not applicable.</w:t>
      </w:r>
    </w:p>
    <w:p w14:paraId="467AC4B3" w14:textId="77777777" w:rsidR="003E7B60" w:rsidRPr="001446FA" w:rsidRDefault="003E7B60" w:rsidP="003E7B60">
      <w:pPr>
        <w:jc w:val="both"/>
        <w:rPr>
          <w:vanish/>
          <w:color w:val="FF0000"/>
          <w:highlight w:val="yellow"/>
          <w:lang w:val="en-US"/>
        </w:rPr>
      </w:pPr>
    </w:p>
    <w:p w14:paraId="6ED8EC07" w14:textId="77777777" w:rsidR="003E7B60" w:rsidRPr="001446FA" w:rsidRDefault="003E7B60" w:rsidP="003E7B60">
      <w:pPr>
        <w:jc w:val="both"/>
        <w:rPr>
          <w:highlight w:val="yellow"/>
        </w:rPr>
      </w:pPr>
      <w:r w:rsidRPr="001446FA">
        <w:rPr>
          <w:highlight w:val="yellow"/>
        </w:rPr>
        <w:t>Wegen der begrenzten Kabellänge oder Funkreichweite der Elektroden sind Sie während des Versuchs beweglich eingeschränkt. Wir empfehlen aus diesem Grund, vor dem Versuch einmal die Toilette zu benutzen.</w:t>
      </w:r>
    </w:p>
    <w:p w14:paraId="12E3C30E" w14:textId="77777777" w:rsidR="003E7B60" w:rsidRPr="001446FA" w:rsidRDefault="003E7B60" w:rsidP="003E7B60">
      <w:pPr>
        <w:jc w:val="both"/>
        <w:rPr>
          <w:b/>
          <w:bCs/>
          <w:highlight w:val="yellow"/>
        </w:rPr>
      </w:pPr>
    </w:p>
    <w:p w14:paraId="46BEA2F6" w14:textId="77777777" w:rsidR="003E7B60" w:rsidRPr="001446FA" w:rsidRDefault="003E7B60" w:rsidP="003E7B60">
      <w:pPr>
        <w:jc w:val="both"/>
        <w:rPr>
          <w:b/>
          <w:bCs/>
          <w:highlight w:val="yellow"/>
          <w:lang w:val="en-US"/>
        </w:rPr>
      </w:pPr>
      <w:r w:rsidRPr="001446FA">
        <w:rPr>
          <w:b/>
          <w:bCs/>
          <w:highlight w:val="yellow"/>
          <w:lang w:val="en-US"/>
        </w:rPr>
        <w:t>Aufwandsentschädigung</w:t>
      </w:r>
    </w:p>
    <w:p w14:paraId="1A7E9E06" w14:textId="77777777" w:rsidR="003E7B60" w:rsidRPr="001446FA" w:rsidRDefault="003E7B60" w:rsidP="003E7B60">
      <w:pPr>
        <w:jc w:val="both"/>
        <w:rPr>
          <w:bCs/>
          <w:vanish/>
          <w:color w:val="FF0000"/>
          <w:highlight w:val="yellow"/>
          <w:lang w:val="en-US"/>
        </w:rPr>
      </w:pPr>
    </w:p>
    <w:p w14:paraId="0680F9D1" w14:textId="77777777" w:rsidR="003E7B60" w:rsidRPr="001446FA" w:rsidRDefault="003E7B60" w:rsidP="003E7B60">
      <w:pPr>
        <w:jc w:val="both"/>
        <w:rPr>
          <w:bCs/>
          <w:vanish/>
          <w:color w:val="FF0000"/>
          <w:highlight w:val="yellow"/>
        </w:rPr>
      </w:pPr>
      <w:r w:rsidRPr="001446FA">
        <w:rPr>
          <w:bCs/>
          <w:vanish/>
          <w:color w:val="FF0000"/>
          <w:highlight w:val="yellow"/>
          <w:lang w:val="en-US"/>
        </w:rPr>
        <w:t xml:space="preserve">Select one of the following paragraphs. </w:t>
      </w:r>
      <w:r w:rsidRPr="001446FA">
        <w:rPr>
          <w:bCs/>
          <w:vanish/>
          <w:color w:val="FF0000"/>
          <w:highlight w:val="yellow"/>
        </w:rPr>
        <w:t>Change amount if applicable.</w:t>
      </w:r>
    </w:p>
    <w:p w14:paraId="1CFC6BCB" w14:textId="77777777" w:rsidR="003E7B60" w:rsidRPr="001446FA" w:rsidRDefault="003E7B60" w:rsidP="003E7B60">
      <w:pPr>
        <w:jc w:val="both"/>
        <w:rPr>
          <w:bCs/>
          <w:vanish/>
          <w:color w:val="FF0000"/>
          <w:highlight w:val="yellow"/>
        </w:rPr>
      </w:pPr>
    </w:p>
    <w:p w14:paraId="1AC00C50" w14:textId="3E3CE9DF" w:rsidR="003E7B60" w:rsidRPr="005F7860" w:rsidRDefault="003E7B60" w:rsidP="003E7B60">
      <w:pPr>
        <w:jc w:val="both"/>
        <w:rPr>
          <w:i/>
        </w:rPr>
      </w:pPr>
      <w:r w:rsidRPr="001446FA">
        <w:rPr>
          <w:highlight w:val="yellow"/>
        </w:rPr>
        <w:t xml:space="preserve">Für Ihre Teilnahme erhalten Sie pro Stunde wahlweise 10 Euro, oder 1 vom </w:t>
      </w:r>
      <w:r w:rsidRPr="001446FA">
        <w:rPr>
          <w:i/>
          <w:highlight w:val="yellow"/>
        </w:rPr>
        <w:t>Institut für Psychologie und Arbeitswissenschaft der TU Berlin</w:t>
      </w:r>
      <w:r w:rsidRPr="001446FA">
        <w:rPr>
          <w:highlight w:val="yellow"/>
        </w:rPr>
        <w:t xml:space="preserve"> anerkannte Versuchspersonenstunde.</w:t>
      </w:r>
      <w:r w:rsidR="00F56391" w:rsidRPr="001446FA">
        <w:rPr>
          <w:highlight w:val="yellow"/>
        </w:rPr>
        <w:t xml:space="preserve"> </w:t>
      </w:r>
      <w:r w:rsidR="00F56391" w:rsidRPr="001446FA">
        <w:rPr>
          <w:rFonts w:cs="Arial"/>
          <w:highlight w:val="yellow"/>
        </w:rPr>
        <w:t>Ihr zuständiges Finanzamt wird über die entsprechende Zahlung nach Maßgabe der „Verordnung über Mitteilungen an die Finanzbehörden durch andere Behörden und öffentlich-rechtliche Rundfunkanstalten“ in der Fassung vom 23.12.2003 unterrichtet.</w:t>
      </w:r>
    </w:p>
    <w:p w14:paraId="1F7D490E" w14:textId="775812CD" w:rsidR="00A13D6F" w:rsidRDefault="00A13D6F">
      <w:pPr>
        <w:spacing w:line="240" w:lineRule="auto"/>
        <w:rPr>
          <w:i/>
        </w:rPr>
      </w:pPr>
    </w:p>
    <w:p w14:paraId="38EFE02B" w14:textId="77777777" w:rsidR="003E7B60" w:rsidRPr="005F7860" w:rsidRDefault="003E7B60" w:rsidP="003E7B60">
      <w:pPr>
        <w:jc w:val="both"/>
        <w:rPr>
          <w:i/>
        </w:rPr>
      </w:pPr>
    </w:p>
    <w:p w14:paraId="2468638C" w14:textId="77777777" w:rsidR="003E7B60" w:rsidRPr="005F7860" w:rsidRDefault="003E7B60" w:rsidP="003E7B60">
      <w:pPr>
        <w:tabs>
          <w:tab w:val="right" w:pos="9072"/>
        </w:tabs>
        <w:jc w:val="right"/>
        <w:rPr>
          <w:b/>
          <w:bCs/>
          <w:color w:val="C50E20"/>
          <w:sz w:val="16"/>
          <w:szCs w:val="16"/>
        </w:rPr>
      </w:pPr>
      <w:r w:rsidRPr="005F7860">
        <w:rPr>
          <w:noProof/>
        </w:rPr>
        <w:drawing>
          <wp:anchor distT="0" distB="0" distL="114300" distR="114300" simplePos="0" relativeHeight="251663360" behindDoc="0" locked="0" layoutInCell="1" allowOverlap="1" wp14:anchorId="24D1D060" wp14:editId="2033A84D">
            <wp:simplePos x="0" y="0"/>
            <wp:positionH relativeFrom="column">
              <wp:posOffset>986155</wp:posOffset>
            </wp:positionH>
            <wp:positionV relativeFrom="paragraph">
              <wp:posOffset>0</wp:posOffset>
            </wp:positionV>
            <wp:extent cx="1990725" cy="501015"/>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0725" cy="501015"/>
                    </a:xfrm>
                    <a:prstGeom prst="rect">
                      <a:avLst/>
                    </a:prstGeom>
                  </pic:spPr>
                </pic:pic>
              </a:graphicData>
            </a:graphic>
          </wp:anchor>
        </w:drawing>
      </w:r>
      <w:r w:rsidRPr="005F7860">
        <w:rPr>
          <w:noProof/>
        </w:rPr>
        <w:drawing>
          <wp:anchor distT="0" distB="0" distL="114300" distR="114300" simplePos="0" relativeHeight="251662336" behindDoc="0" locked="0" layoutInCell="1" allowOverlap="1" wp14:anchorId="78CC5900" wp14:editId="527F5CB2">
            <wp:simplePos x="0" y="0"/>
            <wp:positionH relativeFrom="column">
              <wp:posOffset>-4445</wp:posOffset>
            </wp:positionH>
            <wp:positionV relativeFrom="paragraph">
              <wp:posOffset>5080</wp:posOffset>
            </wp:positionV>
            <wp:extent cx="889019" cy="495779"/>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9019" cy="495779"/>
                    </a:xfrm>
                    <a:prstGeom prst="rect">
                      <a:avLst/>
                    </a:prstGeom>
                  </pic:spPr>
                </pic:pic>
              </a:graphicData>
            </a:graphic>
          </wp:anchor>
        </w:drawing>
      </w:r>
      <w:r w:rsidRPr="005F7860">
        <w:rPr>
          <w:b/>
          <w:bCs/>
          <w:color w:val="C50E20"/>
          <w:sz w:val="16"/>
          <w:szCs w:val="16"/>
        </w:rPr>
        <w:t>Prof. Dr. Klaus Gramann</w:t>
      </w:r>
    </w:p>
    <w:p w14:paraId="53BFC255" w14:textId="77777777" w:rsidR="003E7B60" w:rsidRPr="005F7860" w:rsidRDefault="003E7B60" w:rsidP="003E7B60">
      <w:pPr>
        <w:tabs>
          <w:tab w:val="right" w:pos="9356"/>
        </w:tabs>
        <w:jc w:val="right"/>
        <w:rPr>
          <w:bCs/>
          <w:color w:val="7F7F7F" w:themeColor="text1" w:themeTint="80"/>
          <w:sz w:val="16"/>
          <w:szCs w:val="16"/>
        </w:rPr>
      </w:pPr>
      <w:r w:rsidRPr="005F7860">
        <w:rPr>
          <w:bCs/>
          <w:color w:val="7F7F7F" w:themeColor="text1" w:themeTint="80"/>
          <w:sz w:val="16"/>
          <w:szCs w:val="16"/>
        </w:rPr>
        <w:t>Sekretariat KWT-N 1</w:t>
      </w:r>
    </w:p>
    <w:p w14:paraId="7E8F13DD" w14:textId="77777777" w:rsidR="003E7B60" w:rsidRPr="005F7860" w:rsidRDefault="003E7B60" w:rsidP="003E7B60">
      <w:pPr>
        <w:tabs>
          <w:tab w:val="right" w:pos="9356"/>
        </w:tabs>
        <w:jc w:val="right"/>
        <w:rPr>
          <w:bCs/>
          <w:color w:val="7F7F7F" w:themeColor="text1" w:themeTint="80"/>
          <w:sz w:val="16"/>
          <w:szCs w:val="16"/>
        </w:rPr>
      </w:pPr>
      <w:r w:rsidRPr="005F7860">
        <w:rPr>
          <w:bCs/>
          <w:color w:val="7F7F7F" w:themeColor="text1" w:themeTint="80"/>
          <w:sz w:val="16"/>
          <w:szCs w:val="16"/>
        </w:rPr>
        <w:t>Fasanenstr. 1</w:t>
      </w:r>
    </w:p>
    <w:p w14:paraId="51F9EF15" w14:textId="77777777" w:rsidR="003E7B60" w:rsidRPr="005F7860" w:rsidRDefault="003E7B60" w:rsidP="003E7B60">
      <w:pPr>
        <w:tabs>
          <w:tab w:val="right" w:pos="9356"/>
        </w:tabs>
        <w:jc w:val="right"/>
        <w:rPr>
          <w:bCs/>
          <w:color w:val="7F7F7F" w:themeColor="text1" w:themeTint="80"/>
          <w:sz w:val="16"/>
          <w:szCs w:val="16"/>
        </w:rPr>
      </w:pPr>
      <w:r w:rsidRPr="005F7860">
        <w:rPr>
          <w:bCs/>
          <w:color w:val="7F7F7F" w:themeColor="text1" w:themeTint="80"/>
          <w:sz w:val="16"/>
          <w:szCs w:val="16"/>
        </w:rPr>
        <w:t>10623 Berlin</w:t>
      </w:r>
    </w:p>
    <w:p w14:paraId="7C55E4BF" w14:textId="77777777" w:rsidR="003E7B60" w:rsidRPr="005F7860" w:rsidRDefault="003E7B60" w:rsidP="003E7B60">
      <w:pPr>
        <w:tabs>
          <w:tab w:val="right" w:pos="9356"/>
        </w:tabs>
        <w:rPr>
          <w:b/>
          <w:bCs/>
        </w:rPr>
      </w:pPr>
    </w:p>
    <w:p w14:paraId="063577B7" w14:textId="77777777" w:rsidR="003E7B60" w:rsidRPr="005F7860" w:rsidRDefault="003E7B60" w:rsidP="003E7B60">
      <w:pPr>
        <w:tabs>
          <w:tab w:val="right" w:pos="9356"/>
        </w:tabs>
        <w:rPr>
          <w:b/>
          <w:bCs/>
        </w:rPr>
      </w:pPr>
    </w:p>
    <w:p w14:paraId="4C3E5290" w14:textId="77777777" w:rsidR="003E7B60" w:rsidRPr="005F7860" w:rsidRDefault="003E7B60" w:rsidP="003E7B60">
      <w:pPr>
        <w:tabs>
          <w:tab w:val="right" w:pos="9356"/>
        </w:tabs>
      </w:pPr>
      <w:r w:rsidRPr="005F7860">
        <w:rPr>
          <w:b/>
          <w:bCs/>
          <w:sz w:val="28"/>
          <w:szCs w:val="28"/>
        </w:rPr>
        <w:t>Einverständniserklärung</w:t>
      </w:r>
    </w:p>
    <w:p w14:paraId="0DF2492A" w14:textId="77777777" w:rsidR="003E7B60" w:rsidRPr="005F7860" w:rsidRDefault="003E7B60" w:rsidP="003E7B60">
      <w:pPr>
        <w:jc w:val="both"/>
        <w:rPr>
          <w:b/>
          <w:bCs/>
        </w:rPr>
      </w:pPr>
    </w:p>
    <w:p w14:paraId="22ED847C" w14:textId="77777777" w:rsidR="003E7B60" w:rsidRPr="005F7860" w:rsidRDefault="003E7B60" w:rsidP="003E7B60">
      <w:pPr>
        <w:jc w:val="both"/>
        <w:rPr>
          <w:bCs/>
          <w:vanish/>
          <w:color w:val="FF0000"/>
        </w:rPr>
      </w:pPr>
      <w:r w:rsidRPr="005F7860">
        <w:rPr>
          <w:bCs/>
          <w:vanish/>
          <w:color w:val="FF0000"/>
        </w:rPr>
        <w:t xml:space="preserve">Change the date referring to the information sheet in the first point to match your information sheet’s date, and change STUDYNAME to your study’s name. Do this on </w:t>
      </w:r>
      <w:r w:rsidRPr="005F7860">
        <w:rPr>
          <w:b/>
          <w:bCs/>
          <w:vanish/>
          <w:color w:val="FF0000"/>
        </w:rPr>
        <w:t>both pages</w:t>
      </w:r>
      <w:r w:rsidRPr="005F7860">
        <w:rPr>
          <w:bCs/>
          <w:vanish/>
          <w:color w:val="FF0000"/>
        </w:rPr>
        <w:t xml:space="preserve">. </w:t>
      </w:r>
    </w:p>
    <w:p w14:paraId="0D0053AE" w14:textId="77777777" w:rsidR="003E7B60" w:rsidRPr="005F7860" w:rsidRDefault="003E7B60" w:rsidP="003E7B60">
      <w:pPr>
        <w:jc w:val="both"/>
        <w:rPr>
          <w:b/>
          <w:bCs/>
        </w:rPr>
      </w:pPr>
    </w:p>
    <w:p w14:paraId="6096EA63" w14:textId="77777777" w:rsidR="003E7B60" w:rsidRPr="005F7860" w:rsidRDefault="003E7B60" w:rsidP="003E7B60">
      <w:pPr>
        <w:jc w:val="both"/>
      </w:pPr>
      <w:r w:rsidRPr="005F7860">
        <w:rPr>
          <w:b/>
          <w:bCs/>
        </w:rPr>
        <w:t>Bitte kreuzen Sie das Zutreffende an.</w:t>
      </w:r>
      <w:r w:rsidRPr="005F7860">
        <w:t xml:space="preserve"> </w:t>
      </w:r>
    </w:p>
    <w:p w14:paraId="18AAD04D" w14:textId="77777777" w:rsidR="003E7B60" w:rsidRPr="005F7860" w:rsidRDefault="003E7B60" w:rsidP="003E7B60">
      <w:pPr>
        <w:jc w:val="both"/>
      </w:pPr>
    </w:p>
    <w:p w14:paraId="6C05E8DF" w14:textId="77777777" w:rsidR="003E7B60" w:rsidRPr="005F7860" w:rsidRDefault="003E7B60" w:rsidP="003E7B60">
      <w:pPr>
        <w:jc w:val="both"/>
      </w:pPr>
    </w:p>
    <w:p w14:paraId="39C3971E" w14:textId="77777777" w:rsidR="003E7B60" w:rsidRPr="005F7860" w:rsidRDefault="003E7B60" w:rsidP="003E7B60">
      <w:pPr>
        <w:jc w:val="both"/>
        <w:sectPr w:rsidR="003E7B60" w:rsidRPr="005F7860" w:rsidSect="005017CC">
          <w:headerReference w:type="even" r:id="rId21"/>
          <w:headerReference w:type="default" r:id="rId22"/>
          <w:footerReference w:type="even" r:id="rId23"/>
          <w:footerReference w:type="default" r:id="rId24"/>
          <w:type w:val="continuous"/>
          <w:pgSz w:w="11906" w:h="16838" w:code="9"/>
          <w:pgMar w:top="1417" w:right="1417" w:bottom="1134" w:left="1417" w:header="708" w:footer="708" w:gutter="0"/>
          <w:cols w:space="697"/>
          <w:docGrid w:linePitch="360"/>
        </w:sectPr>
      </w:pPr>
    </w:p>
    <w:p w14:paraId="1F892727" w14:textId="77777777" w:rsidR="003E7B60" w:rsidRPr="005F7860" w:rsidRDefault="003E7B60" w:rsidP="003E7B60">
      <w:pPr>
        <w:jc w:val="both"/>
        <w:rPr>
          <w:b/>
        </w:rPr>
      </w:pPr>
      <w:r w:rsidRPr="005F7860">
        <w:rPr>
          <w:b/>
        </w:rPr>
        <w:lastRenderedPageBreak/>
        <w:t>Verständnis</w:t>
      </w:r>
    </w:p>
    <w:p w14:paraId="6BAFC10E" w14:textId="77777777" w:rsidR="003E7B60" w:rsidRPr="005F7860" w:rsidRDefault="003E7B60" w:rsidP="003E7B60">
      <w:pPr>
        <w:jc w:val="both"/>
      </w:pPr>
    </w:p>
    <w:p w14:paraId="508E37A3" w14:textId="43EA9C47" w:rsidR="003E7B60" w:rsidRPr="005F7860" w:rsidRDefault="003E7B60" w:rsidP="003E7B60">
      <w:pPr>
        <w:jc w:val="both"/>
      </w:pPr>
      <w:r w:rsidRPr="005F7860">
        <w:t>Ich habe das Informationsblatt vom 17.05.2018 zur Studie „</w:t>
      </w:r>
      <w:r w:rsidR="00BC096B" w:rsidRPr="005F7860">
        <w:t>Virtuelle Interaktion mit Objekten</w:t>
      </w:r>
      <w:r w:rsidRPr="005F7860">
        <w:t>“ gelesen und verstanden.</w:t>
      </w:r>
    </w:p>
    <w:p w14:paraId="7AF9444C" w14:textId="77777777" w:rsidR="003E7B60" w:rsidRPr="005F7860" w:rsidRDefault="003E7B60" w:rsidP="003E7B60">
      <w:pPr>
        <w:jc w:val="both"/>
      </w:pPr>
    </w:p>
    <w:p w14:paraId="47BE20E1" w14:textId="77777777" w:rsidR="003E7B60" w:rsidRPr="005F7860" w:rsidRDefault="003E7B60" w:rsidP="003E7B60">
      <w:pPr>
        <w:jc w:val="both"/>
      </w:pPr>
      <w:r w:rsidRPr="005F7860">
        <w:t>Ich hatte die Möglichkeit, Fragen zu der Studie zu stellen, und sie wurden zu meiner Zufriedenheit beantwortet.</w:t>
      </w:r>
    </w:p>
    <w:p w14:paraId="64002896" w14:textId="77777777" w:rsidR="003E7B60" w:rsidRPr="005F7860" w:rsidRDefault="003E7B60" w:rsidP="003E7B60">
      <w:pPr>
        <w:jc w:val="both"/>
      </w:pPr>
      <w:r w:rsidRPr="005F7860">
        <w:t xml:space="preserve"> </w:t>
      </w:r>
    </w:p>
    <w:p w14:paraId="7521DBF4" w14:textId="77777777" w:rsidR="003E7B60" w:rsidRPr="005F7860" w:rsidRDefault="003E7B60" w:rsidP="003E7B60">
      <w:pPr>
        <w:jc w:val="both"/>
      </w:pPr>
      <w:r w:rsidRPr="005F7860">
        <w:t xml:space="preserve">Ich habe verstanden, dass meine Teilnahme freiwillig ist und ich jederzeit die Möglichkeit habe, das Experiment abzubrechen ohne Gründe nennen zu müssen. </w:t>
      </w:r>
      <w:bookmarkStart w:id="7" w:name="_Hlk517209572"/>
      <w:r w:rsidRPr="005F7860">
        <w:t>Die vereinbarte Aufwandsentschädigung erfolgt dann anteilig, entsprechend der bereits investierten Zeit.</w:t>
      </w:r>
      <w:bookmarkEnd w:id="7"/>
    </w:p>
    <w:p w14:paraId="2F001B33" w14:textId="77777777" w:rsidR="003E7B60" w:rsidRPr="005F7860" w:rsidRDefault="003E7B60" w:rsidP="003E7B60">
      <w:pPr>
        <w:jc w:val="both"/>
      </w:pPr>
    </w:p>
    <w:p w14:paraId="32203B3C" w14:textId="77777777" w:rsidR="003E7B60" w:rsidRPr="005F7860" w:rsidRDefault="003E7B60" w:rsidP="003E7B60">
      <w:pPr>
        <w:jc w:val="both"/>
      </w:pPr>
    </w:p>
    <w:p w14:paraId="198D401F" w14:textId="77777777" w:rsidR="003E7B60" w:rsidRPr="005F7860" w:rsidRDefault="003E7B60" w:rsidP="003E7B60">
      <w:pPr>
        <w:jc w:val="both"/>
        <w:rPr>
          <w:b/>
          <w:iCs/>
        </w:rPr>
      </w:pPr>
      <w:r w:rsidRPr="005F7860">
        <w:rPr>
          <w:b/>
          <w:iCs/>
        </w:rPr>
        <w:t>Teilnahme</w:t>
      </w:r>
    </w:p>
    <w:p w14:paraId="5AE19823" w14:textId="77777777" w:rsidR="003E7B60" w:rsidRPr="005F7860" w:rsidRDefault="003E7B60" w:rsidP="003E7B60">
      <w:pPr>
        <w:jc w:val="both"/>
      </w:pPr>
    </w:p>
    <w:p w14:paraId="1B965D5F" w14:textId="77777777" w:rsidR="003E7B60" w:rsidRPr="005F7860" w:rsidRDefault="003E7B60" w:rsidP="003E7B60">
      <w:pPr>
        <w:jc w:val="both"/>
      </w:pPr>
      <w:r w:rsidRPr="005F7860">
        <w:t>Ich bin damit einverstanden, an der Studie teilzunehmen, und stimme zu, dass die im Informationsblatt genannten Daten aufgezeichnet werden. Ich bin damit einverstanden, dass die erhobenen Daten in anonymisierter Form gespeichert und für wissenschaftliche Zwecke verwendet werden sowie auch an andere Wissenschaftler weitergegeben und veröffentlicht werden können.</w:t>
      </w:r>
    </w:p>
    <w:p w14:paraId="7288B324" w14:textId="77777777" w:rsidR="003E7B60" w:rsidRPr="005F7860" w:rsidRDefault="003E7B60" w:rsidP="003E7B60">
      <w:pPr>
        <w:jc w:val="right"/>
        <w:rPr>
          <w:i/>
        </w:rPr>
      </w:pPr>
      <w:r w:rsidRPr="005F7860">
        <w:br w:type="column"/>
      </w:r>
      <w:r w:rsidRPr="005F7860">
        <w:rPr>
          <w:i/>
        </w:rPr>
        <w:lastRenderedPageBreak/>
        <w:t>Ja</w:t>
      </w:r>
    </w:p>
    <w:p w14:paraId="014D5DAC" w14:textId="77777777" w:rsidR="003E7B60" w:rsidRPr="005F7860" w:rsidRDefault="003E7B60" w:rsidP="003E7B60">
      <w:pPr>
        <w:jc w:val="right"/>
      </w:pPr>
    </w:p>
    <w:p w14:paraId="100F510D" w14:textId="77777777" w:rsidR="003E7B60" w:rsidRPr="005F7860" w:rsidRDefault="003E7B60" w:rsidP="003E7B60">
      <w:pPr>
        <w:jc w:val="right"/>
      </w:pPr>
      <w:r w:rsidRPr="005F7860">
        <w:rPr>
          <w:noProof/>
        </w:rPr>
        <mc:AlternateContent>
          <mc:Choice Requires="wps">
            <w:drawing>
              <wp:inline distT="0" distB="0" distL="0" distR="0" wp14:anchorId="7B13F0B4" wp14:editId="470613A4">
                <wp:extent cx="103926" cy="103928"/>
                <wp:effectExtent l="0" t="0" r="10795" b="10795"/>
                <wp:docPr id="33" name="Rectangle 33"/>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5733B7" id="Rectangle 33"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" filled="f" strokecolor="black [3213]">
                <w10:anchorlock/>
              </v:rect>
            </w:pict>
          </mc:Fallback>
        </mc:AlternateContent>
      </w:r>
    </w:p>
    <w:p w14:paraId="36A510BA" w14:textId="77777777" w:rsidR="003E7B60" w:rsidRPr="005F7860" w:rsidRDefault="003E7B60" w:rsidP="003E7B60">
      <w:pPr>
        <w:jc w:val="right"/>
      </w:pPr>
    </w:p>
    <w:p w14:paraId="757F8CF7" w14:textId="77777777" w:rsidR="003E7B60" w:rsidRPr="005F7860" w:rsidRDefault="003E7B60" w:rsidP="003E7B60">
      <w:pPr>
        <w:jc w:val="right"/>
      </w:pPr>
    </w:p>
    <w:p w14:paraId="394FDCB6" w14:textId="77777777" w:rsidR="003E7B60" w:rsidRPr="005F7860" w:rsidRDefault="003E7B60" w:rsidP="003E7B60">
      <w:pPr>
        <w:jc w:val="right"/>
      </w:pPr>
      <w:r w:rsidRPr="005F7860">
        <w:rPr>
          <w:noProof/>
        </w:rPr>
        <mc:AlternateContent>
          <mc:Choice Requires="wps">
            <w:drawing>
              <wp:inline distT="0" distB="0" distL="0" distR="0" wp14:anchorId="4F2C43EF" wp14:editId="7036FAFE">
                <wp:extent cx="103926" cy="103928"/>
                <wp:effectExtent l="0" t="0" r="10795" b="10795"/>
                <wp:docPr id="4" name="Rectangle 4"/>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66FAC8" id="Rectangle 4"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" filled="f" strokecolor="black [3213]">
                <w10:anchorlock/>
              </v:rect>
            </w:pict>
          </mc:Fallback>
        </mc:AlternateContent>
      </w:r>
    </w:p>
    <w:p w14:paraId="47D30B0F" w14:textId="77777777" w:rsidR="003E7B60" w:rsidRPr="005F7860" w:rsidRDefault="003E7B60" w:rsidP="003E7B60">
      <w:pPr>
        <w:jc w:val="right"/>
      </w:pPr>
    </w:p>
    <w:p w14:paraId="065C093B" w14:textId="77777777" w:rsidR="003E7B60" w:rsidRPr="005F7860" w:rsidRDefault="003E7B60" w:rsidP="003E7B60">
      <w:pPr>
        <w:jc w:val="right"/>
      </w:pPr>
    </w:p>
    <w:p w14:paraId="13DADA8D" w14:textId="77777777" w:rsidR="003E7B60" w:rsidRPr="005F7860" w:rsidRDefault="003E7B60" w:rsidP="003E7B60">
      <w:pPr>
        <w:jc w:val="right"/>
      </w:pPr>
      <w:r w:rsidRPr="005F7860">
        <w:rPr>
          <w:noProof/>
        </w:rPr>
        <mc:AlternateContent>
          <mc:Choice Requires="wps">
            <w:drawing>
              <wp:inline distT="0" distB="0" distL="0" distR="0" wp14:anchorId="0847D3F2" wp14:editId="469A8D28">
                <wp:extent cx="103926" cy="103928"/>
                <wp:effectExtent l="0" t="0" r="10795" b="10795"/>
                <wp:docPr id="7" name="Rectangle 7"/>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FD37105" id="Rectangle 7"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" filled="f" strokecolor="black [3213]">
                <w10:anchorlock/>
              </v:rect>
            </w:pict>
          </mc:Fallback>
        </mc:AlternateContent>
      </w:r>
    </w:p>
    <w:p w14:paraId="4DFF1CF4" w14:textId="77777777" w:rsidR="003E7B60" w:rsidRPr="005F7860" w:rsidRDefault="003E7B60" w:rsidP="003E7B60">
      <w:pPr>
        <w:jc w:val="right"/>
      </w:pPr>
    </w:p>
    <w:p w14:paraId="4F068C4A" w14:textId="77777777" w:rsidR="003E7B60" w:rsidRPr="005F7860" w:rsidRDefault="003E7B60" w:rsidP="003E7B60">
      <w:pPr>
        <w:jc w:val="right"/>
      </w:pPr>
    </w:p>
    <w:p w14:paraId="4940CFF2" w14:textId="77777777" w:rsidR="003E7B60" w:rsidRPr="005F7860" w:rsidRDefault="003E7B60" w:rsidP="003E7B60">
      <w:pPr>
        <w:jc w:val="right"/>
      </w:pPr>
    </w:p>
    <w:p w14:paraId="56764151" w14:textId="77777777" w:rsidR="003E7B60" w:rsidRPr="005F7860" w:rsidRDefault="003E7B60" w:rsidP="003E7B60">
      <w:pPr>
        <w:jc w:val="right"/>
      </w:pPr>
    </w:p>
    <w:p w14:paraId="11B4A86E" w14:textId="77777777" w:rsidR="003E7B60" w:rsidRPr="005F7860" w:rsidRDefault="003E7B60" w:rsidP="003E7B60">
      <w:pPr>
        <w:jc w:val="right"/>
      </w:pPr>
    </w:p>
    <w:p w14:paraId="5AAE3BEE" w14:textId="77777777" w:rsidR="003E7B60" w:rsidRPr="005F7860" w:rsidRDefault="003E7B60" w:rsidP="003E7B60">
      <w:pPr>
        <w:jc w:val="right"/>
      </w:pPr>
    </w:p>
    <w:p w14:paraId="693E0D99" w14:textId="77777777" w:rsidR="003E7B60" w:rsidRPr="005F7860" w:rsidRDefault="003E7B60" w:rsidP="003E7B60">
      <w:pPr>
        <w:jc w:val="right"/>
        <w:rPr>
          <w:i/>
        </w:rPr>
      </w:pPr>
      <w:r w:rsidRPr="005F7860">
        <w:rPr>
          <w:i/>
        </w:rPr>
        <w:t>Ja</w:t>
      </w:r>
    </w:p>
    <w:p w14:paraId="0C9C9541" w14:textId="77777777" w:rsidR="003E7B60" w:rsidRPr="005F7860" w:rsidRDefault="003E7B60" w:rsidP="003E7B60">
      <w:pPr>
        <w:jc w:val="right"/>
      </w:pPr>
    </w:p>
    <w:p w14:paraId="6E169CF3" w14:textId="77777777" w:rsidR="003E7B60" w:rsidRPr="005F7860" w:rsidRDefault="003E7B60" w:rsidP="003E7B60">
      <w:pPr>
        <w:jc w:val="right"/>
      </w:pPr>
      <w:r w:rsidRPr="005F7860">
        <w:rPr>
          <w:noProof/>
        </w:rPr>
        <mc:AlternateContent>
          <mc:Choice Requires="wps">
            <w:drawing>
              <wp:inline distT="0" distB="0" distL="0" distR="0" wp14:anchorId="322611BF" wp14:editId="79839A89">
                <wp:extent cx="103926" cy="103928"/>
                <wp:effectExtent l="0" t="0" r="10795" b="10795"/>
                <wp:docPr id="9" name="Rectangle 9"/>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33225C9" id="Rectangle 9"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" filled="f" strokecolor="black [3213]">
                <w10:anchorlock/>
              </v:rect>
            </w:pict>
          </mc:Fallback>
        </mc:AlternateContent>
      </w:r>
    </w:p>
    <w:p w14:paraId="74901B46" w14:textId="77777777" w:rsidR="003E7B60" w:rsidRPr="005F7860" w:rsidRDefault="003E7B60" w:rsidP="003E7B60">
      <w:pPr>
        <w:jc w:val="right"/>
      </w:pPr>
    </w:p>
    <w:p w14:paraId="57733627" w14:textId="77777777" w:rsidR="003E7B60" w:rsidRPr="005F7860" w:rsidRDefault="003E7B60" w:rsidP="003E7B60">
      <w:pPr>
        <w:jc w:val="center"/>
        <w:rPr>
          <w:i/>
        </w:rPr>
      </w:pPr>
      <w:r w:rsidRPr="005F7860">
        <w:br w:type="column"/>
      </w:r>
      <w:r w:rsidRPr="005F7860">
        <w:rPr>
          <w:i/>
        </w:rPr>
        <w:lastRenderedPageBreak/>
        <w:t>Nein</w:t>
      </w:r>
    </w:p>
    <w:p w14:paraId="79F15B65" w14:textId="77777777" w:rsidR="003E7B60" w:rsidRPr="005F7860" w:rsidRDefault="003E7B60" w:rsidP="003E7B60">
      <w:pPr>
        <w:jc w:val="center"/>
      </w:pPr>
    </w:p>
    <w:p w14:paraId="3B4C1ABE" w14:textId="77777777" w:rsidR="003E7B60" w:rsidRPr="005F7860" w:rsidRDefault="003E7B60" w:rsidP="003E7B60">
      <w:pPr>
        <w:jc w:val="center"/>
      </w:pPr>
      <w:r w:rsidRPr="005F7860">
        <w:rPr>
          <w:noProof/>
        </w:rPr>
        <mc:AlternateContent>
          <mc:Choice Requires="wps">
            <w:drawing>
              <wp:inline distT="0" distB="0" distL="0" distR="0" wp14:anchorId="48CC64EB" wp14:editId="64485B9E">
                <wp:extent cx="103926" cy="103928"/>
                <wp:effectExtent l="0" t="0" r="10795" b="10795"/>
                <wp:docPr id="10" name="Rectangle 10"/>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7F9C6C9" id="Rectangle 10"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" filled="f" strokecolor="black [3213]">
                <w10:anchorlock/>
              </v:rect>
            </w:pict>
          </mc:Fallback>
        </mc:AlternateContent>
      </w:r>
    </w:p>
    <w:p w14:paraId="71AAB7F9" w14:textId="77777777" w:rsidR="003E7B60" w:rsidRPr="005F7860" w:rsidRDefault="003E7B60" w:rsidP="003E7B60">
      <w:pPr>
        <w:jc w:val="center"/>
      </w:pPr>
    </w:p>
    <w:p w14:paraId="3D60BA34" w14:textId="77777777" w:rsidR="003E7B60" w:rsidRPr="005F7860" w:rsidRDefault="003E7B60" w:rsidP="003E7B60">
      <w:pPr>
        <w:jc w:val="center"/>
      </w:pPr>
    </w:p>
    <w:p w14:paraId="42D42259" w14:textId="77777777" w:rsidR="003E7B60" w:rsidRPr="005F7860" w:rsidRDefault="003E7B60" w:rsidP="003E7B60">
      <w:pPr>
        <w:jc w:val="center"/>
      </w:pPr>
      <w:r w:rsidRPr="005F7860">
        <w:rPr>
          <w:noProof/>
        </w:rPr>
        <mc:AlternateContent>
          <mc:Choice Requires="wps">
            <w:drawing>
              <wp:inline distT="0" distB="0" distL="0" distR="0" wp14:anchorId="46EFAAD8" wp14:editId="7379F044">
                <wp:extent cx="103926" cy="103928"/>
                <wp:effectExtent l="0" t="0" r="10795" b="10795"/>
                <wp:docPr id="14" name="Rectangle 14"/>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26C4A1" id="Rectangle 14"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" filled="f" strokecolor="black [3213]">
                <w10:anchorlock/>
              </v:rect>
            </w:pict>
          </mc:Fallback>
        </mc:AlternateContent>
      </w:r>
    </w:p>
    <w:p w14:paraId="5F3698C8" w14:textId="77777777" w:rsidR="003E7B60" w:rsidRPr="005F7860" w:rsidRDefault="003E7B60" w:rsidP="003E7B60">
      <w:pPr>
        <w:jc w:val="center"/>
      </w:pPr>
    </w:p>
    <w:p w14:paraId="4C901270" w14:textId="77777777" w:rsidR="003E7B60" w:rsidRPr="005F7860" w:rsidRDefault="003E7B60" w:rsidP="003E7B60">
      <w:pPr>
        <w:jc w:val="center"/>
      </w:pPr>
    </w:p>
    <w:p w14:paraId="4E202E19" w14:textId="77777777" w:rsidR="003E7B60" w:rsidRPr="005F7860" w:rsidRDefault="003E7B60" w:rsidP="003E7B60">
      <w:pPr>
        <w:jc w:val="center"/>
      </w:pPr>
      <w:r w:rsidRPr="005F7860">
        <w:rPr>
          <w:noProof/>
        </w:rPr>
        <mc:AlternateContent>
          <mc:Choice Requires="wps">
            <w:drawing>
              <wp:inline distT="0" distB="0" distL="0" distR="0" wp14:anchorId="28034BB4" wp14:editId="217BFA8E">
                <wp:extent cx="103926" cy="103928"/>
                <wp:effectExtent l="0" t="0" r="10795" b="10795"/>
                <wp:docPr id="15" name="Rectangle 15"/>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44E77C" id="Rectangle 15"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" filled="f" strokecolor="black [3213]">
                <w10:anchorlock/>
              </v:rect>
            </w:pict>
          </mc:Fallback>
        </mc:AlternateContent>
      </w:r>
    </w:p>
    <w:p w14:paraId="43956600" w14:textId="77777777" w:rsidR="003E7B60" w:rsidRPr="005F7860" w:rsidRDefault="003E7B60" w:rsidP="003E7B60">
      <w:pPr>
        <w:jc w:val="center"/>
      </w:pPr>
    </w:p>
    <w:p w14:paraId="5576DD93" w14:textId="77777777" w:rsidR="003E7B60" w:rsidRPr="005F7860" w:rsidRDefault="003E7B60" w:rsidP="003E7B60">
      <w:pPr>
        <w:jc w:val="center"/>
      </w:pPr>
    </w:p>
    <w:p w14:paraId="4C1F267F" w14:textId="77777777" w:rsidR="003E7B60" w:rsidRPr="005F7860" w:rsidRDefault="003E7B60" w:rsidP="003E7B60">
      <w:pPr>
        <w:jc w:val="center"/>
      </w:pPr>
    </w:p>
    <w:p w14:paraId="6214A4A9" w14:textId="77777777" w:rsidR="003E7B60" w:rsidRPr="005F7860" w:rsidRDefault="003E7B60" w:rsidP="003E7B60">
      <w:pPr>
        <w:jc w:val="center"/>
      </w:pPr>
    </w:p>
    <w:p w14:paraId="4CFDCF05" w14:textId="77777777" w:rsidR="003E7B60" w:rsidRPr="005F7860" w:rsidRDefault="003E7B60" w:rsidP="003E7B60">
      <w:pPr>
        <w:jc w:val="center"/>
      </w:pPr>
    </w:p>
    <w:p w14:paraId="3FFBD4AC" w14:textId="77777777" w:rsidR="003E7B60" w:rsidRPr="005F7860" w:rsidRDefault="003E7B60" w:rsidP="003E7B60">
      <w:pPr>
        <w:jc w:val="center"/>
      </w:pPr>
    </w:p>
    <w:p w14:paraId="3B1AACDE" w14:textId="77777777" w:rsidR="003E7B60" w:rsidRPr="005F7860" w:rsidRDefault="003E7B60" w:rsidP="003E7B60">
      <w:pPr>
        <w:jc w:val="center"/>
        <w:rPr>
          <w:i/>
        </w:rPr>
      </w:pPr>
      <w:r w:rsidRPr="005F7860">
        <w:rPr>
          <w:i/>
        </w:rPr>
        <w:t>Nein</w:t>
      </w:r>
    </w:p>
    <w:p w14:paraId="09668716" w14:textId="77777777" w:rsidR="003E7B60" w:rsidRPr="005F7860" w:rsidRDefault="003E7B60" w:rsidP="003E7B60">
      <w:pPr>
        <w:jc w:val="center"/>
      </w:pPr>
    </w:p>
    <w:p w14:paraId="3D590094" w14:textId="77777777" w:rsidR="003E7B60" w:rsidRPr="005F7860" w:rsidRDefault="003E7B60" w:rsidP="003E7B60">
      <w:pPr>
        <w:jc w:val="center"/>
      </w:pPr>
      <w:r w:rsidRPr="005F7860">
        <w:rPr>
          <w:noProof/>
        </w:rPr>
        <mc:AlternateContent>
          <mc:Choice Requires="wps">
            <w:drawing>
              <wp:inline distT="0" distB="0" distL="0" distR="0" wp14:anchorId="2C47DBF9" wp14:editId="5BCEB6BF">
                <wp:extent cx="103926" cy="103928"/>
                <wp:effectExtent l="0" t="0" r="10795" b="10795"/>
                <wp:docPr id="16" name="Rectangle 16"/>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C1481B7" id="Rectangle 16"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" filled="f" strokecolor="black [3213]">
                <w10:anchorlock/>
              </v:rect>
            </w:pict>
          </mc:Fallback>
        </mc:AlternateContent>
      </w:r>
    </w:p>
    <w:p w14:paraId="1A780057" w14:textId="77777777" w:rsidR="003E7B60" w:rsidRPr="005F7860" w:rsidRDefault="003E7B60" w:rsidP="003E7B60">
      <w:pPr>
        <w:jc w:val="center"/>
      </w:pPr>
    </w:p>
    <w:p w14:paraId="08B1C387" w14:textId="77777777" w:rsidR="003E7B60" w:rsidRPr="005F7860" w:rsidRDefault="003E7B60" w:rsidP="003E7B60">
      <w:pPr>
        <w:sectPr w:rsidR="003E7B60" w:rsidRPr="005F7860" w:rsidSect="005017CC">
          <w:headerReference w:type="default" r:id="rId25"/>
          <w:footerReference w:type="default" r:id="rId26"/>
          <w:type w:val="continuous"/>
          <w:pgSz w:w="11906" w:h="16838"/>
          <w:pgMar w:top="1417" w:right="1417" w:bottom="1134" w:left="1417" w:header="708" w:footer="708" w:gutter="0"/>
          <w:cols w:num="3" w:space="697" w:equalWidth="0">
            <w:col w:w="6237" w:space="697"/>
            <w:col w:w="720" w:space="698"/>
            <w:col w:w="720"/>
          </w:cols>
          <w:docGrid w:linePitch="360"/>
        </w:sectPr>
      </w:pPr>
    </w:p>
    <w:p w14:paraId="26A6D52E" w14:textId="77777777" w:rsidR="003E7B60" w:rsidRPr="005F7860" w:rsidRDefault="003E7B60" w:rsidP="003E7B60"/>
    <w:p w14:paraId="694D15F5" w14:textId="77777777" w:rsidR="003E7B60" w:rsidRPr="005F7860" w:rsidRDefault="003E7B60" w:rsidP="003E7B60">
      <w:r w:rsidRPr="005F7860">
        <w:t>__________________________________________________________________________</w:t>
      </w:r>
    </w:p>
    <w:p w14:paraId="4D504673" w14:textId="77777777" w:rsidR="003E7B60" w:rsidRPr="005F7860" w:rsidRDefault="003E7B60" w:rsidP="003E7B60">
      <w:pPr>
        <w:tabs>
          <w:tab w:val="right" w:pos="9072"/>
        </w:tabs>
      </w:pPr>
      <w:r w:rsidRPr="005F7860">
        <w:t>Datum</w:t>
      </w:r>
      <w:r w:rsidRPr="005F7860">
        <w:tab/>
        <w:t>Unterschrift Versuchsperson</w:t>
      </w:r>
    </w:p>
    <w:p w14:paraId="1BAB7994" w14:textId="77777777" w:rsidR="003E7B60" w:rsidRPr="005F7860" w:rsidRDefault="003E7B60" w:rsidP="003E7B60"/>
    <w:p w14:paraId="1C63E767" w14:textId="77777777" w:rsidR="003E7B60" w:rsidRPr="005F7860" w:rsidRDefault="003E7B60" w:rsidP="003E7B60">
      <w:pPr>
        <w:spacing w:after="160" w:line="259" w:lineRule="auto"/>
      </w:pPr>
      <w:r w:rsidRPr="005F7860">
        <w:br w:type="page"/>
      </w:r>
    </w:p>
    <w:p w14:paraId="3FB11C94" w14:textId="77777777" w:rsidR="003E7B60" w:rsidRPr="005F7860" w:rsidRDefault="003E7B60" w:rsidP="003E7B60">
      <w:pPr>
        <w:tabs>
          <w:tab w:val="right" w:pos="9072"/>
        </w:tabs>
        <w:jc w:val="right"/>
        <w:rPr>
          <w:b/>
          <w:bCs/>
          <w:color w:val="C50E20"/>
          <w:sz w:val="16"/>
          <w:szCs w:val="16"/>
        </w:rPr>
      </w:pPr>
      <w:r w:rsidRPr="005F7860">
        <w:rPr>
          <w:noProof/>
        </w:rPr>
        <w:lastRenderedPageBreak/>
        <w:drawing>
          <wp:anchor distT="0" distB="0" distL="114300" distR="114300" simplePos="0" relativeHeight="251665408" behindDoc="0" locked="0" layoutInCell="1" allowOverlap="1" wp14:anchorId="2445AEAE" wp14:editId="204B1544">
            <wp:simplePos x="0" y="0"/>
            <wp:positionH relativeFrom="column">
              <wp:posOffset>986155</wp:posOffset>
            </wp:positionH>
            <wp:positionV relativeFrom="paragraph">
              <wp:posOffset>0</wp:posOffset>
            </wp:positionV>
            <wp:extent cx="1990725" cy="501015"/>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0725" cy="501015"/>
                    </a:xfrm>
                    <a:prstGeom prst="rect">
                      <a:avLst/>
                    </a:prstGeom>
                  </pic:spPr>
                </pic:pic>
              </a:graphicData>
            </a:graphic>
          </wp:anchor>
        </w:drawing>
      </w:r>
      <w:r w:rsidRPr="005F7860">
        <w:rPr>
          <w:noProof/>
        </w:rPr>
        <w:drawing>
          <wp:anchor distT="0" distB="0" distL="114300" distR="114300" simplePos="0" relativeHeight="251664384" behindDoc="0" locked="0" layoutInCell="1" allowOverlap="1" wp14:anchorId="7B7B9330" wp14:editId="4ECA8F33">
            <wp:simplePos x="0" y="0"/>
            <wp:positionH relativeFrom="column">
              <wp:posOffset>-4445</wp:posOffset>
            </wp:positionH>
            <wp:positionV relativeFrom="paragraph">
              <wp:posOffset>5080</wp:posOffset>
            </wp:positionV>
            <wp:extent cx="889019" cy="495779"/>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9019" cy="495779"/>
                    </a:xfrm>
                    <a:prstGeom prst="rect">
                      <a:avLst/>
                    </a:prstGeom>
                  </pic:spPr>
                </pic:pic>
              </a:graphicData>
            </a:graphic>
          </wp:anchor>
        </w:drawing>
      </w:r>
      <w:r w:rsidRPr="005F7860">
        <w:rPr>
          <w:b/>
          <w:bCs/>
          <w:color w:val="C50E20"/>
          <w:sz w:val="16"/>
          <w:szCs w:val="16"/>
        </w:rPr>
        <w:t>Prof. Dr. Klaus Gramann</w:t>
      </w:r>
    </w:p>
    <w:p w14:paraId="08A24285" w14:textId="77777777" w:rsidR="003E7B60" w:rsidRPr="005F7860" w:rsidRDefault="003E7B60" w:rsidP="003E7B60">
      <w:pPr>
        <w:tabs>
          <w:tab w:val="right" w:pos="9356"/>
        </w:tabs>
        <w:jc w:val="right"/>
        <w:rPr>
          <w:bCs/>
          <w:color w:val="7F7F7F" w:themeColor="text1" w:themeTint="80"/>
          <w:sz w:val="16"/>
          <w:szCs w:val="16"/>
        </w:rPr>
      </w:pPr>
      <w:r w:rsidRPr="005F7860">
        <w:rPr>
          <w:bCs/>
          <w:color w:val="7F7F7F" w:themeColor="text1" w:themeTint="80"/>
          <w:sz w:val="16"/>
          <w:szCs w:val="16"/>
        </w:rPr>
        <w:t>Sekretariat KWT-N 1</w:t>
      </w:r>
    </w:p>
    <w:p w14:paraId="53DE993E" w14:textId="77777777" w:rsidR="003E7B60" w:rsidRPr="005F7860" w:rsidRDefault="003E7B60" w:rsidP="003E7B60">
      <w:pPr>
        <w:tabs>
          <w:tab w:val="right" w:pos="9356"/>
        </w:tabs>
        <w:jc w:val="right"/>
        <w:rPr>
          <w:bCs/>
          <w:color w:val="7F7F7F" w:themeColor="text1" w:themeTint="80"/>
          <w:sz w:val="16"/>
          <w:szCs w:val="16"/>
        </w:rPr>
      </w:pPr>
      <w:r w:rsidRPr="005F7860">
        <w:rPr>
          <w:bCs/>
          <w:color w:val="7F7F7F" w:themeColor="text1" w:themeTint="80"/>
          <w:sz w:val="16"/>
          <w:szCs w:val="16"/>
        </w:rPr>
        <w:t>Fasanenstr. 1</w:t>
      </w:r>
    </w:p>
    <w:p w14:paraId="1DA9D0D1" w14:textId="77777777" w:rsidR="003E7B60" w:rsidRPr="005F7860" w:rsidRDefault="003E7B60" w:rsidP="003E7B60">
      <w:pPr>
        <w:tabs>
          <w:tab w:val="right" w:pos="9356"/>
        </w:tabs>
        <w:jc w:val="right"/>
        <w:rPr>
          <w:bCs/>
          <w:color w:val="7F7F7F" w:themeColor="text1" w:themeTint="80"/>
          <w:sz w:val="16"/>
          <w:szCs w:val="16"/>
        </w:rPr>
      </w:pPr>
      <w:r w:rsidRPr="005F7860">
        <w:rPr>
          <w:bCs/>
          <w:color w:val="7F7F7F" w:themeColor="text1" w:themeTint="80"/>
          <w:sz w:val="16"/>
          <w:szCs w:val="16"/>
        </w:rPr>
        <w:t>10623 Berlin</w:t>
      </w:r>
    </w:p>
    <w:p w14:paraId="16BCADFB" w14:textId="77777777" w:rsidR="003E7B60" w:rsidRPr="005F7860" w:rsidRDefault="003E7B60" w:rsidP="003E7B60">
      <w:pPr>
        <w:tabs>
          <w:tab w:val="right" w:pos="9356"/>
        </w:tabs>
        <w:rPr>
          <w:b/>
          <w:bCs/>
        </w:rPr>
      </w:pPr>
    </w:p>
    <w:p w14:paraId="5F6B37AB" w14:textId="77777777" w:rsidR="003E7B60" w:rsidRPr="005F7860" w:rsidRDefault="003E7B60" w:rsidP="003E7B60">
      <w:pPr>
        <w:tabs>
          <w:tab w:val="right" w:pos="9356"/>
        </w:tabs>
        <w:rPr>
          <w:b/>
          <w:bCs/>
        </w:rPr>
      </w:pPr>
    </w:p>
    <w:p w14:paraId="2F4391E2" w14:textId="77777777" w:rsidR="003E7B60" w:rsidRPr="005F7860" w:rsidRDefault="003E7B60" w:rsidP="003E7B60">
      <w:pPr>
        <w:tabs>
          <w:tab w:val="right" w:pos="9356"/>
        </w:tabs>
      </w:pPr>
      <w:r w:rsidRPr="005F7860">
        <w:rPr>
          <w:b/>
          <w:bCs/>
          <w:sz w:val="28"/>
          <w:szCs w:val="28"/>
        </w:rPr>
        <w:t>Einverständniserklärung</w:t>
      </w:r>
    </w:p>
    <w:p w14:paraId="4E40611E" w14:textId="77777777" w:rsidR="003E7B60" w:rsidRPr="005F7860" w:rsidRDefault="003E7B60" w:rsidP="003E7B60">
      <w:pPr>
        <w:jc w:val="both"/>
        <w:rPr>
          <w:b/>
          <w:bCs/>
        </w:rPr>
      </w:pPr>
    </w:p>
    <w:p w14:paraId="16DAA9D2" w14:textId="77777777" w:rsidR="003E7B60" w:rsidRPr="005F7860" w:rsidRDefault="003E7B60" w:rsidP="003E7B60">
      <w:pPr>
        <w:jc w:val="both"/>
        <w:rPr>
          <w:b/>
          <w:bCs/>
        </w:rPr>
      </w:pPr>
    </w:p>
    <w:p w14:paraId="5DB1A2AC" w14:textId="77777777" w:rsidR="003E7B60" w:rsidRPr="005F7860" w:rsidRDefault="003E7B60" w:rsidP="003E7B60">
      <w:pPr>
        <w:jc w:val="both"/>
      </w:pPr>
      <w:r w:rsidRPr="005F7860">
        <w:rPr>
          <w:b/>
          <w:bCs/>
        </w:rPr>
        <w:t>Bitte kreuzen Sie das Zutreffende an.</w:t>
      </w:r>
      <w:r w:rsidRPr="005F7860">
        <w:t xml:space="preserve"> </w:t>
      </w:r>
    </w:p>
    <w:p w14:paraId="02BA81F8" w14:textId="77777777" w:rsidR="003E7B60" w:rsidRPr="005F7860" w:rsidRDefault="003E7B60" w:rsidP="003E7B60">
      <w:pPr>
        <w:jc w:val="both"/>
      </w:pPr>
    </w:p>
    <w:p w14:paraId="4818C6A2" w14:textId="77777777" w:rsidR="003E7B60" w:rsidRPr="005F7860" w:rsidRDefault="003E7B60" w:rsidP="003E7B60">
      <w:pPr>
        <w:jc w:val="both"/>
      </w:pPr>
    </w:p>
    <w:p w14:paraId="79890FE3" w14:textId="77777777" w:rsidR="003E7B60" w:rsidRPr="005F7860" w:rsidRDefault="003E7B60" w:rsidP="003E7B60">
      <w:pPr>
        <w:jc w:val="both"/>
        <w:sectPr w:rsidR="003E7B60" w:rsidRPr="005F7860" w:rsidSect="005017CC">
          <w:headerReference w:type="default" r:id="rId27"/>
          <w:footerReference w:type="default" r:id="rId28"/>
          <w:type w:val="continuous"/>
          <w:pgSz w:w="11906" w:h="16838" w:code="9"/>
          <w:pgMar w:top="1417" w:right="1417" w:bottom="1134" w:left="1417" w:header="708" w:footer="708" w:gutter="0"/>
          <w:cols w:space="697"/>
          <w:docGrid w:linePitch="360"/>
        </w:sectPr>
      </w:pPr>
    </w:p>
    <w:p w14:paraId="1A3382E9" w14:textId="77777777" w:rsidR="003E7B60" w:rsidRPr="005F7860" w:rsidRDefault="003E7B60" w:rsidP="003E7B60">
      <w:pPr>
        <w:jc w:val="both"/>
        <w:rPr>
          <w:b/>
        </w:rPr>
      </w:pPr>
      <w:r w:rsidRPr="005F7860">
        <w:rPr>
          <w:b/>
        </w:rPr>
        <w:lastRenderedPageBreak/>
        <w:t>Verständnis</w:t>
      </w:r>
    </w:p>
    <w:p w14:paraId="4531D978" w14:textId="77777777" w:rsidR="003E7B60" w:rsidRPr="005F7860" w:rsidRDefault="003E7B60" w:rsidP="003E7B60">
      <w:pPr>
        <w:jc w:val="both"/>
      </w:pPr>
    </w:p>
    <w:p w14:paraId="2470AC9C" w14:textId="5BA49D22" w:rsidR="003E7B60" w:rsidRPr="005F7860" w:rsidRDefault="003E7B60" w:rsidP="003E7B60">
      <w:pPr>
        <w:jc w:val="both"/>
      </w:pPr>
      <w:r w:rsidRPr="005F7860">
        <w:t>Ich habe das Informationsblatt vom 17.05.2018 zur Studie „</w:t>
      </w:r>
      <w:r w:rsidR="00BC096B" w:rsidRPr="005F7860">
        <w:t>Virtuelle Interaktion mit Objekten</w:t>
      </w:r>
      <w:r w:rsidRPr="005F7860">
        <w:t>“ gelesen und verstanden.</w:t>
      </w:r>
    </w:p>
    <w:p w14:paraId="119A9240" w14:textId="77777777" w:rsidR="003E7B60" w:rsidRPr="005F7860" w:rsidRDefault="003E7B60" w:rsidP="003E7B60">
      <w:pPr>
        <w:jc w:val="both"/>
      </w:pPr>
    </w:p>
    <w:p w14:paraId="71E94FDA" w14:textId="77777777" w:rsidR="003E7B60" w:rsidRPr="005F7860" w:rsidRDefault="003E7B60" w:rsidP="003E7B60">
      <w:pPr>
        <w:jc w:val="both"/>
      </w:pPr>
      <w:r w:rsidRPr="005F7860">
        <w:t>Ich hatte die Möglichkeit, Fragen zu der Studie zu stellen, und sie wurden zu meiner Zufriedenheit beantwortet.</w:t>
      </w:r>
    </w:p>
    <w:p w14:paraId="1EA95DA7" w14:textId="77777777" w:rsidR="003E7B60" w:rsidRPr="005F7860" w:rsidRDefault="003E7B60" w:rsidP="003E7B60">
      <w:pPr>
        <w:jc w:val="both"/>
      </w:pPr>
      <w:r w:rsidRPr="005F7860">
        <w:t xml:space="preserve"> </w:t>
      </w:r>
    </w:p>
    <w:p w14:paraId="627A8218" w14:textId="77777777" w:rsidR="003E7B60" w:rsidRPr="005F7860" w:rsidRDefault="003E7B60" w:rsidP="003E7B60">
      <w:pPr>
        <w:jc w:val="both"/>
      </w:pPr>
      <w:r w:rsidRPr="005F7860">
        <w:t>Ich habe verstanden, dass meine Teilnahme freiwillig ist und ich jederzeit die Möglichkeit habe, das Experiment abzubrechen ohne Gründe nennen zu müssen. Die vereinbarte Aufwandsentschädigung erfolgt dann anteilig, entsprechend der bereits investierten Zeit.</w:t>
      </w:r>
    </w:p>
    <w:p w14:paraId="10DDB5ED" w14:textId="77777777" w:rsidR="003E7B60" w:rsidRPr="005F7860" w:rsidRDefault="003E7B60" w:rsidP="003E7B60">
      <w:pPr>
        <w:jc w:val="both"/>
      </w:pPr>
    </w:p>
    <w:p w14:paraId="24990B75" w14:textId="77777777" w:rsidR="003E7B60" w:rsidRPr="005F7860" w:rsidRDefault="003E7B60" w:rsidP="003E7B60">
      <w:pPr>
        <w:jc w:val="both"/>
      </w:pPr>
    </w:p>
    <w:p w14:paraId="1E59507D" w14:textId="77777777" w:rsidR="003E7B60" w:rsidRPr="005F7860" w:rsidRDefault="003E7B60" w:rsidP="003E7B60">
      <w:pPr>
        <w:jc w:val="both"/>
        <w:rPr>
          <w:b/>
          <w:iCs/>
        </w:rPr>
      </w:pPr>
      <w:r w:rsidRPr="005F7860">
        <w:rPr>
          <w:b/>
          <w:iCs/>
        </w:rPr>
        <w:t>Teilnahme</w:t>
      </w:r>
    </w:p>
    <w:p w14:paraId="63717BBD" w14:textId="77777777" w:rsidR="003E7B60" w:rsidRPr="005F7860" w:rsidRDefault="003E7B60" w:rsidP="003E7B60">
      <w:pPr>
        <w:jc w:val="both"/>
      </w:pPr>
    </w:p>
    <w:p w14:paraId="13A4E192" w14:textId="77777777" w:rsidR="003E7B60" w:rsidRPr="005F7860" w:rsidRDefault="003E7B60" w:rsidP="003E7B60">
      <w:pPr>
        <w:jc w:val="both"/>
      </w:pPr>
      <w:r w:rsidRPr="005F7860">
        <w:t>Ich bin damit einverstanden, an der Studie teilzunehmen, und stimme zu, dass die im Informationsblatt genannten Daten aufgezeichnet werden. Ich bin damit einverstanden, dass die erhobenen Daten in anonymisierter Form gespeichert und für wissenschaftliche Zwecke verwendet werden sowie auch an andere Wissenschaftler weitergegeben und veröffentlicht werden können.</w:t>
      </w:r>
    </w:p>
    <w:p w14:paraId="376E64B3" w14:textId="77777777" w:rsidR="003E7B60" w:rsidRPr="005F7860" w:rsidRDefault="003E7B60" w:rsidP="003E7B60">
      <w:pPr>
        <w:jc w:val="right"/>
        <w:rPr>
          <w:i/>
        </w:rPr>
      </w:pPr>
      <w:r w:rsidRPr="005F7860">
        <w:br w:type="column"/>
      </w:r>
      <w:r w:rsidRPr="005F7860">
        <w:rPr>
          <w:i/>
        </w:rPr>
        <w:lastRenderedPageBreak/>
        <w:t>Ja</w:t>
      </w:r>
    </w:p>
    <w:p w14:paraId="2119E585" w14:textId="77777777" w:rsidR="003E7B60" w:rsidRPr="005F7860" w:rsidRDefault="003E7B60" w:rsidP="003E7B60">
      <w:pPr>
        <w:jc w:val="right"/>
      </w:pPr>
    </w:p>
    <w:p w14:paraId="7986E585" w14:textId="77777777" w:rsidR="003E7B60" w:rsidRPr="005F7860" w:rsidRDefault="003E7B60" w:rsidP="003E7B60">
      <w:pPr>
        <w:jc w:val="right"/>
      </w:pPr>
      <w:r w:rsidRPr="005F7860">
        <w:rPr>
          <w:noProof/>
        </w:rPr>
        <mc:AlternateContent>
          <mc:Choice Requires="wps">
            <w:drawing>
              <wp:inline distT="0" distB="0" distL="0" distR="0" wp14:anchorId="4BE46D9F" wp14:editId="154E3B4A">
                <wp:extent cx="103926" cy="103928"/>
                <wp:effectExtent l="0" t="0" r="10795" b="10795"/>
                <wp:docPr id="17" name="Rectangle 17"/>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000373" id="Rectangle 17"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" filled="f" strokecolor="black [3213]">
                <w10:anchorlock/>
              </v:rect>
            </w:pict>
          </mc:Fallback>
        </mc:AlternateContent>
      </w:r>
    </w:p>
    <w:p w14:paraId="47202716" w14:textId="77777777" w:rsidR="003E7B60" w:rsidRPr="005F7860" w:rsidRDefault="003E7B60" w:rsidP="003E7B60">
      <w:pPr>
        <w:jc w:val="right"/>
      </w:pPr>
    </w:p>
    <w:p w14:paraId="378855ED" w14:textId="77777777" w:rsidR="003E7B60" w:rsidRPr="005F7860" w:rsidRDefault="003E7B60" w:rsidP="003E7B60">
      <w:pPr>
        <w:jc w:val="right"/>
      </w:pPr>
    </w:p>
    <w:p w14:paraId="04554443" w14:textId="77777777" w:rsidR="003E7B60" w:rsidRPr="005F7860" w:rsidRDefault="003E7B60" w:rsidP="003E7B60">
      <w:pPr>
        <w:jc w:val="right"/>
      </w:pPr>
      <w:r w:rsidRPr="005F7860">
        <w:rPr>
          <w:noProof/>
        </w:rPr>
        <mc:AlternateContent>
          <mc:Choice Requires="wps">
            <w:drawing>
              <wp:inline distT="0" distB="0" distL="0" distR="0" wp14:anchorId="75454724" wp14:editId="7DC7384B">
                <wp:extent cx="103926" cy="103928"/>
                <wp:effectExtent l="0" t="0" r="10795" b="10795"/>
                <wp:docPr id="19" name="Rectangle 19"/>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DC181EE" id="Rectangle 19"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" filled="f" strokecolor="black [3213]">
                <w10:anchorlock/>
              </v:rect>
            </w:pict>
          </mc:Fallback>
        </mc:AlternateContent>
      </w:r>
    </w:p>
    <w:p w14:paraId="562865AD" w14:textId="77777777" w:rsidR="003E7B60" w:rsidRPr="005F7860" w:rsidRDefault="003E7B60" w:rsidP="003E7B60">
      <w:pPr>
        <w:jc w:val="right"/>
      </w:pPr>
    </w:p>
    <w:p w14:paraId="66D1858C" w14:textId="77777777" w:rsidR="003E7B60" w:rsidRPr="005F7860" w:rsidRDefault="003E7B60" w:rsidP="003E7B60">
      <w:pPr>
        <w:jc w:val="right"/>
      </w:pPr>
    </w:p>
    <w:p w14:paraId="0EFD34B0" w14:textId="77777777" w:rsidR="003E7B60" w:rsidRPr="005F7860" w:rsidRDefault="003E7B60" w:rsidP="003E7B60">
      <w:pPr>
        <w:jc w:val="right"/>
      </w:pPr>
      <w:r w:rsidRPr="005F7860">
        <w:rPr>
          <w:noProof/>
        </w:rPr>
        <mc:AlternateContent>
          <mc:Choice Requires="wps">
            <w:drawing>
              <wp:inline distT="0" distB="0" distL="0" distR="0" wp14:anchorId="5EC79E23" wp14:editId="2B0A9F86">
                <wp:extent cx="103926" cy="103928"/>
                <wp:effectExtent l="0" t="0" r="10795" b="10795"/>
                <wp:docPr id="20" name="Rectangle 20"/>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A58FBA9" id="Rectangle 20"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" filled="f" strokecolor="black [3213]">
                <w10:anchorlock/>
              </v:rect>
            </w:pict>
          </mc:Fallback>
        </mc:AlternateContent>
      </w:r>
    </w:p>
    <w:p w14:paraId="22DAFBD6" w14:textId="77777777" w:rsidR="003E7B60" w:rsidRPr="005F7860" w:rsidRDefault="003E7B60" w:rsidP="003E7B60">
      <w:pPr>
        <w:jc w:val="right"/>
      </w:pPr>
    </w:p>
    <w:p w14:paraId="45FC078D" w14:textId="77777777" w:rsidR="003E7B60" w:rsidRPr="005F7860" w:rsidRDefault="003E7B60" w:rsidP="003E7B60">
      <w:pPr>
        <w:jc w:val="right"/>
      </w:pPr>
    </w:p>
    <w:p w14:paraId="70BA78A6" w14:textId="77777777" w:rsidR="003E7B60" w:rsidRPr="005F7860" w:rsidRDefault="003E7B60" w:rsidP="003E7B60">
      <w:pPr>
        <w:jc w:val="right"/>
      </w:pPr>
    </w:p>
    <w:p w14:paraId="3CB35CA2" w14:textId="77777777" w:rsidR="003E7B60" w:rsidRPr="005F7860" w:rsidRDefault="003E7B60" w:rsidP="003E7B60">
      <w:pPr>
        <w:jc w:val="right"/>
      </w:pPr>
    </w:p>
    <w:p w14:paraId="47F59515" w14:textId="77777777" w:rsidR="003E7B60" w:rsidRPr="005F7860" w:rsidRDefault="003E7B60" w:rsidP="003E7B60">
      <w:pPr>
        <w:jc w:val="right"/>
      </w:pPr>
    </w:p>
    <w:p w14:paraId="3365257D" w14:textId="77777777" w:rsidR="003E7B60" w:rsidRPr="005F7860" w:rsidRDefault="003E7B60" w:rsidP="003E7B60">
      <w:pPr>
        <w:jc w:val="right"/>
      </w:pPr>
    </w:p>
    <w:p w14:paraId="4A5C049A" w14:textId="77777777" w:rsidR="003E7B60" w:rsidRPr="005F7860" w:rsidRDefault="003E7B60" w:rsidP="003E7B60">
      <w:pPr>
        <w:jc w:val="right"/>
        <w:rPr>
          <w:i/>
        </w:rPr>
      </w:pPr>
      <w:r w:rsidRPr="005F7860">
        <w:rPr>
          <w:i/>
        </w:rPr>
        <w:t>Ja</w:t>
      </w:r>
    </w:p>
    <w:p w14:paraId="472959C4" w14:textId="77777777" w:rsidR="003E7B60" w:rsidRPr="005F7860" w:rsidRDefault="003E7B60" w:rsidP="003E7B60">
      <w:pPr>
        <w:jc w:val="right"/>
      </w:pPr>
    </w:p>
    <w:p w14:paraId="18659B88" w14:textId="77777777" w:rsidR="003E7B60" w:rsidRPr="005F7860" w:rsidRDefault="003E7B60" w:rsidP="003E7B60">
      <w:pPr>
        <w:jc w:val="right"/>
      </w:pPr>
      <w:r w:rsidRPr="005F7860">
        <w:rPr>
          <w:noProof/>
        </w:rPr>
        <mc:AlternateContent>
          <mc:Choice Requires="wps">
            <w:drawing>
              <wp:inline distT="0" distB="0" distL="0" distR="0" wp14:anchorId="5196A65B" wp14:editId="1B78C043">
                <wp:extent cx="103926" cy="103928"/>
                <wp:effectExtent l="0" t="0" r="10795" b="10795"/>
                <wp:docPr id="22" name="Rectangle 22"/>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22FDB2F" id="Rectangle 22"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" filled="f" strokecolor="black [3213]">
                <w10:anchorlock/>
              </v:rect>
            </w:pict>
          </mc:Fallback>
        </mc:AlternateContent>
      </w:r>
    </w:p>
    <w:p w14:paraId="0D0C7665" w14:textId="77777777" w:rsidR="003E7B60" w:rsidRPr="005F7860" w:rsidRDefault="003E7B60" w:rsidP="003E7B60">
      <w:pPr>
        <w:jc w:val="right"/>
      </w:pPr>
    </w:p>
    <w:p w14:paraId="3226A6D5" w14:textId="77777777" w:rsidR="003E7B60" w:rsidRPr="005F7860" w:rsidRDefault="003E7B60" w:rsidP="003E7B60">
      <w:pPr>
        <w:jc w:val="center"/>
        <w:rPr>
          <w:i/>
        </w:rPr>
      </w:pPr>
      <w:r w:rsidRPr="005F7860">
        <w:br w:type="column"/>
      </w:r>
      <w:r w:rsidRPr="005F7860">
        <w:rPr>
          <w:i/>
        </w:rPr>
        <w:lastRenderedPageBreak/>
        <w:t>Nein</w:t>
      </w:r>
    </w:p>
    <w:p w14:paraId="0FDAFE51" w14:textId="77777777" w:rsidR="003E7B60" w:rsidRPr="005F7860" w:rsidRDefault="003E7B60" w:rsidP="003E7B60">
      <w:pPr>
        <w:jc w:val="center"/>
      </w:pPr>
    </w:p>
    <w:p w14:paraId="5F5B2119" w14:textId="77777777" w:rsidR="003E7B60" w:rsidRPr="005F7860" w:rsidRDefault="003E7B60" w:rsidP="003E7B60">
      <w:pPr>
        <w:jc w:val="center"/>
      </w:pPr>
      <w:r w:rsidRPr="005F7860">
        <w:rPr>
          <w:noProof/>
        </w:rPr>
        <mc:AlternateContent>
          <mc:Choice Requires="wps">
            <w:drawing>
              <wp:inline distT="0" distB="0" distL="0" distR="0" wp14:anchorId="02747D98" wp14:editId="4A02ECFC">
                <wp:extent cx="103926" cy="103928"/>
                <wp:effectExtent l="0" t="0" r="10795" b="10795"/>
                <wp:docPr id="21" name="Rectangle 21"/>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BE3956" id="Rectangle 21"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" filled="f" strokecolor="black [3213]">
                <w10:anchorlock/>
              </v:rect>
            </w:pict>
          </mc:Fallback>
        </mc:AlternateContent>
      </w:r>
    </w:p>
    <w:p w14:paraId="46119459" w14:textId="77777777" w:rsidR="003E7B60" w:rsidRPr="005F7860" w:rsidRDefault="003E7B60" w:rsidP="003E7B60">
      <w:pPr>
        <w:jc w:val="center"/>
      </w:pPr>
    </w:p>
    <w:p w14:paraId="2B74F320" w14:textId="77777777" w:rsidR="003E7B60" w:rsidRPr="005F7860" w:rsidRDefault="003E7B60" w:rsidP="003E7B60">
      <w:pPr>
        <w:jc w:val="center"/>
      </w:pPr>
    </w:p>
    <w:p w14:paraId="409FCF78" w14:textId="77777777" w:rsidR="003E7B60" w:rsidRPr="005F7860" w:rsidRDefault="003E7B60" w:rsidP="003E7B60">
      <w:pPr>
        <w:jc w:val="center"/>
      </w:pPr>
      <w:r w:rsidRPr="005F7860">
        <w:rPr>
          <w:noProof/>
        </w:rPr>
        <mc:AlternateContent>
          <mc:Choice Requires="wps">
            <w:drawing>
              <wp:inline distT="0" distB="0" distL="0" distR="0" wp14:anchorId="6D4A654D" wp14:editId="5A1D1F13">
                <wp:extent cx="103926" cy="103928"/>
                <wp:effectExtent l="0" t="0" r="10795" b="10795"/>
                <wp:docPr id="23" name="Rectangle 23"/>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D33F6EF" id="Rectangle 23"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" filled="f" strokecolor="black [3213]">
                <w10:anchorlock/>
              </v:rect>
            </w:pict>
          </mc:Fallback>
        </mc:AlternateContent>
      </w:r>
    </w:p>
    <w:p w14:paraId="4DE6F4F3" w14:textId="77777777" w:rsidR="003E7B60" w:rsidRPr="005F7860" w:rsidRDefault="003E7B60" w:rsidP="003E7B60">
      <w:pPr>
        <w:jc w:val="center"/>
      </w:pPr>
    </w:p>
    <w:p w14:paraId="304FFD9F" w14:textId="77777777" w:rsidR="003E7B60" w:rsidRPr="005F7860" w:rsidRDefault="003E7B60" w:rsidP="003E7B60">
      <w:pPr>
        <w:jc w:val="center"/>
      </w:pPr>
    </w:p>
    <w:p w14:paraId="07C19375" w14:textId="77777777" w:rsidR="003E7B60" w:rsidRPr="005F7860" w:rsidRDefault="003E7B60" w:rsidP="003E7B60">
      <w:pPr>
        <w:jc w:val="center"/>
      </w:pPr>
      <w:r w:rsidRPr="005F7860">
        <w:rPr>
          <w:noProof/>
        </w:rPr>
        <mc:AlternateContent>
          <mc:Choice Requires="wps">
            <w:drawing>
              <wp:inline distT="0" distB="0" distL="0" distR="0" wp14:anchorId="2A3E0F85" wp14:editId="29E61F35">
                <wp:extent cx="103926" cy="103928"/>
                <wp:effectExtent l="0" t="0" r="10795" b="10795"/>
                <wp:docPr id="24" name="Rectangle 24"/>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29ACD2" id="Rectangle 24"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" filled="f" strokecolor="black [3213]">
                <w10:anchorlock/>
              </v:rect>
            </w:pict>
          </mc:Fallback>
        </mc:AlternateContent>
      </w:r>
    </w:p>
    <w:p w14:paraId="2842A90D" w14:textId="77777777" w:rsidR="003E7B60" w:rsidRPr="005F7860" w:rsidRDefault="003E7B60" w:rsidP="003E7B60">
      <w:pPr>
        <w:jc w:val="center"/>
      </w:pPr>
    </w:p>
    <w:p w14:paraId="205C1E62" w14:textId="77777777" w:rsidR="003E7B60" w:rsidRPr="005F7860" w:rsidRDefault="003E7B60" w:rsidP="003E7B60">
      <w:pPr>
        <w:jc w:val="center"/>
      </w:pPr>
    </w:p>
    <w:p w14:paraId="09065418" w14:textId="77777777" w:rsidR="003E7B60" w:rsidRPr="005F7860" w:rsidRDefault="003E7B60" w:rsidP="003E7B60">
      <w:pPr>
        <w:jc w:val="center"/>
      </w:pPr>
    </w:p>
    <w:p w14:paraId="52D4E2ED" w14:textId="77777777" w:rsidR="003E7B60" w:rsidRPr="005F7860" w:rsidRDefault="003E7B60" w:rsidP="003E7B60">
      <w:pPr>
        <w:jc w:val="center"/>
      </w:pPr>
    </w:p>
    <w:p w14:paraId="4C127F81" w14:textId="77777777" w:rsidR="003E7B60" w:rsidRPr="005F7860" w:rsidRDefault="003E7B60" w:rsidP="003E7B60">
      <w:pPr>
        <w:jc w:val="center"/>
      </w:pPr>
    </w:p>
    <w:p w14:paraId="7CB256CB" w14:textId="77777777" w:rsidR="003E7B60" w:rsidRPr="005F7860" w:rsidRDefault="003E7B60" w:rsidP="003E7B60">
      <w:pPr>
        <w:jc w:val="center"/>
      </w:pPr>
    </w:p>
    <w:p w14:paraId="60B8AF44" w14:textId="77777777" w:rsidR="003E7B60" w:rsidRPr="005F7860" w:rsidRDefault="003E7B60" w:rsidP="003E7B60">
      <w:pPr>
        <w:jc w:val="center"/>
        <w:rPr>
          <w:i/>
        </w:rPr>
      </w:pPr>
      <w:r w:rsidRPr="005F7860">
        <w:rPr>
          <w:i/>
        </w:rPr>
        <w:t>Nein</w:t>
      </w:r>
    </w:p>
    <w:p w14:paraId="2828B7EB" w14:textId="77777777" w:rsidR="003E7B60" w:rsidRPr="005F7860" w:rsidRDefault="003E7B60" w:rsidP="003E7B60">
      <w:pPr>
        <w:jc w:val="center"/>
      </w:pPr>
    </w:p>
    <w:p w14:paraId="3D2481A5" w14:textId="77777777" w:rsidR="003E7B60" w:rsidRPr="005F7860" w:rsidRDefault="003E7B60" w:rsidP="003E7B60">
      <w:pPr>
        <w:jc w:val="center"/>
      </w:pPr>
      <w:r w:rsidRPr="005F7860">
        <w:rPr>
          <w:noProof/>
        </w:rPr>
        <mc:AlternateContent>
          <mc:Choice Requires="wps">
            <w:drawing>
              <wp:inline distT="0" distB="0" distL="0" distR="0" wp14:anchorId="7C480F70" wp14:editId="73853E0F">
                <wp:extent cx="103926" cy="103928"/>
                <wp:effectExtent l="0" t="0" r="10795" b="10795"/>
                <wp:docPr id="25" name="Rectangle 25"/>
                <wp:cNvGraphicFramePr/>
                <a:graphic xmlns:a="http://schemas.openxmlformats.org/drawingml/2006/main">
                  <a:graphicData uri="http://schemas.microsoft.com/office/word/2010/wordprocessingShape">
                    <wps:wsp>
                      <wps:cNvSpPr/>
                      <wps:spPr>
                        <a:xfrm flipH="1">
                          <a:off x="0" y="0"/>
                          <a:ext cx="103926" cy="10392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4C57EC5" id="Rectangle 25" o:spid="_x0000_s1026" style="width:8.2pt;height:8.2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" filled="f" strokecolor="black [3213]">
                <w10:anchorlock/>
              </v:rect>
            </w:pict>
          </mc:Fallback>
        </mc:AlternateContent>
      </w:r>
    </w:p>
    <w:p w14:paraId="3C8E7786" w14:textId="77777777" w:rsidR="003E7B60" w:rsidRPr="005F7860" w:rsidRDefault="003E7B60" w:rsidP="003E7B60">
      <w:pPr>
        <w:jc w:val="center"/>
      </w:pPr>
    </w:p>
    <w:p w14:paraId="408C2EB0" w14:textId="77777777" w:rsidR="003E7B60" w:rsidRPr="005F7860" w:rsidRDefault="003E7B60" w:rsidP="003E7B60">
      <w:pPr>
        <w:sectPr w:rsidR="003E7B60" w:rsidRPr="005F7860" w:rsidSect="005017CC">
          <w:headerReference w:type="default" r:id="rId29"/>
          <w:footerReference w:type="default" r:id="rId30"/>
          <w:type w:val="continuous"/>
          <w:pgSz w:w="11906" w:h="16838"/>
          <w:pgMar w:top="1417" w:right="1417" w:bottom="1134" w:left="1417" w:header="708" w:footer="708" w:gutter="0"/>
          <w:cols w:num="3" w:space="697" w:equalWidth="0">
            <w:col w:w="6237" w:space="697"/>
            <w:col w:w="720" w:space="698"/>
            <w:col w:w="720"/>
          </w:cols>
          <w:docGrid w:linePitch="360"/>
        </w:sectPr>
      </w:pPr>
    </w:p>
    <w:p w14:paraId="5CE7FC10" w14:textId="77777777" w:rsidR="003E7B60" w:rsidRPr="005F7860" w:rsidRDefault="003E7B60" w:rsidP="003E7B60"/>
    <w:p w14:paraId="4ABDE1C1" w14:textId="77777777" w:rsidR="003E7B60" w:rsidRPr="005F7860" w:rsidRDefault="003E7B60" w:rsidP="003E7B60">
      <w:r w:rsidRPr="005F7860">
        <w:t>__________________________________________________________________________</w:t>
      </w:r>
    </w:p>
    <w:p w14:paraId="718A9130" w14:textId="77777777" w:rsidR="003E7B60" w:rsidRPr="005F7860" w:rsidRDefault="003E7B60" w:rsidP="003E7B60">
      <w:pPr>
        <w:tabs>
          <w:tab w:val="right" w:pos="9072"/>
        </w:tabs>
      </w:pPr>
      <w:r w:rsidRPr="005F7860">
        <w:t>Datum</w:t>
      </w:r>
      <w:r w:rsidRPr="005F7860">
        <w:tab/>
        <w:t>Unterschrift Versuchsperson</w:t>
      </w:r>
    </w:p>
    <w:p w14:paraId="6BF0C3BD" w14:textId="77777777" w:rsidR="003E7B60" w:rsidRPr="005F7860" w:rsidRDefault="003E7B60" w:rsidP="003E7B60"/>
    <w:p w14:paraId="0E9219AE" w14:textId="77777777" w:rsidR="003E7B60" w:rsidRPr="005F7860" w:rsidRDefault="003E7B60" w:rsidP="003E7B60"/>
    <w:p w14:paraId="15EFF0F8" w14:textId="77777777" w:rsidR="003E7B60" w:rsidRPr="005F7860" w:rsidRDefault="003E7B60" w:rsidP="003E7B60">
      <w:pPr>
        <w:rPr>
          <w:b/>
        </w:rPr>
      </w:pPr>
      <w:r w:rsidRPr="005F7860">
        <w:rPr>
          <w:b/>
        </w:rPr>
        <w:t>Widerrufung</w:t>
      </w:r>
    </w:p>
    <w:p w14:paraId="30FC1BE2" w14:textId="77777777" w:rsidR="003E7B60" w:rsidRPr="005F7860" w:rsidRDefault="003E7B60" w:rsidP="003E7B60">
      <w:pPr>
        <w:rPr>
          <w:b/>
        </w:rPr>
      </w:pPr>
    </w:p>
    <w:p w14:paraId="52C67302" w14:textId="77777777" w:rsidR="003E7B60" w:rsidRPr="005F7860" w:rsidRDefault="003E7B60" w:rsidP="003E7B60">
      <w:pPr>
        <w:jc w:val="both"/>
      </w:pPr>
      <w:r w:rsidRPr="005F7860">
        <w:t>Sie haben für mindestens 30 Tage aber maximal bis zur Einreichung Ihrer Daten im Rahmen einer wissenschaftlichen Publikation das Recht Ihr Einverständnis zu widerrufen. Die Kontaktadresse hierfür finden Sie rechts oben auf diesem Blatt. Geben Sie dabei das oben genannte Datum, den Studiennamen und Ihren Versuchspersonencode an. Ihr Versuchspersonencode lautet:</w:t>
      </w:r>
    </w:p>
    <w:p w14:paraId="2236FFA0" w14:textId="77777777" w:rsidR="003E7B60" w:rsidRPr="005F7860" w:rsidRDefault="003E7B60" w:rsidP="003E7B60">
      <w:pPr>
        <w:jc w:val="right"/>
      </w:pPr>
      <w:r w:rsidRPr="005F7860">
        <w:rPr>
          <w:color w:val="808080" w:themeColor="background1" w:themeShade="80"/>
          <w:sz w:val="16"/>
          <w:szCs w:val="16"/>
        </w:rPr>
        <w:t>Participant’s code  [                                 ]</w:t>
      </w:r>
    </w:p>
    <w:p w14:paraId="32F9662E" w14:textId="77777777" w:rsidR="003E7B60" w:rsidRPr="005F7860" w:rsidRDefault="003E7B60" w:rsidP="003E7B60">
      <w:pPr>
        <w:spacing w:line="240" w:lineRule="auto"/>
      </w:pPr>
    </w:p>
    <w:p w14:paraId="29FE28B9" w14:textId="6A1D6692" w:rsidR="003E7B60" w:rsidRPr="005F7860" w:rsidRDefault="003E7B60">
      <w:pPr>
        <w:spacing w:line="240" w:lineRule="auto"/>
      </w:pPr>
      <w:r w:rsidRPr="005F7860">
        <w:br w:type="page"/>
      </w:r>
    </w:p>
    <w:p w14:paraId="430C74E3" w14:textId="3D818C5F" w:rsidR="003E7B60" w:rsidRPr="005F7860" w:rsidRDefault="003E7B60" w:rsidP="003E7B60">
      <w:pPr>
        <w:tabs>
          <w:tab w:val="right" w:pos="9638"/>
        </w:tabs>
        <w:rPr>
          <w:rFonts w:cs="Arial"/>
        </w:rPr>
      </w:pPr>
      <w:r w:rsidRPr="005F7860">
        <w:rPr>
          <w:rFonts w:cs="Arial"/>
          <w:b/>
        </w:rPr>
        <w:lastRenderedPageBreak/>
        <w:t>Empfangsbestätigung Versuchspersonengeld</w:t>
      </w:r>
      <w:r w:rsidRPr="005F7860">
        <w:rPr>
          <w:rFonts w:cs="Arial"/>
        </w:rPr>
        <w:tab/>
        <w:t xml:space="preserve">Studie: </w:t>
      </w:r>
      <w:r w:rsidR="00BC096B" w:rsidRPr="005F7860">
        <w:t>Virtuelle Interaktion mit Objekten</w:t>
      </w:r>
      <w:r w:rsidRPr="005F7860">
        <w:rPr>
          <w:rFonts w:cs="Arial"/>
          <w:vanish/>
          <w:color w:val="FF0000"/>
        </w:rPr>
        <w:t xml:space="preserve"> &gt;&gt;&gt;Visual Maze&lt;&lt;&lt;</w:t>
      </w:r>
      <w:r w:rsidRPr="005F7860">
        <w:rPr>
          <w:rFonts w:cs="Arial"/>
        </w:rPr>
        <w:br/>
        <w:t>FG Biopsychologie und Neuroergonomie</w:t>
      </w:r>
      <w:r w:rsidRPr="005F7860">
        <w:rPr>
          <w:rFonts w:cs="Arial"/>
        </w:rPr>
        <w:tab/>
        <w:t>17.05.2018</w:t>
      </w:r>
      <w:r w:rsidRPr="005F7860">
        <w:rPr>
          <w:rFonts w:cs="Arial"/>
          <w:vanish/>
          <w:color w:val="FF0000"/>
        </w:rPr>
        <w:t>&gt;&gt;&gt; &lt;&lt;&lt;</w:t>
      </w:r>
      <w:r w:rsidRPr="005F7860">
        <w:rPr>
          <w:rFonts w:cs="Arial"/>
        </w:rPr>
        <w:br/>
        <w:t>Technische Universität Berlin</w:t>
      </w:r>
    </w:p>
    <w:p w14:paraId="0EF1B8CE" w14:textId="77777777" w:rsidR="00AF4D52" w:rsidRPr="005F7860" w:rsidRDefault="00AF4D52" w:rsidP="003E7B60">
      <w:pPr>
        <w:tabs>
          <w:tab w:val="right" w:pos="9638"/>
        </w:tabs>
        <w:rPr>
          <w:rFonts w:cs="Arial"/>
          <w:b/>
        </w:rPr>
      </w:pPr>
    </w:p>
    <w:p w14:paraId="4FECF75D" w14:textId="475FD61F" w:rsidR="003E7B60" w:rsidRPr="005F7860" w:rsidRDefault="003E7B60" w:rsidP="003E7B60">
      <w:pPr>
        <w:jc w:val="both"/>
        <w:rPr>
          <w:rFonts w:cs="Arial"/>
        </w:rPr>
      </w:pPr>
      <w:r w:rsidRPr="005F7860">
        <w:rPr>
          <w:rFonts w:cs="Arial"/>
          <w:b/>
        </w:rPr>
        <w:t>Hinweis:</w:t>
      </w:r>
      <w:r w:rsidRPr="005F7860">
        <w:rPr>
          <w:rFonts w:cs="Arial"/>
        </w:rPr>
        <w:t xml:space="preserve"> </w:t>
      </w:r>
      <w:r w:rsidR="007D1722" w:rsidRPr="005F7860">
        <w:rPr>
          <w:rFonts w:cs="Arial"/>
        </w:rPr>
        <w:t xml:space="preserve">Ihr </w:t>
      </w:r>
      <w:r w:rsidR="00DD5467" w:rsidRPr="005F7860">
        <w:rPr>
          <w:rFonts w:cs="Arial"/>
        </w:rPr>
        <w:t>zuständiges</w:t>
      </w:r>
      <w:r w:rsidR="007D1722" w:rsidRPr="005F7860">
        <w:rPr>
          <w:rFonts w:cs="Arial"/>
        </w:rPr>
        <w:t xml:space="preserve"> Finanzamt wird </w:t>
      </w:r>
      <w:r w:rsidR="00DD5467" w:rsidRPr="005F7860">
        <w:rPr>
          <w:rFonts w:cs="Arial"/>
        </w:rPr>
        <w:t>über</w:t>
      </w:r>
      <w:r w:rsidR="007D1722" w:rsidRPr="005F7860">
        <w:rPr>
          <w:rFonts w:cs="Arial"/>
        </w:rPr>
        <w:t xml:space="preserve"> die </w:t>
      </w:r>
      <w:r w:rsidR="00DD5467" w:rsidRPr="005F7860">
        <w:rPr>
          <w:rFonts w:cs="Arial"/>
        </w:rPr>
        <w:t>entsprechende</w:t>
      </w:r>
      <w:r w:rsidR="007D1722" w:rsidRPr="005F7860">
        <w:rPr>
          <w:rFonts w:cs="Arial"/>
        </w:rPr>
        <w:t xml:space="preserve"> Zahlung nach </w:t>
      </w:r>
      <w:r w:rsidR="00DD5467" w:rsidRPr="005F7860">
        <w:rPr>
          <w:rFonts w:cs="Arial"/>
        </w:rPr>
        <w:t>Maßgabe</w:t>
      </w:r>
      <w:r w:rsidR="007D1722" w:rsidRPr="005F7860">
        <w:rPr>
          <w:rFonts w:cs="Arial"/>
        </w:rPr>
        <w:t xml:space="preserve"> der „Verordnung </w:t>
      </w:r>
      <w:r w:rsidR="00DD5467" w:rsidRPr="005F7860">
        <w:rPr>
          <w:rFonts w:cs="Arial"/>
        </w:rPr>
        <w:t>über</w:t>
      </w:r>
      <w:r w:rsidR="007D1722" w:rsidRPr="005F7860">
        <w:rPr>
          <w:rFonts w:cs="Arial"/>
        </w:rPr>
        <w:t xml:space="preserve"> Mitteilungen an die </w:t>
      </w:r>
      <w:r w:rsidR="00DD5467" w:rsidRPr="005F7860">
        <w:rPr>
          <w:rFonts w:cs="Arial"/>
        </w:rPr>
        <w:t>Finanzbehörden</w:t>
      </w:r>
      <w:r w:rsidR="007D1722" w:rsidRPr="005F7860">
        <w:rPr>
          <w:rFonts w:cs="Arial"/>
        </w:rPr>
        <w:t xml:space="preserve"> durch andere </w:t>
      </w:r>
      <w:r w:rsidR="00DD5467" w:rsidRPr="005F7860">
        <w:rPr>
          <w:rFonts w:cs="Arial"/>
        </w:rPr>
        <w:t>Behörden</w:t>
      </w:r>
      <w:r w:rsidR="007D1722" w:rsidRPr="005F7860">
        <w:rPr>
          <w:rFonts w:cs="Arial"/>
        </w:rPr>
        <w:t xml:space="preserve"> und </w:t>
      </w:r>
      <w:r w:rsidR="00DD5467" w:rsidRPr="005F7860">
        <w:rPr>
          <w:rFonts w:cs="Arial"/>
        </w:rPr>
        <w:t>öffentlich-rechtliche</w:t>
      </w:r>
      <w:r w:rsidR="007D1722" w:rsidRPr="005F7860">
        <w:rPr>
          <w:rFonts w:cs="Arial"/>
        </w:rPr>
        <w:t xml:space="preserve"> Rundfunkanstalten“ in der Fassung vom 23.12.2003 unterrichtet. Auf Ihre steuerlichen Aufzeichnungs- und </w:t>
      </w:r>
      <w:r w:rsidR="00DD5467" w:rsidRPr="005F7860">
        <w:rPr>
          <w:rFonts w:cs="Arial"/>
        </w:rPr>
        <w:t>Erklärung</w:t>
      </w:r>
      <w:r w:rsidR="007D1722" w:rsidRPr="005F7860">
        <w:rPr>
          <w:rFonts w:cs="Arial"/>
        </w:rPr>
        <w:t>spflichten weisen wir Sie hin.</w:t>
      </w:r>
      <w:r w:rsidR="00DD5467" w:rsidRPr="005F7860">
        <w:rPr>
          <w:rFonts w:cs="Arial"/>
        </w:rPr>
        <w:t xml:space="preserve"> </w:t>
      </w:r>
      <w:r w:rsidRPr="005F7860">
        <w:rPr>
          <w:rFonts w:cs="Arial"/>
        </w:rPr>
        <w:t>Diese Vergütung wird im Rahmen einer Meldung an die Finanzbehörde gemeldet. Für eine eventuell erforderliche Versteuerung der Vergütung im Sinne des Einkommenssteuerrechts tragen Sie Verantwortung.</w:t>
      </w:r>
    </w:p>
    <w:p w14:paraId="42A62F77" w14:textId="77777777" w:rsidR="00DD5467" w:rsidRPr="005F7860" w:rsidRDefault="00DD5467" w:rsidP="003E7B60">
      <w:pPr>
        <w:jc w:val="both"/>
        <w:rPr>
          <w:rFonts w:cs="Arial"/>
        </w:rPr>
      </w:pPr>
    </w:p>
    <w:p w14:paraId="17CD7031" w14:textId="7945FF44" w:rsidR="00DD5467" w:rsidRPr="005F7860" w:rsidRDefault="00DD5467" w:rsidP="003E7B60">
      <w:pPr>
        <w:jc w:val="both"/>
        <w:rPr>
          <w:rFonts w:cs="Arial"/>
          <w:lang w:val="en-US"/>
        </w:rPr>
      </w:pPr>
      <w:r w:rsidRPr="005F7860">
        <w:rPr>
          <w:rFonts w:cs="Arial"/>
          <w:b/>
          <w:lang w:val="en-US"/>
        </w:rPr>
        <w:t>Not:</w:t>
      </w:r>
      <w:r w:rsidRPr="005F7860">
        <w:rPr>
          <w:rFonts w:cs="Arial"/>
          <w:lang w:val="en-US"/>
        </w:rPr>
        <w:t xml:space="preserve"> We will inform the fiscal authorities about the reimbursement you received for your participation. Your competent revenue office will be informed of the payment according to “reporting regulation” in version of 23.12.2003. We advise you to fulfill all necessary tax requirements upon receipt of payment.</w:t>
      </w:r>
    </w:p>
    <w:p w14:paraId="7C77B7A7" w14:textId="77777777" w:rsidR="00DD5467" w:rsidRPr="005F7860" w:rsidRDefault="00DD5467" w:rsidP="003E7B60">
      <w:pPr>
        <w:jc w:val="both"/>
        <w:rPr>
          <w:rFonts w:cs="Arial"/>
          <w:lang w:val="en-US"/>
        </w:rPr>
      </w:pPr>
    </w:p>
    <w:p w14:paraId="50DA8EE3" w14:textId="77777777" w:rsidR="003E7B60" w:rsidRPr="005F7860" w:rsidRDefault="003E7B60" w:rsidP="003E7B60">
      <w:pPr>
        <w:tabs>
          <w:tab w:val="left" w:pos="1985"/>
          <w:tab w:val="right" w:pos="9072"/>
        </w:tabs>
        <w:rPr>
          <w:rFonts w:cs="Arial"/>
          <w:color w:val="808080" w:themeColor="background1" w:themeShade="80"/>
        </w:rPr>
      </w:pPr>
      <w:r w:rsidRPr="005F7860">
        <w:rPr>
          <w:rFonts w:cs="Arial"/>
        </w:rPr>
        <w:t xml:space="preserve">Name, Vorname: </w:t>
      </w:r>
      <w:r w:rsidRPr="005F7860">
        <w:rPr>
          <w:rFonts w:cs="Arial"/>
        </w:rPr>
        <w:tab/>
      </w:r>
      <w:r w:rsidRPr="005F7860">
        <w:rPr>
          <w:rFonts w:cs="Arial"/>
          <w:color w:val="808080" w:themeColor="background1" w:themeShade="80"/>
        </w:rPr>
        <w:t>_ _ _ _ _ _ _ _ _ _ _ _ _ _ _ _ _ _ _ _ _ _ _ _ _ _ _ _ _ _ _ _ _ _ _ _ _ _ _ _ _ _</w:t>
      </w:r>
    </w:p>
    <w:p w14:paraId="3D10D66A" w14:textId="6C05C684" w:rsidR="007D1722" w:rsidRPr="005F7860" w:rsidRDefault="007D1722" w:rsidP="003E7B60">
      <w:pPr>
        <w:tabs>
          <w:tab w:val="left" w:pos="1985"/>
          <w:tab w:val="right" w:pos="9072"/>
        </w:tabs>
        <w:rPr>
          <w:rFonts w:cs="Arial"/>
        </w:rPr>
      </w:pPr>
      <w:r w:rsidRPr="005F7860">
        <w:rPr>
          <w:rFonts w:cs="Arial"/>
        </w:rPr>
        <w:t>(in Blockbuchstaben)</w:t>
      </w:r>
    </w:p>
    <w:p w14:paraId="05BAD839" w14:textId="77777777" w:rsidR="007D1722" w:rsidRPr="005F7860" w:rsidRDefault="007D1722" w:rsidP="003E7B60">
      <w:pPr>
        <w:tabs>
          <w:tab w:val="left" w:pos="1985"/>
          <w:tab w:val="right" w:pos="9072"/>
        </w:tabs>
        <w:rPr>
          <w:rFonts w:cs="Arial"/>
        </w:rPr>
      </w:pPr>
    </w:p>
    <w:p w14:paraId="6BA88E14" w14:textId="77777777" w:rsidR="003E7B60" w:rsidRPr="005F7860" w:rsidRDefault="003E7B60" w:rsidP="003E7B60">
      <w:pPr>
        <w:tabs>
          <w:tab w:val="left" w:pos="1985"/>
          <w:tab w:val="right" w:pos="9072"/>
        </w:tabs>
        <w:rPr>
          <w:rFonts w:cs="Arial"/>
        </w:rPr>
      </w:pPr>
      <w:r w:rsidRPr="005F7860">
        <w:rPr>
          <w:rFonts w:cs="Arial"/>
        </w:rPr>
        <w:t xml:space="preserve">Anschrift: </w:t>
      </w:r>
      <w:r w:rsidRPr="005F7860">
        <w:rPr>
          <w:rFonts w:cs="Arial"/>
        </w:rPr>
        <w:tab/>
      </w:r>
      <w:r w:rsidRPr="005F7860">
        <w:rPr>
          <w:rFonts w:cs="Arial"/>
          <w:color w:val="808080" w:themeColor="background1" w:themeShade="80"/>
        </w:rPr>
        <w:t>_ _ _ _ _ _ _ _ _ _ _ _ _ _ _ _ _ _ _ _ _ _ _ _ _ _ _ _ _ _ _ _ _ _ _ _ _ _ _ _ _ _</w:t>
      </w:r>
    </w:p>
    <w:p w14:paraId="49FE83DD" w14:textId="77777777" w:rsidR="007D1722" w:rsidRPr="005F7860" w:rsidRDefault="007D1722" w:rsidP="003E7B60">
      <w:pPr>
        <w:tabs>
          <w:tab w:val="left" w:pos="1985"/>
          <w:tab w:val="right" w:pos="9072"/>
        </w:tabs>
        <w:rPr>
          <w:rFonts w:cs="Arial"/>
        </w:rPr>
      </w:pPr>
    </w:p>
    <w:p w14:paraId="3C5F7985" w14:textId="77777777" w:rsidR="003E7B60" w:rsidRPr="005F7860" w:rsidRDefault="003E7B60" w:rsidP="003E7B60">
      <w:pPr>
        <w:tabs>
          <w:tab w:val="left" w:pos="1985"/>
          <w:tab w:val="right" w:pos="9072"/>
        </w:tabs>
        <w:rPr>
          <w:rFonts w:cs="Arial"/>
        </w:rPr>
      </w:pPr>
      <w:r w:rsidRPr="005F7860">
        <w:rPr>
          <w:rFonts w:cs="Arial"/>
        </w:rPr>
        <w:tab/>
      </w:r>
      <w:r w:rsidRPr="005F7860">
        <w:rPr>
          <w:rFonts w:cs="Arial"/>
          <w:color w:val="808080" w:themeColor="background1" w:themeShade="80"/>
        </w:rPr>
        <w:t>_ _ _ _ _ _ _ _ _ _ _ _ _ _ _ _ _ _ _ _ _ _ _ _ _ _ _ _ _ _ _ _ _ _ _ _ _ _ _ _ _ _</w:t>
      </w:r>
    </w:p>
    <w:p w14:paraId="44158994" w14:textId="77777777" w:rsidR="007D1722" w:rsidRPr="005F7860" w:rsidRDefault="007D1722" w:rsidP="003E7B60">
      <w:pPr>
        <w:tabs>
          <w:tab w:val="left" w:pos="1985"/>
          <w:tab w:val="right" w:pos="9072"/>
        </w:tabs>
        <w:rPr>
          <w:rFonts w:cs="Arial"/>
        </w:rPr>
      </w:pPr>
    </w:p>
    <w:p w14:paraId="35C5BEA8" w14:textId="77777777" w:rsidR="003E7B60" w:rsidRPr="005F7860" w:rsidRDefault="003E7B60" w:rsidP="003E7B60">
      <w:pPr>
        <w:tabs>
          <w:tab w:val="left" w:pos="1985"/>
          <w:tab w:val="right" w:pos="9072"/>
        </w:tabs>
        <w:rPr>
          <w:rFonts w:cs="Arial"/>
        </w:rPr>
      </w:pPr>
      <w:r w:rsidRPr="005F7860">
        <w:rPr>
          <w:rFonts w:cs="Arial"/>
        </w:rPr>
        <w:tab/>
      </w:r>
      <w:r w:rsidRPr="005F7860">
        <w:rPr>
          <w:rFonts w:cs="Arial"/>
          <w:color w:val="808080" w:themeColor="background1" w:themeShade="80"/>
        </w:rPr>
        <w:t>_ _ _ _ _ _ _ _ _ _ _ _ _ _ _ _ _ _ _ _ _ _ _ _ _ _ _ _ _ _ _ _ _ _ _ _ _ _ _ _ _ _</w:t>
      </w:r>
    </w:p>
    <w:p w14:paraId="094BD9DF" w14:textId="77777777" w:rsidR="007D1722" w:rsidRPr="005F7860" w:rsidRDefault="007D1722" w:rsidP="003E7B60">
      <w:pPr>
        <w:tabs>
          <w:tab w:val="left" w:pos="1985"/>
          <w:tab w:val="right" w:pos="9072"/>
        </w:tabs>
        <w:rPr>
          <w:rFonts w:cs="Arial"/>
        </w:rPr>
      </w:pPr>
    </w:p>
    <w:p w14:paraId="7E2FF69D" w14:textId="77777777" w:rsidR="003E7B60" w:rsidRPr="005F7860" w:rsidRDefault="003E7B60" w:rsidP="003E7B60">
      <w:pPr>
        <w:tabs>
          <w:tab w:val="left" w:pos="1985"/>
          <w:tab w:val="right" w:pos="9072"/>
        </w:tabs>
        <w:rPr>
          <w:rFonts w:cs="Arial"/>
        </w:rPr>
      </w:pPr>
      <w:r w:rsidRPr="005F7860">
        <w:rPr>
          <w:rFonts w:cs="Arial"/>
        </w:rPr>
        <w:t>Erhaltener Betrag:</w:t>
      </w:r>
      <w:r w:rsidRPr="005F7860">
        <w:rPr>
          <w:rFonts w:cs="Arial"/>
        </w:rPr>
        <w:tab/>
      </w:r>
      <w:r w:rsidRPr="005F7860">
        <w:rPr>
          <w:rFonts w:cs="Arial"/>
          <w:color w:val="000000" w:themeColor="text1"/>
        </w:rPr>
        <w:t>EUR</w:t>
      </w:r>
      <w:r w:rsidRPr="005F7860">
        <w:rPr>
          <w:rFonts w:cs="Arial"/>
          <w:color w:val="808080" w:themeColor="background1" w:themeShade="80"/>
        </w:rPr>
        <w:t xml:space="preserve"> _ _ _ _ _ _</w:t>
      </w:r>
    </w:p>
    <w:p w14:paraId="3DF1F117" w14:textId="77777777" w:rsidR="007D1722" w:rsidRPr="005F7860" w:rsidRDefault="007D1722" w:rsidP="003E7B60">
      <w:pPr>
        <w:tabs>
          <w:tab w:val="left" w:pos="1985"/>
          <w:tab w:val="left" w:pos="4536"/>
          <w:tab w:val="right" w:pos="9072"/>
        </w:tabs>
        <w:rPr>
          <w:rFonts w:cs="Arial"/>
        </w:rPr>
      </w:pPr>
    </w:p>
    <w:p w14:paraId="1114DF19" w14:textId="77777777" w:rsidR="003E7B60" w:rsidRPr="005F7860" w:rsidRDefault="003E7B60" w:rsidP="003E7B60">
      <w:pPr>
        <w:tabs>
          <w:tab w:val="left" w:pos="1985"/>
          <w:tab w:val="left" w:pos="4536"/>
          <w:tab w:val="right" w:pos="9072"/>
        </w:tabs>
        <w:rPr>
          <w:rFonts w:cs="Arial"/>
          <w:color w:val="808080" w:themeColor="background1" w:themeShade="80"/>
        </w:rPr>
      </w:pPr>
      <w:r w:rsidRPr="005F7860">
        <w:rPr>
          <w:rFonts w:cs="Arial"/>
        </w:rPr>
        <w:t>Datum:</w:t>
      </w:r>
      <w:r w:rsidRPr="005F7860">
        <w:rPr>
          <w:rFonts w:cs="Arial"/>
        </w:rPr>
        <w:tab/>
      </w:r>
      <w:r w:rsidRPr="005F7860">
        <w:rPr>
          <w:rFonts w:cs="Arial"/>
          <w:color w:val="808080" w:themeColor="background1" w:themeShade="80"/>
        </w:rPr>
        <w:t>_ _ _ _ _ _ _ _ _</w:t>
      </w:r>
      <w:r w:rsidRPr="005F7860">
        <w:rPr>
          <w:rFonts w:cs="Arial"/>
          <w:color w:val="808080" w:themeColor="background1" w:themeShade="80"/>
        </w:rPr>
        <w:tab/>
      </w:r>
      <w:r w:rsidRPr="005F7860">
        <w:rPr>
          <w:rFonts w:cs="Arial"/>
          <w:color w:val="000000" w:themeColor="text1"/>
        </w:rPr>
        <w:t>Signatur:</w:t>
      </w:r>
      <w:r w:rsidRPr="005F7860">
        <w:rPr>
          <w:rFonts w:cs="Arial"/>
          <w:color w:val="808080" w:themeColor="background1" w:themeShade="80"/>
        </w:rPr>
        <w:t xml:space="preserve"> _ _ _ _ _ _ _ _ _ _ _ _ _ _ _ _ _ _ _ _ _ _ _</w:t>
      </w:r>
    </w:p>
    <w:p w14:paraId="6A4B721A" w14:textId="77777777" w:rsidR="00AF4D52" w:rsidRPr="005F7860" w:rsidRDefault="00AF4D52" w:rsidP="003E7B60">
      <w:pPr>
        <w:tabs>
          <w:tab w:val="left" w:pos="2085"/>
          <w:tab w:val="center" w:pos="4536"/>
          <w:tab w:val="right" w:pos="9072"/>
        </w:tabs>
        <w:jc w:val="center"/>
        <w:rPr>
          <w:rFonts w:cs="Arial"/>
          <w:color w:val="808080"/>
          <w:sz w:val="16"/>
          <w:szCs w:val="16"/>
        </w:rPr>
      </w:pPr>
    </w:p>
    <w:p w14:paraId="68BF7182" w14:textId="77777777" w:rsidR="003E7B60" w:rsidRPr="005F7860" w:rsidRDefault="003E7B60" w:rsidP="003E7B60">
      <w:pPr>
        <w:tabs>
          <w:tab w:val="left" w:pos="2085"/>
          <w:tab w:val="center" w:pos="4536"/>
          <w:tab w:val="right" w:pos="9072"/>
        </w:tabs>
        <w:jc w:val="center"/>
        <w:rPr>
          <w:rFonts w:cs="Arial"/>
          <w:color w:val="808080"/>
          <w:sz w:val="16"/>
          <w:szCs w:val="16"/>
          <w:lang w:val="en-US"/>
        </w:rPr>
      </w:pPr>
      <w:r w:rsidRPr="005F7860">
        <w:rPr>
          <w:rFonts w:cs="Arial"/>
          <w:color w:val="808080"/>
          <w:sz w:val="16"/>
          <w:szCs w:val="16"/>
          <w:lang w:val="en-US"/>
        </w:rPr>
        <w:t xml:space="preserve">INTERNAL USE ONLY – DO </w:t>
      </w:r>
      <w:r w:rsidRPr="005F7860">
        <w:rPr>
          <w:rFonts w:cs="Arial"/>
          <w:b/>
          <w:color w:val="808080"/>
          <w:sz w:val="16"/>
          <w:szCs w:val="16"/>
          <w:lang w:val="en-US"/>
        </w:rPr>
        <w:t>NOT</w:t>
      </w:r>
      <w:r w:rsidRPr="005F7860">
        <w:rPr>
          <w:rFonts w:cs="Arial"/>
          <w:color w:val="808080"/>
          <w:sz w:val="16"/>
          <w:szCs w:val="16"/>
          <w:lang w:val="en-US"/>
        </w:rPr>
        <w:t xml:space="preserve"> INCLUDE PARTICIPANT’S CODE OR NUMBER – SEPARATE FROM DATA</w:t>
      </w:r>
    </w:p>
    <w:p w14:paraId="1372879C" w14:textId="77777777" w:rsidR="003E7B60" w:rsidRPr="005F7860" w:rsidRDefault="003E7B60" w:rsidP="003E7B60">
      <w:pPr>
        <w:tabs>
          <w:tab w:val="left" w:pos="2085"/>
          <w:tab w:val="center" w:pos="4536"/>
          <w:tab w:val="right" w:pos="9072"/>
        </w:tabs>
        <w:jc w:val="center"/>
        <w:rPr>
          <w:rFonts w:cs="Arial"/>
          <w:color w:val="808080"/>
          <w:sz w:val="16"/>
          <w:szCs w:val="16"/>
          <w:lang w:val="en-US"/>
        </w:rPr>
      </w:pPr>
    </w:p>
    <w:p w14:paraId="1DD876F1" w14:textId="77777777" w:rsidR="007D1722" w:rsidRPr="005F7860" w:rsidRDefault="007D1722">
      <w:pPr>
        <w:spacing w:line="240" w:lineRule="auto"/>
        <w:rPr>
          <w:rFonts w:cs="Arial"/>
          <w:b/>
          <w:lang w:val="en-US"/>
        </w:rPr>
      </w:pPr>
      <w:r w:rsidRPr="005F7860">
        <w:rPr>
          <w:rFonts w:cs="Arial"/>
          <w:b/>
          <w:lang w:val="en-US"/>
        </w:rPr>
        <w:br w:type="page"/>
      </w:r>
    </w:p>
    <w:p w14:paraId="14536ADB" w14:textId="349D9E8E" w:rsidR="00BC096B" w:rsidRPr="005F7860" w:rsidRDefault="00BC096B" w:rsidP="00BC096B">
      <w:pPr>
        <w:tabs>
          <w:tab w:val="right" w:pos="9356"/>
        </w:tabs>
        <w:rPr>
          <w:sz w:val="28"/>
          <w:szCs w:val="28"/>
        </w:rPr>
      </w:pPr>
      <w:r w:rsidRPr="005F7860">
        <w:rPr>
          <w:b/>
          <w:bCs/>
          <w:sz w:val="28"/>
          <w:szCs w:val="28"/>
        </w:rPr>
        <w:lastRenderedPageBreak/>
        <w:t>Ihr Versuchspersonencode</w:t>
      </w:r>
      <w:r w:rsidRPr="005F7860">
        <w:rPr>
          <w:rFonts w:eastAsia="Arial" w:cs="Arial"/>
          <w:sz w:val="28"/>
          <w:szCs w:val="28"/>
        </w:rPr>
        <w:t xml:space="preserve"> </w:t>
      </w:r>
    </w:p>
    <w:p w14:paraId="5F370E87" w14:textId="77777777" w:rsidR="00BC096B" w:rsidRPr="005F7860" w:rsidRDefault="00BC096B" w:rsidP="00BC096B">
      <w:pPr>
        <w:spacing w:after="16" w:line="259" w:lineRule="auto"/>
      </w:pPr>
      <w:r w:rsidRPr="005F7860">
        <w:rPr>
          <w:rFonts w:eastAsia="Arial" w:cs="Arial"/>
          <w:b/>
        </w:rPr>
        <w:t xml:space="preserve"> </w:t>
      </w:r>
    </w:p>
    <w:p w14:paraId="5E352902" w14:textId="77777777" w:rsidR="00BC096B" w:rsidRPr="005F7860" w:rsidRDefault="00BC096B" w:rsidP="00BC096B">
      <w:pPr>
        <w:spacing w:after="16" w:line="259" w:lineRule="auto"/>
      </w:pPr>
      <w:r w:rsidRPr="005F7860">
        <w:rPr>
          <w:rFonts w:eastAsia="Arial" w:cs="Arial"/>
          <w:b/>
        </w:rPr>
        <w:t xml:space="preserve"> </w:t>
      </w:r>
    </w:p>
    <w:p w14:paraId="38731502" w14:textId="77777777" w:rsidR="00BC096B" w:rsidRPr="005F7860" w:rsidRDefault="00BC096B" w:rsidP="00BC096B">
      <w:pPr>
        <w:spacing w:after="16" w:line="259" w:lineRule="auto"/>
      </w:pPr>
      <w:r w:rsidRPr="005F7860">
        <w:rPr>
          <w:rFonts w:eastAsia="Arial" w:cs="Arial"/>
          <w:b/>
        </w:rPr>
        <w:t>Bitte erstellen Sie mithilfe dieser Anleitung ihren persönlichen Versuchspersonencode.</w:t>
      </w:r>
      <w:r w:rsidRPr="005F7860">
        <w:t xml:space="preserve"> </w:t>
      </w:r>
      <w:r w:rsidRPr="005F7860">
        <w:rPr>
          <w:rFonts w:eastAsia="Arial" w:cs="Arial"/>
          <w:b/>
        </w:rPr>
        <w:t xml:space="preserve"> </w:t>
      </w:r>
    </w:p>
    <w:p w14:paraId="31F9BB0E" w14:textId="77777777" w:rsidR="00BC096B" w:rsidRPr="005F7860" w:rsidRDefault="00BC096B" w:rsidP="00BC096B">
      <w:pPr>
        <w:spacing w:after="21" w:line="259" w:lineRule="auto"/>
      </w:pPr>
      <w:r w:rsidRPr="005F7860">
        <w:rPr>
          <w:rFonts w:eastAsia="Arial" w:cs="Arial"/>
          <w:b/>
        </w:rPr>
        <w:t xml:space="preserve"> </w:t>
      </w:r>
    </w:p>
    <w:p w14:paraId="5489CCF2" w14:textId="77777777" w:rsidR="00BC096B" w:rsidRPr="005F7860" w:rsidRDefault="00BC096B" w:rsidP="00BC096B">
      <w:pPr>
        <w:spacing w:after="16" w:line="259" w:lineRule="auto"/>
      </w:pPr>
      <w:r w:rsidRPr="005F7860">
        <w:t xml:space="preserve"> </w:t>
      </w:r>
    </w:p>
    <w:p w14:paraId="458836FB" w14:textId="77777777" w:rsidR="00BC096B" w:rsidRPr="005F7860" w:rsidRDefault="00BC096B" w:rsidP="00BC096B">
      <w:pPr>
        <w:jc w:val="both"/>
      </w:pPr>
      <w:r w:rsidRPr="005F7860">
        <w:t xml:space="preserve">Um Ihre Daten richtig zuordnen zu können, ohne die Geheimhaltung zu verletzen, benutzen wir einen Versuchspersonencode. Dieser Code ist so aufgebaut, dass niemand von Ihrem Code auf Ihre Person rückschließen kann—auch wir nicht. Sie selbst können Ihren Code aber jederzeit rekonstruieren, wenn Sie danach gefragt werden und es vergessen haben sollten. Wir brauchen Ihnen nur die Regel zu verraten, nach der Sie ihn herstellen können. </w:t>
      </w:r>
    </w:p>
    <w:p w14:paraId="15B21793" w14:textId="77777777" w:rsidR="00BC096B" w:rsidRPr="005F7860" w:rsidRDefault="00BC096B" w:rsidP="00BC096B">
      <w:pPr>
        <w:spacing w:after="16" w:line="259" w:lineRule="auto"/>
      </w:pPr>
      <w:r w:rsidRPr="005F7860">
        <w:t xml:space="preserve"> </w:t>
      </w:r>
    </w:p>
    <w:p w14:paraId="6C3F1474" w14:textId="77777777" w:rsidR="00BC096B" w:rsidRPr="005F7860" w:rsidRDefault="00BC096B" w:rsidP="00BC096B">
      <w:r w:rsidRPr="005F7860">
        <w:t xml:space="preserve">Dies sind die Bestandteile Ihres Versuchspersonencodes: </w:t>
      </w:r>
    </w:p>
    <w:p w14:paraId="4B008CDE" w14:textId="77777777" w:rsidR="00BC096B" w:rsidRPr="005F7860" w:rsidRDefault="00BC096B" w:rsidP="00BC096B">
      <w:pPr>
        <w:spacing w:after="19" w:line="259" w:lineRule="auto"/>
      </w:pPr>
      <w:r w:rsidRPr="005F7860">
        <w:t xml:space="preserve"> </w:t>
      </w:r>
    </w:p>
    <w:p w14:paraId="6F28FBAF" w14:textId="77777777" w:rsidR="00BC096B" w:rsidRPr="005F7860" w:rsidRDefault="00BC096B" w:rsidP="00BC096B">
      <w:pPr>
        <w:numPr>
          <w:ilvl w:val="0"/>
          <w:numId w:val="22"/>
        </w:numPr>
        <w:spacing w:after="12" w:line="267" w:lineRule="auto"/>
        <w:ind w:hanging="360"/>
        <w:jc w:val="both"/>
      </w:pPr>
      <w:r w:rsidRPr="005F7860">
        <w:t xml:space="preserve">Erster Buchstabe des Vornamens Ihrer Mutter. </w:t>
      </w:r>
    </w:p>
    <w:p w14:paraId="124C5D04" w14:textId="77777777" w:rsidR="00BC096B" w:rsidRPr="005F7860" w:rsidRDefault="00BC096B" w:rsidP="00BC096B">
      <w:pPr>
        <w:numPr>
          <w:ilvl w:val="0"/>
          <w:numId w:val="22"/>
        </w:numPr>
        <w:spacing w:after="12" w:line="267" w:lineRule="auto"/>
        <w:ind w:hanging="360"/>
        <w:jc w:val="both"/>
      </w:pPr>
      <w:r w:rsidRPr="005F7860">
        <w:t xml:space="preserve">Erster Buchstabe des Vornamens Ihres Vaters. </w:t>
      </w:r>
    </w:p>
    <w:p w14:paraId="1699206C" w14:textId="77777777" w:rsidR="00BC096B" w:rsidRPr="005F7860" w:rsidRDefault="00BC096B" w:rsidP="00BC096B">
      <w:pPr>
        <w:numPr>
          <w:ilvl w:val="0"/>
          <w:numId w:val="22"/>
        </w:numPr>
        <w:spacing w:after="12" w:line="267" w:lineRule="auto"/>
        <w:ind w:hanging="360"/>
        <w:jc w:val="both"/>
      </w:pPr>
      <w:r w:rsidRPr="005F7860">
        <w:t xml:space="preserve">Erster Buchstabe Ihres Geburtsortes. </w:t>
      </w:r>
    </w:p>
    <w:p w14:paraId="0B7D8B08" w14:textId="77777777" w:rsidR="00BC096B" w:rsidRPr="005F7860" w:rsidRDefault="00BC096B" w:rsidP="00BC096B">
      <w:pPr>
        <w:numPr>
          <w:ilvl w:val="0"/>
          <w:numId w:val="22"/>
        </w:numPr>
        <w:spacing w:after="12" w:line="267" w:lineRule="auto"/>
        <w:ind w:hanging="360"/>
        <w:jc w:val="both"/>
      </w:pPr>
      <w:r w:rsidRPr="005F7860">
        <w:t xml:space="preserve">Letzte Ziffer Ihres Geburtstages. </w:t>
      </w:r>
    </w:p>
    <w:p w14:paraId="6A4B636E" w14:textId="77777777" w:rsidR="00BC096B" w:rsidRPr="005F7860" w:rsidRDefault="00BC096B" w:rsidP="00BC096B">
      <w:pPr>
        <w:numPr>
          <w:ilvl w:val="0"/>
          <w:numId w:val="22"/>
        </w:numPr>
        <w:spacing w:after="12" w:line="267" w:lineRule="auto"/>
        <w:ind w:hanging="360"/>
        <w:jc w:val="both"/>
      </w:pPr>
      <w:r w:rsidRPr="005F7860">
        <w:t xml:space="preserve">Letzte Ziffer Ihres Geburtsjahres. </w:t>
      </w:r>
    </w:p>
    <w:p w14:paraId="693275A2" w14:textId="77777777" w:rsidR="00BC096B" w:rsidRPr="005F7860" w:rsidRDefault="00BC096B" w:rsidP="00BC096B">
      <w:pPr>
        <w:spacing w:line="259" w:lineRule="auto"/>
      </w:pPr>
      <w:r w:rsidRPr="005F7860">
        <w:t xml:space="preserve"> </w:t>
      </w:r>
    </w:p>
    <w:tbl>
      <w:tblPr>
        <w:tblStyle w:val="TableGrid0"/>
        <w:tblW w:w="9074" w:type="dxa"/>
        <w:tblInd w:w="-17" w:type="dxa"/>
        <w:tblCellMar>
          <w:top w:w="22" w:type="dxa"/>
          <w:right w:w="115" w:type="dxa"/>
        </w:tblCellMar>
        <w:tblLook w:val="04A0" w:firstRow="1" w:lastRow="0" w:firstColumn="1" w:lastColumn="0" w:noHBand="0" w:noVBand="1"/>
      </w:tblPr>
      <w:tblGrid>
        <w:gridCol w:w="3279"/>
        <w:gridCol w:w="3120"/>
        <w:gridCol w:w="2675"/>
      </w:tblGrid>
      <w:tr w:rsidR="00BC096B" w:rsidRPr="005F7860" w14:paraId="13D5FD2B" w14:textId="77777777" w:rsidTr="009279EE">
        <w:trPr>
          <w:trHeight w:val="463"/>
        </w:trPr>
        <w:tc>
          <w:tcPr>
            <w:tcW w:w="3279" w:type="dxa"/>
            <w:tcBorders>
              <w:top w:val="nil"/>
              <w:left w:val="nil"/>
              <w:bottom w:val="nil"/>
              <w:right w:val="nil"/>
            </w:tcBorders>
            <w:shd w:val="clear" w:color="auto" w:fill="F2F2F2"/>
            <w:vAlign w:val="bottom"/>
          </w:tcPr>
          <w:p w14:paraId="4FD7BFA9" w14:textId="77777777" w:rsidR="00BC096B" w:rsidRPr="005F7860" w:rsidRDefault="00BC096B" w:rsidP="009279EE">
            <w:pPr>
              <w:spacing w:line="259" w:lineRule="auto"/>
              <w:ind w:right="76"/>
              <w:jc w:val="center"/>
            </w:pPr>
            <w:r w:rsidRPr="005F7860">
              <w:rPr>
                <w:rFonts w:eastAsia="Arial" w:cs="Arial"/>
                <w:i/>
              </w:rPr>
              <w:t xml:space="preserve">Fiktives Beispiel: </w:t>
            </w:r>
          </w:p>
        </w:tc>
        <w:tc>
          <w:tcPr>
            <w:tcW w:w="3120" w:type="dxa"/>
            <w:tcBorders>
              <w:top w:val="nil"/>
              <w:left w:val="nil"/>
              <w:bottom w:val="nil"/>
              <w:right w:val="nil"/>
            </w:tcBorders>
            <w:shd w:val="clear" w:color="auto" w:fill="F2F2F2"/>
            <w:vAlign w:val="bottom"/>
          </w:tcPr>
          <w:p w14:paraId="22E0A13F" w14:textId="77777777" w:rsidR="00BC096B" w:rsidRPr="005F7860" w:rsidRDefault="00BC096B" w:rsidP="009279EE">
            <w:pPr>
              <w:tabs>
                <w:tab w:val="center" w:pos="2410"/>
              </w:tabs>
              <w:spacing w:line="259" w:lineRule="auto"/>
            </w:pPr>
            <w:r w:rsidRPr="005F7860">
              <w:rPr>
                <w:rFonts w:eastAsia="Arial" w:cs="Arial"/>
                <w:i/>
              </w:rPr>
              <w:t>Name der Mutter:</w:t>
            </w:r>
            <w:r w:rsidRPr="005F7860">
              <w:t xml:space="preserve">  </w:t>
            </w:r>
            <w:r w:rsidRPr="005F7860">
              <w:tab/>
              <w:t xml:space="preserve"> </w:t>
            </w:r>
          </w:p>
        </w:tc>
        <w:tc>
          <w:tcPr>
            <w:tcW w:w="2675" w:type="dxa"/>
            <w:tcBorders>
              <w:top w:val="nil"/>
              <w:left w:val="nil"/>
              <w:bottom w:val="nil"/>
              <w:right w:val="nil"/>
            </w:tcBorders>
            <w:shd w:val="clear" w:color="auto" w:fill="F2F2F2"/>
            <w:vAlign w:val="bottom"/>
          </w:tcPr>
          <w:p w14:paraId="1E96A21D" w14:textId="77777777" w:rsidR="00BC096B" w:rsidRPr="005F7860" w:rsidRDefault="00BC096B" w:rsidP="009279EE">
            <w:pPr>
              <w:spacing w:line="259" w:lineRule="auto"/>
            </w:pPr>
            <w:r w:rsidRPr="005F7860">
              <w:rPr>
                <w:rFonts w:eastAsia="Arial" w:cs="Arial"/>
                <w:b/>
              </w:rPr>
              <w:t>H</w:t>
            </w:r>
            <w:r w:rsidRPr="005F7860">
              <w:t xml:space="preserve">annelore Müller </w:t>
            </w:r>
          </w:p>
        </w:tc>
      </w:tr>
      <w:tr w:rsidR="00BC096B" w:rsidRPr="005F7860" w14:paraId="6B84412A" w14:textId="77777777" w:rsidTr="009279EE">
        <w:trPr>
          <w:trHeight w:val="292"/>
        </w:trPr>
        <w:tc>
          <w:tcPr>
            <w:tcW w:w="3279" w:type="dxa"/>
            <w:tcBorders>
              <w:top w:val="nil"/>
              <w:left w:val="nil"/>
              <w:bottom w:val="nil"/>
              <w:right w:val="nil"/>
            </w:tcBorders>
            <w:shd w:val="clear" w:color="auto" w:fill="F2F2F2"/>
          </w:tcPr>
          <w:p w14:paraId="135E0ACE" w14:textId="77777777" w:rsidR="00BC096B" w:rsidRPr="005F7860" w:rsidRDefault="00BC096B" w:rsidP="009279EE">
            <w:pPr>
              <w:spacing w:line="259" w:lineRule="auto"/>
              <w:ind w:left="725"/>
            </w:pPr>
            <w:r w:rsidRPr="005F7860">
              <w:t xml:space="preserve"> </w:t>
            </w:r>
          </w:p>
        </w:tc>
        <w:tc>
          <w:tcPr>
            <w:tcW w:w="3120" w:type="dxa"/>
            <w:tcBorders>
              <w:top w:val="nil"/>
              <w:left w:val="nil"/>
              <w:bottom w:val="nil"/>
              <w:right w:val="nil"/>
            </w:tcBorders>
            <w:shd w:val="clear" w:color="auto" w:fill="F2F2F2"/>
          </w:tcPr>
          <w:p w14:paraId="19D12C72" w14:textId="77777777" w:rsidR="00BC096B" w:rsidRPr="005F7860" w:rsidRDefault="00BC096B" w:rsidP="009279EE">
            <w:pPr>
              <w:tabs>
                <w:tab w:val="center" w:pos="2410"/>
              </w:tabs>
              <w:spacing w:line="259" w:lineRule="auto"/>
            </w:pPr>
            <w:r w:rsidRPr="005F7860">
              <w:rPr>
                <w:rFonts w:eastAsia="Arial" w:cs="Arial"/>
                <w:i/>
              </w:rPr>
              <w:t>Name des Vaters:</w:t>
            </w:r>
            <w:r w:rsidRPr="005F7860">
              <w:t xml:space="preserve"> </w:t>
            </w:r>
            <w:r w:rsidRPr="005F7860">
              <w:tab/>
              <w:t xml:space="preserve"> </w:t>
            </w:r>
          </w:p>
        </w:tc>
        <w:tc>
          <w:tcPr>
            <w:tcW w:w="2675" w:type="dxa"/>
            <w:tcBorders>
              <w:top w:val="nil"/>
              <w:left w:val="nil"/>
              <w:bottom w:val="nil"/>
              <w:right w:val="nil"/>
            </w:tcBorders>
            <w:shd w:val="clear" w:color="auto" w:fill="F2F2F2"/>
          </w:tcPr>
          <w:p w14:paraId="08A2E051" w14:textId="77777777" w:rsidR="00BC096B" w:rsidRPr="005F7860" w:rsidRDefault="00BC096B" w:rsidP="009279EE">
            <w:pPr>
              <w:spacing w:line="259" w:lineRule="auto"/>
            </w:pPr>
            <w:r w:rsidRPr="005F7860">
              <w:rPr>
                <w:rFonts w:eastAsia="Arial" w:cs="Arial"/>
                <w:b/>
              </w:rPr>
              <w:t>W</w:t>
            </w:r>
            <w:r w:rsidRPr="005F7860">
              <w:t xml:space="preserve">olf-Rüdiger Müller </w:t>
            </w:r>
          </w:p>
        </w:tc>
      </w:tr>
      <w:tr w:rsidR="00BC096B" w:rsidRPr="005F7860" w14:paraId="0C15BDBC" w14:textId="77777777" w:rsidTr="009279EE">
        <w:trPr>
          <w:trHeight w:val="292"/>
        </w:trPr>
        <w:tc>
          <w:tcPr>
            <w:tcW w:w="3279" w:type="dxa"/>
            <w:tcBorders>
              <w:top w:val="nil"/>
              <w:left w:val="nil"/>
              <w:bottom w:val="nil"/>
              <w:right w:val="nil"/>
            </w:tcBorders>
            <w:shd w:val="clear" w:color="auto" w:fill="F2F2F2"/>
          </w:tcPr>
          <w:p w14:paraId="4BC4DBDF" w14:textId="77777777" w:rsidR="00BC096B" w:rsidRPr="005F7860" w:rsidRDefault="00BC096B" w:rsidP="009279EE">
            <w:pPr>
              <w:spacing w:line="259" w:lineRule="auto"/>
              <w:ind w:left="725"/>
            </w:pPr>
            <w:r w:rsidRPr="005F7860">
              <w:rPr>
                <w:rFonts w:eastAsia="Arial" w:cs="Arial"/>
                <w:i/>
              </w:rPr>
              <w:t xml:space="preserve"> </w:t>
            </w:r>
          </w:p>
        </w:tc>
        <w:tc>
          <w:tcPr>
            <w:tcW w:w="3120" w:type="dxa"/>
            <w:tcBorders>
              <w:top w:val="nil"/>
              <w:left w:val="nil"/>
              <w:bottom w:val="nil"/>
              <w:right w:val="nil"/>
            </w:tcBorders>
            <w:shd w:val="clear" w:color="auto" w:fill="F2F2F2"/>
          </w:tcPr>
          <w:p w14:paraId="5A33DE57" w14:textId="77777777" w:rsidR="00BC096B" w:rsidRPr="005F7860" w:rsidRDefault="00BC096B" w:rsidP="009279EE">
            <w:pPr>
              <w:tabs>
                <w:tab w:val="center" w:pos="1702"/>
                <w:tab w:val="center" w:pos="2410"/>
              </w:tabs>
              <w:spacing w:line="259" w:lineRule="auto"/>
            </w:pPr>
            <w:r w:rsidRPr="005F7860">
              <w:rPr>
                <w:rFonts w:eastAsia="Arial" w:cs="Arial"/>
                <w:i/>
              </w:rPr>
              <w:t>Geburtsort</w:t>
            </w:r>
            <w:r w:rsidRPr="005F7860">
              <w:t xml:space="preserve">: </w:t>
            </w:r>
            <w:r w:rsidRPr="005F7860">
              <w:tab/>
              <w:t xml:space="preserve"> </w:t>
            </w:r>
            <w:r w:rsidRPr="005F7860">
              <w:tab/>
              <w:t xml:space="preserve"> </w:t>
            </w:r>
          </w:p>
        </w:tc>
        <w:tc>
          <w:tcPr>
            <w:tcW w:w="2675" w:type="dxa"/>
            <w:tcBorders>
              <w:top w:val="nil"/>
              <w:left w:val="nil"/>
              <w:bottom w:val="nil"/>
              <w:right w:val="nil"/>
            </w:tcBorders>
            <w:shd w:val="clear" w:color="auto" w:fill="F2F2F2"/>
          </w:tcPr>
          <w:p w14:paraId="12E591C4" w14:textId="77777777" w:rsidR="00BC096B" w:rsidRPr="005F7860" w:rsidRDefault="00BC096B" w:rsidP="009279EE">
            <w:pPr>
              <w:spacing w:line="259" w:lineRule="auto"/>
            </w:pPr>
            <w:r w:rsidRPr="005F7860">
              <w:rPr>
                <w:rFonts w:eastAsia="Arial" w:cs="Arial"/>
                <w:b/>
              </w:rPr>
              <w:t>H</w:t>
            </w:r>
            <w:r w:rsidRPr="005F7860">
              <w:t xml:space="preserve">ildesheim </w:t>
            </w:r>
          </w:p>
        </w:tc>
      </w:tr>
      <w:tr w:rsidR="00BC096B" w:rsidRPr="005F7860" w14:paraId="22236586" w14:textId="77777777" w:rsidTr="009279EE">
        <w:trPr>
          <w:trHeight w:val="436"/>
        </w:trPr>
        <w:tc>
          <w:tcPr>
            <w:tcW w:w="3279" w:type="dxa"/>
            <w:tcBorders>
              <w:top w:val="nil"/>
              <w:left w:val="nil"/>
              <w:bottom w:val="nil"/>
              <w:right w:val="nil"/>
            </w:tcBorders>
            <w:shd w:val="clear" w:color="auto" w:fill="F2F2F2"/>
            <w:vAlign w:val="bottom"/>
          </w:tcPr>
          <w:p w14:paraId="391C8B3F" w14:textId="77777777" w:rsidR="00BC096B" w:rsidRPr="005F7860" w:rsidRDefault="00BC096B" w:rsidP="009279EE">
            <w:pPr>
              <w:spacing w:after="16" w:line="259" w:lineRule="auto"/>
              <w:ind w:left="725"/>
            </w:pPr>
            <w:r w:rsidRPr="005F7860">
              <w:t xml:space="preserve"> </w:t>
            </w:r>
          </w:p>
          <w:p w14:paraId="1716C156" w14:textId="77777777" w:rsidR="00BC096B" w:rsidRPr="005F7860" w:rsidRDefault="00BC096B" w:rsidP="009279EE">
            <w:pPr>
              <w:spacing w:line="259" w:lineRule="auto"/>
              <w:ind w:left="725"/>
            </w:pPr>
            <w:r w:rsidRPr="005F7860">
              <w:rPr>
                <w:rFonts w:eastAsia="Arial" w:cs="Arial"/>
                <w:b/>
              </w:rPr>
              <w:t xml:space="preserve"> </w:t>
            </w:r>
          </w:p>
        </w:tc>
        <w:tc>
          <w:tcPr>
            <w:tcW w:w="3120" w:type="dxa"/>
            <w:tcBorders>
              <w:top w:val="nil"/>
              <w:left w:val="nil"/>
              <w:bottom w:val="nil"/>
              <w:right w:val="nil"/>
            </w:tcBorders>
            <w:shd w:val="clear" w:color="auto" w:fill="F2F2F2"/>
          </w:tcPr>
          <w:p w14:paraId="5F03C4BA" w14:textId="77777777" w:rsidR="00BC096B" w:rsidRPr="005F7860" w:rsidRDefault="00BC096B" w:rsidP="009279EE">
            <w:pPr>
              <w:tabs>
                <w:tab w:val="center" w:pos="1702"/>
                <w:tab w:val="center" w:pos="2410"/>
              </w:tabs>
              <w:spacing w:line="259" w:lineRule="auto"/>
            </w:pPr>
            <w:r w:rsidRPr="005F7860">
              <w:rPr>
                <w:rFonts w:eastAsia="Arial" w:cs="Arial"/>
                <w:i/>
              </w:rPr>
              <w:t>Geburtsdatum:</w:t>
            </w:r>
            <w:r w:rsidRPr="005F7860">
              <w:t xml:space="preserve"> </w:t>
            </w:r>
            <w:r w:rsidRPr="005F7860">
              <w:tab/>
              <w:t xml:space="preserve"> </w:t>
            </w:r>
            <w:r w:rsidRPr="005F7860">
              <w:tab/>
              <w:t xml:space="preserve"> </w:t>
            </w:r>
          </w:p>
        </w:tc>
        <w:tc>
          <w:tcPr>
            <w:tcW w:w="2675" w:type="dxa"/>
            <w:tcBorders>
              <w:top w:val="nil"/>
              <w:left w:val="nil"/>
              <w:bottom w:val="nil"/>
              <w:right w:val="nil"/>
            </w:tcBorders>
            <w:shd w:val="clear" w:color="auto" w:fill="F2F2F2"/>
          </w:tcPr>
          <w:p w14:paraId="2E9EEE29" w14:textId="77777777" w:rsidR="00BC096B" w:rsidRPr="005F7860" w:rsidRDefault="00BC096B" w:rsidP="009279EE">
            <w:pPr>
              <w:spacing w:line="259" w:lineRule="auto"/>
            </w:pPr>
            <w:r w:rsidRPr="005F7860">
              <w:t>1</w:t>
            </w:r>
            <w:r w:rsidRPr="005F7860">
              <w:rPr>
                <w:rFonts w:eastAsia="Arial" w:cs="Arial"/>
                <w:b/>
              </w:rPr>
              <w:t>0</w:t>
            </w:r>
            <w:r w:rsidRPr="005F7860">
              <w:t xml:space="preserve"> Juni 198</w:t>
            </w:r>
            <w:r w:rsidRPr="005F7860">
              <w:rPr>
                <w:rFonts w:eastAsia="Arial" w:cs="Arial"/>
                <w:b/>
              </w:rPr>
              <w:t xml:space="preserve">7 </w:t>
            </w:r>
          </w:p>
        </w:tc>
      </w:tr>
      <w:tr w:rsidR="00BC096B" w:rsidRPr="005F7860" w14:paraId="17337847" w14:textId="77777777" w:rsidTr="009279EE">
        <w:trPr>
          <w:trHeight w:val="587"/>
        </w:trPr>
        <w:tc>
          <w:tcPr>
            <w:tcW w:w="3279" w:type="dxa"/>
            <w:tcBorders>
              <w:top w:val="nil"/>
              <w:left w:val="nil"/>
              <w:bottom w:val="nil"/>
              <w:right w:val="nil"/>
            </w:tcBorders>
            <w:shd w:val="clear" w:color="auto" w:fill="F2F2F2"/>
            <w:vAlign w:val="center"/>
          </w:tcPr>
          <w:p w14:paraId="42FA9C39" w14:textId="77777777" w:rsidR="00BC096B" w:rsidRPr="005F7860" w:rsidRDefault="00BC096B" w:rsidP="009279EE">
            <w:pPr>
              <w:spacing w:line="259" w:lineRule="auto"/>
              <w:ind w:left="725"/>
            </w:pPr>
            <w:r w:rsidRPr="005F7860">
              <w:rPr>
                <w:rFonts w:eastAsia="Arial" w:cs="Arial"/>
                <w:b/>
              </w:rPr>
              <w:t xml:space="preserve"> </w:t>
            </w:r>
          </w:p>
        </w:tc>
        <w:tc>
          <w:tcPr>
            <w:tcW w:w="3120" w:type="dxa"/>
            <w:tcBorders>
              <w:top w:val="nil"/>
              <w:left w:val="nil"/>
              <w:bottom w:val="nil"/>
              <w:right w:val="nil"/>
            </w:tcBorders>
            <w:shd w:val="clear" w:color="auto" w:fill="F2F2F2"/>
            <w:vAlign w:val="center"/>
          </w:tcPr>
          <w:p w14:paraId="234808AE" w14:textId="77777777" w:rsidR="00BC096B" w:rsidRPr="005F7860" w:rsidRDefault="00BC096B" w:rsidP="009279EE">
            <w:pPr>
              <w:spacing w:line="259" w:lineRule="auto"/>
            </w:pPr>
            <w:r w:rsidRPr="005F7860">
              <w:rPr>
                <w:rFonts w:eastAsia="Arial" w:cs="Arial"/>
                <w:i/>
              </w:rPr>
              <w:t>Versuchspersonencode</w:t>
            </w:r>
            <w:r w:rsidRPr="005F7860">
              <w:t xml:space="preserve">:  </w:t>
            </w:r>
          </w:p>
        </w:tc>
        <w:tc>
          <w:tcPr>
            <w:tcW w:w="2675" w:type="dxa"/>
            <w:tcBorders>
              <w:top w:val="nil"/>
              <w:left w:val="nil"/>
              <w:bottom w:val="nil"/>
              <w:right w:val="nil"/>
            </w:tcBorders>
            <w:shd w:val="clear" w:color="auto" w:fill="F2F2F2"/>
            <w:vAlign w:val="center"/>
          </w:tcPr>
          <w:p w14:paraId="1D81CA1D" w14:textId="77777777" w:rsidR="00BC096B" w:rsidRPr="005F7860" w:rsidRDefault="00BC096B" w:rsidP="009279EE">
            <w:pPr>
              <w:spacing w:line="259" w:lineRule="auto"/>
            </w:pPr>
            <w:r w:rsidRPr="005F7860">
              <w:rPr>
                <w:rFonts w:eastAsia="Arial" w:cs="Arial"/>
                <w:b/>
              </w:rPr>
              <w:t xml:space="preserve">HWH07 </w:t>
            </w:r>
          </w:p>
        </w:tc>
      </w:tr>
    </w:tbl>
    <w:p w14:paraId="2C9A090C" w14:textId="77777777" w:rsidR="00BC096B" w:rsidRPr="005F7860" w:rsidRDefault="00BC096B" w:rsidP="00BC096B">
      <w:pPr>
        <w:spacing w:after="16" w:line="259" w:lineRule="auto"/>
      </w:pPr>
      <w:r w:rsidRPr="005F7860">
        <w:t xml:space="preserve"> </w:t>
      </w:r>
    </w:p>
    <w:p w14:paraId="2C59CF40" w14:textId="77777777" w:rsidR="00BC096B" w:rsidRPr="005F7860" w:rsidRDefault="00BC096B" w:rsidP="00BC096B">
      <w:r w:rsidRPr="005F7860">
        <w:t xml:space="preserve">Bitte tragen Sie in die Kästchen Ihren Versuchspersonencode ein. </w:t>
      </w:r>
    </w:p>
    <w:p w14:paraId="0C70A571" w14:textId="77777777" w:rsidR="00BC096B" w:rsidRPr="005F7860" w:rsidRDefault="00BC096B" w:rsidP="00BC096B">
      <w:r w:rsidRPr="005F7860">
        <w:t xml:space="preserve">Sollte einer der Teile unbekannt sein, so tragen Sie an der Stelle bitte ein X ein. </w:t>
      </w:r>
    </w:p>
    <w:p w14:paraId="588795B3" w14:textId="77777777" w:rsidR="00BC096B" w:rsidRPr="005F7860" w:rsidRDefault="00BC096B" w:rsidP="00BC096B">
      <w:pPr>
        <w:spacing w:after="19" w:line="259" w:lineRule="auto"/>
      </w:pPr>
      <w:r w:rsidRPr="005F7860">
        <w:t xml:space="preserve"> </w:t>
      </w:r>
    </w:p>
    <w:p w14:paraId="6486CFF6" w14:textId="5A7C8120" w:rsidR="00BC096B" w:rsidRPr="005F7860" w:rsidRDefault="00BC096B" w:rsidP="00BC096B">
      <w:pPr>
        <w:numPr>
          <w:ilvl w:val="0"/>
          <w:numId w:val="23"/>
        </w:numPr>
        <w:spacing w:after="12" w:line="267" w:lineRule="auto"/>
        <w:ind w:hanging="360"/>
        <w:jc w:val="both"/>
      </w:pPr>
      <w:r w:rsidRPr="005F7860">
        <w:t xml:space="preserve">Erster Buchstabe des Vornamens Ihrer Mutter: </w:t>
      </w:r>
      <w:r w:rsidRPr="005F7860">
        <w:tab/>
        <w:t xml:space="preserve"> </w:t>
      </w:r>
      <w:r w:rsidRPr="005F7860">
        <w:tab/>
      </w:r>
      <w:r w:rsidRPr="005F7860">
        <w:tab/>
        <w:t xml:space="preserve">___ </w:t>
      </w:r>
    </w:p>
    <w:p w14:paraId="22E50BB4" w14:textId="77777777" w:rsidR="00BC096B" w:rsidRPr="005F7860" w:rsidRDefault="00BC096B" w:rsidP="00BC096B">
      <w:pPr>
        <w:spacing w:after="17" w:line="259" w:lineRule="auto"/>
        <w:ind w:left="720"/>
      </w:pPr>
      <w:r w:rsidRPr="005F7860">
        <w:t xml:space="preserve"> </w:t>
      </w:r>
    </w:p>
    <w:p w14:paraId="47FEAB1E" w14:textId="5BF82A52" w:rsidR="00BC096B" w:rsidRPr="005F7860" w:rsidRDefault="00BC096B" w:rsidP="00BC096B">
      <w:pPr>
        <w:numPr>
          <w:ilvl w:val="0"/>
          <w:numId w:val="23"/>
        </w:numPr>
        <w:spacing w:after="12" w:line="267" w:lineRule="auto"/>
        <w:ind w:hanging="360"/>
        <w:jc w:val="both"/>
      </w:pPr>
      <w:r w:rsidRPr="005F7860">
        <w:t xml:space="preserve">Erster Buchstabe des Vornamens Ihres Vaters: </w:t>
      </w:r>
      <w:r w:rsidRPr="005F7860">
        <w:tab/>
        <w:t xml:space="preserve"> </w:t>
      </w:r>
      <w:r w:rsidRPr="005F7860">
        <w:tab/>
      </w:r>
      <w:r w:rsidRPr="005F7860">
        <w:tab/>
        <w:t xml:space="preserve">___ </w:t>
      </w:r>
    </w:p>
    <w:p w14:paraId="0FF7769E" w14:textId="77777777" w:rsidR="00BC096B" w:rsidRPr="005F7860" w:rsidRDefault="00BC096B" w:rsidP="00BC096B">
      <w:pPr>
        <w:spacing w:after="16" w:line="259" w:lineRule="auto"/>
        <w:ind w:left="720"/>
      </w:pPr>
      <w:r w:rsidRPr="005F7860">
        <w:t xml:space="preserve"> </w:t>
      </w:r>
    </w:p>
    <w:p w14:paraId="238E4146" w14:textId="44C53111" w:rsidR="00BC096B" w:rsidRPr="005F7860" w:rsidRDefault="00BC096B" w:rsidP="00BC096B">
      <w:pPr>
        <w:numPr>
          <w:ilvl w:val="0"/>
          <w:numId w:val="23"/>
        </w:numPr>
        <w:spacing w:after="12" w:line="267" w:lineRule="auto"/>
        <w:ind w:hanging="360"/>
        <w:jc w:val="both"/>
      </w:pPr>
      <w:r w:rsidRPr="005F7860">
        <w:t xml:space="preserve">Erster Buchstabe Ihres Geburtsortes: </w:t>
      </w:r>
      <w:r w:rsidRPr="005F7860">
        <w:tab/>
        <w:t xml:space="preserve"> </w:t>
      </w:r>
      <w:r w:rsidRPr="005F7860">
        <w:tab/>
        <w:t xml:space="preserve"> </w:t>
      </w:r>
      <w:r w:rsidRPr="005F7860">
        <w:tab/>
      </w:r>
      <w:r w:rsidRPr="005F7860">
        <w:tab/>
        <w:t xml:space="preserve">___ </w:t>
      </w:r>
    </w:p>
    <w:p w14:paraId="236AE4E9" w14:textId="77777777" w:rsidR="00BC096B" w:rsidRPr="005F7860" w:rsidRDefault="00BC096B" w:rsidP="00BC096B">
      <w:pPr>
        <w:spacing w:after="16" w:line="259" w:lineRule="auto"/>
      </w:pPr>
      <w:r w:rsidRPr="005F7860">
        <w:t xml:space="preserve"> </w:t>
      </w:r>
    </w:p>
    <w:p w14:paraId="56DC8740" w14:textId="77777777" w:rsidR="00BC096B" w:rsidRPr="005F7860" w:rsidRDefault="00BC096B" w:rsidP="00BC096B">
      <w:pPr>
        <w:numPr>
          <w:ilvl w:val="0"/>
          <w:numId w:val="23"/>
        </w:numPr>
        <w:spacing w:after="12" w:line="267" w:lineRule="auto"/>
        <w:ind w:hanging="360"/>
        <w:jc w:val="both"/>
      </w:pPr>
      <w:r w:rsidRPr="005F7860">
        <w:t xml:space="preserve">Letzte Ziffer Ihres Geburtstages: </w:t>
      </w:r>
      <w:r w:rsidRPr="005F7860">
        <w:tab/>
        <w:t xml:space="preserve"> </w:t>
      </w:r>
      <w:r w:rsidRPr="005F7860">
        <w:tab/>
        <w:t xml:space="preserve"> </w:t>
      </w:r>
      <w:r w:rsidRPr="005F7860">
        <w:tab/>
        <w:t xml:space="preserve"> </w:t>
      </w:r>
      <w:r w:rsidRPr="005F7860">
        <w:tab/>
        <w:t xml:space="preserve">___ </w:t>
      </w:r>
    </w:p>
    <w:p w14:paraId="653D7C76" w14:textId="77777777" w:rsidR="00BC096B" w:rsidRPr="005F7860" w:rsidRDefault="00BC096B" w:rsidP="00BC096B">
      <w:pPr>
        <w:spacing w:after="16" w:line="259" w:lineRule="auto"/>
      </w:pPr>
      <w:r w:rsidRPr="005F7860">
        <w:t xml:space="preserve"> </w:t>
      </w:r>
    </w:p>
    <w:p w14:paraId="02DCAF62" w14:textId="77777777" w:rsidR="00BC096B" w:rsidRPr="005F7860" w:rsidRDefault="00BC096B" w:rsidP="00BC096B">
      <w:pPr>
        <w:numPr>
          <w:ilvl w:val="0"/>
          <w:numId w:val="23"/>
        </w:numPr>
        <w:spacing w:after="12" w:line="267" w:lineRule="auto"/>
        <w:ind w:hanging="360"/>
        <w:jc w:val="both"/>
      </w:pPr>
      <w:r w:rsidRPr="005F7860">
        <w:t xml:space="preserve">Letzte Ziffer Ihres Geburtsjahres: </w:t>
      </w:r>
      <w:r w:rsidRPr="005F7860">
        <w:tab/>
        <w:t xml:space="preserve"> </w:t>
      </w:r>
      <w:r w:rsidRPr="005F7860">
        <w:tab/>
        <w:t xml:space="preserve"> </w:t>
      </w:r>
      <w:r w:rsidRPr="005F7860">
        <w:tab/>
        <w:t xml:space="preserve"> </w:t>
      </w:r>
      <w:r w:rsidRPr="005F7860">
        <w:tab/>
        <w:t xml:space="preserve">___ </w:t>
      </w:r>
    </w:p>
    <w:p w14:paraId="67410762" w14:textId="18EDA9BA" w:rsidR="00BC096B" w:rsidRPr="005F7860" w:rsidRDefault="00BC096B" w:rsidP="00BC096B">
      <w:pPr>
        <w:spacing w:after="1991" w:line="259" w:lineRule="auto"/>
      </w:pPr>
      <w:r w:rsidRPr="005F7860">
        <w:t xml:space="preserve"> </w:t>
      </w:r>
    </w:p>
    <w:p w14:paraId="4CE7ED21" w14:textId="69562D92" w:rsidR="00F655F4" w:rsidRPr="005F7860" w:rsidRDefault="00F655F4" w:rsidP="00BC096B">
      <w:pPr>
        <w:spacing w:after="1991" w:line="259" w:lineRule="auto"/>
      </w:pPr>
      <w:r w:rsidRPr="005F7860">
        <w:rPr>
          <w:noProof/>
        </w:rPr>
        <w:lastRenderedPageBreak/>
        <w:drawing>
          <wp:anchor distT="0" distB="0" distL="114300" distR="114300" simplePos="0" relativeHeight="251667456" behindDoc="1" locked="0" layoutInCell="1" allowOverlap="1" wp14:anchorId="2A1F38F8" wp14:editId="050C8E91">
            <wp:simplePos x="0" y="0"/>
            <wp:positionH relativeFrom="margin">
              <wp:align>left</wp:align>
            </wp:positionH>
            <wp:positionV relativeFrom="paragraph">
              <wp:posOffset>350</wp:posOffset>
            </wp:positionV>
            <wp:extent cx="5178493" cy="7930056"/>
            <wp:effectExtent l="0" t="0" r="3175" b="0"/>
            <wp:wrapTight wrapText="bothSides">
              <wp:wrapPolygon edited="0">
                <wp:start x="0" y="0"/>
                <wp:lineTo x="0" y="21534"/>
                <wp:lineTo x="21534" y="21534"/>
                <wp:lineTo x="2153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6647"/>
                    <a:stretch/>
                  </pic:blipFill>
                  <pic:spPr bwMode="auto">
                    <a:xfrm>
                      <a:off x="0" y="0"/>
                      <a:ext cx="5178493" cy="7930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950648" w14:textId="56D93082" w:rsidR="00F655F4" w:rsidRPr="005F7860" w:rsidRDefault="00F655F4" w:rsidP="00BC096B">
      <w:pPr>
        <w:spacing w:after="1991" w:line="259" w:lineRule="auto"/>
      </w:pPr>
    </w:p>
    <w:p w14:paraId="6526D373" w14:textId="4C2383DD" w:rsidR="00F655F4" w:rsidRPr="005F7860" w:rsidRDefault="00F655F4" w:rsidP="00BC096B">
      <w:pPr>
        <w:spacing w:after="1991" w:line="259" w:lineRule="auto"/>
      </w:pPr>
    </w:p>
    <w:p w14:paraId="09868F6D" w14:textId="4DC5F28B" w:rsidR="00F655F4" w:rsidRPr="005F7860" w:rsidRDefault="00F655F4" w:rsidP="00BC096B">
      <w:pPr>
        <w:spacing w:after="1991" w:line="259" w:lineRule="auto"/>
      </w:pPr>
    </w:p>
    <w:p w14:paraId="3DF69C3B" w14:textId="38D46631" w:rsidR="00F655F4" w:rsidRPr="005F7860" w:rsidRDefault="00F655F4" w:rsidP="00BC096B">
      <w:pPr>
        <w:spacing w:after="1991" w:line="259" w:lineRule="auto"/>
      </w:pPr>
    </w:p>
    <w:p w14:paraId="476128B6" w14:textId="7563AFD2" w:rsidR="00F655F4" w:rsidRPr="005F7860" w:rsidRDefault="00F655F4" w:rsidP="00BC096B">
      <w:pPr>
        <w:spacing w:after="1991" w:line="259" w:lineRule="auto"/>
      </w:pPr>
    </w:p>
    <w:p w14:paraId="0C5D061A" w14:textId="7AFCEF9D" w:rsidR="00F655F4" w:rsidRPr="005F7860" w:rsidRDefault="00F655F4" w:rsidP="00BC096B">
      <w:pPr>
        <w:spacing w:after="1991" w:line="259" w:lineRule="auto"/>
      </w:pPr>
      <w:r w:rsidRPr="005F7860">
        <w:rPr>
          <w:noProof/>
        </w:rPr>
        <w:lastRenderedPageBreak/>
        <w:drawing>
          <wp:inline distT="0" distB="0" distL="0" distR="0" wp14:anchorId="67FE5A25" wp14:editId="790975E6">
            <wp:extent cx="5234152" cy="7958780"/>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610" cy="7967078"/>
                    </a:xfrm>
                    <a:prstGeom prst="rect">
                      <a:avLst/>
                    </a:prstGeom>
                  </pic:spPr>
                </pic:pic>
              </a:graphicData>
            </a:graphic>
          </wp:inline>
        </w:drawing>
      </w:r>
    </w:p>
    <w:p w14:paraId="54814C00" w14:textId="04B36419" w:rsidR="00F655F4" w:rsidRDefault="00F655F4" w:rsidP="00BC096B">
      <w:pPr>
        <w:spacing w:after="1991" w:line="259" w:lineRule="auto"/>
      </w:pPr>
      <w:r w:rsidRPr="005F7860">
        <w:rPr>
          <w:noProof/>
        </w:rPr>
        <w:lastRenderedPageBreak/>
        <w:drawing>
          <wp:inline distT="0" distB="0" distL="0" distR="0" wp14:anchorId="7113D2D8" wp14:editId="112F174B">
            <wp:extent cx="5580994" cy="6373837"/>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8257" cy="6382132"/>
                    </a:xfrm>
                    <a:prstGeom prst="rect">
                      <a:avLst/>
                    </a:prstGeom>
                  </pic:spPr>
                </pic:pic>
              </a:graphicData>
            </a:graphic>
          </wp:inline>
        </w:drawing>
      </w:r>
    </w:p>
    <w:sectPr w:rsidR="00F655F4" w:rsidSect="00D43651">
      <w:headerReference w:type="default" r:id="rId34"/>
      <w:footerReference w:type="default" r:id="rId35"/>
      <w:type w:val="continuous"/>
      <w:pgSz w:w="11906" w:h="16838" w:code="9"/>
      <w:pgMar w:top="2665" w:right="1247" w:bottom="1191" w:left="1361" w:header="709" w:footer="737"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D8137A" w16cid:durableId="1ED41AF4"/>
  <w16cid:commentId w16cid:paraId="2FA9D6D5" w16cid:durableId="1ED41A6E"/>
  <w16cid:commentId w16cid:paraId="3E73F40D" w16cid:durableId="1ED41A24"/>
  <w16cid:commentId w16cid:paraId="0D57ECA5" w16cid:durableId="1ED41AAB"/>
  <w16cid:commentId w16cid:paraId="630C3F4F" w16cid:durableId="1ED41AD2"/>
  <w16cid:commentId w16cid:paraId="21E802AE" w16cid:durableId="1ED41A9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4320B" w14:textId="77777777" w:rsidR="00155D76" w:rsidRDefault="00155D76" w:rsidP="00D43651">
      <w:pPr>
        <w:spacing w:line="240" w:lineRule="auto"/>
      </w:pPr>
      <w:r>
        <w:separator/>
      </w:r>
    </w:p>
  </w:endnote>
  <w:endnote w:type="continuationSeparator" w:id="0">
    <w:p w14:paraId="23292418" w14:textId="77777777" w:rsidR="00155D76" w:rsidRDefault="00155D76" w:rsidP="00D436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232A6" w14:textId="401D414D" w:rsidR="00F616A1" w:rsidRPr="00A93A18" w:rsidRDefault="00F616A1" w:rsidP="00481FF5">
    <w:pPr>
      <w:pStyle w:val="SeitenzahlundThema"/>
    </w:pPr>
    <w:r w:rsidRPr="00A93A18">
      <w:t xml:space="preserve">&gt; Seite </w:t>
    </w:r>
    <w:r w:rsidRPr="00A93A18">
      <w:fldChar w:fldCharType="begin"/>
    </w:r>
    <w:r w:rsidRPr="00A93A18">
      <w:instrText xml:space="preserve"> PAGE   \* MERGEFORMAT </w:instrText>
    </w:r>
    <w:r w:rsidRPr="00A93A18">
      <w:fldChar w:fldCharType="separate"/>
    </w:r>
    <w:r w:rsidR="00C46B04">
      <w:rPr>
        <w:noProof/>
      </w:rPr>
      <w:t>1</w:t>
    </w:r>
    <w:r w:rsidRPr="00A93A18">
      <w:fldChar w:fldCharType="end"/>
    </w:r>
    <w:r w:rsidRPr="00A93A18">
      <w:t>/</w:t>
    </w:r>
    <w:r>
      <w:rPr>
        <w:noProof/>
      </w:rPr>
      <w:fldChar w:fldCharType="begin"/>
    </w:r>
    <w:r>
      <w:rPr>
        <w:noProof/>
      </w:rPr>
      <w:instrText xml:space="preserve"> NUMPAGES   \* MERGEFORMAT </w:instrText>
    </w:r>
    <w:r>
      <w:rPr>
        <w:noProof/>
      </w:rPr>
      <w:fldChar w:fldCharType="separate"/>
    </w:r>
    <w:r w:rsidR="00C46B04">
      <w:rPr>
        <w:noProof/>
      </w:rPr>
      <w:t>28</w:t>
    </w:r>
    <w:r>
      <w:rPr>
        <w:noProof/>
      </w:rPr>
      <w:fldChar w:fldCharType="end"/>
    </w:r>
    <w:r w:rsidRPr="00A93A18">
      <w:t xml:space="preserve"> | </w:t>
    </w:r>
    <w:r>
      <w:t>Antrag auf Stellungnahme</w:t>
    </w:r>
  </w:p>
  <w:p w14:paraId="7A1DBF20" w14:textId="77777777" w:rsidR="00F616A1" w:rsidRDefault="00F616A1" w:rsidP="00481FF5">
    <w:pPr>
      <w:pStyle w:val="Footer"/>
      <w:rPr>
        <w:rStyle w:val="Strong"/>
      </w:rPr>
    </w:pPr>
  </w:p>
  <w:p w14:paraId="623A3100" w14:textId="77777777" w:rsidR="00F616A1" w:rsidRDefault="00F616A1" w:rsidP="00481FF5">
    <w:pPr>
      <w:pStyle w:val="Footer"/>
    </w:pPr>
    <w:r w:rsidRPr="00E478DD">
      <w:rPr>
        <w:rStyle w:val="Strong"/>
      </w:rPr>
      <w:t>TU Berlin</w:t>
    </w:r>
    <w:r>
      <w:t xml:space="preserve"> | Finanzamt Berlin</w:t>
    </w:r>
    <w:r w:rsidRPr="00E478DD">
      <w:t xml:space="preserve"> | Umsatzsteuer-Id.-Nr. </w:t>
    </w:r>
    <w:r>
      <w:t>DE 811 231 089 | Berliner Volksbank</w:t>
    </w:r>
    <w:r w:rsidRPr="00E478DD">
      <w:t xml:space="preserve"> | Konto </w:t>
    </w:r>
    <w:r>
      <w:t>8841 0150 03</w:t>
    </w:r>
    <w:r w:rsidRPr="00E478DD">
      <w:t xml:space="preserve"> | </w:t>
    </w:r>
  </w:p>
  <w:p w14:paraId="6D76A8EF" w14:textId="5CF6DF4E" w:rsidR="00F616A1" w:rsidRPr="00E478DD" w:rsidRDefault="00F616A1" w:rsidP="00481FF5">
    <w:pPr>
      <w:pStyle w:val="Footer"/>
    </w:pPr>
    <w:r w:rsidRPr="00E478DD">
      <w:t xml:space="preserve">BLZ </w:t>
    </w:r>
    <w:r>
      <w:t>100 900 00</w:t>
    </w:r>
    <w:r w:rsidRPr="008A34EC">
      <w:t xml:space="preserve"> |</w:t>
    </w:r>
    <w:r>
      <w:t xml:space="preserve"> DE69 1009 0000 8841 0150 03</w:t>
    </w:r>
    <w:r w:rsidRPr="008A34EC">
      <w:t xml:space="preserve"> |</w:t>
    </w:r>
    <w:r>
      <w:t xml:space="preserve"> BIC BEVODEBB</w:t>
    </w:r>
  </w:p>
  <w:p w14:paraId="7C3BD427" w14:textId="36A64645" w:rsidR="00F616A1" w:rsidRPr="00E478DD" w:rsidRDefault="00F616A1" w:rsidP="00481FF5">
    <w:pPr>
      <w:pStyle w:val="Footer"/>
    </w:pPr>
  </w:p>
  <w:p w14:paraId="4C7E0682" w14:textId="51AB609D" w:rsidR="00F616A1" w:rsidRDefault="00F616A1" w:rsidP="00481FF5">
    <w:pPr>
      <w:pStyle w:val="Footer"/>
      <w:rPr>
        <w:rStyle w:val="Strong"/>
        <w:noProof/>
        <w:lang w:val="en-US" w:eastAsia="en-US"/>
      </w:rPr>
    </w:pPr>
    <w:r w:rsidRPr="00E478DD">
      <w:rPr>
        <w:rStyle w:val="Strong"/>
      </w:rPr>
      <w:t>www.</w:t>
    </w:r>
    <w:r>
      <w:rPr>
        <w:rStyle w:val="Strong"/>
      </w:rPr>
      <w:t>bpn</w:t>
    </w:r>
    <w:r w:rsidRPr="00E478DD">
      <w:rPr>
        <w:rStyle w:val="Strong"/>
      </w:rPr>
      <w:t>.tu-berlin.de</w:t>
    </w:r>
    <w:r w:rsidRPr="00E478DD">
      <w:rPr>
        <w:rStyle w:val="Strong"/>
        <w:noProof/>
        <w:lang w:val="en-US" w:eastAsia="en-US"/>
      </w:rPr>
      <w:t xml:space="preserve"> </w:t>
    </w:r>
  </w:p>
  <w:p w14:paraId="19CC7D13" w14:textId="77777777" w:rsidR="00F616A1" w:rsidRDefault="00F616A1" w:rsidP="00481FF5">
    <w:pPr>
      <w:pStyle w:val="Footer"/>
      <w:rPr>
        <w:rStyle w:val="Strong"/>
        <w:noProof/>
        <w:lang w:val="en-US" w:eastAsia="en-US"/>
      </w:rPr>
    </w:pPr>
  </w:p>
  <w:p w14:paraId="5B9FED28" w14:textId="7960A4D8" w:rsidR="00F616A1" w:rsidRPr="00E478DD" w:rsidRDefault="00F616A1" w:rsidP="00481FF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9BB92" w14:textId="77777777" w:rsidR="00F616A1" w:rsidRPr="001465D6" w:rsidRDefault="00F616A1" w:rsidP="005017CC">
    <w:pPr>
      <w:pStyle w:val="Footer"/>
      <w:suppressAutoHyphens/>
      <w:autoSpaceDN w:val="0"/>
      <w:jc w:val="right"/>
      <w:textAlignment w:val="baseline"/>
      <w:rPr>
        <w:noProof/>
        <w:sz w:val="16"/>
        <w:szCs w:val="16"/>
      </w:rPr>
    </w:pPr>
    <w:r>
      <w:rPr>
        <w:color w:val="808080" w:themeColor="background1" w:themeShade="80"/>
        <w:sz w:val="16"/>
        <w:szCs w:val="16"/>
      </w:rPr>
      <w:t xml:space="preserve">Einverständniserklärung </w:t>
    </w:r>
    <w:r>
      <w:ptab w:relativeTo="margin" w:alignment="center" w:leader="none"/>
    </w:r>
    <w:r>
      <w:ptab w:relativeTo="margin" w:alignment="right" w:leader="none"/>
    </w:r>
    <w:sdt>
      <w:sdtPr>
        <w:id w:val="-1131089808"/>
        <w:docPartObj>
          <w:docPartGallery w:val="Page Numbers (Bottom of Page)"/>
          <w:docPartUnique/>
        </w:docPartObj>
      </w:sdtPr>
      <w:sdtEndPr>
        <w:rPr>
          <w:noProof/>
        </w:rPr>
      </w:sdtEndPr>
      <w:sdtContent>
        <w:sdt>
          <w:sdtPr>
            <w:rPr>
              <w:color w:val="808080" w:themeColor="background1" w:themeShade="80"/>
            </w:rPr>
            <w:id w:val="1676688519"/>
            <w:docPartObj>
              <w:docPartGallery w:val="Page Numbers (Bottom of Page)"/>
              <w:docPartUnique/>
            </w:docPartObj>
          </w:sdtPr>
          <w:sdtEndPr>
            <w:rPr>
              <w:noProof/>
              <w:color w:val="717171"/>
              <w:sz w:val="16"/>
              <w:szCs w:val="16"/>
            </w:rPr>
          </w:sdtEndPr>
          <w:sdtContent>
            <w:r w:rsidRPr="009353D1">
              <w:rPr>
                <w:color w:val="808080" w:themeColor="background1" w:themeShade="80"/>
                <w:sz w:val="16"/>
                <w:szCs w:val="16"/>
              </w:rPr>
              <w:t>Seite</w:t>
            </w:r>
            <w:r>
              <w:rPr>
                <w:color w:val="808080" w:themeColor="background1" w:themeShade="80"/>
                <w:sz w:val="16"/>
                <w:szCs w:val="16"/>
              </w:rPr>
              <w:t xml:space="preserve"> 1 von 1</w:t>
            </w:r>
          </w:sdtContent>
        </w:sdt>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4CDD" w14:textId="0B6E7B7B" w:rsidR="00F616A1" w:rsidRPr="00A17268" w:rsidRDefault="00F616A1" w:rsidP="005017CC">
    <w:pPr>
      <w:pStyle w:val="Footer"/>
      <w:suppressAutoHyphens/>
      <w:autoSpaceDN w:val="0"/>
      <w:jc w:val="right"/>
      <w:textAlignment w:val="baseline"/>
      <w:rPr>
        <w:color w:val="808080" w:themeColor="background1" w:themeShade="80"/>
        <w:sz w:val="16"/>
        <w:szCs w:val="16"/>
      </w:rPr>
    </w:pPr>
    <w:r>
      <w:ptab w:relativeTo="margin" w:alignment="center" w:leader="none"/>
    </w:r>
    <w:r>
      <w:ptab w:relativeTo="margin" w:alignment="right" w:leader="none"/>
    </w:r>
    <w:sdt>
      <w:sdtPr>
        <w:id w:val="-1141188740"/>
        <w:docPartObj>
          <w:docPartGallery w:val="Page Numbers (Bottom of Page)"/>
          <w:docPartUnique/>
        </w:docPartObj>
      </w:sdtPr>
      <w:sdtEndPr>
        <w:rPr>
          <w:color w:val="808080" w:themeColor="background1" w:themeShade="80"/>
          <w:sz w:val="16"/>
          <w:szCs w:val="16"/>
        </w:rPr>
      </w:sdtEndPr>
      <w:sdtContent>
        <w:sdt>
          <w:sdtPr>
            <w:rPr>
              <w:color w:val="808080" w:themeColor="background1" w:themeShade="80"/>
            </w:rPr>
            <w:id w:val="142173359"/>
            <w:docPartObj>
              <w:docPartGallery w:val="Page Numbers (Bottom of Page)"/>
              <w:docPartUnique/>
            </w:docPartObj>
          </w:sdtPr>
          <w:sdtEndPr>
            <w:rPr>
              <w:sz w:val="16"/>
              <w:szCs w:val="16"/>
            </w:rPr>
          </w:sdtEndPr>
          <w:sdtContent>
            <w:r w:rsidRPr="00A17268">
              <w:rPr>
                <w:color w:val="808080" w:themeColor="background1" w:themeShade="80"/>
                <w:sz w:val="16"/>
                <w:szCs w:val="16"/>
              </w:rPr>
              <w:t xml:space="preserve">Seite </w:t>
            </w:r>
            <w:sdt>
              <w:sdtPr>
                <w:rPr>
                  <w:sz w:val="16"/>
                  <w:szCs w:val="16"/>
                </w:rPr>
                <w:id w:val="-2024622845"/>
                <w:docPartObj>
                  <w:docPartGallery w:val="Page Numbers (Bottom of Page)"/>
                  <w:docPartUnique/>
                </w:docPartObj>
              </w:sdtPr>
              <w:sdtEndPr>
                <w:rPr>
                  <w:color w:val="808080" w:themeColor="background1" w:themeShade="80"/>
                </w:rPr>
              </w:sdtEndPr>
              <w:sdtContent>
                <w:r w:rsidRPr="00A17268">
                  <w:rPr>
                    <w:color w:val="808080" w:themeColor="background1" w:themeShade="80"/>
                    <w:sz w:val="16"/>
                    <w:szCs w:val="16"/>
                  </w:rPr>
                  <w:fldChar w:fldCharType="begin"/>
                </w:r>
                <w:r w:rsidRPr="00A17268">
                  <w:rPr>
                    <w:color w:val="808080" w:themeColor="background1" w:themeShade="80"/>
                    <w:sz w:val="16"/>
                    <w:szCs w:val="16"/>
                  </w:rPr>
                  <w:instrText>PAGE   \* MERGEFORMAT</w:instrText>
                </w:r>
                <w:r w:rsidRPr="00A17268">
                  <w:rPr>
                    <w:color w:val="808080" w:themeColor="background1" w:themeShade="80"/>
                    <w:sz w:val="16"/>
                    <w:szCs w:val="16"/>
                  </w:rPr>
                  <w:fldChar w:fldCharType="separate"/>
                </w:r>
                <w:r w:rsidR="00C46B04">
                  <w:rPr>
                    <w:noProof/>
                    <w:color w:val="808080" w:themeColor="background1" w:themeShade="80"/>
                    <w:sz w:val="16"/>
                    <w:szCs w:val="16"/>
                  </w:rPr>
                  <w:t>7</w:t>
                </w:r>
                <w:r w:rsidRPr="00A17268">
                  <w:rPr>
                    <w:color w:val="808080" w:themeColor="background1" w:themeShade="80"/>
                    <w:sz w:val="16"/>
                    <w:szCs w:val="16"/>
                  </w:rPr>
                  <w:fldChar w:fldCharType="end"/>
                </w:r>
              </w:sdtContent>
            </w:sdt>
            <w:r w:rsidRPr="00A17268">
              <w:rPr>
                <w:color w:val="808080" w:themeColor="background1" w:themeShade="80"/>
                <w:sz w:val="16"/>
                <w:szCs w:val="16"/>
              </w:rPr>
              <w:t xml:space="preserve">  von 25</w:t>
            </w:r>
          </w:sdtContent>
        </w:sdt>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A918D" w14:textId="77777777" w:rsidR="00F616A1" w:rsidRPr="00F00A97" w:rsidRDefault="00F616A1" w:rsidP="005017CC">
    <w:pPr>
      <w:pStyle w:val="Footer"/>
      <w:suppressAutoHyphens/>
      <w:autoSpaceDN w:val="0"/>
      <w:jc w:val="right"/>
      <w:textAlignment w:val="baseline"/>
      <w:rPr>
        <w:noProof/>
        <w:sz w:val="16"/>
        <w:szCs w:val="16"/>
      </w:rPr>
    </w:pPr>
    <w:r>
      <w:rPr>
        <w:color w:val="808080" w:themeColor="background1" w:themeShade="80"/>
        <w:sz w:val="16"/>
        <w:szCs w:val="16"/>
      </w:rPr>
      <w:t xml:space="preserve">Einverständniserklärung </w:t>
    </w:r>
    <w:r>
      <w:ptab w:relativeTo="margin" w:alignment="center" w:leader="none"/>
    </w:r>
    <w:r>
      <w:ptab w:relativeTo="margin" w:alignment="right" w:leader="none"/>
    </w:r>
    <w:sdt>
      <w:sdtPr>
        <w:id w:val="941499642"/>
        <w:docPartObj>
          <w:docPartGallery w:val="Page Numbers (Bottom of Page)"/>
          <w:docPartUnique/>
        </w:docPartObj>
      </w:sdtPr>
      <w:sdtEndPr>
        <w:rPr>
          <w:noProof/>
        </w:rPr>
      </w:sdtEndPr>
      <w:sdtContent>
        <w:sdt>
          <w:sdtPr>
            <w:rPr>
              <w:color w:val="808080" w:themeColor="background1" w:themeShade="80"/>
            </w:rPr>
            <w:id w:val="-1288814238"/>
            <w:docPartObj>
              <w:docPartGallery w:val="Page Numbers (Bottom of Page)"/>
              <w:docPartUnique/>
            </w:docPartObj>
          </w:sdtPr>
          <w:sdtEndPr>
            <w:rPr>
              <w:noProof/>
              <w:color w:val="717171"/>
              <w:sz w:val="16"/>
              <w:szCs w:val="16"/>
            </w:rPr>
          </w:sdtEndPr>
          <w:sdtContent>
            <w:r w:rsidRPr="009353D1">
              <w:rPr>
                <w:color w:val="808080" w:themeColor="background1" w:themeShade="80"/>
                <w:sz w:val="16"/>
                <w:szCs w:val="16"/>
              </w:rPr>
              <w:t xml:space="preserve">Seite </w:t>
            </w:r>
            <w:r w:rsidRPr="009353D1">
              <w:rPr>
                <w:color w:val="808080" w:themeColor="background1" w:themeShade="80"/>
                <w:sz w:val="16"/>
                <w:szCs w:val="16"/>
              </w:rPr>
              <w:fldChar w:fldCharType="begin"/>
            </w:r>
            <w:r w:rsidRPr="009353D1">
              <w:rPr>
                <w:color w:val="808080" w:themeColor="background1" w:themeShade="80"/>
                <w:sz w:val="16"/>
                <w:szCs w:val="16"/>
              </w:rPr>
              <w:instrText xml:space="preserve"> PAGE   \* MERGEFORMAT </w:instrText>
            </w:r>
            <w:r w:rsidRPr="009353D1">
              <w:rPr>
                <w:color w:val="808080" w:themeColor="background1" w:themeShade="80"/>
                <w:sz w:val="16"/>
                <w:szCs w:val="16"/>
              </w:rPr>
              <w:fldChar w:fldCharType="separate"/>
            </w:r>
            <w:r>
              <w:rPr>
                <w:noProof/>
                <w:color w:val="808080" w:themeColor="background1" w:themeShade="80"/>
                <w:sz w:val="16"/>
                <w:szCs w:val="16"/>
              </w:rPr>
              <w:t>2</w:t>
            </w:r>
            <w:r w:rsidRPr="009353D1">
              <w:rPr>
                <w:noProof/>
                <w:color w:val="808080" w:themeColor="background1" w:themeShade="80"/>
                <w:sz w:val="16"/>
                <w:szCs w:val="16"/>
              </w:rPr>
              <w:fldChar w:fldCharType="end"/>
            </w:r>
            <w:r w:rsidRPr="009353D1">
              <w:rPr>
                <w:noProof/>
                <w:color w:val="808080" w:themeColor="background1" w:themeShade="80"/>
                <w:sz w:val="16"/>
                <w:szCs w:val="16"/>
              </w:rPr>
              <w:t xml:space="preserve"> von </w:t>
            </w:r>
            <w:r w:rsidRPr="009353D1">
              <w:rPr>
                <w:noProof/>
                <w:color w:val="808080" w:themeColor="background1" w:themeShade="80"/>
                <w:sz w:val="16"/>
                <w:szCs w:val="16"/>
              </w:rPr>
              <w:fldChar w:fldCharType="begin"/>
            </w:r>
            <w:r w:rsidRPr="009353D1">
              <w:rPr>
                <w:noProof/>
                <w:color w:val="808080" w:themeColor="background1" w:themeShade="80"/>
                <w:sz w:val="16"/>
                <w:szCs w:val="16"/>
              </w:rPr>
              <w:instrText xml:space="preserve"> NUMPAGES   \* MERGEFORMAT </w:instrText>
            </w:r>
            <w:r w:rsidRPr="009353D1">
              <w:rPr>
                <w:noProof/>
                <w:color w:val="808080" w:themeColor="background1" w:themeShade="80"/>
                <w:sz w:val="16"/>
                <w:szCs w:val="16"/>
              </w:rPr>
              <w:fldChar w:fldCharType="separate"/>
            </w:r>
            <w:r>
              <w:rPr>
                <w:noProof/>
                <w:color w:val="808080" w:themeColor="background1" w:themeShade="80"/>
                <w:sz w:val="16"/>
                <w:szCs w:val="16"/>
              </w:rPr>
              <w:t>2</w:t>
            </w:r>
            <w:r w:rsidRPr="009353D1">
              <w:rPr>
                <w:noProof/>
                <w:color w:val="808080" w:themeColor="background1" w:themeShade="80"/>
                <w:sz w:val="16"/>
                <w:szCs w:val="16"/>
              </w:rPr>
              <w:fldChar w:fldCharType="end"/>
            </w:r>
          </w:sdtContent>
        </w:sdt>
      </w:sdtContent>
    </w:sdt>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187C1" w14:textId="6EBB4619" w:rsidR="00F616A1" w:rsidRPr="00F00A97" w:rsidRDefault="00F616A1" w:rsidP="005017CC">
    <w:pPr>
      <w:pStyle w:val="Footer"/>
      <w:suppressAutoHyphens/>
      <w:autoSpaceDN w:val="0"/>
      <w:jc w:val="right"/>
      <w:textAlignment w:val="baseline"/>
      <w:rPr>
        <w:noProof/>
        <w:sz w:val="16"/>
        <w:szCs w:val="16"/>
      </w:rPr>
    </w:pPr>
    <w:r>
      <w:rPr>
        <w:color w:val="808080" w:themeColor="background1" w:themeShade="80"/>
        <w:sz w:val="16"/>
        <w:szCs w:val="16"/>
      </w:rPr>
      <w:t xml:space="preserve">Einverständniserklärung </w:t>
    </w:r>
    <w:r>
      <w:ptab w:relativeTo="margin" w:alignment="center" w:leader="none"/>
    </w:r>
    <w:r>
      <w:ptab w:relativeTo="margin" w:alignment="right" w:leader="none"/>
    </w:r>
    <w:sdt>
      <w:sdtPr>
        <w:id w:val="-68349666"/>
        <w:docPartObj>
          <w:docPartGallery w:val="Page Numbers (Bottom of Page)"/>
          <w:docPartUnique/>
        </w:docPartObj>
      </w:sdtPr>
      <w:sdtEndPr>
        <w:rPr>
          <w:noProof/>
        </w:rPr>
      </w:sdtEndPr>
      <w:sdtContent>
        <w:sdt>
          <w:sdtPr>
            <w:rPr>
              <w:color w:val="808080" w:themeColor="background1" w:themeShade="80"/>
            </w:rPr>
            <w:id w:val="-240332900"/>
            <w:docPartObj>
              <w:docPartGallery w:val="Page Numbers (Bottom of Page)"/>
              <w:docPartUnique/>
            </w:docPartObj>
          </w:sdtPr>
          <w:sdtEndPr>
            <w:rPr>
              <w:noProof/>
              <w:color w:val="717171"/>
              <w:sz w:val="16"/>
              <w:szCs w:val="16"/>
            </w:rPr>
          </w:sdtEndPr>
          <w:sdtContent>
            <w:r w:rsidRPr="009353D1">
              <w:rPr>
                <w:color w:val="808080" w:themeColor="background1" w:themeShade="80"/>
                <w:sz w:val="16"/>
                <w:szCs w:val="16"/>
              </w:rPr>
              <w:t xml:space="preserve">Seite </w:t>
            </w:r>
            <w:r w:rsidRPr="009353D1">
              <w:rPr>
                <w:color w:val="808080" w:themeColor="background1" w:themeShade="80"/>
                <w:sz w:val="16"/>
                <w:szCs w:val="16"/>
              </w:rPr>
              <w:fldChar w:fldCharType="begin"/>
            </w:r>
            <w:r w:rsidRPr="009353D1">
              <w:rPr>
                <w:color w:val="808080" w:themeColor="background1" w:themeShade="80"/>
                <w:sz w:val="16"/>
                <w:szCs w:val="16"/>
              </w:rPr>
              <w:instrText xml:space="preserve"> PAGE   \* MERGEFORMAT </w:instrText>
            </w:r>
            <w:r w:rsidRPr="009353D1">
              <w:rPr>
                <w:color w:val="808080" w:themeColor="background1" w:themeShade="80"/>
                <w:sz w:val="16"/>
                <w:szCs w:val="16"/>
              </w:rPr>
              <w:fldChar w:fldCharType="separate"/>
            </w:r>
            <w:r w:rsidR="00C46B04">
              <w:rPr>
                <w:noProof/>
                <w:color w:val="808080" w:themeColor="background1" w:themeShade="80"/>
                <w:sz w:val="16"/>
                <w:szCs w:val="16"/>
              </w:rPr>
              <w:t>23</w:t>
            </w:r>
            <w:r w:rsidRPr="009353D1">
              <w:rPr>
                <w:noProof/>
                <w:color w:val="808080" w:themeColor="background1" w:themeShade="80"/>
                <w:sz w:val="16"/>
                <w:szCs w:val="16"/>
              </w:rPr>
              <w:fldChar w:fldCharType="end"/>
            </w:r>
            <w:r w:rsidRPr="009353D1">
              <w:rPr>
                <w:noProof/>
                <w:color w:val="808080" w:themeColor="background1" w:themeShade="80"/>
                <w:sz w:val="16"/>
                <w:szCs w:val="16"/>
              </w:rPr>
              <w:t xml:space="preserve"> von </w:t>
            </w:r>
            <w:r w:rsidRPr="009353D1">
              <w:rPr>
                <w:noProof/>
                <w:color w:val="808080" w:themeColor="background1" w:themeShade="80"/>
                <w:sz w:val="16"/>
                <w:szCs w:val="16"/>
              </w:rPr>
              <w:fldChar w:fldCharType="begin"/>
            </w:r>
            <w:r w:rsidRPr="009353D1">
              <w:rPr>
                <w:noProof/>
                <w:color w:val="808080" w:themeColor="background1" w:themeShade="80"/>
                <w:sz w:val="16"/>
                <w:szCs w:val="16"/>
              </w:rPr>
              <w:instrText xml:space="preserve"> NUMPAGES   \* MERGEFORMAT </w:instrText>
            </w:r>
            <w:r w:rsidRPr="009353D1">
              <w:rPr>
                <w:noProof/>
                <w:color w:val="808080" w:themeColor="background1" w:themeShade="80"/>
                <w:sz w:val="16"/>
                <w:szCs w:val="16"/>
              </w:rPr>
              <w:fldChar w:fldCharType="separate"/>
            </w:r>
            <w:r w:rsidR="00C46B04">
              <w:rPr>
                <w:noProof/>
                <w:color w:val="808080" w:themeColor="background1" w:themeShade="80"/>
                <w:sz w:val="16"/>
                <w:szCs w:val="16"/>
              </w:rPr>
              <w:t>23</w:t>
            </w:r>
            <w:r w:rsidRPr="009353D1">
              <w:rPr>
                <w:noProof/>
                <w:color w:val="808080" w:themeColor="background1" w:themeShade="80"/>
                <w:sz w:val="16"/>
                <w:szCs w:val="16"/>
              </w:rPr>
              <w:fldChar w:fldCharType="end"/>
            </w:r>
          </w:sdtContent>
        </w:sdt>
      </w:sdtContent>
    </w:sdt>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86D3B" w14:textId="77777777" w:rsidR="00F616A1" w:rsidRPr="00F00A97" w:rsidRDefault="00F616A1" w:rsidP="005017CC">
    <w:pPr>
      <w:pStyle w:val="Footer"/>
      <w:suppressAutoHyphens/>
      <w:autoSpaceDN w:val="0"/>
      <w:jc w:val="right"/>
      <w:textAlignment w:val="baseline"/>
      <w:rPr>
        <w:noProof/>
        <w:sz w:val="16"/>
        <w:szCs w:val="16"/>
      </w:rPr>
    </w:pPr>
    <w:r>
      <w:rPr>
        <w:color w:val="808080" w:themeColor="background1" w:themeShade="80"/>
        <w:sz w:val="16"/>
        <w:szCs w:val="16"/>
      </w:rPr>
      <w:t xml:space="preserve">Einverständniserklärung </w:t>
    </w:r>
    <w:r>
      <w:ptab w:relativeTo="margin" w:alignment="center" w:leader="none"/>
    </w:r>
    <w:r>
      <w:ptab w:relativeTo="margin" w:alignment="right" w:leader="none"/>
    </w:r>
    <w:sdt>
      <w:sdtPr>
        <w:id w:val="780839601"/>
        <w:docPartObj>
          <w:docPartGallery w:val="Page Numbers (Bottom of Page)"/>
          <w:docPartUnique/>
        </w:docPartObj>
      </w:sdtPr>
      <w:sdtEndPr>
        <w:rPr>
          <w:noProof/>
        </w:rPr>
      </w:sdtEndPr>
      <w:sdtContent>
        <w:sdt>
          <w:sdtPr>
            <w:rPr>
              <w:color w:val="808080" w:themeColor="background1" w:themeShade="80"/>
            </w:rPr>
            <w:id w:val="-1494254443"/>
            <w:docPartObj>
              <w:docPartGallery w:val="Page Numbers (Bottom of Page)"/>
              <w:docPartUnique/>
            </w:docPartObj>
          </w:sdtPr>
          <w:sdtEndPr>
            <w:rPr>
              <w:noProof/>
              <w:color w:val="717171"/>
              <w:sz w:val="16"/>
              <w:szCs w:val="16"/>
            </w:rPr>
          </w:sdtEndPr>
          <w:sdtContent>
            <w:r w:rsidRPr="009353D1">
              <w:rPr>
                <w:color w:val="808080" w:themeColor="background1" w:themeShade="80"/>
                <w:sz w:val="16"/>
                <w:szCs w:val="16"/>
              </w:rPr>
              <w:t xml:space="preserve">Seite </w:t>
            </w:r>
            <w:r w:rsidRPr="009353D1">
              <w:rPr>
                <w:color w:val="808080" w:themeColor="background1" w:themeShade="80"/>
                <w:sz w:val="16"/>
                <w:szCs w:val="16"/>
              </w:rPr>
              <w:fldChar w:fldCharType="begin"/>
            </w:r>
            <w:r w:rsidRPr="009353D1">
              <w:rPr>
                <w:color w:val="808080" w:themeColor="background1" w:themeShade="80"/>
                <w:sz w:val="16"/>
                <w:szCs w:val="16"/>
              </w:rPr>
              <w:instrText xml:space="preserve"> PAGE   \* MERGEFORMAT </w:instrText>
            </w:r>
            <w:r w:rsidRPr="009353D1">
              <w:rPr>
                <w:color w:val="808080" w:themeColor="background1" w:themeShade="80"/>
                <w:sz w:val="16"/>
                <w:szCs w:val="16"/>
              </w:rPr>
              <w:fldChar w:fldCharType="separate"/>
            </w:r>
            <w:r>
              <w:rPr>
                <w:noProof/>
                <w:color w:val="808080" w:themeColor="background1" w:themeShade="80"/>
                <w:sz w:val="16"/>
                <w:szCs w:val="16"/>
              </w:rPr>
              <w:t>3</w:t>
            </w:r>
            <w:r w:rsidRPr="009353D1">
              <w:rPr>
                <w:noProof/>
                <w:color w:val="808080" w:themeColor="background1" w:themeShade="80"/>
                <w:sz w:val="16"/>
                <w:szCs w:val="16"/>
              </w:rPr>
              <w:fldChar w:fldCharType="end"/>
            </w:r>
            <w:r w:rsidRPr="009353D1">
              <w:rPr>
                <w:noProof/>
                <w:color w:val="808080" w:themeColor="background1" w:themeShade="80"/>
                <w:sz w:val="16"/>
                <w:szCs w:val="16"/>
              </w:rPr>
              <w:t xml:space="preserve"> von </w:t>
            </w:r>
            <w:r w:rsidRPr="009353D1">
              <w:rPr>
                <w:noProof/>
                <w:color w:val="808080" w:themeColor="background1" w:themeShade="80"/>
                <w:sz w:val="16"/>
                <w:szCs w:val="16"/>
              </w:rPr>
              <w:fldChar w:fldCharType="begin"/>
            </w:r>
            <w:r w:rsidRPr="009353D1">
              <w:rPr>
                <w:noProof/>
                <w:color w:val="808080" w:themeColor="background1" w:themeShade="80"/>
                <w:sz w:val="16"/>
                <w:szCs w:val="16"/>
              </w:rPr>
              <w:instrText xml:space="preserve"> NUMPAGES   \* MERGEFORMAT </w:instrText>
            </w:r>
            <w:r w:rsidRPr="009353D1">
              <w:rPr>
                <w:noProof/>
                <w:color w:val="808080" w:themeColor="background1" w:themeShade="80"/>
                <w:sz w:val="16"/>
                <w:szCs w:val="16"/>
              </w:rPr>
              <w:fldChar w:fldCharType="separate"/>
            </w:r>
            <w:r>
              <w:rPr>
                <w:noProof/>
                <w:color w:val="808080" w:themeColor="background1" w:themeShade="80"/>
                <w:sz w:val="16"/>
                <w:szCs w:val="16"/>
              </w:rPr>
              <w:t>2</w:t>
            </w:r>
            <w:r w:rsidRPr="009353D1">
              <w:rPr>
                <w:noProof/>
                <w:color w:val="808080" w:themeColor="background1" w:themeShade="80"/>
                <w:sz w:val="16"/>
                <w:szCs w:val="16"/>
              </w:rPr>
              <w:fldChar w:fldCharType="end"/>
            </w:r>
          </w:sdtContent>
        </w:sdt>
      </w:sdtContent>
    </w:sdt>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F9A2" w14:textId="6EB928B0" w:rsidR="00F616A1" w:rsidRDefault="00F616A1" w:rsidP="00A5476B">
    <w:pPr>
      <w:pStyle w:val="SeitenzahlundThema"/>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sdt>
      <w:sdtPr>
        <w:id w:val="98919004"/>
        <w:docPartObj>
          <w:docPartGallery w:val="Page Numbers (Bottom of Page)"/>
          <w:docPartUnique/>
        </w:docPartObj>
      </w:sdtPr>
      <w:sdtEndPr>
        <w:rPr>
          <w:noProof/>
        </w:rPr>
      </w:sdtEndPr>
      <w:sdtContent>
        <w:sdt>
          <w:sdtPr>
            <w:rPr>
              <w:color w:val="808080" w:themeColor="background1" w:themeShade="80"/>
            </w:rPr>
            <w:id w:val="-924268807"/>
            <w:docPartObj>
              <w:docPartGallery w:val="Page Numbers (Bottom of Page)"/>
              <w:docPartUnique/>
            </w:docPartObj>
          </w:sdtPr>
          <w:sdtEndPr>
            <w:rPr>
              <w:noProof/>
              <w:color w:val="000000"/>
              <w:sz w:val="16"/>
              <w:szCs w:val="16"/>
            </w:rPr>
          </w:sdtEndPr>
          <w:sdtContent>
            <w:r>
              <w:rPr>
                <w:color w:val="808080" w:themeColor="background1" w:themeShade="80"/>
              </w:rPr>
              <w:tab/>
            </w:r>
            <w:r w:rsidRPr="009353D1">
              <w:rPr>
                <w:color w:val="808080" w:themeColor="background1" w:themeShade="80"/>
                <w:sz w:val="16"/>
                <w:szCs w:val="16"/>
              </w:rPr>
              <w:t xml:space="preserve">Seite </w:t>
            </w:r>
            <w:r w:rsidRPr="009353D1">
              <w:rPr>
                <w:color w:val="808080" w:themeColor="background1" w:themeShade="80"/>
                <w:sz w:val="16"/>
                <w:szCs w:val="16"/>
              </w:rPr>
              <w:fldChar w:fldCharType="begin"/>
            </w:r>
            <w:r w:rsidRPr="009353D1">
              <w:rPr>
                <w:color w:val="808080" w:themeColor="background1" w:themeShade="80"/>
                <w:sz w:val="16"/>
                <w:szCs w:val="16"/>
              </w:rPr>
              <w:instrText xml:space="preserve"> PAGE   \* MERGEFORMAT </w:instrText>
            </w:r>
            <w:r w:rsidRPr="009353D1">
              <w:rPr>
                <w:color w:val="808080" w:themeColor="background1" w:themeShade="80"/>
                <w:sz w:val="16"/>
                <w:szCs w:val="16"/>
              </w:rPr>
              <w:fldChar w:fldCharType="separate"/>
            </w:r>
            <w:r w:rsidR="00C46B04">
              <w:rPr>
                <w:noProof/>
                <w:color w:val="808080" w:themeColor="background1" w:themeShade="80"/>
                <w:sz w:val="16"/>
                <w:szCs w:val="16"/>
              </w:rPr>
              <w:t>28</w:t>
            </w:r>
            <w:r w:rsidRPr="009353D1">
              <w:rPr>
                <w:noProof/>
                <w:color w:val="808080" w:themeColor="background1" w:themeShade="80"/>
                <w:sz w:val="16"/>
                <w:szCs w:val="16"/>
              </w:rPr>
              <w:fldChar w:fldCharType="end"/>
            </w:r>
            <w:r w:rsidRPr="009353D1">
              <w:rPr>
                <w:noProof/>
                <w:color w:val="808080" w:themeColor="background1" w:themeShade="80"/>
                <w:sz w:val="16"/>
                <w:szCs w:val="16"/>
              </w:rPr>
              <w:t xml:space="preserve"> von </w:t>
            </w:r>
            <w:r w:rsidRPr="009353D1">
              <w:rPr>
                <w:noProof/>
                <w:color w:val="808080" w:themeColor="background1" w:themeShade="80"/>
                <w:sz w:val="16"/>
                <w:szCs w:val="16"/>
              </w:rPr>
              <w:fldChar w:fldCharType="begin"/>
            </w:r>
            <w:r w:rsidRPr="009353D1">
              <w:rPr>
                <w:noProof/>
                <w:color w:val="808080" w:themeColor="background1" w:themeShade="80"/>
                <w:sz w:val="16"/>
                <w:szCs w:val="16"/>
              </w:rPr>
              <w:instrText xml:space="preserve"> NUMPAGES   \* MERGEFORMAT </w:instrText>
            </w:r>
            <w:r w:rsidRPr="009353D1">
              <w:rPr>
                <w:noProof/>
                <w:color w:val="808080" w:themeColor="background1" w:themeShade="80"/>
                <w:sz w:val="16"/>
                <w:szCs w:val="16"/>
              </w:rPr>
              <w:fldChar w:fldCharType="separate"/>
            </w:r>
            <w:r w:rsidR="00C46B04">
              <w:rPr>
                <w:noProof/>
                <w:color w:val="808080" w:themeColor="background1" w:themeShade="80"/>
                <w:sz w:val="16"/>
                <w:szCs w:val="16"/>
              </w:rPr>
              <w:t>28</w:t>
            </w:r>
            <w:r w:rsidRPr="009353D1">
              <w:rPr>
                <w:noProof/>
                <w:color w:val="808080" w:themeColor="background1" w:themeShade="80"/>
                <w:sz w:val="16"/>
                <w:szCs w:val="16"/>
              </w:rPr>
              <w:fldChar w:fldCharType="end"/>
            </w:r>
          </w:sdtContent>
        </w:sdt>
      </w:sdtContent>
    </w:sdt>
  </w:p>
  <w:p w14:paraId="1A10EE45" w14:textId="35F96D9F" w:rsidR="00F616A1" w:rsidRPr="00A5476B" w:rsidRDefault="00F616A1" w:rsidP="00A5476B">
    <w:pPr>
      <w:pStyle w:val="Footer"/>
      <w:rPr>
        <w:lang w:val="en-US"/>
      </w:rPr>
    </w:pPr>
  </w:p>
  <w:p w14:paraId="74CB6157" w14:textId="77777777" w:rsidR="00F616A1" w:rsidRDefault="00F616A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F1E48" w14:textId="77777777" w:rsidR="00155D76" w:rsidRDefault="00155D76" w:rsidP="00D43651">
      <w:pPr>
        <w:spacing w:line="240" w:lineRule="auto"/>
      </w:pPr>
      <w:r>
        <w:separator/>
      </w:r>
    </w:p>
  </w:footnote>
  <w:footnote w:type="continuationSeparator" w:id="0">
    <w:p w14:paraId="19451B14" w14:textId="77777777" w:rsidR="00155D76" w:rsidRDefault="00155D76" w:rsidP="00D43651">
      <w:pPr>
        <w:spacing w:line="240" w:lineRule="auto"/>
      </w:pPr>
      <w:r>
        <w:continuationSeparator/>
      </w:r>
    </w:p>
  </w:footnote>
  <w:footnote w:id="1">
    <w:p w14:paraId="48ECF321" w14:textId="1F0731AA" w:rsidR="00F616A1" w:rsidRPr="00103129" w:rsidRDefault="00F616A1">
      <w:pPr>
        <w:pStyle w:val="FootnoteText"/>
      </w:pPr>
      <w:r w:rsidRPr="008F64C7">
        <w:rPr>
          <w:rStyle w:val="FootnoteReference"/>
          <w:sz w:val="14"/>
        </w:rPr>
        <w:footnoteRef/>
      </w:r>
      <w:r w:rsidRPr="008F64C7">
        <w:rPr>
          <w:sz w:val="14"/>
        </w:rPr>
        <w:t xml:space="preserve">  Im beantragten Forschungsvorhaben sind fünf experimentelle Studien geplant, die sich strukturell ähneln (s.u.). Die im Anhang beigelegten Dokumente sind exemplarisch für das erste Experiment und werden für die späteren Experimente entsprechend angepasst.</w:t>
      </w:r>
    </w:p>
  </w:footnote>
  <w:footnote w:id="2">
    <w:p w14:paraId="4FA02155" w14:textId="118D4C92" w:rsidR="00F616A1" w:rsidRPr="009D2137" w:rsidRDefault="00F616A1">
      <w:pPr>
        <w:pStyle w:val="FootnoteText"/>
        <w:rPr>
          <w:rFonts w:asciiTheme="minorHAnsi" w:hAnsiTheme="minorHAnsi" w:cstheme="minorHAnsi"/>
          <w:sz w:val="20"/>
          <w:szCs w:val="20"/>
        </w:rPr>
      </w:pPr>
      <w:r w:rsidRPr="009D2137">
        <w:rPr>
          <w:rStyle w:val="FootnoteReference"/>
          <w:rFonts w:asciiTheme="minorHAnsi" w:hAnsiTheme="minorHAnsi" w:cstheme="minorHAnsi"/>
          <w:sz w:val="20"/>
          <w:szCs w:val="20"/>
        </w:rPr>
        <w:footnoteRef/>
      </w:r>
      <w:r w:rsidRPr="009D2137">
        <w:rPr>
          <w:rFonts w:asciiTheme="minorHAnsi" w:hAnsiTheme="minorHAnsi" w:cstheme="minorHAnsi"/>
          <w:sz w:val="20"/>
          <w:szCs w:val="20"/>
        </w:rPr>
        <w:t xml:space="preserve"> https://www.hasomed.de/</w:t>
      </w:r>
      <w:r>
        <w:rPr>
          <w:rFonts w:asciiTheme="minorHAnsi" w:hAnsiTheme="minorHAnsi" w:cstheme="minorHAnsi"/>
          <w:sz w:val="20"/>
          <w:szCs w:val="20"/>
        </w:rPr>
        <w:t>de</w:t>
      </w:r>
      <w:r w:rsidRPr="009D2137">
        <w:rPr>
          <w:rFonts w:asciiTheme="minorHAnsi" w:hAnsiTheme="minorHAnsi" w:cstheme="minorHAnsi"/>
          <w:sz w:val="20"/>
          <w:szCs w:val="20"/>
        </w:rPr>
        <w:t>/unternehmen/</w:t>
      </w:r>
    </w:p>
  </w:footnote>
  <w:footnote w:id="3">
    <w:p w14:paraId="51A3DC40" w14:textId="548B8EEC" w:rsidR="00F616A1" w:rsidRPr="009D2137" w:rsidRDefault="00F616A1">
      <w:pPr>
        <w:pStyle w:val="FootnoteText"/>
        <w:rPr>
          <w:rFonts w:asciiTheme="minorHAnsi" w:hAnsiTheme="minorHAnsi" w:cstheme="minorHAnsi"/>
          <w:sz w:val="20"/>
          <w:szCs w:val="20"/>
        </w:rPr>
      </w:pPr>
      <w:r w:rsidRPr="009D2137">
        <w:rPr>
          <w:rStyle w:val="FootnoteReference"/>
          <w:rFonts w:asciiTheme="minorHAnsi" w:hAnsiTheme="minorHAnsi" w:cstheme="minorHAnsi"/>
          <w:sz w:val="20"/>
          <w:szCs w:val="20"/>
        </w:rPr>
        <w:footnoteRef/>
      </w:r>
      <w:r w:rsidRPr="000046CB">
        <w:rPr>
          <w:rFonts w:asciiTheme="minorHAnsi" w:hAnsiTheme="minorHAnsi" w:cstheme="minorHAnsi"/>
          <w:sz w:val="20"/>
          <w:szCs w:val="20"/>
        </w:rPr>
        <w:t xml:space="preserve"> </w:t>
      </w:r>
      <w:r w:rsidRPr="000046CB">
        <w:rPr>
          <w:rFonts w:asciiTheme="minorHAnsi" w:hAnsiTheme="minorHAnsi" w:cstheme="minorHAnsi"/>
          <w:sz w:val="20"/>
          <w:szCs w:val="20"/>
          <w:shd w:val="clear" w:color="auto" w:fill="FFFFFF"/>
        </w:rPr>
        <w:t>https://www.rehamove.com/what-is-rehamove/research.html</w:t>
      </w:r>
    </w:p>
  </w:footnote>
  <w:footnote w:id="4">
    <w:p w14:paraId="5D24A9CF" w14:textId="7754B47C" w:rsidR="00F616A1" w:rsidRPr="007362BD" w:rsidRDefault="00F616A1">
      <w:pPr>
        <w:pStyle w:val="FootnoteText"/>
        <w:rPr>
          <w:sz w:val="16"/>
          <w:szCs w:val="16"/>
        </w:rPr>
      </w:pPr>
      <w:r w:rsidRPr="007362BD">
        <w:rPr>
          <w:rStyle w:val="FootnoteReference"/>
          <w:sz w:val="16"/>
          <w:szCs w:val="16"/>
        </w:rPr>
        <w:footnoteRef/>
      </w:r>
      <w:r w:rsidRPr="007362BD">
        <w:rPr>
          <w:sz w:val="16"/>
          <w:szCs w:val="16"/>
        </w:rPr>
        <w:t xml:space="preserve"> https://www.precisionmicrodrives.com/product/c10-100-10mm-linear-resonant-actuator-4mm-type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71312" w14:textId="5387CB64" w:rsidR="00F616A1" w:rsidRDefault="00F616A1">
    <w:pPr>
      <w:pStyle w:val="Header"/>
    </w:pPr>
    <w:r>
      <w:rPr>
        <w:b/>
        <w:bCs/>
        <w:noProof/>
      </w:rPr>
      <mc:AlternateContent>
        <mc:Choice Requires="wps">
          <w:drawing>
            <wp:anchor distT="0" distB="0" distL="252095" distR="114300" simplePos="0" relativeHeight="251659263" behindDoc="0" locked="0" layoutInCell="1" allowOverlap="1" wp14:anchorId="188EFBE8" wp14:editId="6D8E6FFE">
              <wp:simplePos x="0" y="0"/>
              <wp:positionH relativeFrom="page">
                <wp:posOffset>5741773</wp:posOffset>
              </wp:positionH>
              <wp:positionV relativeFrom="page">
                <wp:posOffset>1696995</wp:posOffset>
              </wp:positionV>
              <wp:extent cx="1640840" cy="8135345"/>
              <wp:effectExtent l="0" t="0" r="10160" b="18415"/>
              <wp:wrapSquare wrapText="bothSides"/>
              <wp:docPr id="18" name="Textfeld 18"/>
              <wp:cNvGraphicFramePr/>
              <a:graphic xmlns:a="http://schemas.openxmlformats.org/drawingml/2006/main">
                <a:graphicData uri="http://schemas.microsoft.com/office/word/2010/wordprocessingShape">
                  <wps:wsp>
                    <wps:cNvSpPr txBox="1"/>
                    <wps:spPr>
                      <a:xfrm>
                        <a:off x="0" y="0"/>
                        <a:ext cx="1640840" cy="813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1658" w14:textId="77777777" w:rsidR="00F616A1" w:rsidRPr="00541276" w:rsidRDefault="00F616A1" w:rsidP="005D3BBF">
                          <w:pPr>
                            <w:pStyle w:val="Adressblock"/>
                            <w:rPr>
                              <w:rStyle w:val="Strong"/>
                              <w:b w:val="0"/>
                            </w:rPr>
                          </w:pPr>
                          <w:r w:rsidRPr="00541276">
                            <w:rPr>
                              <w:rStyle w:val="Strong"/>
                              <w:b w:val="0"/>
                            </w:rPr>
                            <w:t>Fakultät V Verkehrs- und Maschinensysteme</w:t>
                          </w:r>
                        </w:p>
                        <w:p w14:paraId="54A81465" w14:textId="77777777" w:rsidR="00F616A1" w:rsidRPr="001507F8" w:rsidRDefault="00F616A1" w:rsidP="005D3BBF">
                          <w:pPr>
                            <w:pStyle w:val="Adressblock"/>
                            <w:rPr>
                              <w:rStyle w:val="Strong"/>
                            </w:rPr>
                          </w:pPr>
                        </w:p>
                        <w:p w14:paraId="4F234C25" w14:textId="77777777" w:rsidR="00F616A1" w:rsidRPr="001507F8" w:rsidRDefault="00F616A1" w:rsidP="005D3BBF">
                          <w:pPr>
                            <w:pStyle w:val="Adressblock"/>
                          </w:pPr>
                          <w:r w:rsidRPr="001507F8">
                            <w:t xml:space="preserve">Institut für </w:t>
                          </w:r>
                          <w:r>
                            <w:t>Psychologie und Arbeitswissenschaft</w:t>
                          </w:r>
                        </w:p>
                        <w:p w14:paraId="182CFF09" w14:textId="77777777" w:rsidR="00F616A1" w:rsidRDefault="00F616A1" w:rsidP="005D3BBF">
                          <w:pPr>
                            <w:pStyle w:val="Adressblock"/>
                          </w:pPr>
                        </w:p>
                        <w:p w14:paraId="1140BCB6" w14:textId="77777777" w:rsidR="00F616A1" w:rsidRDefault="00F616A1" w:rsidP="005D3BBF">
                          <w:pPr>
                            <w:pStyle w:val="Adressblock"/>
                          </w:pPr>
                        </w:p>
                        <w:p w14:paraId="7B944DAF" w14:textId="77777777" w:rsidR="00F616A1" w:rsidRPr="001507F8" w:rsidRDefault="00F616A1" w:rsidP="005D3BBF">
                          <w:pPr>
                            <w:pStyle w:val="Adressblock"/>
                          </w:pPr>
                          <w:r>
                            <w:t>Fachgebiet</w:t>
                          </w:r>
                        </w:p>
                        <w:p w14:paraId="03751BED" w14:textId="77777777" w:rsidR="00F616A1" w:rsidRPr="00541276" w:rsidRDefault="00F616A1" w:rsidP="005D3BBF">
                          <w:pPr>
                            <w:pStyle w:val="Adressblock"/>
                            <w:rPr>
                              <w:b/>
                            </w:rPr>
                          </w:pPr>
                          <w:r w:rsidRPr="00541276">
                            <w:rPr>
                              <w:b/>
                            </w:rPr>
                            <w:t>Biopsychologie und Neuroergonomie</w:t>
                          </w:r>
                        </w:p>
                        <w:p w14:paraId="3EBD158F" w14:textId="77777777" w:rsidR="00F616A1" w:rsidRPr="001507F8" w:rsidRDefault="00F616A1" w:rsidP="005D3BBF">
                          <w:pPr>
                            <w:pStyle w:val="Adressblock"/>
                          </w:pPr>
                        </w:p>
                        <w:p w14:paraId="76F0ED35" w14:textId="77777777" w:rsidR="00F616A1" w:rsidRPr="001507F8" w:rsidRDefault="00F616A1" w:rsidP="005D3BBF">
                          <w:pPr>
                            <w:pStyle w:val="Adressblock"/>
                          </w:pPr>
                        </w:p>
                        <w:p w14:paraId="13C8F76D" w14:textId="77777777" w:rsidR="00F616A1" w:rsidRPr="001507F8" w:rsidRDefault="00F616A1" w:rsidP="005D3BBF">
                          <w:pPr>
                            <w:pStyle w:val="Adressblock"/>
                          </w:pPr>
                          <w:r>
                            <w:t>Leiter</w:t>
                          </w:r>
                        </w:p>
                        <w:p w14:paraId="1FC8DD1A" w14:textId="77777777" w:rsidR="00F616A1" w:rsidRPr="001507F8" w:rsidRDefault="00F616A1" w:rsidP="005D3BBF">
                          <w:pPr>
                            <w:pStyle w:val="Adressblock"/>
                            <w:rPr>
                              <w:rStyle w:val="Strong"/>
                            </w:rPr>
                          </w:pPr>
                          <w:r>
                            <w:rPr>
                              <w:rStyle w:val="Strong"/>
                            </w:rPr>
                            <w:t>Prof. Dr.</w:t>
                          </w:r>
                          <w:r w:rsidRPr="001507F8">
                            <w:rPr>
                              <w:rStyle w:val="Strong"/>
                            </w:rPr>
                            <w:t xml:space="preserve"> </w:t>
                          </w:r>
                          <w:r>
                            <w:rPr>
                              <w:rStyle w:val="Strong"/>
                            </w:rPr>
                            <w:t>Klaus Gramann</w:t>
                          </w:r>
                        </w:p>
                        <w:p w14:paraId="77D6F360" w14:textId="77777777" w:rsidR="00F616A1" w:rsidRPr="001507F8" w:rsidRDefault="00F616A1" w:rsidP="00541276">
                          <w:pPr>
                            <w:pStyle w:val="Adressblock"/>
                          </w:pPr>
                          <w:r>
                            <w:t>klaus</w:t>
                          </w:r>
                          <w:r w:rsidRPr="001507F8">
                            <w:t>.</w:t>
                          </w:r>
                          <w:r>
                            <w:t>gramann@</w:t>
                          </w:r>
                          <w:r w:rsidRPr="001507F8">
                            <w:t>tu-berlin.de</w:t>
                          </w:r>
                        </w:p>
                        <w:p w14:paraId="0C43AE47" w14:textId="77777777" w:rsidR="00F616A1" w:rsidRPr="001507F8" w:rsidRDefault="00F616A1" w:rsidP="005D3BBF">
                          <w:pPr>
                            <w:pStyle w:val="Adressblock"/>
                          </w:pPr>
                        </w:p>
                        <w:p w14:paraId="1B818BC6" w14:textId="77777777" w:rsidR="00F616A1" w:rsidRPr="001507F8" w:rsidRDefault="00F616A1" w:rsidP="005D3BBF">
                          <w:pPr>
                            <w:pStyle w:val="Adressblock"/>
                          </w:pPr>
                        </w:p>
                        <w:p w14:paraId="53DBE453" w14:textId="77777777" w:rsidR="00F616A1" w:rsidRDefault="00F616A1" w:rsidP="005D3BBF">
                          <w:pPr>
                            <w:pStyle w:val="Adressblock"/>
                          </w:pPr>
                          <w:r>
                            <w:t>Sekretariat:</w:t>
                          </w:r>
                        </w:p>
                        <w:p w14:paraId="35D3233D" w14:textId="77777777" w:rsidR="00F616A1" w:rsidRDefault="00F616A1" w:rsidP="005D3BBF">
                          <w:pPr>
                            <w:pStyle w:val="Adressblock"/>
                          </w:pPr>
                          <w:r>
                            <w:t>Julia Gärtner</w:t>
                          </w:r>
                        </w:p>
                        <w:p w14:paraId="7FFBA1E4" w14:textId="77777777" w:rsidR="00F616A1" w:rsidRDefault="00F616A1" w:rsidP="005D3BBF">
                          <w:pPr>
                            <w:pStyle w:val="Adressblock"/>
                          </w:pPr>
                          <w:r>
                            <w:t>Telefon +49 (0)30 314-79 508</w:t>
                          </w:r>
                        </w:p>
                        <w:p w14:paraId="737E93A6" w14:textId="77777777" w:rsidR="00F616A1" w:rsidRDefault="00F616A1" w:rsidP="005D3BBF">
                          <w:pPr>
                            <w:pStyle w:val="Adressblock"/>
                          </w:pPr>
                          <w:r>
                            <w:t>Telefax +49 (0)30 314 79 516</w:t>
                          </w:r>
                        </w:p>
                        <w:p w14:paraId="59F32FD4" w14:textId="77777777" w:rsidR="00F616A1" w:rsidRDefault="00F616A1" w:rsidP="005D3BBF">
                          <w:pPr>
                            <w:pStyle w:val="Adressblock"/>
                          </w:pPr>
                          <w:r>
                            <w:t>julia.gaertner@tu-berlin.de</w:t>
                          </w:r>
                        </w:p>
                        <w:p w14:paraId="617EC0D7" w14:textId="77777777" w:rsidR="00F616A1" w:rsidRPr="001507F8" w:rsidRDefault="00F616A1" w:rsidP="005D3BBF">
                          <w:pPr>
                            <w:pStyle w:val="Adressblock"/>
                          </w:pPr>
                        </w:p>
                        <w:p w14:paraId="56B8D65D" w14:textId="77777777" w:rsidR="00F616A1" w:rsidRDefault="00F616A1" w:rsidP="005D3BBF">
                          <w:pPr>
                            <w:pStyle w:val="Adressblock"/>
                          </w:pPr>
                          <w:r w:rsidRPr="001507F8">
                            <w:t>Unser Zeichen:</w:t>
                          </w:r>
                        </w:p>
                        <w:p w14:paraId="0C049AF6" w14:textId="77777777" w:rsidR="00F616A1" w:rsidRDefault="00F616A1" w:rsidP="005D3BBF">
                          <w:pPr>
                            <w:pStyle w:val="Adressblock"/>
                          </w:pPr>
                          <w:r>
                            <w:t>KWT-1</w:t>
                          </w:r>
                        </w:p>
                        <w:p w14:paraId="27B9756F" w14:textId="77777777" w:rsidR="00F616A1" w:rsidRDefault="00F616A1" w:rsidP="005D3BBF">
                          <w:pPr>
                            <w:pStyle w:val="Adressblock"/>
                          </w:pPr>
                        </w:p>
                        <w:p w14:paraId="10DAE14B" w14:textId="77777777" w:rsidR="00F616A1" w:rsidRDefault="00F616A1" w:rsidP="00541276">
                          <w:pPr>
                            <w:pStyle w:val="Adressblock"/>
                          </w:pPr>
                          <w:r>
                            <w:t>Fasanenstr. 1, Geb. KWT-N, Eingang 1</w:t>
                          </w:r>
                        </w:p>
                        <w:p w14:paraId="3801B60A" w14:textId="77777777" w:rsidR="00F616A1" w:rsidRPr="001507F8" w:rsidRDefault="00F616A1" w:rsidP="00541276">
                          <w:pPr>
                            <w:pStyle w:val="Adressblock"/>
                          </w:pPr>
                          <w:r>
                            <w:t>10623</w:t>
                          </w:r>
                          <w:r w:rsidRPr="001507F8">
                            <w:t xml:space="preserve"> Berlin</w:t>
                          </w:r>
                        </w:p>
                        <w:p w14:paraId="34B17586" w14:textId="77777777" w:rsidR="00F616A1" w:rsidRDefault="00F616A1" w:rsidP="005D3BBF">
                          <w:pPr>
                            <w:pStyle w:val="Adressblock"/>
                          </w:pPr>
                        </w:p>
                        <w:p w14:paraId="16F671FF" w14:textId="77777777" w:rsidR="00F616A1" w:rsidRDefault="00F616A1" w:rsidP="005D3BBF">
                          <w:pPr>
                            <w:pStyle w:val="Adressblock"/>
                          </w:pPr>
                        </w:p>
                        <w:p w14:paraId="077FEEB9" w14:textId="77777777" w:rsidR="00F616A1" w:rsidRDefault="00F616A1" w:rsidP="005D3BBF">
                          <w:pPr>
                            <w:pStyle w:val="Adressblock"/>
                          </w:pPr>
                        </w:p>
                        <w:p w14:paraId="51F5F3B1" w14:textId="77777777" w:rsidR="00F616A1" w:rsidRDefault="00F616A1" w:rsidP="005D3BBF">
                          <w:pPr>
                            <w:pStyle w:val="Adressblock"/>
                          </w:pPr>
                        </w:p>
                        <w:p w14:paraId="6392A7E3" w14:textId="77777777" w:rsidR="00F616A1" w:rsidRDefault="00F616A1" w:rsidP="005D3BBF">
                          <w:pPr>
                            <w:pStyle w:val="Adressblock"/>
                          </w:pPr>
                        </w:p>
                        <w:p w14:paraId="0C3FA076" w14:textId="77777777" w:rsidR="00F616A1" w:rsidRDefault="00F616A1" w:rsidP="005D3BBF">
                          <w:pPr>
                            <w:pStyle w:val="Adressblock"/>
                          </w:pPr>
                        </w:p>
                        <w:p w14:paraId="7FFB7F0B" w14:textId="77777777" w:rsidR="00F616A1" w:rsidRDefault="00F616A1" w:rsidP="005D3BBF">
                          <w:pPr>
                            <w:pStyle w:val="Adressblock"/>
                          </w:pPr>
                        </w:p>
                        <w:p w14:paraId="6E45C154" w14:textId="77777777" w:rsidR="00F616A1" w:rsidRDefault="00F616A1" w:rsidP="005D3BBF">
                          <w:pPr>
                            <w:pStyle w:val="Adressblock"/>
                          </w:pPr>
                        </w:p>
                        <w:p w14:paraId="0516A8EF" w14:textId="77777777" w:rsidR="00F616A1" w:rsidRDefault="00F616A1" w:rsidP="005D3BBF">
                          <w:pPr>
                            <w:pStyle w:val="Adressblock"/>
                          </w:pPr>
                        </w:p>
                        <w:p w14:paraId="515B7E36" w14:textId="77777777" w:rsidR="00F616A1" w:rsidRDefault="00F616A1" w:rsidP="005D3BBF">
                          <w:pPr>
                            <w:pStyle w:val="Adressblock"/>
                          </w:pPr>
                        </w:p>
                        <w:p w14:paraId="3E05CFF5" w14:textId="77777777" w:rsidR="00F616A1" w:rsidRDefault="00F616A1" w:rsidP="005D3BBF">
                          <w:pPr>
                            <w:pStyle w:val="Adressblock"/>
                          </w:pPr>
                        </w:p>
                        <w:p w14:paraId="0007CAE4" w14:textId="77777777" w:rsidR="00F616A1" w:rsidRDefault="00F616A1" w:rsidP="005D3BBF">
                          <w:pPr>
                            <w:pStyle w:val="Adressblock"/>
                          </w:pPr>
                        </w:p>
                        <w:p w14:paraId="45FF3AFC" w14:textId="77777777" w:rsidR="00F616A1" w:rsidRDefault="00F616A1" w:rsidP="005D3BBF">
                          <w:pPr>
                            <w:pStyle w:val="Adressblock"/>
                          </w:pPr>
                        </w:p>
                        <w:p w14:paraId="6B86AB30" w14:textId="77777777" w:rsidR="00F616A1" w:rsidRDefault="00F616A1" w:rsidP="005D3BBF">
                          <w:pPr>
                            <w:pStyle w:val="Adressblock"/>
                          </w:pPr>
                        </w:p>
                        <w:p w14:paraId="28624F85" w14:textId="77777777" w:rsidR="00F616A1" w:rsidRDefault="00F616A1" w:rsidP="005D3BBF">
                          <w:pPr>
                            <w:pStyle w:val="Adressblock"/>
                          </w:pPr>
                        </w:p>
                        <w:p w14:paraId="5E915730" w14:textId="77777777" w:rsidR="00F616A1" w:rsidRDefault="00F616A1" w:rsidP="005D3BBF">
                          <w:pPr>
                            <w:pStyle w:val="Adressblock"/>
                          </w:pPr>
                        </w:p>
                        <w:p w14:paraId="08CABD48" w14:textId="77777777" w:rsidR="00F616A1" w:rsidRDefault="00F616A1" w:rsidP="005D3BBF">
                          <w:pPr>
                            <w:pStyle w:val="Adressblock"/>
                          </w:pPr>
                        </w:p>
                        <w:p w14:paraId="64CC3BC3" w14:textId="77777777" w:rsidR="00F616A1" w:rsidRDefault="00F616A1" w:rsidP="005D3BBF">
                          <w:pPr>
                            <w:pStyle w:val="Adressblock"/>
                          </w:pPr>
                        </w:p>
                        <w:p w14:paraId="0A1D820F" w14:textId="77777777" w:rsidR="00F616A1" w:rsidRDefault="00F616A1" w:rsidP="005D3BBF">
                          <w:pPr>
                            <w:pStyle w:val="Adressblock"/>
                          </w:pPr>
                        </w:p>
                        <w:p w14:paraId="2913213D" w14:textId="77777777" w:rsidR="00F616A1" w:rsidRDefault="00F616A1" w:rsidP="005D3BBF">
                          <w:pPr>
                            <w:pStyle w:val="Adressblock"/>
                          </w:pPr>
                        </w:p>
                        <w:p w14:paraId="5DEEE5F1" w14:textId="77777777" w:rsidR="00F616A1" w:rsidRDefault="00F616A1" w:rsidP="005D3BBF">
                          <w:pPr>
                            <w:pStyle w:val="Adressblock"/>
                          </w:pPr>
                        </w:p>
                        <w:p w14:paraId="30F84503" w14:textId="77777777" w:rsidR="00F616A1" w:rsidRDefault="00F616A1" w:rsidP="005D3BBF">
                          <w:pPr>
                            <w:pStyle w:val="Adressblock"/>
                          </w:pPr>
                        </w:p>
                        <w:p w14:paraId="3F7C6499" w14:textId="77777777" w:rsidR="00F616A1" w:rsidRDefault="00F616A1" w:rsidP="005D3BBF">
                          <w:pPr>
                            <w:pStyle w:val="Adressblock"/>
                          </w:pPr>
                        </w:p>
                        <w:p w14:paraId="222C19A0" w14:textId="77777777" w:rsidR="00F616A1" w:rsidRDefault="00F616A1" w:rsidP="005D3BBF">
                          <w:pPr>
                            <w:pStyle w:val="Adressblock"/>
                          </w:pPr>
                        </w:p>
                        <w:p w14:paraId="10DFD303" w14:textId="77777777" w:rsidR="00F616A1" w:rsidRDefault="00F616A1" w:rsidP="005D3BBF">
                          <w:pPr>
                            <w:pStyle w:val="Adressblock"/>
                          </w:pPr>
                        </w:p>
                        <w:p w14:paraId="75AEE34B" w14:textId="77777777" w:rsidR="00F616A1" w:rsidRDefault="00F616A1" w:rsidP="005D3BBF">
                          <w:pPr>
                            <w:pStyle w:val="Adressblock"/>
                          </w:pPr>
                        </w:p>
                        <w:p w14:paraId="51529FD8" w14:textId="77777777" w:rsidR="00F616A1" w:rsidRDefault="00F616A1" w:rsidP="005D3BBF">
                          <w:pPr>
                            <w:pStyle w:val="Adressblock"/>
                          </w:pPr>
                        </w:p>
                        <w:p w14:paraId="69CAF503" w14:textId="77777777" w:rsidR="00F616A1" w:rsidRDefault="00F616A1" w:rsidP="005D3BBF">
                          <w:pPr>
                            <w:pStyle w:val="Adressblock"/>
                          </w:pPr>
                        </w:p>
                        <w:p w14:paraId="2A26623C" w14:textId="77777777" w:rsidR="00F616A1" w:rsidRDefault="00F616A1" w:rsidP="005D3BBF">
                          <w:pPr>
                            <w:pStyle w:val="Adressblock"/>
                          </w:pPr>
                        </w:p>
                        <w:p w14:paraId="1D937217" w14:textId="77777777" w:rsidR="00F616A1" w:rsidRDefault="00F616A1" w:rsidP="008D1991">
                          <w:pPr>
                            <w:pStyle w:val="Adressblock"/>
                            <w:jc w:val="right"/>
                          </w:pPr>
                        </w:p>
                        <w:p w14:paraId="3C8C8B1C" w14:textId="77777777" w:rsidR="00F616A1" w:rsidRDefault="00F616A1" w:rsidP="005D3BBF">
                          <w:pPr>
                            <w:pStyle w:val="Adressblock"/>
                          </w:pPr>
                        </w:p>
                        <w:p w14:paraId="76C19832" w14:textId="77777777" w:rsidR="00F616A1" w:rsidRDefault="00F616A1" w:rsidP="005D3BBF">
                          <w:pPr>
                            <w:pStyle w:val="Adressblock"/>
                          </w:pPr>
                        </w:p>
                        <w:p w14:paraId="7BF8ACFF" w14:textId="77777777" w:rsidR="00F616A1" w:rsidRDefault="00F616A1" w:rsidP="005D3BBF">
                          <w:pPr>
                            <w:pStyle w:val="Adressblock"/>
                          </w:pPr>
                        </w:p>
                        <w:p w14:paraId="0E11B624" w14:textId="77777777" w:rsidR="00F616A1" w:rsidRDefault="00F616A1" w:rsidP="005D3BBF">
                          <w:pPr>
                            <w:pStyle w:val="Adressblock"/>
                          </w:pPr>
                        </w:p>
                        <w:p w14:paraId="58852E29" w14:textId="77777777" w:rsidR="00F616A1" w:rsidRDefault="00F616A1" w:rsidP="005D3BBF">
                          <w:pPr>
                            <w:pStyle w:val="Adressblock"/>
                          </w:pPr>
                        </w:p>
                        <w:p w14:paraId="0848C5BF" w14:textId="77777777" w:rsidR="00F616A1" w:rsidRDefault="00F616A1" w:rsidP="005D3BBF">
                          <w:pPr>
                            <w:pStyle w:val="Adressblock"/>
                          </w:pPr>
                        </w:p>
                        <w:p w14:paraId="6AD6E49C" w14:textId="77777777" w:rsidR="00F616A1" w:rsidRDefault="00F616A1" w:rsidP="005D3BBF">
                          <w:pPr>
                            <w:pStyle w:val="Adressblock"/>
                          </w:pPr>
                        </w:p>
                        <w:p w14:paraId="510D25AA" w14:textId="77777777" w:rsidR="00F616A1" w:rsidRDefault="00F616A1" w:rsidP="005D3BBF">
                          <w:pPr>
                            <w:pStyle w:val="Adressblock"/>
                          </w:pPr>
                        </w:p>
                        <w:p w14:paraId="006AC14E" w14:textId="77777777" w:rsidR="00F616A1" w:rsidRDefault="00F616A1" w:rsidP="005D3BBF">
                          <w:pPr>
                            <w:pStyle w:val="Adressblock"/>
                          </w:pPr>
                        </w:p>
                        <w:p w14:paraId="1A8678F2" w14:textId="77777777" w:rsidR="00F616A1" w:rsidRPr="001507F8" w:rsidRDefault="00F616A1" w:rsidP="008D1991">
                          <w:pPr>
                            <w:pStyle w:val="Adressblock"/>
                            <w:jc w:val="center"/>
                          </w:pPr>
                          <w:r>
                            <w:rPr>
                              <w:noProof/>
                            </w:rPr>
                            <w:drawing>
                              <wp:inline distT="0" distB="0" distL="0" distR="0" wp14:anchorId="182C0B75" wp14:editId="6CC03B6D">
                                <wp:extent cx="1247775" cy="856906"/>
                                <wp:effectExtent l="0" t="0" r="0" b="635"/>
                                <wp:docPr id="3" name="Grafik 3" descr="C:\work\Berlin\BPN BeMoBIL logos and manual\IMAGES\SMALL\VERTICAL\INSTITUT - LOGO - VERTICAL -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Berlin\BPN BeMoBIL logos and manual\IMAGES\SMALL\VERTICAL\INSTITUT - LOGO - VERTICAL - COLO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569" cy="861572"/>
                                        </a:xfrm>
                                        <a:prstGeom prst="rect">
                                          <a:avLst/>
                                        </a:prstGeom>
                                        <a:noFill/>
                                        <a:ln>
                                          <a:noFill/>
                                        </a:ln>
                                      </pic:spPr>
                                    </pic:pic>
                                  </a:graphicData>
                                </a:graphic>
                              </wp:inline>
                            </w:drawing>
                          </w:r>
                        </w:p>
                        <w:p w14:paraId="33DAAAD1" w14:textId="77777777" w:rsidR="00F616A1" w:rsidRDefault="00F616A1" w:rsidP="008D1991">
                          <w:pPr>
                            <w:pStyle w:val="Adressblock"/>
                            <w:jc w:val="center"/>
                          </w:pPr>
                        </w:p>
                        <w:p w14:paraId="66D7DD2B" w14:textId="77777777" w:rsidR="00F616A1" w:rsidRDefault="00F616A1" w:rsidP="008D1991">
                          <w:pPr>
                            <w:pStyle w:val="Adressblock"/>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EFBE8" id="_x0000_t202" coordsize="21600,21600" o:spt="202" path="m,l,21600r21600,l21600,xe">
              <v:stroke joinstyle="miter"/>
              <v:path gradientshapeok="t" o:connecttype="rect"/>
            </v:shapetype>
            <v:shape id="Textfeld 18" o:spid="_x0000_s1026" type="#_x0000_t202" style="position:absolute;margin-left:452.1pt;margin-top:133.6pt;width:129.2pt;height:640.6pt;z-index:251659263;visibility:visible;mso-wrap-style:square;mso-width-percent:0;mso-height-percent:0;mso-wrap-distance-left:19.85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" filled="f" stroked="f" strokeweight=".5pt">
              <v:textbox inset="0,0,0,0">
                <w:txbxContent>
                  <w:p w14:paraId="672A1658" w14:textId="77777777" w:rsidR="00F616A1" w:rsidRPr="00541276" w:rsidRDefault="00F616A1" w:rsidP="005D3BBF">
                    <w:pPr>
                      <w:pStyle w:val="Adressblock"/>
                      <w:rPr>
                        <w:rStyle w:val="Strong"/>
                        <w:b w:val="0"/>
                      </w:rPr>
                    </w:pPr>
                    <w:r w:rsidRPr="00541276">
                      <w:rPr>
                        <w:rStyle w:val="Strong"/>
                        <w:b w:val="0"/>
                      </w:rPr>
                      <w:t>Fakultät V Verkehrs- und Maschinensysteme</w:t>
                    </w:r>
                  </w:p>
                  <w:p w14:paraId="54A81465" w14:textId="77777777" w:rsidR="00F616A1" w:rsidRPr="001507F8" w:rsidRDefault="00F616A1" w:rsidP="005D3BBF">
                    <w:pPr>
                      <w:pStyle w:val="Adressblock"/>
                      <w:rPr>
                        <w:rStyle w:val="Strong"/>
                      </w:rPr>
                    </w:pPr>
                  </w:p>
                  <w:p w14:paraId="4F234C25" w14:textId="77777777" w:rsidR="00F616A1" w:rsidRPr="001507F8" w:rsidRDefault="00F616A1" w:rsidP="005D3BBF">
                    <w:pPr>
                      <w:pStyle w:val="Adressblock"/>
                    </w:pPr>
                    <w:r w:rsidRPr="001507F8">
                      <w:t xml:space="preserve">Institut für </w:t>
                    </w:r>
                    <w:r>
                      <w:t>Psychologie und Arbeitswissenschaft</w:t>
                    </w:r>
                  </w:p>
                  <w:p w14:paraId="182CFF09" w14:textId="77777777" w:rsidR="00F616A1" w:rsidRDefault="00F616A1" w:rsidP="005D3BBF">
                    <w:pPr>
                      <w:pStyle w:val="Adressblock"/>
                    </w:pPr>
                  </w:p>
                  <w:p w14:paraId="1140BCB6" w14:textId="77777777" w:rsidR="00F616A1" w:rsidRDefault="00F616A1" w:rsidP="005D3BBF">
                    <w:pPr>
                      <w:pStyle w:val="Adressblock"/>
                    </w:pPr>
                  </w:p>
                  <w:p w14:paraId="7B944DAF" w14:textId="77777777" w:rsidR="00F616A1" w:rsidRPr="001507F8" w:rsidRDefault="00F616A1" w:rsidP="005D3BBF">
                    <w:pPr>
                      <w:pStyle w:val="Adressblock"/>
                    </w:pPr>
                    <w:r>
                      <w:t>Fachgebiet</w:t>
                    </w:r>
                  </w:p>
                  <w:p w14:paraId="03751BED" w14:textId="77777777" w:rsidR="00F616A1" w:rsidRPr="00541276" w:rsidRDefault="00F616A1" w:rsidP="005D3BBF">
                    <w:pPr>
                      <w:pStyle w:val="Adressblock"/>
                      <w:rPr>
                        <w:b/>
                      </w:rPr>
                    </w:pPr>
                    <w:r w:rsidRPr="00541276">
                      <w:rPr>
                        <w:b/>
                      </w:rPr>
                      <w:t>Biopsychologie und Neuroergonomie</w:t>
                    </w:r>
                  </w:p>
                  <w:p w14:paraId="3EBD158F" w14:textId="77777777" w:rsidR="00F616A1" w:rsidRPr="001507F8" w:rsidRDefault="00F616A1" w:rsidP="005D3BBF">
                    <w:pPr>
                      <w:pStyle w:val="Adressblock"/>
                    </w:pPr>
                  </w:p>
                  <w:p w14:paraId="76F0ED35" w14:textId="77777777" w:rsidR="00F616A1" w:rsidRPr="001507F8" w:rsidRDefault="00F616A1" w:rsidP="005D3BBF">
                    <w:pPr>
                      <w:pStyle w:val="Adressblock"/>
                    </w:pPr>
                  </w:p>
                  <w:p w14:paraId="13C8F76D" w14:textId="77777777" w:rsidR="00F616A1" w:rsidRPr="001507F8" w:rsidRDefault="00F616A1" w:rsidP="005D3BBF">
                    <w:pPr>
                      <w:pStyle w:val="Adressblock"/>
                    </w:pPr>
                    <w:r>
                      <w:t>Leiter</w:t>
                    </w:r>
                  </w:p>
                  <w:p w14:paraId="1FC8DD1A" w14:textId="77777777" w:rsidR="00F616A1" w:rsidRPr="001507F8" w:rsidRDefault="00F616A1" w:rsidP="005D3BBF">
                    <w:pPr>
                      <w:pStyle w:val="Adressblock"/>
                      <w:rPr>
                        <w:rStyle w:val="Strong"/>
                      </w:rPr>
                    </w:pPr>
                    <w:r>
                      <w:rPr>
                        <w:rStyle w:val="Strong"/>
                      </w:rPr>
                      <w:t>Prof. Dr.</w:t>
                    </w:r>
                    <w:r w:rsidRPr="001507F8">
                      <w:rPr>
                        <w:rStyle w:val="Strong"/>
                      </w:rPr>
                      <w:t xml:space="preserve"> </w:t>
                    </w:r>
                    <w:r>
                      <w:rPr>
                        <w:rStyle w:val="Strong"/>
                      </w:rPr>
                      <w:t>Klaus Gramann</w:t>
                    </w:r>
                  </w:p>
                  <w:p w14:paraId="77D6F360" w14:textId="77777777" w:rsidR="00F616A1" w:rsidRPr="001507F8" w:rsidRDefault="00F616A1" w:rsidP="00541276">
                    <w:pPr>
                      <w:pStyle w:val="Adressblock"/>
                    </w:pPr>
                    <w:r>
                      <w:t>klaus</w:t>
                    </w:r>
                    <w:r w:rsidRPr="001507F8">
                      <w:t>.</w:t>
                    </w:r>
                    <w:r>
                      <w:t>gramann@</w:t>
                    </w:r>
                    <w:r w:rsidRPr="001507F8">
                      <w:t>tu-berlin.de</w:t>
                    </w:r>
                  </w:p>
                  <w:p w14:paraId="0C43AE47" w14:textId="77777777" w:rsidR="00F616A1" w:rsidRPr="001507F8" w:rsidRDefault="00F616A1" w:rsidP="005D3BBF">
                    <w:pPr>
                      <w:pStyle w:val="Adressblock"/>
                    </w:pPr>
                  </w:p>
                  <w:p w14:paraId="1B818BC6" w14:textId="77777777" w:rsidR="00F616A1" w:rsidRPr="001507F8" w:rsidRDefault="00F616A1" w:rsidP="005D3BBF">
                    <w:pPr>
                      <w:pStyle w:val="Adressblock"/>
                    </w:pPr>
                  </w:p>
                  <w:p w14:paraId="53DBE453" w14:textId="77777777" w:rsidR="00F616A1" w:rsidRDefault="00F616A1" w:rsidP="005D3BBF">
                    <w:pPr>
                      <w:pStyle w:val="Adressblock"/>
                    </w:pPr>
                    <w:r>
                      <w:t>Sekretariat:</w:t>
                    </w:r>
                  </w:p>
                  <w:p w14:paraId="35D3233D" w14:textId="77777777" w:rsidR="00F616A1" w:rsidRDefault="00F616A1" w:rsidP="005D3BBF">
                    <w:pPr>
                      <w:pStyle w:val="Adressblock"/>
                    </w:pPr>
                    <w:r>
                      <w:t>Julia Gärtner</w:t>
                    </w:r>
                  </w:p>
                  <w:p w14:paraId="7FFBA1E4" w14:textId="77777777" w:rsidR="00F616A1" w:rsidRDefault="00F616A1" w:rsidP="005D3BBF">
                    <w:pPr>
                      <w:pStyle w:val="Adressblock"/>
                    </w:pPr>
                    <w:r>
                      <w:t>Telefon +49 (0)30 314-79 508</w:t>
                    </w:r>
                  </w:p>
                  <w:p w14:paraId="737E93A6" w14:textId="77777777" w:rsidR="00F616A1" w:rsidRDefault="00F616A1" w:rsidP="005D3BBF">
                    <w:pPr>
                      <w:pStyle w:val="Adressblock"/>
                    </w:pPr>
                    <w:r>
                      <w:t>Telefax +49 (0)30 314 79 516</w:t>
                    </w:r>
                  </w:p>
                  <w:p w14:paraId="59F32FD4" w14:textId="77777777" w:rsidR="00F616A1" w:rsidRDefault="00F616A1" w:rsidP="005D3BBF">
                    <w:pPr>
                      <w:pStyle w:val="Adressblock"/>
                    </w:pPr>
                    <w:r>
                      <w:t>julia.gaertner@tu-berlin.de</w:t>
                    </w:r>
                  </w:p>
                  <w:p w14:paraId="617EC0D7" w14:textId="77777777" w:rsidR="00F616A1" w:rsidRPr="001507F8" w:rsidRDefault="00F616A1" w:rsidP="005D3BBF">
                    <w:pPr>
                      <w:pStyle w:val="Adressblock"/>
                    </w:pPr>
                  </w:p>
                  <w:p w14:paraId="56B8D65D" w14:textId="77777777" w:rsidR="00F616A1" w:rsidRDefault="00F616A1" w:rsidP="005D3BBF">
                    <w:pPr>
                      <w:pStyle w:val="Adressblock"/>
                    </w:pPr>
                    <w:r w:rsidRPr="001507F8">
                      <w:t>Unser Zeichen:</w:t>
                    </w:r>
                  </w:p>
                  <w:p w14:paraId="0C049AF6" w14:textId="77777777" w:rsidR="00F616A1" w:rsidRDefault="00F616A1" w:rsidP="005D3BBF">
                    <w:pPr>
                      <w:pStyle w:val="Adressblock"/>
                    </w:pPr>
                    <w:r>
                      <w:t>KWT-1</w:t>
                    </w:r>
                  </w:p>
                  <w:p w14:paraId="27B9756F" w14:textId="77777777" w:rsidR="00F616A1" w:rsidRDefault="00F616A1" w:rsidP="005D3BBF">
                    <w:pPr>
                      <w:pStyle w:val="Adressblock"/>
                    </w:pPr>
                  </w:p>
                  <w:p w14:paraId="10DAE14B" w14:textId="77777777" w:rsidR="00F616A1" w:rsidRDefault="00F616A1" w:rsidP="00541276">
                    <w:pPr>
                      <w:pStyle w:val="Adressblock"/>
                    </w:pPr>
                    <w:r>
                      <w:t>Fasanenstr. 1, Geb. KWT-N, Eingang 1</w:t>
                    </w:r>
                  </w:p>
                  <w:p w14:paraId="3801B60A" w14:textId="77777777" w:rsidR="00F616A1" w:rsidRPr="001507F8" w:rsidRDefault="00F616A1" w:rsidP="00541276">
                    <w:pPr>
                      <w:pStyle w:val="Adressblock"/>
                    </w:pPr>
                    <w:r>
                      <w:t>10623</w:t>
                    </w:r>
                    <w:r w:rsidRPr="001507F8">
                      <w:t xml:space="preserve"> Berlin</w:t>
                    </w:r>
                  </w:p>
                  <w:p w14:paraId="34B17586" w14:textId="77777777" w:rsidR="00F616A1" w:rsidRDefault="00F616A1" w:rsidP="005D3BBF">
                    <w:pPr>
                      <w:pStyle w:val="Adressblock"/>
                    </w:pPr>
                  </w:p>
                  <w:p w14:paraId="16F671FF" w14:textId="77777777" w:rsidR="00F616A1" w:rsidRDefault="00F616A1" w:rsidP="005D3BBF">
                    <w:pPr>
                      <w:pStyle w:val="Adressblock"/>
                    </w:pPr>
                  </w:p>
                  <w:p w14:paraId="077FEEB9" w14:textId="77777777" w:rsidR="00F616A1" w:rsidRDefault="00F616A1" w:rsidP="005D3BBF">
                    <w:pPr>
                      <w:pStyle w:val="Adressblock"/>
                    </w:pPr>
                  </w:p>
                  <w:p w14:paraId="51F5F3B1" w14:textId="77777777" w:rsidR="00F616A1" w:rsidRDefault="00F616A1" w:rsidP="005D3BBF">
                    <w:pPr>
                      <w:pStyle w:val="Adressblock"/>
                    </w:pPr>
                  </w:p>
                  <w:p w14:paraId="6392A7E3" w14:textId="77777777" w:rsidR="00F616A1" w:rsidRDefault="00F616A1" w:rsidP="005D3BBF">
                    <w:pPr>
                      <w:pStyle w:val="Adressblock"/>
                    </w:pPr>
                  </w:p>
                  <w:p w14:paraId="0C3FA076" w14:textId="77777777" w:rsidR="00F616A1" w:rsidRDefault="00F616A1" w:rsidP="005D3BBF">
                    <w:pPr>
                      <w:pStyle w:val="Adressblock"/>
                    </w:pPr>
                  </w:p>
                  <w:p w14:paraId="7FFB7F0B" w14:textId="77777777" w:rsidR="00F616A1" w:rsidRDefault="00F616A1" w:rsidP="005D3BBF">
                    <w:pPr>
                      <w:pStyle w:val="Adressblock"/>
                    </w:pPr>
                  </w:p>
                  <w:p w14:paraId="6E45C154" w14:textId="77777777" w:rsidR="00F616A1" w:rsidRDefault="00F616A1" w:rsidP="005D3BBF">
                    <w:pPr>
                      <w:pStyle w:val="Adressblock"/>
                    </w:pPr>
                  </w:p>
                  <w:p w14:paraId="0516A8EF" w14:textId="77777777" w:rsidR="00F616A1" w:rsidRDefault="00F616A1" w:rsidP="005D3BBF">
                    <w:pPr>
                      <w:pStyle w:val="Adressblock"/>
                    </w:pPr>
                  </w:p>
                  <w:p w14:paraId="515B7E36" w14:textId="77777777" w:rsidR="00F616A1" w:rsidRDefault="00F616A1" w:rsidP="005D3BBF">
                    <w:pPr>
                      <w:pStyle w:val="Adressblock"/>
                    </w:pPr>
                  </w:p>
                  <w:p w14:paraId="3E05CFF5" w14:textId="77777777" w:rsidR="00F616A1" w:rsidRDefault="00F616A1" w:rsidP="005D3BBF">
                    <w:pPr>
                      <w:pStyle w:val="Adressblock"/>
                    </w:pPr>
                  </w:p>
                  <w:p w14:paraId="0007CAE4" w14:textId="77777777" w:rsidR="00F616A1" w:rsidRDefault="00F616A1" w:rsidP="005D3BBF">
                    <w:pPr>
                      <w:pStyle w:val="Adressblock"/>
                    </w:pPr>
                  </w:p>
                  <w:p w14:paraId="45FF3AFC" w14:textId="77777777" w:rsidR="00F616A1" w:rsidRDefault="00F616A1" w:rsidP="005D3BBF">
                    <w:pPr>
                      <w:pStyle w:val="Adressblock"/>
                    </w:pPr>
                  </w:p>
                  <w:p w14:paraId="6B86AB30" w14:textId="77777777" w:rsidR="00F616A1" w:rsidRDefault="00F616A1" w:rsidP="005D3BBF">
                    <w:pPr>
                      <w:pStyle w:val="Adressblock"/>
                    </w:pPr>
                  </w:p>
                  <w:p w14:paraId="28624F85" w14:textId="77777777" w:rsidR="00F616A1" w:rsidRDefault="00F616A1" w:rsidP="005D3BBF">
                    <w:pPr>
                      <w:pStyle w:val="Adressblock"/>
                    </w:pPr>
                  </w:p>
                  <w:p w14:paraId="5E915730" w14:textId="77777777" w:rsidR="00F616A1" w:rsidRDefault="00F616A1" w:rsidP="005D3BBF">
                    <w:pPr>
                      <w:pStyle w:val="Adressblock"/>
                    </w:pPr>
                  </w:p>
                  <w:p w14:paraId="08CABD48" w14:textId="77777777" w:rsidR="00F616A1" w:rsidRDefault="00F616A1" w:rsidP="005D3BBF">
                    <w:pPr>
                      <w:pStyle w:val="Adressblock"/>
                    </w:pPr>
                  </w:p>
                  <w:p w14:paraId="64CC3BC3" w14:textId="77777777" w:rsidR="00F616A1" w:rsidRDefault="00F616A1" w:rsidP="005D3BBF">
                    <w:pPr>
                      <w:pStyle w:val="Adressblock"/>
                    </w:pPr>
                  </w:p>
                  <w:p w14:paraId="0A1D820F" w14:textId="77777777" w:rsidR="00F616A1" w:rsidRDefault="00F616A1" w:rsidP="005D3BBF">
                    <w:pPr>
                      <w:pStyle w:val="Adressblock"/>
                    </w:pPr>
                  </w:p>
                  <w:p w14:paraId="2913213D" w14:textId="77777777" w:rsidR="00F616A1" w:rsidRDefault="00F616A1" w:rsidP="005D3BBF">
                    <w:pPr>
                      <w:pStyle w:val="Adressblock"/>
                    </w:pPr>
                  </w:p>
                  <w:p w14:paraId="5DEEE5F1" w14:textId="77777777" w:rsidR="00F616A1" w:rsidRDefault="00F616A1" w:rsidP="005D3BBF">
                    <w:pPr>
                      <w:pStyle w:val="Adressblock"/>
                    </w:pPr>
                  </w:p>
                  <w:p w14:paraId="30F84503" w14:textId="77777777" w:rsidR="00F616A1" w:rsidRDefault="00F616A1" w:rsidP="005D3BBF">
                    <w:pPr>
                      <w:pStyle w:val="Adressblock"/>
                    </w:pPr>
                  </w:p>
                  <w:p w14:paraId="3F7C6499" w14:textId="77777777" w:rsidR="00F616A1" w:rsidRDefault="00F616A1" w:rsidP="005D3BBF">
                    <w:pPr>
                      <w:pStyle w:val="Adressblock"/>
                    </w:pPr>
                  </w:p>
                  <w:p w14:paraId="222C19A0" w14:textId="77777777" w:rsidR="00F616A1" w:rsidRDefault="00F616A1" w:rsidP="005D3BBF">
                    <w:pPr>
                      <w:pStyle w:val="Adressblock"/>
                    </w:pPr>
                  </w:p>
                  <w:p w14:paraId="10DFD303" w14:textId="77777777" w:rsidR="00F616A1" w:rsidRDefault="00F616A1" w:rsidP="005D3BBF">
                    <w:pPr>
                      <w:pStyle w:val="Adressblock"/>
                    </w:pPr>
                  </w:p>
                  <w:p w14:paraId="75AEE34B" w14:textId="77777777" w:rsidR="00F616A1" w:rsidRDefault="00F616A1" w:rsidP="005D3BBF">
                    <w:pPr>
                      <w:pStyle w:val="Adressblock"/>
                    </w:pPr>
                  </w:p>
                  <w:p w14:paraId="51529FD8" w14:textId="77777777" w:rsidR="00F616A1" w:rsidRDefault="00F616A1" w:rsidP="005D3BBF">
                    <w:pPr>
                      <w:pStyle w:val="Adressblock"/>
                    </w:pPr>
                  </w:p>
                  <w:p w14:paraId="69CAF503" w14:textId="77777777" w:rsidR="00F616A1" w:rsidRDefault="00F616A1" w:rsidP="005D3BBF">
                    <w:pPr>
                      <w:pStyle w:val="Adressblock"/>
                    </w:pPr>
                  </w:p>
                  <w:p w14:paraId="2A26623C" w14:textId="77777777" w:rsidR="00F616A1" w:rsidRDefault="00F616A1" w:rsidP="005D3BBF">
                    <w:pPr>
                      <w:pStyle w:val="Adressblock"/>
                    </w:pPr>
                  </w:p>
                  <w:p w14:paraId="1D937217" w14:textId="77777777" w:rsidR="00F616A1" w:rsidRDefault="00F616A1" w:rsidP="008D1991">
                    <w:pPr>
                      <w:pStyle w:val="Adressblock"/>
                      <w:jc w:val="right"/>
                    </w:pPr>
                  </w:p>
                  <w:p w14:paraId="3C8C8B1C" w14:textId="77777777" w:rsidR="00F616A1" w:rsidRDefault="00F616A1" w:rsidP="005D3BBF">
                    <w:pPr>
                      <w:pStyle w:val="Adressblock"/>
                    </w:pPr>
                  </w:p>
                  <w:p w14:paraId="76C19832" w14:textId="77777777" w:rsidR="00F616A1" w:rsidRDefault="00F616A1" w:rsidP="005D3BBF">
                    <w:pPr>
                      <w:pStyle w:val="Adressblock"/>
                    </w:pPr>
                  </w:p>
                  <w:p w14:paraId="7BF8ACFF" w14:textId="77777777" w:rsidR="00F616A1" w:rsidRDefault="00F616A1" w:rsidP="005D3BBF">
                    <w:pPr>
                      <w:pStyle w:val="Adressblock"/>
                    </w:pPr>
                  </w:p>
                  <w:p w14:paraId="0E11B624" w14:textId="77777777" w:rsidR="00F616A1" w:rsidRDefault="00F616A1" w:rsidP="005D3BBF">
                    <w:pPr>
                      <w:pStyle w:val="Adressblock"/>
                    </w:pPr>
                  </w:p>
                  <w:p w14:paraId="58852E29" w14:textId="77777777" w:rsidR="00F616A1" w:rsidRDefault="00F616A1" w:rsidP="005D3BBF">
                    <w:pPr>
                      <w:pStyle w:val="Adressblock"/>
                    </w:pPr>
                  </w:p>
                  <w:p w14:paraId="0848C5BF" w14:textId="77777777" w:rsidR="00F616A1" w:rsidRDefault="00F616A1" w:rsidP="005D3BBF">
                    <w:pPr>
                      <w:pStyle w:val="Adressblock"/>
                    </w:pPr>
                  </w:p>
                  <w:p w14:paraId="6AD6E49C" w14:textId="77777777" w:rsidR="00F616A1" w:rsidRDefault="00F616A1" w:rsidP="005D3BBF">
                    <w:pPr>
                      <w:pStyle w:val="Adressblock"/>
                    </w:pPr>
                  </w:p>
                  <w:p w14:paraId="510D25AA" w14:textId="77777777" w:rsidR="00F616A1" w:rsidRDefault="00F616A1" w:rsidP="005D3BBF">
                    <w:pPr>
                      <w:pStyle w:val="Adressblock"/>
                    </w:pPr>
                  </w:p>
                  <w:p w14:paraId="006AC14E" w14:textId="77777777" w:rsidR="00F616A1" w:rsidRDefault="00F616A1" w:rsidP="005D3BBF">
                    <w:pPr>
                      <w:pStyle w:val="Adressblock"/>
                    </w:pPr>
                  </w:p>
                  <w:p w14:paraId="1A8678F2" w14:textId="77777777" w:rsidR="00F616A1" w:rsidRPr="001507F8" w:rsidRDefault="00F616A1" w:rsidP="008D1991">
                    <w:pPr>
                      <w:pStyle w:val="Adressblock"/>
                      <w:jc w:val="center"/>
                    </w:pPr>
                    <w:r>
                      <w:rPr>
                        <w:noProof/>
                      </w:rPr>
                      <w:drawing>
                        <wp:inline distT="0" distB="0" distL="0" distR="0" wp14:anchorId="182C0B75" wp14:editId="6CC03B6D">
                          <wp:extent cx="1247775" cy="856906"/>
                          <wp:effectExtent l="0" t="0" r="0" b="635"/>
                          <wp:docPr id="3" name="Grafik 3" descr="C:\work\Berlin\BPN BeMoBIL logos and manual\IMAGES\SMALL\VERTICAL\INSTITUT - LOGO - VERTICAL -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Berlin\BPN BeMoBIL logos and manual\IMAGES\SMALL\VERTICAL\INSTITUT - LOGO - VERTICAL - COLOR.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4569" cy="861572"/>
                                  </a:xfrm>
                                  <a:prstGeom prst="rect">
                                    <a:avLst/>
                                  </a:prstGeom>
                                  <a:noFill/>
                                  <a:ln>
                                    <a:noFill/>
                                  </a:ln>
                                </pic:spPr>
                              </pic:pic>
                            </a:graphicData>
                          </a:graphic>
                        </wp:inline>
                      </w:drawing>
                    </w:r>
                  </w:p>
                  <w:p w14:paraId="33DAAAD1" w14:textId="77777777" w:rsidR="00F616A1" w:rsidRDefault="00F616A1" w:rsidP="008D1991">
                    <w:pPr>
                      <w:pStyle w:val="Adressblock"/>
                      <w:jc w:val="center"/>
                    </w:pPr>
                  </w:p>
                  <w:p w14:paraId="66D7DD2B" w14:textId="77777777" w:rsidR="00F616A1" w:rsidRDefault="00F616A1" w:rsidP="008D1991">
                    <w:pPr>
                      <w:pStyle w:val="Adressblock"/>
                      <w:jc w:val="center"/>
                    </w:pPr>
                  </w:p>
                </w:txbxContent>
              </v:textbox>
              <w10:wrap type="square" anchorx="page" anchory="page"/>
            </v:shape>
          </w:pict>
        </mc:Fallback>
      </mc:AlternateContent>
    </w:r>
    <w:r w:rsidRPr="003171ED">
      <w:rPr>
        <w:rStyle w:val="Strong"/>
      </w:rPr>
      <w:t>TU Berlin</w:t>
    </w:r>
    <w:r w:rsidRPr="005347F5">
      <w:t xml:space="preserve"> | </w:t>
    </w:r>
    <w:r>
      <w:t xml:space="preserve">Biopsychologie </w:t>
    </w:r>
    <w:r w:rsidRPr="005347F5">
      <w:t xml:space="preserve">| </w:t>
    </w:r>
    <w:r>
      <w:t>KWT-1</w:t>
    </w:r>
    <w:r w:rsidRPr="005347F5">
      <w:t xml:space="preserve"> | </w:t>
    </w:r>
    <w:r>
      <w:t xml:space="preserve">KWT-N, Eingang 1 </w:t>
    </w:r>
    <w:r w:rsidRPr="005347F5">
      <w:t>|</w:t>
    </w:r>
  </w:p>
  <w:p w14:paraId="48335EC6" w14:textId="77777777" w:rsidR="00F616A1" w:rsidRDefault="00F616A1">
    <w:pPr>
      <w:pStyle w:val="Header"/>
    </w:pPr>
    <w:r>
      <w:t xml:space="preserve">Fasanenstr. 1, </w:t>
    </w:r>
    <w:r w:rsidRPr="005347F5">
      <w:t>10</w:t>
    </w:r>
    <w:r>
      <w:t>623</w:t>
    </w:r>
    <w:r w:rsidRPr="005347F5">
      <w:t xml:space="preserve"> Berlin</w:t>
    </w:r>
    <w:r w:rsidRPr="00BF201F">
      <w:rPr>
        <w:noProof/>
      </w:rPr>
      <mc:AlternateContent>
        <mc:Choice Requires="wps">
          <w:drawing>
            <wp:anchor distT="0" distB="0" distL="114300" distR="114300" simplePos="0" relativeHeight="251663360" behindDoc="1" locked="0" layoutInCell="1" allowOverlap="1" wp14:anchorId="258CDC2A" wp14:editId="27E7069C">
              <wp:simplePos x="0" y="0"/>
              <wp:positionH relativeFrom="page">
                <wp:posOffset>180340</wp:posOffset>
              </wp:positionH>
              <wp:positionV relativeFrom="page">
                <wp:posOffset>3780790</wp:posOffset>
              </wp:positionV>
              <wp:extent cx="180000" cy="0"/>
              <wp:effectExtent l="0" t="0" r="10795" b="19050"/>
              <wp:wrapNone/>
              <wp:docPr id="1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 cy="0"/>
                      </a:xfrm>
                      <a:prstGeom prst="line">
                        <a:avLst/>
                      </a:prstGeom>
                      <a:noFill/>
                      <a:ln w="6350">
                        <a:solidFill>
                          <a:srgbClr val="71717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E583B6C" id="Line 22"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297.7pt" to="28.3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" strokecolor="#717171" strokeweight=".5pt">
              <w10:wrap anchorx="page" anchory="page"/>
            </v:line>
          </w:pict>
        </mc:Fallback>
      </mc:AlternateContent>
    </w:r>
    <w:r w:rsidRPr="00BF201F">
      <w:rPr>
        <w:noProof/>
      </w:rPr>
      <mc:AlternateContent>
        <mc:Choice Requires="wps">
          <w:drawing>
            <wp:anchor distT="0" distB="0" distL="114300" distR="114300" simplePos="0" relativeHeight="251664384" behindDoc="1" locked="0" layoutInCell="1" allowOverlap="1" wp14:anchorId="64F54FDC" wp14:editId="320585D0">
              <wp:simplePos x="0" y="0"/>
              <wp:positionH relativeFrom="page">
                <wp:posOffset>180340</wp:posOffset>
              </wp:positionH>
              <wp:positionV relativeFrom="page">
                <wp:posOffset>5346700</wp:posOffset>
              </wp:positionV>
              <wp:extent cx="180000" cy="0"/>
              <wp:effectExtent l="0" t="0" r="10795" b="19050"/>
              <wp:wrapNone/>
              <wp:docPr id="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 cy="0"/>
                      </a:xfrm>
                      <a:prstGeom prst="line">
                        <a:avLst/>
                      </a:prstGeom>
                      <a:noFill/>
                      <a:ln w="6350">
                        <a:solidFill>
                          <a:srgbClr val="71717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A6ADCC" id="Line 2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" strokecolor="#717171" strokeweight=".5pt">
              <w10:wrap anchorx="page" anchory="page"/>
            </v:line>
          </w:pict>
        </mc:Fallback>
      </mc:AlternateContent>
    </w:r>
    <w:r>
      <w:rPr>
        <w:noProof/>
      </w:rPr>
      <w:drawing>
        <wp:anchor distT="0" distB="0" distL="114300" distR="114300" simplePos="0" relativeHeight="251660288" behindDoc="1" locked="0" layoutInCell="1" allowOverlap="1" wp14:anchorId="18EB3CB4" wp14:editId="13848B74">
          <wp:simplePos x="0" y="0"/>
          <wp:positionH relativeFrom="page">
            <wp:posOffset>5112385</wp:posOffset>
          </wp:positionH>
          <wp:positionV relativeFrom="page">
            <wp:posOffset>514985</wp:posOffset>
          </wp:positionV>
          <wp:extent cx="1656000" cy="928800"/>
          <wp:effectExtent l="0" t="0" r="1905" b="5080"/>
          <wp:wrapNone/>
          <wp:docPr id="6" name="Grafik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U_Logo_lang_RGB_rot_Briefbogen.jpg"/>
                  <pic:cNvPicPr preferRelativeResize="0"/>
                </pic:nvPicPr>
                <pic:blipFill>
                  <a:blip r:embed="rId3" cstate="print">
                    <a:extLst>
                      <a:ext uri="{28A0092B-C50C-407E-A947-70E740481C1C}">
                        <a14:useLocalDpi xmlns:a14="http://schemas.microsoft.com/office/drawing/2010/main" val="0"/>
                      </a:ext>
                    </a:extLst>
                  </a:blip>
                  <a:stretch>
                    <a:fillRect/>
                  </a:stretch>
                </pic:blipFill>
                <pic:spPr>
                  <a:xfrm>
                    <a:off x="0" y="0"/>
                    <a:ext cx="1656000" cy="9288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AC7C0" w14:textId="77777777" w:rsidR="00F616A1" w:rsidRPr="001465D6" w:rsidRDefault="00F616A1" w:rsidP="005017CC">
    <w:pPr>
      <w:pStyle w:val="Header"/>
      <w:tabs>
        <w:tab w:val="left" w:pos="2085"/>
      </w:tabs>
      <w:jc w:val="center"/>
      <w:rPr>
        <w:lang w:val="en-US"/>
      </w:rPr>
    </w:pPr>
    <w:r>
      <w:rPr>
        <w:color w:val="808080" w:themeColor="background1" w:themeShade="80"/>
        <w:sz w:val="16"/>
        <w:szCs w:val="16"/>
        <w:lang w:val="en-US"/>
      </w:rPr>
      <w:t xml:space="preserve">PARTICIPANT’S </w:t>
    </w:r>
    <w:r w:rsidRPr="00903999">
      <w:rPr>
        <w:color w:val="808080" w:themeColor="background1" w:themeShade="80"/>
        <w:sz w:val="16"/>
        <w:szCs w:val="16"/>
        <w:lang w:val="en-US"/>
      </w:rPr>
      <w:t xml:space="preserve">COPY – </w:t>
    </w:r>
    <w:r>
      <w:rPr>
        <w:color w:val="808080" w:themeColor="background1" w:themeShade="80"/>
        <w:sz w:val="16"/>
        <w:szCs w:val="16"/>
        <w:lang w:val="en-US"/>
      </w:rPr>
      <w:t xml:space="preserve">INCLUDE PARTICIPANT’S CODE BUT </w:t>
    </w:r>
    <w:r>
      <w:rPr>
        <w:b/>
        <w:color w:val="808080" w:themeColor="background1" w:themeShade="80"/>
        <w:sz w:val="16"/>
        <w:szCs w:val="16"/>
        <w:lang w:val="en-US"/>
      </w:rPr>
      <w:t>NOT</w:t>
    </w:r>
    <w:r>
      <w:rPr>
        <w:color w:val="808080" w:themeColor="background1" w:themeShade="80"/>
        <w:sz w:val="16"/>
        <w:szCs w:val="16"/>
        <w:lang w:val="en-US"/>
      </w:rPr>
      <w:t xml:space="preserve"> THEIR NUMBER – GIVE TO PARTICIPANT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57CCF" w14:textId="77777777" w:rsidR="00F616A1" w:rsidRPr="00903999" w:rsidRDefault="00F616A1" w:rsidP="00D37C31">
    <w:pPr>
      <w:pStyle w:val="Header"/>
      <w:tabs>
        <w:tab w:val="left" w:pos="2085"/>
      </w:tabs>
      <w:rPr>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7137A" w14:textId="77777777" w:rsidR="00F616A1" w:rsidRPr="00903999" w:rsidRDefault="00F616A1" w:rsidP="005017CC">
    <w:pPr>
      <w:pStyle w:val="Header"/>
      <w:tabs>
        <w:tab w:val="left" w:pos="2085"/>
      </w:tabs>
      <w:jc w:val="center"/>
      <w:rPr>
        <w:lang w:val="en-US"/>
      </w:rPr>
    </w:pPr>
    <w:r>
      <w:rPr>
        <w:color w:val="808080" w:themeColor="background1" w:themeShade="80"/>
        <w:sz w:val="16"/>
        <w:szCs w:val="16"/>
        <w:lang w:val="en-US"/>
      </w:rPr>
      <w:t xml:space="preserve">INTERNAL </w:t>
    </w:r>
    <w:r w:rsidRPr="00903999">
      <w:rPr>
        <w:color w:val="808080" w:themeColor="background1" w:themeShade="80"/>
        <w:sz w:val="16"/>
        <w:szCs w:val="16"/>
        <w:lang w:val="en-US"/>
      </w:rPr>
      <w:t xml:space="preserve">COPY – </w:t>
    </w:r>
    <w:r>
      <w:rPr>
        <w:color w:val="808080" w:themeColor="background1" w:themeShade="80"/>
        <w:sz w:val="16"/>
        <w:szCs w:val="16"/>
        <w:lang w:val="en-US"/>
      </w:rPr>
      <w:t xml:space="preserve">DO </w:t>
    </w:r>
    <w:r w:rsidRPr="00467E1F">
      <w:rPr>
        <w:b/>
        <w:color w:val="808080" w:themeColor="background1" w:themeShade="80"/>
        <w:sz w:val="16"/>
        <w:szCs w:val="16"/>
        <w:lang w:val="en-US"/>
      </w:rPr>
      <w:t>NOT</w:t>
    </w:r>
    <w:r>
      <w:rPr>
        <w:color w:val="808080" w:themeColor="background1" w:themeShade="80"/>
        <w:sz w:val="16"/>
        <w:szCs w:val="16"/>
        <w:lang w:val="en-US"/>
      </w:rPr>
      <w:t xml:space="preserve"> INCLUDE SUBJECT CODE – SEPARATE FROM DATA</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22F02" w14:textId="77777777" w:rsidR="00F616A1" w:rsidRPr="004D07EB" w:rsidRDefault="00F616A1" w:rsidP="005017CC">
    <w:pPr>
      <w:pStyle w:val="Header"/>
      <w:tabs>
        <w:tab w:val="left" w:pos="2085"/>
      </w:tabs>
      <w:jc w:val="center"/>
      <w:rPr>
        <w:lang w:val="en-US"/>
      </w:rPr>
    </w:pPr>
    <w:r>
      <w:rPr>
        <w:color w:val="808080" w:themeColor="background1" w:themeShade="80"/>
        <w:sz w:val="16"/>
        <w:szCs w:val="16"/>
        <w:lang w:val="en-US"/>
      </w:rPr>
      <w:t xml:space="preserve">PARTICIPANT’S </w:t>
    </w:r>
    <w:r w:rsidRPr="00903999">
      <w:rPr>
        <w:color w:val="808080" w:themeColor="background1" w:themeShade="80"/>
        <w:sz w:val="16"/>
        <w:szCs w:val="16"/>
        <w:lang w:val="en-US"/>
      </w:rPr>
      <w:t xml:space="preserve">COPY – </w:t>
    </w:r>
    <w:r>
      <w:rPr>
        <w:color w:val="808080" w:themeColor="background1" w:themeShade="80"/>
        <w:sz w:val="16"/>
        <w:szCs w:val="16"/>
        <w:lang w:val="en-US"/>
      </w:rPr>
      <w:t>INCLUDE STUDY NAME AND PARTICIPANT’S CODE – GIVE TO PARTICIPANT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E7715" w14:textId="77777777" w:rsidR="00F616A1" w:rsidRPr="00903999" w:rsidRDefault="00F616A1" w:rsidP="005017CC">
    <w:pPr>
      <w:pStyle w:val="Header"/>
      <w:tabs>
        <w:tab w:val="left" w:pos="2085"/>
      </w:tabs>
      <w:jc w:val="center"/>
      <w:rPr>
        <w:lang w:val="en-US"/>
      </w:rPr>
    </w:pPr>
    <w:r>
      <w:rPr>
        <w:color w:val="808080" w:themeColor="background1" w:themeShade="80"/>
        <w:sz w:val="16"/>
        <w:szCs w:val="16"/>
        <w:lang w:val="en-US"/>
      </w:rPr>
      <w:t xml:space="preserve">INTERNAL </w:t>
    </w:r>
    <w:r w:rsidRPr="00903999">
      <w:rPr>
        <w:color w:val="808080" w:themeColor="background1" w:themeShade="80"/>
        <w:sz w:val="16"/>
        <w:szCs w:val="16"/>
        <w:lang w:val="en-US"/>
      </w:rPr>
      <w:t xml:space="preserve">COPY – </w:t>
    </w:r>
    <w:r>
      <w:rPr>
        <w:color w:val="808080" w:themeColor="background1" w:themeShade="80"/>
        <w:sz w:val="16"/>
        <w:szCs w:val="16"/>
        <w:lang w:val="en-US"/>
      </w:rPr>
      <w:t xml:space="preserve">DO </w:t>
    </w:r>
    <w:r w:rsidRPr="00467E1F">
      <w:rPr>
        <w:b/>
        <w:color w:val="808080" w:themeColor="background1" w:themeShade="80"/>
        <w:sz w:val="16"/>
        <w:szCs w:val="16"/>
        <w:lang w:val="en-US"/>
      </w:rPr>
      <w:t>NOT</w:t>
    </w:r>
    <w:r>
      <w:rPr>
        <w:color w:val="808080" w:themeColor="background1" w:themeShade="80"/>
        <w:sz w:val="16"/>
        <w:szCs w:val="16"/>
        <w:lang w:val="en-US"/>
      </w:rPr>
      <w:t xml:space="preserve"> INCLUDE SUBJECT CODE – SEPARATE FROM DATA</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6DC8" w14:textId="77777777" w:rsidR="00F616A1" w:rsidRDefault="00F616A1">
    <w:pPr>
      <w:pStyle w:val="Header"/>
    </w:pPr>
    <w:r w:rsidRPr="00BF201F">
      <w:rPr>
        <w:noProof/>
      </w:rPr>
      <mc:AlternateContent>
        <mc:Choice Requires="wps">
          <w:drawing>
            <wp:anchor distT="0" distB="0" distL="114300" distR="114300" simplePos="0" relativeHeight="251666432" behindDoc="1" locked="0" layoutInCell="1" allowOverlap="1" wp14:anchorId="6F18BA38" wp14:editId="22ACF174">
              <wp:simplePos x="0" y="0"/>
              <wp:positionH relativeFrom="page">
                <wp:posOffset>180340</wp:posOffset>
              </wp:positionH>
              <wp:positionV relativeFrom="page">
                <wp:posOffset>3780790</wp:posOffset>
              </wp:positionV>
              <wp:extent cx="180000" cy="0"/>
              <wp:effectExtent l="0" t="0" r="10795"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 cy="0"/>
                      </a:xfrm>
                      <a:prstGeom prst="line">
                        <a:avLst/>
                      </a:prstGeom>
                      <a:noFill/>
                      <a:ln w="6350">
                        <a:solidFill>
                          <a:srgbClr val="71717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744F6DC" id="Line 2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297.7pt" to="28.3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" strokecolor="#717171" strokeweight=".5pt">
              <w10:wrap anchorx="page" anchory="page"/>
            </v:line>
          </w:pict>
        </mc:Fallback>
      </mc:AlternateContent>
    </w:r>
    <w:r w:rsidRPr="00BF201F">
      <w:rPr>
        <w:noProof/>
      </w:rPr>
      <mc:AlternateContent>
        <mc:Choice Requires="wps">
          <w:drawing>
            <wp:anchor distT="0" distB="0" distL="114300" distR="114300" simplePos="0" relativeHeight="251667456" behindDoc="1" locked="0" layoutInCell="1" allowOverlap="1" wp14:anchorId="5FB7B366" wp14:editId="256A3C1A">
              <wp:simplePos x="0" y="0"/>
              <wp:positionH relativeFrom="page">
                <wp:posOffset>180340</wp:posOffset>
              </wp:positionH>
              <wp:positionV relativeFrom="page">
                <wp:posOffset>5346700</wp:posOffset>
              </wp:positionV>
              <wp:extent cx="180000" cy="0"/>
              <wp:effectExtent l="0" t="0" r="10795" b="19050"/>
              <wp:wrapNone/>
              <wp:docPr id="1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 cy="0"/>
                      </a:xfrm>
                      <a:prstGeom prst="line">
                        <a:avLst/>
                      </a:prstGeom>
                      <a:noFill/>
                      <a:ln w="6350">
                        <a:solidFill>
                          <a:srgbClr val="71717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D336866" id="Line 23"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" strokecolor="#717171" strokeweight=".5pt">
              <w10:wrap anchorx="page" anchory="page"/>
            </v:line>
          </w:pict>
        </mc:Fallback>
      </mc:AlternateContent>
    </w:r>
    <w:r>
      <w:rPr>
        <w:noProof/>
      </w:rPr>
      <w:drawing>
        <wp:anchor distT="0" distB="0" distL="114300" distR="114300" simplePos="0" relativeHeight="251661312" behindDoc="1" locked="0" layoutInCell="1" allowOverlap="1" wp14:anchorId="7790886F" wp14:editId="7ECF061A">
          <wp:simplePos x="0" y="0"/>
          <wp:positionH relativeFrom="page">
            <wp:posOffset>5112385</wp:posOffset>
          </wp:positionH>
          <wp:positionV relativeFrom="page">
            <wp:posOffset>514985</wp:posOffset>
          </wp:positionV>
          <wp:extent cx="1656000" cy="928800"/>
          <wp:effectExtent l="0" t="0" r="1905" b="5080"/>
          <wp:wrapNone/>
          <wp:docPr id="5" name="Grafik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U_Logo_lang_RGB_rot_Briefbogen.jpg"/>
                  <pic:cNvPicPr preferRelativeResize="0"/>
                </pic:nvPicPr>
                <pic:blipFill>
                  <a:blip r:embed="rId1" cstate="print">
                    <a:extLst>
                      <a:ext uri="{28A0092B-C50C-407E-A947-70E740481C1C}">
                        <a14:useLocalDpi xmlns:a14="http://schemas.microsoft.com/office/drawing/2010/main" val="0"/>
                      </a:ext>
                    </a:extLst>
                  </a:blip>
                  <a:stretch>
                    <a:fillRect/>
                  </a:stretch>
                </pic:blipFill>
                <pic:spPr>
                  <a:xfrm>
                    <a:off x="0" y="0"/>
                    <a:ext cx="1656000" cy="928800"/>
                  </a:xfrm>
                  <a:prstGeom prst="rect">
                    <a:avLst/>
                  </a:prstGeom>
                </pic:spPr>
              </pic:pic>
            </a:graphicData>
          </a:graphic>
          <wp14:sizeRelH relativeFrom="page">
            <wp14:pctWidth>0</wp14:pctWidth>
          </wp14:sizeRelH>
          <wp14:sizeRelV relativeFrom="page">
            <wp14:pctHeight>0</wp14:pctHeight>
          </wp14:sizeRelV>
        </wp:anchor>
      </w:drawing>
    </w:r>
  </w:p>
  <w:p w14:paraId="5F203285" w14:textId="77777777" w:rsidR="00F616A1" w:rsidRDefault="00F616A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18EE7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6FCFB0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528395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3A8643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5062B6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77240B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AAEE3B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53E0C1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AAC14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2C52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43C166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377631"/>
    <w:multiLevelType w:val="hybridMultilevel"/>
    <w:tmpl w:val="C9D23158"/>
    <w:lvl w:ilvl="0" w:tplc="46AEECC4">
      <w:numFmt w:val="bullet"/>
      <w:lvlText w:val="-"/>
      <w:lvlJc w:val="left"/>
      <w:pPr>
        <w:ind w:left="720" w:hanging="360"/>
      </w:pPr>
      <w:rPr>
        <w:rFonts w:ascii="Arial" w:eastAsia="Times New Roman" w:hAnsi="Arial" w:cs="Arial" w:hint="default"/>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2368FA"/>
    <w:multiLevelType w:val="hybridMultilevel"/>
    <w:tmpl w:val="25B4E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2B3333"/>
    <w:multiLevelType w:val="hybridMultilevel"/>
    <w:tmpl w:val="E7C887B6"/>
    <w:lvl w:ilvl="0" w:tplc="EE4C5D4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C2EFC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A6242A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AC186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46B03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0CEF57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AC4172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041C0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9C4D4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DE41743"/>
    <w:multiLevelType w:val="hybridMultilevel"/>
    <w:tmpl w:val="19FA11C8"/>
    <w:lvl w:ilvl="0" w:tplc="6FB04C0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D751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675982"/>
    <w:multiLevelType w:val="hybridMultilevel"/>
    <w:tmpl w:val="20468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9D57AE"/>
    <w:multiLevelType w:val="hybridMultilevel"/>
    <w:tmpl w:val="B8F0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40640F"/>
    <w:multiLevelType w:val="hybridMultilevel"/>
    <w:tmpl w:val="4D66C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9760F9"/>
    <w:multiLevelType w:val="hybridMultilevel"/>
    <w:tmpl w:val="14B6F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1B166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023720"/>
    <w:multiLevelType w:val="hybridMultilevel"/>
    <w:tmpl w:val="24F07ACA"/>
    <w:lvl w:ilvl="0" w:tplc="09D820E0">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0A312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DB8276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0067E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684C8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2C026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42AA7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1C651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2BAB70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7E86EAE"/>
    <w:multiLevelType w:val="hybridMultilevel"/>
    <w:tmpl w:val="3B605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12117C"/>
    <w:multiLevelType w:val="hybridMultilevel"/>
    <w:tmpl w:val="FC02A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490EC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6"/>
  </w:num>
  <w:num w:numId="12">
    <w:abstractNumId w:val="19"/>
  </w:num>
  <w:num w:numId="13">
    <w:abstractNumId w:val="12"/>
  </w:num>
  <w:num w:numId="14">
    <w:abstractNumId w:val="0"/>
  </w:num>
  <w:num w:numId="15">
    <w:abstractNumId w:val="17"/>
  </w:num>
  <w:num w:numId="16">
    <w:abstractNumId w:val="20"/>
  </w:num>
  <w:num w:numId="17">
    <w:abstractNumId w:val="24"/>
  </w:num>
  <w:num w:numId="18">
    <w:abstractNumId w:val="15"/>
  </w:num>
  <w:num w:numId="19">
    <w:abstractNumId w:val="11"/>
  </w:num>
  <w:num w:numId="20">
    <w:abstractNumId w:val="14"/>
  </w:num>
  <w:num w:numId="21">
    <w:abstractNumId w:val="18"/>
  </w:num>
  <w:num w:numId="22">
    <w:abstractNumId w:val="21"/>
  </w:num>
  <w:num w:numId="23">
    <w:abstractNumId w:val="13"/>
  </w:num>
  <w:num w:numId="24">
    <w:abstractNumId w:val="2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E8A"/>
    <w:rsid w:val="000046CB"/>
    <w:rsid w:val="00012CDF"/>
    <w:rsid w:val="00032C08"/>
    <w:rsid w:val="0003431D"/>
    <w:rsid w:val="00037578"/>
    <w:rsid w:val="00054439"/>
    <w:rsid w:val="00055824"/>
    <w:rsid w:val="000626F6"/>
    <w:rsid w:val="00074885"/>
    <w:rsid w:val="00074D50"/>
    <w:rsid w:val="0009136F"/>
    <w:rsid w:val="0009185D"/>
    <w:rsid w:val="00095651"/>
    <w:rsid w:val="000A65E3"/>
    <w:rsid w:val="000B26CC"/>
    <w:rsid w:val="000C3D30"/>
    <w:rsid w:val="000D10ED"/>
    <w:rsid w:val="000D6A88"/>
    <w:rsid w:val="000E1968"/>
    <w:rsid w:val="000E556D"/>
    <w:rsid w:val="000F13B4"/>
    <w:rsid w:val="000F609E"/>
    <w:rsid w:val="000F7C9D"/>
    <w:rsid w:val="00100F48"/>
    <w:rsid w:val="00103129"/>
    <w:rsid w:val="00103ECB"/>
    <w:rsid w:val="00106ECF"/>
    <w:rsid w:val="00110699"/>
    <w:rsid w:val="00116444"/>
    <w:rsid w:val="00135E0E"/>
    <w:rsid w:val="00137AC0"/>
    <w:rsid w:val="00142C18"/>
    <w:rsid w:val="001430B3"/>
    <w:rsid w:val="001446FA"/>
    <w:rsid w:val="001507F8"/>
    <w:rsid w:val="00155D76"/>
    <w:rsid w:val="001573B3"/>
    <w:rsid w:val="001654F0"/>
    <w:rsid w:val="00174E55"/>
    <w:rsid w:val="00180FE0"/>
    <w:rsid w:val="00183DB1"/>
    <w:rsid w:val="00196065"/>
    <w:rsid w:val="001A02BC"/>
    <w:rsid w:val="001B129B"/>
    <w:rsid w:val="001C1B1E"/>
    <w:rsid w:val="001D1375"/>
    <w:rsid w:val="001D5790"/>
    <w:rsid w:val="001D58F4"/>
    <w:rsid w:val="001E320A"/>
    <w:rsid w:val="001F2A15"/>
    <w:rsid w:val="001F5F9B"/>
    <w:rsid w:val="002015F7"/>
    <w:rsid w:val="00202B69"/>
    <w:rsid w:val="00206DC0"/>
    <w:rsid w:val="00233AE0"/>
    <w:rsid w:val="002470BF"/>
    <w:rsid w:val="002525D3"/>
    <w:rsid w:val="00255679"/>
    <w:rsid w:val="0026174C"/>
    <w:rsid w:val="002633DE"/>
    <w:rsid w:val="00264FD6"/>
    <w:rsid w:val="002828FF"/>
    <w:rsid w:val="00286E1E"/>
    <w:rsid w:val="00295F2E"/>
    <w:rsid w:val="002A5B54"/>
    <w:rsid w:val="002B2CA3"/>
    <w:rsid w:val="002D1B82"/>
    <w:rsid w:val="002D36C0"/>
    <w:rsid w:val="002E681A"/>
    <w:rsid w:val="002F5D3C"/>
    <w:rsid w:val="00300B96"/>
    <w:rsid w:val="00305285"/>
    <w:rsid w:val="00305B46"/>
    <w:rsid w:val="00316B1A"/>
    <w:rsid w:val="003171ED"/>
    <w:rsid w:val="00320E2F"/>
    <w:rsid w:val="0033785E"/>
    <w:rsid w:val="0034733D"/>
    <w:rsid w:val="00350200"/>
    <w:rsid w:val="00375D98"/>
    <w:rsid w:val="003766E3"/>
    <w:rsid w:val="00376A60"/>
    <w:rsid w:val="0038045B"/>
    <w:rsid w:val="003A6AA4"/>
    <w:rsid w:val="003B4F6B"/>
    <w:rsid w:val="003B6315"/>
    <w:rsid w:val="003C0FFB"/>
    <w:rsid w:val="003C12DC"/>
    <w:rsid w:val="003C4182"/>
    <w:rsid w:val="003E5076"/>
    <w:rsid w:val="003E6B3F"/>
    <w:rsid w:val="003E7B60"/>
    <w:rsid w:val="003F146B"/>
    <w:rsid w:val="003F1D61"/>
    <w:rsid w:val="004130B8"/>
    <w:rsid w:val="00427634"/>
    <w:rsid w:val="004379D8"/>
    <w:rsid w:val="004425F5"/>
    <w:rsid w:val="004570B4"/>
    <w:rsid w:val="00465D60"/>
    <w:rsid w:val="00471F09"/>
    <w:rsid w:val="00472181"/>
    <w:rsid w:val="00476E8A"/>
    <w:rsid w:val="0047759C"/>
    <w:rsid w:val="00477840"/>
    <w:rsid w:val="00481B2A"/>
    <w:rsid w:val="00481CFB"/>
    <w:rsid w:val="00481FF5"/>
    <w:rsid w:val="00484E7B"/>
    <w:rsid w:val="00494C3C"/>
    <w:rsid w:val="004A1201"/>
    <w:rsid w:val="004A3DEB"/>
    <w:rsid w:val="004B1311"/>
    <w:rsid w:val="004B1359"/>
    <w:rsid w:val="004B4A7A"/>
    <w:rsid w:val="004D1822"/>
    <w:rsid w:val="004E3E3F"/>
    <w:rsid w:val="004E7B37"/>
    <w:rsid w:val="004F0903"/>
    <w:rsid w:val="004F0CD4"/>
    <w:rsid w:val="004F3C2A"/>
    <w:rsid w:val="005017CC"/>
    <w:rsid w:val="0050181B"/>
    <w:rsid w:val="00503FB4"/>
    <w:rsid w:val="005065E9"/>
    <w:rsid w:val="005347F5"/>
    <w:rsid w:val="00535EBA"/>
    <w:rsid w:val="00536B58"/>
    <w:rsid w:val="0054008F"/>
    <w:rsid w:val="00541276"/>
    <w:rsid w:val="0054362C"/>
    <w:rsid w:val="00546591"/>
    <w:rsid w:val="00554A47"/>
    <w:rsid w:val="00555778"/>
    <w:rsid w:val="005616A1"/>
    <w:rsid w:val="005625AE"/>
    <w:rsid w:val="00567B26"/>
    <w:rsid w:val="00586049"/>
    <w:rsid w:val="005B0BE1"/>
    <w:rsid w:val="005B25EB"/>
    <w:rsid w:val="005C24AC"/>
    <w:rsid w:val="005C4243"/>
    <w:rsid w:val="005D3164"/>
    <w:rsid w:val="005D3BBF"/>
    <w:rsid w:val="005D51BF"/>
    <w:rsid w:val="005E670A"/>
    <w:rsid w:val="005F7860"/>
    <w:rsid w:val="00613C6E"/>
    <w:rsid w:val="006153AC"/>
    <w:rsid w:val="006238A2"/>
    <w:rsid w:val="00623928"/>
    <w:rsid w:val="00632B27"/>
    <w:rsid w:val="00634889"/>
    <w:rsid w:val="0065757D"/>
    <w:rsid w:val="00660968"/>
    <w:rsid w:val="00662482"/>
    <w:rsid w:val="0069112A"/>
    <w:rsid w:val="006B2512"/>
    <w:rsid w:val="006B2891"/>
    <w:rsid w:val="006C5CA8"/>
    <w:rsid w:val="006D3749"/>
    <w:rsid w:val="006D6F1D"/>
    <w:rsid w:val="006F11C3"/>
    <w:rsid w:val="006F3BE2"/>
    <w:rsid w:val="00701F37"/>
    <w:rsid w:val="00703354"/>
    <w:rsid w:val="007154FE"/>
    <w:rsid w:val="007174D7"/>
    <w:rsid w:val="00720855"/>
    <w:rsid w:val="007362BD"/>
    <w:rsid w:val="007460D9"/>
    <w:rsid w:val="007478BF"/>
    <w:rsid w:val="007667D4"/>
    <w:rsid w:val="00770758"/>
    <w:rsid w:val="0077411C"/>
    <w:rsid w:val="00785C1C"/>
    <w:rsid w:val="00793CA0"/>
    <w:rsid w:val="0079473C"/>
    <w:rsid w:val="007A5A1D"/>
    <w:rsid w:val="007A622F"/>
    <w:rsid w:val="007A672B"/>
    <w:rsid w:val="007A772E"/>
    <w:rsid w:val="007A77E5"/>
    <w:rsid w:val="007B348D"/>
    <w:rsid w:val="007B41D4"/>
    <w:rsid w:val="007C3D99"/>
    <w:rsid w:val="007D1722"/>
    <w:rsid w:val="007D6670"/>
    <w:rsid w:val="007E61D7"/>
    <w:rsid w:val="007F59CB"/>
    <w:rsid w:val="007F71BB"/>
    <w:rsid w:val="007F756A"/>
    <w:rsid w:val="00802097"/>
    <w:rsid w:val="00803CA0"/>
    <w:rsid w:val="008105AF"/>
    <w:rsid w:val="00822A45"/>
    <w:rsid w:val="00826765"/>
    <w:rsid w:val="00835EE4"/>
    <w:rsid w:val="00842280"/>
    <w:rsid w:val="008612A0"/>
    <w:rsid w:val="00864C39"/>
    <w:rsid w:val="00872EAC"/>
    <w:rsid w:val="00875631"/>
    <w:rsid w:val="0088479F"/>
    <w:rsid w:val="00885764"/>
    <w:rsid w:val="00887A83"/>
    <w:rsid w:val="00887E93"/>
    <w:rsid w:val="0089683D"/>
    <w:rsid w:val="00897F19"/>
    <w:rsid w:val="008A1862"/>
    <w:rsid w:val="008A34EC"/>
    <w:rsid w:val="008A745F"/>
    <w:rsid w:val="008A7EC2"/>
    <w:rsid w:val="008B63C2"/>
    <w:rsid w:val="008D1991"/>
    <w:rsid w:val="008D19DE"/>
    <w:rsid w:val="008E1B48"/>
    <w:rsid w:val="008F64C7"/>
    <w:rsid w:val="00901298"/>
    <w:rsid w:val="009059CB"/>
    <w:rsid w:val="009277E9"/>
    <w:rsid w:val="009279EE"/>
    <w:rsid w:val="00927B74"/>
    <w:rsid w:val="0093039D"/>
    <w:rsid w:val="0093354F"/>
    <w:rsid w:val="00935059"/>
    <w:rsid w:val="0094299A"/>
    <w:rsid w:val="009448AA"/>
    <w:rsid w:val="00947B5C"/>
    <w:rsid w:val="00957DF3"/>
    <w:rsid w:val="009674E4"/>
    <w:rsid w:val="00983999"/>
    <w:rsid w:val="00984987"/>
    <w:rsid w:val="00987FA8"/>
    <w:rsid w:val="009A5AE5"/>
    <w:rsid w:val="009A745C"/>
    <w:rsid w:val="009C0736"/>
    <w:rsid w:val="009C2320"/>
    <w:rsid w:val="009C7264"/>
    <w:rsid w:val="009C7F45"/>
    <w:rsid w:val="009D2137"/>
    <w:rsid w:val="009E3064"/>
    <w:rsid w:val="009F29E8"/>
    <w:rsid w:val="00A13D6F"/>
    <w:rsid w:val="00A16921"/>
    <w:rsid w:val="00A16C90"/>
    <w:rsid w:val="00A17268"/>
    <w:rsid w:val="00A17338"/>
    <w:rsid w:val="00A236A7"/>
    <w:rsid w:val="00A25048"/>
    <w:rsid w:val="00A2536D"/>
    <w:rsid w:val="00A27C3D"/>
    <w:rsid w:val="00A3334A"/>
    <w:rsid w:val="00A35206"/>
    <w:rsid w:val="00A36A82"/>
    <w:rsid w:val="00A47CD4"/>
    <w:rsid w:val="00A51156"/>
    <w:rsid w:val="00A515D1"/>
    <w:rsid w:val="00A5476B"/>
    <w:rsid w:val="00A91093"/>
    <w:rsid w:val="00A93538"/>
    <w:rsid w:val="00A93A18"/>
    <w:rsid w:val="00A94C46"/>
    <w:rsid w:val="00AC1E89"/>
    <w:rsid w:val="00AE2EBB"/>
    <w:rsid w:val="00AF4D52"/>
    <w:rsid w:val="00B0245A"/>
    <w:rsid w:val="00B02725"/>
    <w:rsid w:val="00B05574"/>
    <w:rsid w:val="00B12D62"/>
    <w:rsid w:val="00B136D3"/>
    <w:rsid w:val="00B23503"/>
    <w:rsid w:val="00B2597D"/>
    <w:rsid w:val="00B25E59"/>
    <w:rsid w:val="00B274BA"/>
    <w:rsid w:val="00B34E0E"/>
    <w:rsid w:val="00B4196E"/>
    <w:rsid w:val="00B668E2"/>
    <w:rsid w:val="00B70739"/>
    <w:rsid w:val="00B870A6"/>
    <w:rsid w:val="00BA2A8E"/>
    <w:rsid w:val="00BB2F48"/>
    <w:rsid w:val="00BB3F35"/>
    <w:rsid w:val="00BC096B"/>
    <w:rsid w:val="00BC577C"/>
    <w:rsid w:val="00BD0208"/>
    <w:rsid w:val="00BD08D1"/>
    <w:rsid w:val="00BD0BDB"/>
    <w:rsid w:val="00BD2056"/>
    <w:rsid w:val="00BD7A5A"/>
    <w:rsid w:val="00BE3845"/>
    <w:rsid w:val="00BF201F"/>
    <w:rsid w:val="00C02E35"/>
    <w:rsid w:val="00C05E81"/>
    <w:rsid w:val="00C11B66"/>
    <w:rsid w:val="00C14402"/>
    <w:rsid w:val="00C16A3C"/>
    <w:rsid w:val="00C23AC2"/>
    <w:rsid w:val="00C40426"/>
    <w:rsid w:val="00C43B40"/>
    <w:rsid w:val="00C44563"/>
    <w:rsid w:val="00C46B04"/>
    <w:rsid w:val="00C5407A"/>
    <w:rsid w:val="00C5652E"/>
    <w:rsid w:val="00C56764"/>
    <w:rsid w:val="00C71093"/>
    <w:rsid w:val="00C73866"/>
    <w:rsid w:val="00C74265"/>
    <w:rsid w:val="00C74C10"/>
    <w:rsid w:val="00C9714B"/>
    <w:rsid w:val="00CA1014"/>
    <w:rsid w:val="00CA5C06"/>
    <w:rsid w:val="00CB56CD"/>
    <w:rsid w:val="00CC6A64"/>
    <w:rsid w:val="00CC6E31"/>
    <w:rsid w:val="00CD390E"/>
    <w:rsid w:val="00CE1080"/>
    <w:rsid w:val="00CE57A6"/>
    <w:rsid w:val="00CF3635"/>
    <w:rsid w:val="00CF41CF"/>
    <w:rsid w:val="00D01AD4"/>
    <w:rsid w:val="00D03F00"/>
    <w:rsid w:val="00D24E37"/>
    <w:rsid w:val="00D27767"/>
    <w:rsid w:val="00D37C31"/>
    <w:rsid w:val="00D419A3"/>
    <w:rsid w:val="00D43651"/>
    <w:rsid w:val="00D45380"/>
    <w:rsid w:val="00D45E87"/>
    <w:rsid w:val="00D5031E"/>
    <w:rsid w:val="00D655E7"/>
    <w:rsid w:val="00D70E65"/>
    <w:rsid w:val="00D74116"/>
    <w:rsid w:val="00D84E81"/>
    <w:rsid w:val="00D93C47"/>
    <w:rsid w:val="00DA0A65"/>
    <w:rsid w:val="00DB4D39"/>
    <w:rsid w:val="00DB7833"/>
    <w:rsid w:val="00DD1B01"/>
    <w:rsid w:val="00DD5467"/>
    <w:rsid w:val="00DE2DC9"/>
    <w:rsid w:val="00DF2D8E"/>
    <w:rsid w:val="00E1096C"/>
    <w:rsid w:val="00E26A32"/>
    <w:rsid w:val="00E32E3B"/>
    <w:rsid w:val="00E4732B"/>
    <w:rsid w:val="00E478DD"/>
    <w:rsid w:val="00E83A20"/>
    <w:rsid w:val="00EA064F"/>
    <w:rsid w:val="00EA6646"/>
    <w:rsid w:val="00EB4747"/>
    <w:rsid w:val="00EB66D9"/>
    <w:rsid w:val="00EB7516"/>
    <w:rsid w:val="00EC366C"/>
    <w:rsid w:val="00EC57ED"/>
    <w:rsid w:val="00EC664E"/>
    <w:rsid w:val="00ED3D7C"/>
    <w:rsid w:val="00EF4313"/>
    <w:rsid w:val="00EF66C6"/>
    <w:rsid w:val="00F02D56"/>
    <w:rsid w:val="00F117AA"/>
    <w:rsid w:val="00F1379C"/>
    <w:rsid w:val="00F2220D"/>
    <w:rsid w:val="00F24AA7"/>
    <w:rsid w:val="00F32183"/>
    <w:rsid w:val="00F461EF"/>
    <w:rsid w:val="00F55ABD"/>
    <w:rsid w:val="00F56391"/>
    <w:rsid w:val="00F566AD"/>
    <w:rsid w:val="00F56E41"/>
    <w:rsid w:val="00F57CE0"/>
    <w:rsid w:val="00F616A1"/>
    <w:rsid w:val="00F655F4"/>
    <w:rsid w:val="00F80E0E"/>
    <w:rsid w:val="00F81795"/>
    <w:rsid w:val="00F824A3"/>
    <w:rsid w:val="00F9122F"/>
    <w:rsid w:val="00F93709"/>
    <w:rsid w:val="00F973DA"/>
    <w:rsid w:val="00FB7F55"/>
    <w:rsid w:val="00FC25E6"/>
    <w:rsid w:val="00FC5C96"/>
    <w:rsid w:val="00FD413A"/>
    <w:rsid w:val="00FD7CCD"/>
    <w:rsid w:val="00FF1B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39A64B"/>
  <w15:docId w15:val="{B206728F-1445-4ABE-B860-801861785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3A18"/>
    <w:pPr>
      <w:spacing w:line="240" w:lineRule="exact"/>
    </w:pPr>
    <w:rPr>
      <w:rFonts w:ascii="Arial" w:hAnsi="Arial"/>
      <w:szCs w:val="24"/>
    </w:rPr>
  </w:style>
  <w:style w:type="paragraph" w:styleId="Heading1">
    <w:name w:val="heading 1"/>
    <w:basedOn w:val="Normal"/>
    <w:next w:val="Normal"/>
    <w:link w:val="Heading1Char"/>
    <w:rsid w:val="00536B5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536B5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6">
    <w:name w:val="heading 6"/>
    <w:basedOn w:val="Normal"/>
    <w:next w:val="Normal"/>
    <w:link w:val="Heading6Char"/>
    <w:unhideWhenUsed/>
    <w:qFormat/>
    <w:rsid w:val="006B2891"/>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F117AA"/>
    <w:rPr>
      <w:b/>
      <w:bCs/>
    </w:rPr>
  </w:style>
  <w:style w:type="paragraph" w:styleId="Header">
    <w:name w:val="header"/>
    <w:basedOn w:val="Normal"/>
    <w:link w:val="HeaderChar"/>
    <w:uiPriority w:val="99"/>
    <w:qFormat/>
    <w:rsid w:val="003171ED"/>
    <w:pPr>
      <w:spacing w:line="190" w:lineRule="exact"/>
      <w:ind w:right="3005"/>
    </w:pPr>
    <w:rPr>
      <w:color w:val="717171"/>
      <w:sz w:val="14"/>
    </w:rPr>
  </w:style>
  <w:style w:type="character" w:customStyle="1" w:styleId="HeaderChar">
    <w:name w:val="Header Char"/>
    <w:basedOn w:val="DefaultParagraphFont"/>
    <w:link w:val="Header"/>
    <w:uiPriority w:val="99"/>
    <w:rsid w:val="003171ED"/>
    <w:rPr>
      <w:rFonts w:ascii="Arial" w:hAnsi="Arial"/>
      <w:color w:val="717171"/>
      <w:sz w:val="14"/>
      <w:szCs w:val="24"/>
    </w:rPr>
  </w:style>
  <w:style w:type="paragraph" w:styleId="Footer">
    <w:name w:val="footer"/>
    <w:basedOn w:val="Normal"/>
    <w:link w:val="FooterChar"/>
    <w:uiPriority w:val="99"/>
    <w:qFormat/>
    <w:rsid w:val="001507F8"/>
    <w:pPr>
      <w:spacing w:line="190" w:lineRule="exact"/>
    </w:pPr>
    <w:rPr>
      <w:color w:val="717171"/>
      <w:sz w:val="14"/>
    </w:rPr>
  </w:style>
  <w:style w:type="character" w:customStyle="1" w:styleId="FooterChar">
    <w:name w:val="Footer Char"/>
    <w:basedOn w:val="DefaultParagraphFont"/>
    <w:link w:val="Footer"/>
    <w:uiPriority w:val="99"/>
    <w:rsid w:val="001507F8"/>
    <w:rPr>
      <w:rFonts w:ascii="Arial" w:hAnsi="Arial"/>
      <w:color w:val="717171"/>
      <w:sz w:val="14"/>
      <w:szCs w:val="24"/>
    </w:rPr>
  </w:style>
  <w:style w:type="paragraph" w:styleId="BalloonText">
    <w:name w:val="Balloon Text"/>
    <w:basedOn w:val="Normal"/>
    <w:link w:val="BalloonTextChar"/>
    <w:rsid w:val="00D4365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43651"/>
    <w:rPr>
      <w:rFonts w:ascii="Tahoma" w:hAnsi="Tahoma" w:cs="Tahoma"/>
      <w:sz w:val="16"/>
      <w:szCs w:val="16"/>
    </w:rPr>
  </w:style>
  <w:style w:type="table" w:styleId="TableGrid">
    <w:name w:val="Table Grid"/>
    <w:basedOn w:val="TableNormal"/>
    <w:rsid w:val="00534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resse">
    <w:name w:val="Adresse"/>
    <w:basedOn w:val="Normal"/>
    <w:link w:val="AdresseZchn"/>
    <w:qFormat/>
    <w:rsid w:val="005347F5"/>
  </w:style>
  <w:style w:type="paragraph" w:styleId="Date">
    <w:name w:val="Date"/>
    <w:basedOn w:val="Normal"/>
    <w:next w:val="Normal"/>
    <w:link w:val="DateChar"/>
    <w:qFormat/>
    <w:rsid w:val="007A772E"/>
    <w:pPr>
      <w:spacing w:before="60" w:after="120" w:line="190" w:lineRule="exact"/>
      <w:ind w:right="1928"/>
    </w:pPr>
    <w:rPr>
      <w:sz w:val="14"/>
    </w:rPr>
  </w:style>
  <w:style w:type="character" w:customStyle="1" w:styleId="AdresseZchn">
    <w:name w:val="Adresse Zchn"/>
    <w:basedOn w:val="DefaultParagraphFont"/>
    <w:link w:val="Adresse"/>
    <w:rsid w:val="005347F5"/>
    <w:rPr>
      <w:rFonts w:ascii="Arial" w:hAnsi="Arial"/>
      <w:szCs w:val="24"/>
    </w:rPr>
  </w:style>
  <w:style w:type="character" w:customStyle="1" w:styleId="DateChar">
    <w:name w:val="Date Char"/>
    <w:basedOn w:val="DefaultParagraphFont"/>
    <w:link w:val="Date"/>
    <w:rsid w:val="007A772E"/>
    <w:rPr>
      <w:rFonts w:ascii="Arial" w:hAnsi="Arial"/>
      <w:sz w:val="14"/>
      <w:szCs w:val="24"/>
    </w:rPr>
  </w:style>
  <w:style w:type="paragraph" w:customStyle="1" w:styleId="Adressblock">
    <w:name w:val="Adressblock"/>
    <w:basedOn w:val="Normal"/>
    <w:link w:val="AdressblockZchn"/>
    <w:qFormat/>
    <w:rsid w:val="001507F8"/>
    <w:pPr>
      <w:spacing w:line="190" w:lineRule="exact"/>
    </w:pPr>
    <w:rPr>
      <w:color w:val="717171"/>
      <w:sz w:val="14"/>
      <w:szCs w:val="14"/>
    </w:rPr>
  </w:style>
  <w:style w:type="paragraph" w:customStyle="1" w:styleId="SeitenzahlundThema">
    <w:name w:val="Seitenzahl und Thema"/>
    <w:basedOn w:val="Footer"/>
    <w:link w:val="SeitenzahlundThemaZchn"/>
    <w:qFormat/>
    <w:rsid w:val="0093354F"/>
    <w:rPr>
      <w:color w:val="000000"/>
    </w:rPr>
  </w:style>
  <w:style w:type="character" w:customStyle="1" w:styleId="AdressblockZchn">
    <w:name w:val="Adressblock Zchn"/>
    <w:basedOn w:val="DefaultParagraphFont"/>
    <w:link w:val="Adressblock"/>
    <w:rsid w:val="001507F8"/>
    <w:rPr>
      <w:rFonts w:ascii="Arial" w:hAnsi="Arial"/>
      <w:color w:val="717171"/>
      <w:sz w:val="14"/>
      <w:szCs w:val="14"/>
    </w:rPr>
  </w:style>
  <w:style w:type="character" w:customStyle="1" w:styleId="SeitenzahlundThemaZchn">
    <w:name w:val="Seitenzahl und Thema Zchn"/>
    <w:basedOn w:val="FooterChar"/>
    <w:link w:val="SeitenzahlundThema"/>
    <w:rsid w:val="0093354F"/>
    <w:rPr>
      <w:rFonts w:ascii="Arial" w:hAnsi="Arial"/>
      <w:color w:val="000000"/>
      <w:sz w:val="14"/>
      <w:szCs w:val="24"/>
    </w:rPr>
  </w:style>
  <w:style w:type="character" w:styleId="PlaceholderText">
    <w:name w:val="Placeholder Text"/>
    <w:basedOn w:val="DefaultParagraphFont"/>
    <w:uiPriority w:val="99"/>
    <w:semiHidden/>
    <w:rsid w:val="00055824"/>
    <w:rPr>
      <w:color w:val="808080"/>
    </w:rPr>
  </w:style>
  <w:style w:type="character" w:customStyle="1" w:styleId="il">
    <w:name w:val="il"/>
    <w:basedOn w:val="DefaultParagraphFont"/>
    <w:rsid w:val="007F59CB"/>
  </w:style>
  <w:style w:type="character" w:styleId="Hyperlink">
    <w:name w:val="Hyperlink"/>
    <w:basedOn w:val="DefaultParagraphFont"/>
    <w:unhideWhenUsed/>
    <w:rsid w:val="007A622F"/>
    <w:rPr>
      <w:color w:val="0000FF" w:themeColor="hyperlink"/>
      <w:u w:val="single"/>
    </w:rPr>
  </w:style>
  <w:style w:type="paragraph" w:styleId="ListParagraph">
    <w:name w:val="List Paragraph"/>
    <w:basedOn w:val="Normal"/>
    <w:uiPriority w:val="34"/>
    <w:qFormat/>
    <w:rsid w:val="00D03F00"/>
    <w:pPr>
      <w:ind w:left="720"/>
      <w:contextualSpacing/>
    </w:pPr>
  </w:style>
  <w:style w:type="paragraph" w:styleId="FootnoteText">
    <w:name w:val="footnote text"/>
    <w:basedOn w:val="Normal"/>
    <w:link w:val="FootnoteTextChar"/>
    <w:unhideWhenUsed/>
    <w:rsid w:val="00E4732B"/>
    <w:pPr>
      <w:spacing w:line="240" w:lineRule="auto"/>
    </w:pPr>
    <w:rPr>
      <w:sz w:val="24"/>
    </w:rPr>
  </w:style>
  <w:style w:type="character" w:customStyle="1" w:styleId="FootnoteTextChar">
    <w:name w:val="Footnote Text Char"/>
    <w:basedOn w:val="DefaultParagraphFont"/>
    <w:link w:val="FootnoteText"/>
    <w:rsid w:val="00E4732B"/>
    <w:rPr>
      <w:rFonts w:ascii="Arial" w:hAnsi="Arial"/>
      <w:sz w:val="24"/>
      <w:szCs w:val="24"/>
    </w:rPr>
  </w:style>
  <w:style w:type="character" w:styleId="FootnoteReference">
    <w:name w:val="footnote reference"/>
    <w:basedOn w:val="DefaultParagraphFont"/>
    <w:unhideWhenUsed/>
    <w:rsid w:val="00E4732B"/>
    <w:rPr>
      <w:vertAlign w:val="superscript"/>
    </w:rPr>
  </w:style>
  <w:style w:type="character" w:customStyle="1" w:styleId="Heading1Char">
    <w:name w:val="Heading 1 Char"/>
    <w:basedOn w:val="DefaultParagraphFont"/>
    <w:link w:val="Heading1"/>
    <w:rsid w:val="00536B5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536B58"/>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546591"/>
    <w:pPr>
      <w:spacing w:before="240" w:after="120"/>
    </w:pPr>
    <w:rPr>
      <w:rFonts w:asciiTheme="minorHAnsi" w:hAnsiTheme="minorHAnsi"/>
      <w:b/>
      <w:bCs/>
      <w:caps/>
      <w:sz w:val="22"/>
      <w:szCs w:val="22"/>
      <w:u w:val="single"/>
    </w:rPr>
  </w:style>
  <w:style w:type="paragraph" w:styleId="TOC2">
    <w:name w:val="toc 2"/>
    <w:basedOn w:val="Normal"/>
    <w:next w:val="Normal"/>
    <w:autoRedefine/>
    <w:uiPriority w:val="39"/>
    <w:unhideWhenUsed/>
    <w:rsid w:val="00546591"/>
    <w:rPr>
      <w:rFonts w:asciiTheme="minorHAnsi" w:hAnsiTheme="minorHAnsi"/>
      <w:b/>
      <w:bCs/>
      <w:smallCaps/>
      <w:sz w:val="22"/>
      <w:szCs w:val="22"/>
    </w:rPr>
  </w:style>
  <w:style w:type="paragraph" w:styleId="TOC3">
    <w:name w:val="toc 3"/>
    <w:basedOn w:val="Normal"/>
    <w:next w:val="Normal"/>
    <w:autoRedefine/>
    <w:unhideWhenUsed/>
    <w:rsid w:val="00546591"/>
    <w:rPr>
      <w:rFonts w:asciiTheme="minorHAnsi" w:hAnsiTheme="minorHAnsi"/>
      <w:smallCaps/>
      <w:sz w:val="22"/>
      <w:szCs w:val="22"/>
    </w:rPr>
  </w:style>
  <w:style w:type="paragraph" w:styleId="TOC4">
    <w:name w:val="toc 4"/>
    <w:basedOn w:val="Normal"/>
    <w:next w:val="Normal"/>
    <w:autoRedefine/>
    <w:unhideWhenUsed/>
    <w:rsid w:val="00546591"/>
    <w:rPr>
      <w:rFonts w:asciiTheme="minorHAnsi" w:hAnsiTheme="minorHAnsi"/>
      <w:sz w:val="22"/>
      <w:szCs w:val="22"/>
    </w:rPr>
  </w:style>
  <w:style w:type="paragraph" w:styleId="TOC5">
    <w:name w:val="toc 5"/>
    <w:basedOn w:val="Normal"/>
    <w:next w:val="Normal"/>
    <w:autoRedefine/>
    <w:unhideWhenUsed/>
    <w:rsid w:val="00546591"/>
    <w:rPr>
      <w:rFonts w:asciiTheme="minorHAnsi" w:hAnsiTheme="minorHAnsi"/>
      <w:sz w:val="22"/>
      <w:szCs w:val="22"/>
    </w:rPr>
  </w:style>
  <w:style w:type="paragraph" w:styleId="TOC6">
    <w:name w:val="toc 6"/>
    <w:basedOn w:val="Normal"/>
    <w:next w:val="Normal"/>
    <w:autoRedefine/>
    <w:unhideWhenUsed/>
    <w:rsid w:val="00546591"/>
    <w:rPr>
      <w:rFonts w:asciiTheme="minorHAnsi" w:hAnsiTheme="minorHAnsi"/>
      <w:sz w:val="22"/>
      <w:szCs w:val="22"/>
    </w:rPr>
  </w:style>
  <w:style w:type="paragraph" w:styleId="TOC7">
    <w:name w:val="toc 7"/>
    <w:basedOn w:val="Normal"/>
    <w:next w:val="Normal"/>
    <w:autoRedefine/>
    <w:unhideWhenUsed/>
    <w:rsid w:val="00546591"/>
    <w:rPr>
      <w:rFonts w:asciiTheme="minorHAnsi" w:hAnsiTheme="minorHAnsi"/>
      <w:sz w:val="22"/>
      <w:szCs w:val="22"/>
    </w:rPr>
  </w:style>
  <w:style w:type="paragraph" w:styleId="TOC8">
    <w:name w:val="toc 8"/>
    <w:basedOn w:val="Normal"/>
    <w:next w:val="Normal"/>
    <w:autoRedefine/>
    <w:unhideWhenUsed/>
    <w:rsid w:val="00546591"/>
    <w:rPr>
      <w:rFonts w:asciiTheme="minorHAnsi" w:hAnsiTheme="minorHAnsi"/>
      <w:sz w:val="22"/>
      <w:szCs w:val="22"/>
    </w:rPr>
  </w:style>
  <w:style w:type="paragraph" w:styleId="TOC9">
    <w:name w:val="toc 9"/>
    <w:basedOn w:val="Normal"/>
    <w:next w:val="Normal"/>
    <w:autoRedefine/>
    <w:unhideWhenUsed/>
    <w:rsid w:val="00546591"/>
    <w:rPr>
      <w:rFonts w:asciiTheme="minorHAnsi" w:hAnsiTheme="minorHAnsi"/>
      <w:sz w:val="22"/>
      <w:szCs w:val="22"/>
    </w:rPr>
  </w:style>
  <w:style w:type="paragraph" w:styleId="BodyText">
    <w:name w:val="Body Text"/>
    <w:basedOn w:val="Normal"/>
    <w:link w:val="BodyTextChar"/>
    <w:unhideWhenUsed/>
    <w:rsid w:val="006B2891"/>
    <w:pPr>
      <w:spacing w:line="360" w:lineRule="auto"/>
      <w:jc w:val="both"/>
    </w:pPr>
    <w:rPr>
      <w:rFonts w:asciiTheme="minorHAnsi" w:hAnsiTheme="minorHAnsi"/>
      <w:sz w:val="22"/>
      <w:szCs w:val="22"/>
      <w:lang w:eastAsia="en-US"/>
    </w:rPr>
  </w:style>
  <w:style w:type="character" w:customStyle="1" w:styleId="BodyTextChar">
    <w:name w:val="Body Text Char"/>
    <w:basedOn w:val="DefaultParagraphFont"/>
    <w:link w:val="BodyText"/>
    <w:rsid w:val="006B2891"/>
    <w:rPr>
      <w:rFonts w:asciiTheme="minorHAnsi" w:hAnsiTheme="minorHAnsi"/>
      <w:sz w:val="22"/>
      <w:szCs w:val="22"/>
      <w:lang w:eastAsia="en-US"/>
    </w:rPr>
  </w:style>
  <w:style w:type="character" w:customStyle="1" w:styleId="Heading6Char">
    <w:name w:val="Heading 6 Char"/>
    <w:basedOn w:val="DefaultParagraphFont"/>
    <w:link w:val="Heading6"/>
    <w:rsid w:val="006B2891"/>
    <w:rPr>
      <w:rFonts w:asciiTheme="majorHAnsi" w:eastAsiaTheme="majorEastAsia" w:hAnsiTheme="majorHAnsi" w:cstheme="majorBidi"/>
      <w:color w:val="243F60" w:themeColor="accent1" w:themeShade="7F"/>
      <w:szCs w:val="24"/>
    </w:rPr>
  </w:style>
  <w:style w:type="paragraph" w:styleId="BodyText2">
    <w:name w:val="Body Text 2"/>
    <w:basedOn w:val="Normal"/>
    <w:link w:val="BodyText2Char"/>
    <w:unhideWhenUsed/>
    <w:rsid w:val="00897F19"/>
    <w:pPr>
      <w:spacing w:after="120" w:line="480" w:lineRule="auto"/>
    </w:pPr>
  </w:style>
  <w:style w:type="character" w:customStyle="1" w:styleId="BodyText2Char">
    <w:name w:val="Body Text 2 Char"/>
    <w:basedOn w:val="DefaultParagraphFont"/>
    <w:link w:val="BodyText2"/>
    <w:rsid w:val="00897F19"/>
    <w:rPr>
      <w:rFonts w:ascii="Arial" w:hAnsi="Arial"/>
      <w:szCs w:val="24"/>
    </w:rPr>
  </w:style>
  <w:style w:type="paragraph" w:styleId="NoSpacing">
    <w:name w:val="No Spacing"/>
    <w:uiPriority w:val="1"/>
    <w:qFormat/>
    <w:rsid w:val="00660968"/>
    <w:pPr>
      <w:suppressAutoHyphens/>
      <w:autoSpaceDN w:val="0"/>
      <w:textAlignment w:val="baseline"/>
    </w:pPr>
    <w:rPr>
      <w:rFonts w:ascii="Arial" w:hAnsi="Arial" w:cs="Arial"/>
      <w:color w:val="000000"/>
      <w:sz w:val="22"/>
      <w:szCs w:val="22"/>
    </w:rPr>
  </w:style>
  <w:style w:type="paragraph" w:styleId="Revision">
    <w:name w:val="Revision"/>
    <w:hidden/>
    <w:uiPriority w:val="99"/>
    <w:semiHidden/>
    <w:rsid w:val="00FF1B44"/>
    <w:rPr>
      <w:rFonts w:ascii="Arial" w:hAnsi="Arial"/>
      <w:szCs w:val="24"/>
    </w:rPr>
  </w:style>
  <w:style w:type="character" w:styleId="CommentReference">
    <w:name w:val="annotation reference"/>
    <w:basedOn w:val="DefaultParagraphFont"/>
    <w:semiHidden/>
    <w:unhideWhenUsed/>
    <w:rsid w:val="0033785E"/>
    <w:rPr>
      <w:sz w:val="16"/>
      <w:szCs w:val="16"/>
    </w:rPr>
  </w:style>
  <w:style w:type="paragraph" w:styleId="CommentText">
    <w:name w:val="annotation text"/>
    <w:basedOn w:val="Normal"/>
    <w:link w:val="CommentTextChar"/>
    <w:semiHidden/>
    <w:unhideWhenUsed/>
    <w:rsid w:val="0033785E"/>
    <w:pPr>
      <w:spacing w:line="240" w:lineRule="auto"/>
    </w:pPr>
    <w:rPr>
      <w:szCs w:val="20"/>
    </w:rPr>
  </w:style>
  <w:style w:type="character" w:customStyle="1" w:styleId="CommentTextChar">
    <w:name w:val="Comment Text Char"/>
    <w:basedOn w:val="DefaultParagraphFont"/>
    <w:link w:val="CommentText"/>
    <w:semiHidden/>
    <w:rsid w:val="0033785E"/>
    <w:rPr>
      <w:rFonts w:ascii="Arial" w:hAnsi="Arial"/>
    </w:rPr>
  </w:style>
  <w:style w:type="paragraph" w:styleId="CommentSubject">
    <w:name w:val="annotation subject"/>
    <w:basedOn w:val="CommentText"/>
    <w:next w:val="CommentText"/>
    <w:link w:val="CommentSubjectChar"/>
    <w:semiHidden/>
    <w:unhideWhenUsed/>
    <w:rsid w:val="0033785E"/>
    <w:rPr>
      <w:b/>
      <w:bCs/>
    </w:rPr>
  </w:style>
  <w:style w:type="character" w:customStyle="1" w:styleId="CommentSubjectChar">
    <w:name w:val="Comment Subject Char"/>
    <w:basedOn w:val="CommentTextChar"/>
    <w:link w:val="CommentSubject"/>
    <w:semiHidden/>
    <w:rsid w:val="0033785E"/>
    <w:rPr>
      <w:rFonts w:ascii="Arial" w:hAnsi="Arial"/>
      <w:b/>
      <w:bCs/>
    </w:rPr>
  </w:style>
  <w:style w:type="character" w:customStyle="1" w:styleId="UnresolvedMention1">
    <w:name w:val="Unresolved Mention1"/>
    <w:basedOn w:val="DefaultParagraphFont"/>
    <w:uiPriority w:val="99"/>
    <w:semiHidden/>
    <w:unhideWhenUsed/>
    <w:rsid w:val="009277E9"/>
    <w:rPr>
      <w:color w:val="808080"/>
      <w:shd w:val="clear" w:color="auto" w:fill="E6E6E6"/>
    </w:rPr>
  </w:style>
  <w:style w:type="table" w:customStyle="1" w:styleId="TableGrid0">
    <w:name w:val="TableGrid"/>
    <w:rsid w:val="00BC096B"/>
    <w:rPr>
      <w:rFonts w:asciiTheme="minorHAnsi" w:eastAsiaTheme="minorEastAsia" w:hAnsiTheme="minorHAnsi" w:cstheme="minorBidi"/>
      <w:sz w:val="22"/>
      <w:szCs w:val="22"/>
      <w:lang w:val="tr-TR" w:eastAsia="tr-TR"/>
    </w:rPr>
    <w:tblPr>
      <w:tblCellMar>
        <w:top w:w="0" w:type="dxa"/>
        <w:left w:w="0" w:type="dxa"/>
        <w:bottom w:w="0" w:type="dxa"/>
        <w:right w:w="0" w:type="dxa"/>
      </w:tblCellMar>
    </w:tblPr>
  </w:style>
  <w:style w:type="table" w:styleId="PlainTable3">
    <w:name w:val="Plain Table 3"/>
    <w:basedOn w:val="TableNormal"/>
    <w:uiPriority w:val="43"/>
    <w:rsid w:val="00BB2F4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24E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052714">
      <w:bodyDiv w:val="1"/>
      <w:marLeft w:val="0"/>
      <w:marRight w:val="0"/>
      <w:marTop w:val="0"/>
      <w:marBottom w:val="0"/>
      <w:divBdr>
        <w:top w:val="none" w:sz="0" w:space="0" w:color="auto"/>
        <w:left w:val="none" w:sz="0" w:space="0" w:color="auto"/>
        <w:bottom w:val="none" w:sz="0" w:space="0" w:color="auto"/>
        <w:right w:val="none" w:sz="0" w:space="0" w:color="auto"/>
      </w:divBdr>
    </w:div>
    <w:div w:id="610749533">
      <w:bodyDiv w:val="1"/>
      <w:marLeft w:val="0"/>
      <w:marRight w:val="0"/>
      <w:marTop w:val="0"/>
      <w:marBottom w:val="0"/>
      <w:divBdr>
        <w:top w:val="none" w:sz="0" w:space="0" w:color="auto"/>
        <w:left w:val="none" w:sz="0" w:space="0" w:color="auto"/>
        <w:bottom w:val="none" w:sz="0" w:space="0" w:color="auto"/>
        <w:right w:val="none" w:sz="0" w:space="0" w:color="auto"/>
      </w:divBdr>
    </w:div>
    <w:div w:id="976641922">
      <w:bodyDiv w:val="1"/>
      <w:marLeft w:val="0"/>
      <w:marRight w:val="0"/>
      <w:marTop w:val="0"/>
      <w:marBottom w:val="0"/>
      <w:divBdr>
        <w:top w:val="none" w:sz="0" w:space="0" w:color="auto"/>
        <w:left w:val="none" w:sz="0" w:space="0" w:color="auto"/>
        <w:bottom w:val="none" w:sz="0" w:space="0" w:color="auto"/>
        <w:right w:val="none" w:sz="0" w:space="0" w:color="auto"/>
      </w:divBdr>
    </w:div>
    <w:div w:id="1349134455">
      <w:bodyDiv w:val="1"/>
      <w:marLeft w:val="0"/>
      <w:marRight w:val="0"/>
      <w:marTop w:val="0"/>
      <w:marBottom w:val="0"/>
      <w:divBdr>
        <w:top w:val="none" w:sz="0" w:space="0" w:color="auto"/>
        <w:left w:val="none" w:sz="0" w:space="0" w:color="auto"/>
        <w:bottom w:val="none" w:sz="0" w:space="0" w:color="auto"/>
        <w:right w:val="none" w:sz="0" w:space="0" w:color="auto"/>
      </w:divBdr>
    </w:div>
    <w:div w:id="1477139561">
      <w:bodyDiv w:val="1"/>
      <w:marLeft w:val="0"/>
      <w:marRight w:val="0"/>
      <w:marTop w:val="0"/>
      <w:marBottom w:val="0"/>
      <w:divBdr>
        <w:top w:val="none" w:sz="0" w:space="0" w:color="auto"/>
        <w:left w:val="none" w:sz="0" w:space="0" w:color="auto"/>
        <w:bottom w:val="none" w:sz="0" w:space="0" w:color="auto"/>
        <w:right w:val="none" w:sz="0" w:space="0" w:color="auto"/>
      </w:divBdr>
    </w:div>
    <w:div w:id="1704477905">
      <w:bodyDiv w:val="1"/>
      <w:marLeft w:val="0"/>
      <w:marRight w:val="0"/>
      <w:marTop w:val="0"/>
      <w:marBottom w:val="0"/>
      <w:divBdr>
        <w:top w:val="none" w:sz="0" w:space="0" w:color="auto"/>
        <w:left w:val="none" w:sz="0" w:space="0" w:color="auto"/>
        <w:bottom w:val="none" w:sz="0" w:space="0" w:color="auto"/>
        <w:right w:val="none" w:sz="0" w:space="0" w:color="auto"/>
      </w:divBdr>
    </w:div>
    <w:div w:id="1739790257">
      <w:bodyDiv w:val="1"/>
      <w:marLeft w:val="0"/>
      <w:marRight w:val="0"/>
      <w:marTop w:val="0"/>
      <w:marBottom w:val="0"/>
      <w:divBdr>
        <w:top w:val="none" w:sz="0" w:space="0" w:color="auto"/>
        <w:left w:val="none" w:sz="0" w:space="0" w:color="auto"/>
        <w:bottom w:val="none" w:sz="0" w:space="0" w:color="auto"/>
        <w:right w:val="none" w:sz="0" w:space="0" w:color="auto"/>
      </w:divBdr>
    </w:div>
    <w:div w:id="182854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4.xml"/><Relationship Id="rId21" Type="http://schemas.openxmlformats.org/officeDocument/2006/relationships/header" Target="header2.xml"/><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4.xml"/><Relationship Id="rId33" Type="http://schemas.openxmlformats.org/officeDocument/2006/relationships/image" Target="media/image15.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footer" Target="footer5.xml"/><Relationship Id="rId36" Type="http://schemas.openxmlformats.org/officeDocument/2006/relationships/fontTable" Target="fontTable.xml"/><Relationship Id="rId10" Type="http://schemas.openxmlformats.org/officeDocument/2006/relationships/hyperlink" Target="http://www.igroup.org/pq/ipq/index.php" TargetMode="External"/><Relationship Id="rId19" Type="http://schemas.openxmlformats.org/officeDocument/2006/relationships/image" Target="media/image11.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footer" Target="footer7.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10.jpeg"/><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Berlin\Offical%20Documents\TU_Briefbogen_Wordvorlage_Institu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0C26E-3929-49C5-A928-C88B95500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TU_Briefbogen_Wordvorlage_Institut.dotx</Template>
  <TotalTime>0</TotalTime>
  <Pages>28</Pages>
  <Words>7349</Words>
  <Characters>46304</Characters>
  <Application>Microsoft Office Word</Application>
  <DocSecurity>0</DocSecurity>
  <Lines>385</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Briefbogen Fakultät</vt:lpstr>
      <vt:lpstr>Briefbogen Fakultät</vt:lpstr>
    </vt:vector>
  </TitlesOfParts>
  <Company/>
  <LinksUpToDate>false</LinksUpToDate>
  <CharactersWithSpaces>53546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Briefbogen Fakultät</dc:title>
  <dc:subject/>
  <dc:creator>Prof. Dr. Klaus Gramann</dc:creator>
  <cp:keywords/>
  <dc:description/>
  <cp:lastModifiedBy>Klaus Gramann</cp:lastModifiedBy>
  <cp:revision>12</cp:revision>
  <cp:lastPrinted>2017-03-28T14:42:00Z</cp:lastPrinted>
  <dcterms:created xsi:type="dcterms:W3CDTF">2018-06-20T08:12:00Z</dcterms:created>
  <dcterms:modified xsi:type="dcterms:W3CDTF">2018-06-20T08:35:00Z</dcterms:modified>
</cp:coreProperties>
</file>