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D9DE" w14:textId="77777777" w:rsidR="00003E5D" w:rsidRDefault="00003E5D" w:rsidP="00003E5D">
      <w:pPr>
        <w:pStyle w:val="a6"/>
        <w:jc w:val="center"/>
      </w:pPr>
      <w:r>
        <w:t>БЕЛОРУССКИЙ ГОСУДАРСТВЕННЫЙ УНИВЕРСИТЕТ</w:t>
      </w:r>
      <w:r>
        <w:rPr>
          <w:spacing w:val="-67"/>
        </w:rPr>
        <w:t xml:space="preserve"> </w:t>
      </w:r>
      <w:r>
        <w:t>ИНФОРМАТИКИ И</w:t>
      </w:r>
      <w:r>
        <w:rPr>
          <w:spacing w:val="-2"/>
        </w:rPr>
        <w:t xml:space="preserve"> </w:t>
      </w:r>
      <w:r>
        <w:t>РАДИОЭЛЕКТРОНИКИ</w:t>
      </w:r>
    </w:p>
    <w:p w14:paraId="2EAAD85D" w14:textId="77777777" w:rsidR="00003E5D" w:rsidRDefault="00003E5D" w:rsidP="00003E5D">
      <w:pPr>
        <w:pStyle w:val="a6"/>
        <w:jc w:val="center"/>
        <w:rPr>
          <w:spacing w:val="1"/>
        </w:rPr>
      </w:pPr>
      <w:r>
        <w:t>Факультет инновационного и непрерывного образования</w:t>
      </w:r>
    </w:p>
    <w:p w14:paraId="6B3B42E5" w14:textId="77777777" w:rsidR="00003E5D" w:rsidRDefault="00003E5D" w:rsidP="00003E5D">
      <w:pPr>
        <w:pStyle w:val="a6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</w:p>
    <w:p w14:paraId="5B824699" w14:textId="77777777" w:rsidR="00003E5D" w:rsidRDefault="00003E5D" w:rsidP="00003E5D">
      <w:pPr>
        <w:pStyle w:val="a6"/>
        <w:rPr>
          <w:sz w:val="30"/>
        </w:rPr>
      </w:pPr>
    </w:p>
    <w:p w14:paraId="2FDB3BB7" w14:textId="77777777" w:rsidR="00003E5D" w:rsidRDefault="00003E5D" w:rsidP="00003E5D">
      <w:pPr>
        <w:pStyle w:val="a6"/>
        <w:rPr>
          <w:sz w:val="30"/>
        </w:rPr>
      </w:pPr>
    </w:p>
    <w:p w14:paraId="088EB70C" w14:textId="77777777" w:rsidR="00003E5D" w:rsidRDefault="00003E5D" w:rsidP="00003E5D">
      <w:pPr>
        <w:pStyle w:val="a6"/>
        <w:rPr>
          <w:sz w:val="30"/>
        </w:rPr>
      </w:pPr>
    </w:p>
    <w:p w14:paraId="6610F97C" w14:textId="77777777" w:rsidR="00003E5D" w:rsidRDefault="00003E5D" w:rsidP="00003E5D">
      <w:pPr>
        <w:pStyle w:val="a6"/>
        <w:rPr>
          <w:sz w:val="30"/>
        </w:rPr>
      </w:pPr>
    </w:p>
    <w:p w14:paraId="343FF7BE" w14:textId="77777777" w:rsidR="00003E5D" w:rsidRDefault="00003E5D" w:rsidP="00003E5D">
      <w:pPr>
        <w:pStyle w:val="a6"/>
        <w:rPr>
          <w:sz w:val="30"/>
        </w:rPr>
      </w:pPr>
    </w:p>
    <w:p w14:paraId="15100ADE" w14:textId="77777777" w:rsidR="00003E5D" w:rsidRDefault="00003E5D" w:rsidP="00003E5D">
      <w:pPr>
        <w:pStyle w:val="a6"/>
      </w:pPr>
      <w:r>
        <w:t>Специальность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37DAE22" w14:textId="77777777" w:rsidR="00003E5D" w:rsidRDefault="00003E5D" w:rsidP="00003E5D">
      <w:pPr>
        <w:pStyle w:val="a6"/>
        <w:rPr>
          <w:sz w:val="20"/>
        </w:rPr>
      </w:pPr>
    </w:p>
    <w:p w14:paraId="278E0CC5" w14:textId="77777777" w:rsidR="00003E5D" w:rsidRDefault="00003E5D" w:rsidP="00003E5D">
      <w:pPr>
        <w:pStyle w:val="a6"/>
        <w:rPr>
          <w:sz w:val="20"/>
        </w:rPr>
      </w:pPr>
    </w:p>
    <w:p w14:paraId="0F8CA0CF" w14:textId="77777777" w:rsidR="00003E5D" w:rsidRDefault="00003E5D" w:rsidP="00003E5D">
      <w:pPr>
        <w:pStyle w:val="a6"/>
        <w:rPr>
          <w:sz w:val="20"/>
        </w:rPr>
      </w:pPr>
    </w:p>
    <w:p w14:paraId="2101E45E" w14:textId="77777777" w:rsidR="00003E5D" w:rsidRDefault="00003E5D" w:rsidP="00003E5D">
      <w:pPr>
        <w:pStyle w:val="a6"/>
        <w:rPr>
          <w:sz w:val="20"/>
        </w:rPr>
      </w:pPr>
    </w:p>
    <w:p w14:paraId="60A2A258" w14:textId="77777777" w:rsidR="00003E5D" w:rsidRDefault="00003E5D" w:rsidP="00003E5D">
      <w:pPr>
        <w:pStyle w:val="a6"/>
        <w:rPr>
          <w:sz w:val="20"/>
        </w:rPr>
      </w:pPr>
    </w:p>
    <w:p w14:paraId="5A3AECA6" w14:textId="77777777" w:rsidR="00003E5D" w:rsidRDefault="00003E5D" w:rsidP="00003E5D">
      <w:pPr>
        <w:pStyle w:val="a6"/>
        <w:rPr>
          <w:sz w:val="20"/>
        </w:rPr>
      </w:pPr>
    </w:p>
    <w:p w14:paraId="21957E9D" w14:textId="77777777" w:rsidR="00003E5D" w:rsidRDefault="00003E5D" w:rsidP="00003E5D">
      <w:pPr>
        <w:pStyle w:val="a6"/>
        <w:rPr>
          <w:sz w:val="20"/>
        </w:rPr>
      </w:pPr>
    </w:p>
    <w:p w14:paraId="7F270C7F" w14:textId="77777777" w:rsidR="00003E5D" w:rsidRDefault="00003E5D" w:rsidP="00003E5D">
      <w:pPr>
        <w:pStyle w:val="a6"/>
        <w:rPr>
          <w:sz w:val="20"/>
        </w:rPr>
      </w:pPr>
    </w:p>
    <w:p w14:paraId="18175E93" w14:textId="77777777" w:rsidR="00003E5D" w:rsidRDefault="00003E5D" w:rsidP="00003E5D">
      <w:pPr>
        <w:pStyle w:val="a6"/>
      </w:pPr>
    </w:p>
    <w:p w14:paraId="5393D962" w14:textId="77777777" w:rsidR="00003E5D" w:rsidRDefault="00003E5D" w:rsidP="00003E5D">
      <w:pPr>
        <w:pStyle w:val="a6"/>
        <w:jc w:val="center"/>
      </w:pPr>
      <w:r>
        <w:t>Контрольная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модулю</w:t>
      </w:r>
      <w:r>
        <w:rPr>
          <w:spacing w:val="-3"/>
        </w:rPr>
        <w:t xml:space="preserve"> </w:t>
      </w:r>
      <w:r>
        <w:t>3</w:t>
      </w:r>
    </w:p>
    <w:p w14:paraId="6A077657" w14:textId="77777777" w:rsidR="00003E5D" w:rsidRDefault="00003E5D" w:rsidP="00003E5D">
      <w:pPr>
        <w:pStyle w:val="a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«Базы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банки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ч.2»</w:t>
      </w:r>
    </w:p>
    <w:p w14:paraId="3B53DD78" w14:textId="77777777" w:rsidR="00003E5D" w:rsidRDefault="00003E5D" w:rsidP="00003E5D">
      <w:pPr>
        <w:pStyle w:val="a6"/>
        <w:rPr>
          <w:sz w:val="30"/>
        </w:rPr>
      </w:pPr>
    </w:p>
    <w:p w14:paraId="1B6413B8" w14:textId="77777777" w:rsidR="00003E5D" w:rsidRDefault="00003E5D" w:rsidP="00003E5D">
      <w:pPr>
        <w:pStyle w:val="a6"/>
        <w:rPr>
          <w:sz w:val="30"/>
        </w:rPr>
      </w:pPr>
    </w:p>
    <w:p w14:paraId="69554C7D" w14:textId="77777777" w:rsidR="00003E5D" w:rsidRDefault="00003E5D" w:rsidP="00003E5D">
      <w:pPr>
        <w:pStyle w:val="a6"/>
        <w:rPr>
          <w:sz w:val="30"/>
        </w:rPr>
      </w:pPr>
    </w:p>
    <w:p w14:paraId="08643EAA" w14:textId="77777777" w:rsidR="00003E5D" w:rsidRDefault="00003E5D" w:rsidP="00003E5D">
      <w:pPr>
        <w:pStyle w:val="a6"/>
        <w:rPr>
          <w:sz w:val="30"/>
        </w:rPr>
      </w:pPr>
    </w:p>
    <w:p w14:paraId="08C4BEC7" w14:textId="77777777" w:rsidR="00003E5D" w:rsidRDefault="00003E5D" w:rsidP="00003E5D">
      <w:pPr>
        <w:pStyle w:val="a6"/>
        <w:rPr>
          <w:sz w:val="30"/>
        </w:rPr>
      </w:pPr>
    </w:p>
    <w:p w14:paraId="7ED7828D" w14:textId="77777777" w:rsidR="00003E5D" w:rsidRDefault="00003E5D" w:rsidP="00003E5D">
      <w:pPr>
        <w:pStyle w:val="a6"/>
        <w:rPr>
          <w:sz w:val="30"/>
        </w:rPr>
      </w:pPr>
    </w:p>
    <w:p w14:paraId="2CB84626" w14:textId="77777777" w:rsidR="00003E5D" w:rsidRDefault="00003E5D" w:rsidP="00003E5D">
      <w:pPr>
        <w:pStyle w:val="a6"/>
        <w:rPr>
          <w:sz w:val="43"/>
        </w:rPr>
      </w:pPr>
    </w:p>
    <w:p w14:paraId="3467DB13" w14:textId="77777777" w:rsidR="00003E5D" w:rsidRDefault="00003E5D" w:rsidP="00003E5D">
      <w:pPr>
        <w:pStyle w:val="a6"/>
      </w:pPr>
      <w:r>
        <w:t>Выполнил студент: М.А. Лукашевич</w:t>
      </w:r>
      <w:r>
        <w:rPr>
          <w:spacing w:val="-1"/>
        </w:rPr>
        <w:t xml:space="preserve"> </w:t>
      </w:r>
    </w:p>
    <w:p w14:paraId="0F4C3562" w14:textId="77777777" w:rsidR="00003E5D" w:rsidRDefault="00003E5D" w:rsidP="00003E5D">
      <w:pPr>
        <w:pStyle w:val="a6"/>
      </w:pPr>
      <w:r>
        <w:t>89065012</w:t>
      </w:r>
    </w:p>
    <w:p w14:paraId="79A89D08" w14:textId="77777777" w:rsidR="00003E5D" w:rsidRDefault="00003E5D" w:rsidP="00003E5D">
      <w:pPr>
        <w:pStyle w:val="a6"/>
      </w:pPr>
      <w:r>
        <w:t>Зачетная</w:t>
      </w:r>
      <w:r>
        <w:rPr>
          <w:spacing w:val="-4"/>
        </w:rPr>
        <w:t xml:space="preserve"> </w:t>
      </w:r>
      <w:r>
        <w:t>книжка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89065012</w:t>
      </w:r>
    </w:p>
    <w:p w14:paraId="549D3118" w14:textId="77777777" w:rsidR="00003E5D" w:rsidRDefault="00003E5D" w:rsidP="00003E5D">
      <w:pPr>
        <w:pStyle w:val="a6"/>
      </w:pPr>
    </w:p>
    <w:p w14:paraId="2D7142DB" w14:textId="77777777" w:rsidR="00003E5D" w:rsidRDefault="00003E5D" w:rsidP="00003E5D">
      <w:pPr>
        <w:pStyle w:val="a6"/>
        <w:rPr>
          <w:sz w:val="30"/>
        </w:rPr>
      </w:pPr>
    </w:p>
    <w:p w14:paraId="6D1E9CEE" w14:textId="77777777" w:rsidR="00003E5D" w:rsidRDefault="00003E5D" w:rsidP="00003E5D">
      <w:pPr>
        <w:pStyle w:val="a6"/>
        <w:rPr>
          <w:sz w:val="30"/>
        </w:rPr>
      </w:pPr>
    </w:p>
    <w:p w14:paraId="4A773A57" w14:textId="77777777" w:rsidR="00003E5D" w:rsidRDefault="00003E5D" w:rsidP="00003E5D">
      <w:pPr>
        <w:pStyle w:val="a6"/>
        <w:rPr>
          <w:sz w:val="30"/>
        </w:rPr>
      </w:pPr>
    </w:p>
    <w:p w14:paraId="5B05FA63" w14:textId="77777777" w:rsidR="00003E5D" w:rsidRDefault="00003E5D" w:rsidP="00003E5D">
      <w:pPr>
        <w:pStyle w:val="a6"/>
        <w:rPr>
          <w:sz w:val="30"/>
        </w:rPr>
      </w:pPr>
    </w:p>
    <w:p w14:paraId="0F639F8E" w14:textId="77777777" w:rsidR="00003E5D" w:rsidRDefault="00003E5D" w:rsidP="00003E5D">
      <w:pPr>
        <w:pStyle w:val="a6"/>
        <w:rPr>
          <w:sz w:val="30"/>
        </w:rPr>
      </w:pPr>
    </w:p>
    <w:p w14:paraId="7BECBA29" w14:textId="77777777" w:rsidR="00003E5D" w:rsidRDefault="00003E5D" w:rsidP="00003E5D">
      <w:pPr>
        <w:pStyle w:val="a6"/>
        <w:rPr>
          <w:sz w:val="30"/>
        </w:rPr>
      </w:pPr>
    </w:p>
    <w:p w14:paraId="43AEC436" w14:textId="77777777" w:rsidR="00003E5D" w:rsidRDefault="00003E5D" w:rsidP="00003E5D">
      <w:pPr>
        <w:pStyle w:val="a6"/>
        <w:rPr>
          <w:sz w:val="30"/>
        </w:rPr>
      </w:pPr>
    </w:p>
    <w:p w14:paraId="22AA1546" w14:textId="77777777" w:rsidR="00003E5D" w:rsidRDefault="00003E5D" w:rsidP="00003E5D">
      <w:pPr>
        <w:pStyle w:val="a6"/>
        <w:rPr>
          <w:sz w:val="30"/>
        </w:rPr>
      </w:pPr>
    </w:p>
    <w:p w14:paraId="71FEE71B" w14:textId="77777777" w:rsidR="00003E5D" w:rsidRDefault="00003E5D" w:rsidP="00003E5D">
      <w:pPr>
        <w:pStyle w:val="a6"/>
        <w:rPr>
          <w:sz w:val="36"/>
        </w:rPr>
      </w:pPr>
    </w:p>
    <w:p w14:paraId="5AF4FE5A" w14:textId="04D305C9" w:rsidR="00003E5D" w:rsidRPr="00164FE4" w:rsidRDefault="00003E5D" w:rsidP="00003E5D">
      <w:pPr>
        <w:pStyle w:val="a6"/>
        <w:jc w:val="center"/>
        <w:rPr>
          <w:lang w:val="en-US"/>
        </w:rPr>
      </w:pPr>
      <w:r>
        <w:t>Минск</w:t>
      </w:r>
      <w:r>
        <w:rPr>
          <w:spacing w:val="-2"/>
        </w:rPr>
        <w:t xml:space="preserve"> </w:t>
      </w:r>
      <w:r>
        <w:t>20</w:t>
      </w:r>
      <w:r w:rsidR="00164FE4">
        <w:rPr>
          <w:lang w:val="en-US"/>
        </w:rPr>
        <w:t>22</w:t>
      </w:r>
    </w:p>
    <w:p w14:paraId="03CEB32B" w14:textId="77777777" w:rsidR="00003E5D" w:rsidRDefault="00003E5D" w:rsidP="00003E5D">
      <w:pPr>
        <w:pStyle w:val="ac"/>
        <w:ind w:right="1025"/>
        <w:jc w:val="center"/>
      </w:pPr>
    </w:p>
    <w:p w14:paraId="2BBC1E63" w14:textId="77777777" w:rsidR="00003E5D" w:rsidRDefault="00003E5D" w:rsidP="00003E5D">
      <w:pPr>
        <w:pStyle w:val="ac"/>
        <w:ind w:right="1025"/>
        <w:jc w:val="center"/>
      </w:pPr>
    </w:p>
    <w:p w14:paraId="6AE6846B" w14:textId="77777777" w:rsidR="00003E5D" w:rsidRDefault="00003E5D" w:rsidP="00003E5D">
      <w:pPr>
        <w:pStyle w:val="ac"/>
        <w:ind w:right="1025"/>
        <w:jc w:val="center"/>
      </w:pPr>
    </w:p>
    <w:p w14:paraId="2872EF83" w14:textId="77777777" w:rsidR="00003E5D" w:rsidRDefault="00003E5D" w:rsidP="00003E5D">
      <w:pPr>
        <w:pStyle w:val="ac"/>
        <w:ind w:right="1025"/>
        <w:jc w:val="center"/>
      </w:pPr>
    </w:p>
    <w:p w14:paraId="5C5B4B21" w14:textId="77777777" w:rsidR="00003E5D" w:rsidRDefault="00003E5D" w:rsidP="00003E5D">
      <w:pPr>
        <w:ind w:firstLine="0"/>
        <w:sectPr w:rsidR="00003E5D">
          <w:pgSz w:w="11910" w:h="16840"/>
          <w:pgMar w:top="960" w:right="460" w:bottom="280" w:left="460" w:header="720" w:footer="720" w:gutter="0"/>
          <w:cols w:space="720"/>
        </w:sectPr>
      </w:pPr>
    </w:p>
    <w:p w14:paraId="355E2953" w14:textId="77777777" w:rsidR="00003E5D" w:rsidRDefault="00003E5D" w:rsidP="00003E5D">
      <w:pPr>
        <w:pStyle w:val="20"/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</w:t>
      </w:r>
    </w:p>
    <w:p w14:paraId="7864240C" w14:textId="54866E25" w:rsidR="00003E5D" w:rsidRDefault="00003E5D" w:rsidP="00003E5D">
      <w:pPr>
        <w:pStyle w:val="ac"/>
        <w:spacing w:line="360" w:lineRule="auto"/>
        <w:ind w:right="108" w:firstLine="708"/>
        <w:jc w:val="both"/>
        <w:rPr>
          <w:spacing w:val="1"/>
        </w:rPr>
      </w:pPr>
      <w:r w:rsidRPr="00282798">
        <w:rPr>
          <w:b/>
          <w:bCs/>
        </w:rPr>
        <w:t>Вариант</w:t>
      </w:r>
      <w:r w:rsidRPr="00282798">
        <w:rPr>
          <w:b/>
          <w:bCs/>
          <w:spacing w:val="1"/>
        </w:rPr>
        <w:t xml:space="preserve"> </w:t>
      </w:r>
      <w:r w:rsidRPr="00282798">
        <w:rPr>
          <w:b/>
          <w:bCs/>
        </w:rPr>
        <w:t>3</w:t>
      </w:r>
      <w:r>
        <w:t>.</w:t>
      </w:r>
      <w:r>
        <w:rPr>
          <w:spacing w:val="1"/>
        </w:rPr>
        <w:t xml:space="preserve"> </w:t>
      </w:r>
    </w:p>
    <w:p w14:paraId="74889444" w14:textId="2E91A7B1" w:rsidR="00003E5D" w:rsidRDefault="00003E5D" w:rsidP="00003E5D">
      <w:r>
        <w:t xml:space="preserve">Реализовать приближенный поиск по части имени. Используйте для этого функцию </w:t>
      </w:r>
      <w:proofErr w:type="spellStart"/>
      <w:r>
        <w:t>InStr</w:t>
      </w:r>
      <w:proofErr w:type="spellEnd"/>
      <w:r>
        <w:t>(n,S1,S2) которая возвращает позицию подстроки S1 в строке S2, начиная просмотр с позиции n в строке S2. Если функция возвращает значение 0, то это означает, что поиск закончился неудачей</w:t>
      </w:r>
    </w:p>
    <w:p w14:paraId="24DB0991" w14:textId="020AD878" w:rsidR="00164FE4" w:rsidRDefault="00164FE4">
      <w:r>
        <w:br w:type="page"/>
      </w:r>
    </w:p>
    <w:p w14:paraId="751F306F" w14:textId="3C5F59D1" w:rsidR="00164FE4" w:rsidRDefault="00164FE4" w:rsidP="00003E5D">
      <w:r>
        <w:lastRenderedPageBreak/>
        <w:t>Ход работы</w:t>
      </w:r>
    </w:p>
    <w:p w14:paraId="31057C7F" w14:textId="3A85D83F" w:rsidR="0054461A" w:rsidRDefault="0054461A" w:rsidP="00003E5D"/>
    <w:p w14:paraId="3BC5C6FF" w14:textId="5A5B550E" w:rsidR="0054461A" w:rsidRPr="0054461A" w:rsidRDefault="0054461A" w:rsidP="00003E5D">
      <w:r>
        <w:t>Реализация задания представлена в Приложении А.</w:t>
      </w:r>
    </w:p>
    <w:p w14:paraId="6A1F312B" w14:textId="49AE3CCD" w:rsidR="0054461A" w:rsidRDefault="00164FE4" w:rsidP="0054461A">
      <w:pPr>
        <w:ind w:firstLine="0"/>
      </w:pPr>
      <w:r>
        <w:br w:type="page"/>
      </w:r>
    </w:p>
    <w:p w14:paraId="1BFA9298" w14:textId="3D9A1C4C" w:rsidR="00164FE4" w:rsidRDefault="00164FE4" w:rsidP="00003E5D">
      <w:pPr>
        <w:rPr>
          <w:b/>
          <w:bCs/>
        </w:rPr>
      </w:pPr>
      <w:r w:rsidRPr="0054461A">
        <w:rPr>
          <w:b/>
          <w:bCs/>
        </w:rPr>
        <w:lastRenderedPageBreak/>
        <w:t>Приложение А Листинг программы</w:t>
      </w:r>
    </w:p>
    <w:p w14:paraId="5C3C730A" w14:textId="77777777" w:rsidR="0054461A" w:rsidRPr="0054461A" w:rsidRDefault="0054461A" w:rsidP="00003E5D">
      <w:pPr>
        <w:rPr>
          <w:b/>
          <w:bCs/>
        </w:rPr>
      </w:pPr>
    </w:p>
    <w:p w14:paraId="4E4FDBD1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mainStr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B0BB83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searchStr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168195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0;</w:t>
      </w:r>
    </w:p>
    <w:p w14:paraId="7D7607AB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8A0E8E" w14:textId="452A4955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s1,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s2)</w:t>
      </w:r>
      <w:r w:rsidR="0054461A" w:rsidRPr="005446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B5D2944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</w:t>
      </w:r>
    </w:p>
    <w:p w14:paraId="35475D1F" w14:textId="31873360" w:rsidR="00164FE4" w:rsidRPr="00164FE4" w:rsidRDefault="00164FE4" w:rsidP="0054461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n;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s1.Length;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54461A" w:rsidRPr="005446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01C68F1" w14:textId="3A4F305B" w:rsidR="00164FE4" w:rsidRPr="00164FE4" w:rsidRDefault="00164FE4" w:rsidP="0054461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(s1[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] == s2[k])</w:t>
      </w:r>
      <w:r w:rsidR="005446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CF2EB9A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k++;</w:t>
      </w:r>
    </w:p>
    <w:p w14:paraId="5E4524C5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045A14" w14:textId="413BBB60" w:rsidR="00164FE4" w:rsidRPr="00164FE4" w:rsidRDefault="00164FE4" w:rsidP="0054461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="0054461A" w:rsidRPr="00164FE4">
        <w:rPr>
          <w:rFonts w:ascii="Consolas" w:hAnsi="Consolas" w:cs="Consolas"/>
          <w:color w:val="0000FF"/>
          <w:sz w:val="24"/>
          <w:szCs w:val="24"/>
          <w:lang w:val="en-US"/>
        </w:rPr>
        <w:t>E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lse</w:t>
      </w:r>
      <w:r w:rsidR="005446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6007740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k = 0;</w:t>
      </w:r>
    </w:p>
    <w:p w14:paraId="7AEB9EC0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C36170C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1ECBF4" w14:textId="024C0B03" w:rsidR="00164FE4" w:rsidRPr="00164FE4" w:rsidRDefault="00164FE4" w:rsidP="0054461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== s2.Length) {</w:t>
      </w:r>
    </w:p>
    <w:p w14:paraId="67834ECB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- k + 1;</w:t>
      </w:r>
    </w:p>
    <w:p w14:paraId="3372BBF5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3A1634B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16B2469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3660CD20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AAA1D91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3D0E75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14:paraId="60605C9E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2506A5F" w14:textId="5803563C" w:rsidR="00164FE4" w:rsidRPr="00164FE4" w:rsidRDefault="00164FE4" w:rsidP="0054461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54461A">
        <w:rPr>
          <w:rFonts w:ascii="Consolas" w:hAnsi="Consolas" w:cs="Consolas"/>
          <w:color w:val="0000FF"/>
          <w:sz w:val="24"/>
          <w:szCs w:val="24"/>
          <w:lang w:val="en-US"/>
        </w:rPr>
        <w:t>t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ry</w:t>
      </w:r>
      <w:r w:rsidR="005446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D55B4FB" w14:textId="3B99051B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nPlease</w:t>
      </w:r>
      <w:proofErr w:type="spellEnd"/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 xml:space="preserve"> input main string"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F63573" w14:textId="4CB44A73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mainStr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04D8C54" w14:textId="50EA6F15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"Pleas input search sub string"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0864D6" w14:textId="62B83C34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searchStr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EB8C035" w14:textId="75C35C48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"Input number N"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0A2CCE" w14:textId="2B1C3FAB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N = </w:t>
      </w:r>
      <w:proofErr w:type="spellStart"/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.Parse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13FDF008" w14:textId="215A953E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proofErr w:type="spellStart"/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InStr</w:t>
      </w:r>
      <w:proofErr w:type="spellEnd"/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{N}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 xml:space="preserve">,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mainStr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 xml:space="preserve">,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searchStr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 xml:space="preserve">) =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(N,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mainStr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searchStr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)}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EE3196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64FE4">
        <w:rPr>
          <w:rFonts w:ascii="Consolas" w:hAnsi="Consolas" w:cs="Consolas"/>
          <w:color w:val="A31515"/>
          <w:sz w:val="24"/>
          <w:szCs w:val="24"/>
          <w:lang w:val="en-US"/>
        </w:rPr>
        <w:t>$"Type Q for exit, any for repeat..."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F0F054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=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Console.ReadKey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F4BF51E" w14:textId="5EBD6A2C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key.Key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ConsoleKey.Q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5446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00765A8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D384C5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B994FE2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9A822A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31C8B26" w14:textId="6938A836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  <w:r w:rsidR="005446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91302EE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ex.Message</w:t>
      </w:r>
      <w:proofErr w:type="spellEnd"/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641AF0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06A1EAF" w14:textId="77777777" w:rsidR="00164FE4" w:rsidRPr="00164FE4" w:rsidRDefault="00164FE4" w:rsidP="00164FE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498203" w14:textId="622813F0" w:rsidR="00164FE4" w:rsidRPr="00164FE4" w:rsidRDefault="00164FE4" w:rsidP="0054461A">
      <w:pPr>
        <w:ind w:firstLine="0"/>
        <w:rPr>
          <w:sz w:val="24"/>
          <w:szCs w:val="24"/>
          <w:lang w:val="en-US"/>
        </w:rPr>
      </w:pP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64FE4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64FE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3C577E" w14:textId="77777777" w:rsidR="00692155" w:rsidRPr="00164FE4" w:rsidRDefault="00692155">
      <w:pPr>
        <w:rPr>
          <w:lang w:val="en-US"/>
        </w:rPr>
      </w:pPr>
    </w:p>
    <w:sectPr w:rsidR="00692155" w:rsidRPr="00164FE4" w:rsidSect="00662C16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2B"/>
    <w:rsid w:val="00003E5D"/>
    <w:rsid w:val="00164FE4"/>
    <w:rsid w:val="0054461A"/>
    <w:rsid w:val="00692155"/>
    <w:rsid w:val="007B4F94"/>
    <w:rsid w:val="00A815BC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81EE"/>
  <w15:chartTrackingRefBased/>
  <w15:docId w15:val="{391C770B-AF92-42A8-AD6E-BB760C70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4">
    <w:name w:val="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5">
    <w:name w:val="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6">
    <w:name w:val="осн"/>
    <w:basedOn w:val="a"/>
    <w:qFormat/>
    <w:rsid w:val="00A815BC"/>
  </w:style>
  <w:style w:type="paragraph" w:customStyle="1" w:styleId="4">
    <w:name w:val="Лесная_4_табл"/>
    <w:basedOn w:val="a"/>
    <w:next w:val="a"/>
    <w:qFormat/>
    <w:rsid w:val="00A815BC"/>
    <w:rPr>
      <w:b/>
      <w:sz w:val="26"/>
    </w:rPr>
  </w:style>
  <w:style w:type="paragraph" w:customStyle="1" w:styleId="40">
    <w:name w:val="Лесная_4табл_д"/>
    <w:basedOn w:val="a"/>
    <w:next w:val="a"/>
    <w:qFormat/>
    <w:rsid w:val="00A815BC"/>
    <w:pPr>
      <w:jc w:val="left"/>
    </w:pPr>
    <w:rPr>
      <w:sz w:val="26"/>
    </w:rPr>
  </w:style>
  <w:style w:type="paragraph" w:customStyle="1" w:styleId="41">
    <w:name w:val="Лесная_4табл_прим"/>
    <w:basedOn w:val="a"/>
    <w:next w:val="a"/>
    <w:qFormat/>
    <w:rsid w:val="00A815BC"/>
    <w:rPr>
      <w:sz w:val="24"/>
    </w:rPr>
  </w:style>
  <w:style w:type="paragraph" w:customStyle="1" w:styleId="5">
    <w:name w:val="Лесная_5рис"/>
    <w:basedOn w:val="a"/>
    <w:next w:val="a"/>
    <w:qFormat/>
    <w:rsid w:val="00A815BC"/>
    <w:pPr>
      <w:jc w:val="center"/>
    </w:pPr>
    <w:rPr>
      <w:b/>
      <w:sz w:val="26"/>
    </w:rPr>
  </w:style>
  <w:style w:type="paragraph" w:customStyle="1" w:styleId="50">
    <w:name w:val="Лесная_5рис_прим"/>
    <w:basedOn w:val="a"/>
    <w:qFormat/>
    <w:rsid w:val="00A815BC"/>
    <w:rPr>
      <w:sz w:val="24"/>
    </w:rPr>
  </w:style>
  <w:style w:type="paragraph" w:customStyle="1" w:styleId="a7">
    <w:name w:val="Лесная_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8">
    <w:name w:val="Лесная_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9">
    <w:name w:val="Лесная_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a">
    <w:name w:val="Лесная_Обычный"/>
    <w:basedOn w:val="a"/>
    <w:next w:val="a"/>
    <w:qFormat/>
    <w:rsid w:val="00A815BC"/>
  </w:style>
  <w:style w:type="paragraph" w:customStyle="1" w:styleId="ab">
    <w:name w:val="Лесная_струк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1">
    <w:name w:val="Лесная_1СТР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2">
    <w:name w:val="Лесная_2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20">
    <w:name w:val="Лесная_2Р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3">
    <w:name w:val="Лесная_3_п_т"/>
    <w:basedOn w:val="a"/>
    <w:next w:val="aa"/>
    <w:qFormat/>
    <w:rsid w:val="00A815BC"/>
    <w:pPr>
      <w:spacing w:before="360" w:after="360"/>
      <w:jc w:val="left"/>
    </w:pPr>
    <w:rPr>
      <w:b/>
    </w:rPr>
  </w:style>
  <w:style w:type="paragraph" w:customStyle="1" w:styleId="21">
    <w:name w:val="Лесная_2_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30">
    <w:name w:val="Лесная_3_п_р_п"/>
    <w:basedOn w:val="a"/>
    <w:next w:val="a"/>
    <w:qFormat/>
    <w:rsid w:val="00A815BC"/>
    <w:pPr>
      <w:spacing w:after="360"/>
      <w:jc w:val="left"/>
    </w:pPr>
    <w:rPr>
      <w:b/>
    </w:rPr>
  </w:style>
  <w:style w:type="paragraph" w:styleId="ac">
    <w:name w:val="Body Text"/>
    <w:basedOn w:val="a"/>
    <w:link w:val="ad"/>
    <w:uiPriority w:val="1"/>
    <w:semiHidden/>
    <w:unhideWhenUsed/>
    <w:qFormat/>
    <w:rsid w:val="00003E5D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003E5D"/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2021-11-07T14:42:00Z</dcterms:created>
  <dcterms:modified xsi:type="dcterms:W3CDTF">2022-01-12T21:03:00Z</dcterms:modified>
</cp:coreProperties>
</file>