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83B43" w14:textId="77777777" w:rsidR="000061D5" w:rsidRPr="000061D5" w:rsidRDefault="00DF40D4" w:rsidP="000061D5">
      <w:pPr>
        <w:pStyle w:val="NormalWeb"/>
        <w:shd w:val="clear" w:color="auto" w:fill="FFFFFF"/>
        <w:spacing w:before="180" w:beforeAutospacing="0" w:after="180" w:afterAutospacing="0"/>
        <w:rPr>
          <w:rFonts w:asciiTheme="majorHAnsi" w:hAnsiTheme="majorHAnsi" w:cstheme="majorHAnsi"/>
        </w:rPr>
      </w:pPr>
      <w:r w:rsidRPr="000061D5">
        <w:rPr>
          <w:rFonts w:asciiTheme="majorHAnsi" w:hAnsiTheme="majorHAnsi" w:cstheme="majorHAnsi"/>
        </w:rPr>
        <w:t xml:space="preserve">In exploration </w:t>
      </w:r>
      <w:r w:rsidR="002A075B" w:rsidRPr="000061D5">
        <w:rPr>
          <w:rFonts w:asciiTheme="majorHAnsi" w:hAnsiTheme="majorHAnsi" w:cstheme="majorHAnsi"/>
        </w:rPr>
        <w:t>4</w:t>
      </w:r>
      <w:r w:rsidRPr="000061D5">
        <w:rPr>
          <w:rFonts w:asciiTheme="majorHAnsi" w:hAnsiTheme="majorHAnsi" w:cstheme="majorHAnsi"/>
        </w:rPr>
        <w:t xml:space="preserve"> I explored </w:t>
      </w:r>
      <w:r w:rsidR="002A075B" w:rsidRPr="000061D5">
        <w:rPr>
          <w:rFonts w:asciiTheme="majorHAnsi" w:hAnsiTheme="majorHAnsi" w:cstheme="majorHAnsi"/>
        </w:rPr>
        <w:t>Vue</w:t>
      </w:r>
      <w:r w:rsidRPr="000061D5">
        <w:rPr>
          <w:rFonts w:asciiTheme="majorHAnsi" w:hAnsiTheme="majorHAnsi" w:cstheme="majorHAnsi"/>
        </w:rPr>
        <w:t xml:space="preserve">. In this I made a </w:t>
      </w:r>
      <w:r w:rsidR="002A075B" w:rsidRPr="000061D5">
        <w:rPr>
          <w:rFonts w:asciiTheme="majorHAnsi" w:hAnsiTheme="majorHAnsi" w:cstheme="majorHAnsi"/>
        </w:rPr>
        <w:t>basic weather</w:t>
      </w:r>
      <w:r w:rsidRPr="000061D5">
        <w:rPr>
          <w:rFonts w:asciiTheme="majorHAnsi" w:hAnsiTheme="majorHAnsi" w:cstheme="majorHAnsi"/>
        </w:rPr>
        <w:t xml:space="preserve"> application. This application allows you </w:t>
      </w:r>
      <w:r w:rsidR="002A075B" w:rsidRPr="000061D5">
        <w:rPr>
          <w:rFonts w:asciiTheme="majorHAnsi" w:hAnsiTheme="majorHAnsi" w:cstheme="majorHAnsi"/>
        </w:rPr>
        <w:t>look up any city and see the weather</w:t>
      </w:r>
      <w:r w:rsidRPr="000061D5">
        <w:rPr>
          <w:rFonts w:asciiTheme="majorHAnsi" w:hAnsiTheme="majorHAnsi" w:cstheme="majorHAnsi"/>
        </w:rPr>
        <w:t xml:space="preserve">. I ran into an issue where my variables wouldn’t work. I went to the </w:t>
      </w:r>
      <w:proofErr w:type="spellStart"/>
      <w:r w:rsidR="002A075B" w:rsidRPr="000061D5">
        <w:rPr>
          <w:rFonts w:asciiTheme="majorHAnsi" w:hAnsiTheme="majorHAnsi" w:cstheme="majorHAnsi"/>
        </w:rPr>
        <w:t>app.vue</w:t>
      </w:r>
      <w:proofErr w:type="spellEnd"/>
      <w:r w:rsidRPr="000061D5">
        <w:rPr>
          <w:rFonts w:asciiTheme="majorHAnsi" w:hAnsiTheme="majorHAnsi" w:cstheme="majorHAnsi"/>
        </w:rPr>
        <w:t xml:space="preserve"> file and put this command in it </w:t>
      </w:r>
      <w:r w:rsidR="002A075B" w:rsidRPr="000061D5">
        <w:rPr>
          <w:rFonts w:asciiTheme="majorHAnsi" w:hAnsiTheme="majorHAnsi" w:cstheme="majorHAnsi"/>
        </w:rPr>
        <w:t>I ran different commands to get it to react to the weather in each place differently depending on the weather</w:t>
      </w:r>
      <w:r w:rsidRPr="000061D5">
        <w:rPr>
          <w:rFonts w:asciiTheme="majorHAnsi" w:hAnsiTheme="majorHAnsi" w:cstheme="majorHAnsi"/>
        </w:rPr>
        <w:t xml:space="preserve">. I also ran into an issue where I couldn’t get my application on my web </w:t>
      </w:r>
      <w:proofErr w:type="gramStart"/>
      <w:r w:rsidRPr="000061D5">
        <w:rPr>
          <w:rFonts w:asciiTheme="majorHAnsi" w:hAnsiTheme="majorHAnsi" w:cstheme="majorHAnsi"/>
        </w:rPr>
        <w:t>server..</w:t>
      </w:r>
      <w:proofErr w:type="gramEnd"/>
      <w:r w:rsidRPr="000061D5">
        <w:rPr>
          <w:rFonts w:asciiTheme="majorHAnsi" w:hAnsiTheme="majorHAnsi" w:cstheme="majorHAnsi"/>
        </w:rPr>
        <w:t xml:space="preserve"> I learned that this framework is super versatile and makes coding a lot quicker. I was able to make a </w:t>
      </w:r>
      <w:r w:rsidR="002A075B" w:rsidRPr="000061D5">
        <w:rPr>
          <w:rFonts w:asciiTheme="majorHAnsi" w:hAnsiTheme="majorHAnsi" w:cstheme="majorHAnsi"/>
        </w:rPr>
        <w:t>weather app</w:t>
      </w:r>
      <w:r w:rsidRPr="000061D5">
        <w:rPr>
          <w:rFonts w:asciiTheme="majorHAnsi" w:hAnsiTheme="majorHAnsi" w:cstheme="majorHAnsi"/>
        </w:rPr>
        <w:t xml:space="preserve"> in about </w:t>
      </w:r>
      <w:r w:rsidR="002A075B" w:rsidRPr="000061D5">
        <w:rPr>
          <w:rFonts w:asciiTheme="majorHAnsi" w:hAnsiTheme="majorHAnsi" w:cstheme="majorHAnsi"/>
        </w:rPr>
        <w:t>2</w:t>
      </w:r>
      <w:r w:rsidRPr="000061D5">
        <w:rPr>
          <w:rFonts w:asciiTheme="majorHAnsi" w:hAnsiTheme="majorHAnsi" w:cstheme="majorHAnsi"/>
        </w:rPr>
        <w:t xml:space="preserve"> hour</w:t>
      </w:r>
      <w:r w:rsidR="002A075B" w:rsidRPr="000061D5">
        <w:rPr>
          <w:rFonts w:asciiTheme="majorHAnsi" w:hAnsiTheme="majorHAnsi" w:cstheme="majorHAnsi"/>
        </w:rPr>
        <w:t>s</w:t>
      </w:r>
      <w:r w:rsidRPr="000061D5">
        <w:rPr>
          <w:rFonts w:asciiTheme="majorHAnsi" w:hAnsiTheme="majorHAnsi" w:cstheme="majorHAnsi"/>
        </w:rPr>
        <w:t xml:space="preserve"> and if I was using </w:t>
      </w:r>
      <w:proofErr w:type="spellStart"/>
      <w:proofErr w:type="gramStart"/>
      <w:r w:rsidRPr="000061D5">
        <w:rPr>
          <w:rFonts w:asciiTheme="majorHAnsi" w:hAnsiTheme="majorHAnsi" w:cstheme="majorHAnsi"/>
        </w:rPr>
        <w:t>html,css</w:t>
      </w:r>
      <w:proofErr w:type="spellEnd"/>
      <w:proofErr w:type="gramEnd"/>
      <w:r w:rsidRPr="000061D5">
        <w:rPr>
          <w:rFonts w:asciiTheme="majorHAnsi" w:hAnsiTheme="majorHAnsi" w:cstheme="majorHAnsi"/>
        </w:rPr>
        <w:t xml:space="preserve">, and </w:t>
      </w:r>
      <w:proofErr w:type="spellStart"/>
      <w:r w:rsidRPr="000061D5">
        <w:rPr>
          <w:rFonts w:asciiTheme="majorHAnsi" w:hAnsiTheme="majorHAnsi" w:cstheme="majorHAnsi"/>
        </w:rPr>
        <w:t>js</w:t>
      </w:r>
      <w:proofErr w:type="spellEnd"/>
      <w:r w:rsidRPr="000061D5">
        <w:rPr>
          <w:rFonts w:asciiTheme="majorHAnsi" w:hAnsiTheme="majorHAnsi" w:cstheme="majorHAnsi"/>
        </w:rPr>
        <w:t xml:space="preserve"> hard coding it would take a lot longer. The functionality of </w:t>
      </w:r>
      <w:r w:rsidR="002A075B" w:rsidRPr="000061D5">
        <w:rPr>
          <w:rFonts w:asciiTheme="majorHAnsi" w:hAnsiTheme="majorHAnsi" w:cstheme="majorHAnsi"/>
        </w:rPr>
        <w:t>Vue</w:t>
      </w:r>
      <w:r w:rsidRPr="000061D5">
        <w:rPr>
          <w:rFonts w:asciiTheme="majorHAnsi" w:hAnsiTheme="majorHAnsi" w:cstheme="majorHAnsi"/>
        </w:rPr>
        <w:t xml:space="preserve"> allows for more dynamic pages and/or applications. I wish to learn on top of this and make </w:t>
      </w:r>
      <w:r w:rsidR="005A4FE2" w:rsidRPr="000061D5">
        <w:rPr>
          <w:rFonts w:asciiTheme="majorHAnsi" w:hAnsiTheme="majorHAnsi" w:cstheme="majorHAnsi"/>
        </w:rPr>
        <w:t xml:space="preserve">login pages, more functions to the applications from here on. </w:t>
      </w:r>
      <w:r w:rsidR="000061D5" w:rsidRPr="000061D5">
        <w:rPr>
          <w:rFonts w:asciiTheme="majorHAnsi" w:hAnsiTheme="majorHAnsi" w:cstheme="majorHAnsi"/>
        </w:rPr>
        <w:t>A job I found was:</w:t>
      </w:r>
    </w:p>
    <w:p w14:paraId="005CD4CE" w14:textId="1D30D83A" w:rsidR="000061D5" w:rsidRPr="000061D5" w:rsidRDefault="000061D5" w:rsidP="000061D5">
      <w:pPr>
        <w:pStyle w:val="NormalWeb"/>
        <w:shd w:val="clear" w:color="auto" w:fill="FFFFFF"/>
        <w:spacing w:before="180" w:beforeAutospacing="0" w:after="180" w:afterAutospacing="0"/>
        <w:rPr>
          <w:rFonts w:asciiTheme="majorHAnsi" w:hAnsiTheme="majorHAnsi" w:cstheme="majorHAnsi"/>
          <w:color w:val="333333"/>
        </w:rPr>
      </w:pPr>
      <w:r w:rsidRPr="000061D5">
        <w:rPr>
          <w:rFonts w:asciiTheme="majorHAnsi" w:hAnsiTheme="majorHAnsi" w:cstheme="majorHAnsi"/>
        </w:rPr>
        <w:t xml:space="preserve"> </w:t>
      </w:r>
      <w:r w:rsidRPr="000061D5">
        <w:rPr>
          <w:rFonts w:asciiTheme="majorHAnsi" w:hAnsiTheme="majorHAnsi" w:cstheme="majorHAnsi"/>
          <w:color w:val="333333"/>
        </w:rPr>
        <w:t xml:space="preserve">It looks like </w:t>
      </w:r>
      <w:r w:rsidRPr="000061D5">
        <w:rPr>
          <w:rFonts w:asciiTheme="majorHAnsi" w:hAnsiTheme="majorHAnsi" w:cstheme="majorHAnsi"/>
          <w:color w:val="333333"/>
        </w:rPr>
        <w:t xml:space="preserve">GEHA </w:t>
      </w:r>
      <w:r w:rsidRPr="000061D5">
        <w:rPr>
          <w:rFonts w:asciiTheme="majorHAnsi" w:hAnsiTheme="majorHAnsi" w:cstheme="majorHAnsi"/>
          <w:color w:val="333333"/>
        </w:rPr>
        <w:t>wants developers who are passionate about:</w:t>
      </w:r>
    </w:p>
    <w:p w14:paraId="415EFCD2" w14:textId="77777777" w:rsidR="000061D5" w:rsidRPr="000061D5" w:rsidRDefault="000061D5" w:rsidP="000061D5">
      <w:pPr>
        <w:numPr>
          <w:ilvl w:val="0"/>
          <w:numId w:val="2"/>
        </w:numPr>
        <w:shd w:val="clear" w:color="auto" w:fill="FFFFFF"/>
        <w:spacing w:before="180" w:after="180" w:line="270" w:lineRule="atLeast"/>
        <w:ind w:left="900" w:right="180"/>
        <w:textAlignment w:val="baseline"/>
        <w:rPr>
          <w:rFonts w:asciiTheme="majorHAnsi" w:eastAsia="Times New Roman" w:hAnsiTheme="majorHAnsi" w:cstheme="majorHAnsi"/>
          <w:color w:val="505863"/>
          <w:sz w:val="23"/>
          <w:szCs w:val="23"/>
        </w:rPr>
      </w:pPr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 xml:space="preserve">MS </w:t>
      </w:r>
      <w:proofErr w:type="spellStart"/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VisualStudio</w:t>
      </w:r>
      <w:proofErr w:type="spellEnd"/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 xml:space="preserve"> / </w:t>
      </w:r>
      <w:proofErr w:type="spellStart"/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VisualStudio</w:t>
      </w:r>
      <w:proofErr w:type="spellEnd"/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 xml:space="preserve"> Code</w:t>
      </w:r>
    </w:p>
    <w:p w14:paraId="7415CD91" w14:textId="77777777" w:rsidR="000061D5" w:rsidRPr="000061D5" w:rsidRDefault="000061D5" w:rsidP="000061D5">
      <w:pPr>
        <w:numPr>
          <w:ilvl w:val="0"/>
          <w:numId w:val="2"/>
        </w:numPr>
        <w:shd w:val="clear" w:color="auto" w:fill="FFFFFF"/>
        <w:spacing w:before="180" w:after="180" w:line="270" w:lineRule="atLeast"/>
        <w:ind w:left="900" w:right="180"/>
        <w:textAlignment w:val="baseline"/>
        <w:rPr>
          <w:rFonts w:asciiTheme="majorHAnsi" w:eastAsia="Times New Roman" w:hAnsiTheme="majorHAnsi" w:cstheme="majorHAnsi"/>
          <w:color w:val="505863"/>
          <w:sz w:val="23"/>
          <w:szCs w:val="23"/>
        </w:rPr>
      </w:pPr>
      <w:proofErr w:type="spellStart"/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Javascript</w:t>
      </w:r>
      <w:proofErr w:type="spellEnd"/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 xml:space="preserve"> / Typescript</w:t>
      </w:r>
    </w:p>
    <w:p w14:paraId="037C263F" w14:textId="77777777" w:rsidR="000061D5" w:rsidRPr="000061D5" w:rsidRDefault="000061D5" w:rsidP="000061D5">
      <w:pPr>
        <w:numPr>
          <w:ilvl w:val="0"/>
          <w:numId w:val="2"/>
        </w:numPr>
        <w:shd w:val="clear" w:color="auto" w:fill="FFFFFF"/>
        <w:spacing w:before="180" w:after="180" w:line="270" w:lineRule="atLeast"/>
        <w:ind w:left="900" w:right="180"/>
        <w:textAlignment w:val="baseline"/>
        <w:rPr>
          <w:rFonts w:asciiTheme="majorHAnsi" w:eastAsia="Times New Roman" w:hAnsiTheme="majorHAnsi" w:cstheme="majorHAnsi"/>
          <w:color w:val="505863"/>
          <w:sz w:val="23"/>
          <w:szCs w:val="23"/>
        </w:rPr>
      </w:pPr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Knockout JS</w:t>
      </w:r>
    </w:p>
    <w:p w14:paraId="4CD3E806" w14:textId="77777777" w:rsidR="000061D5" w:rsidRPr="000061D5" w:rsidRDefault="000061D5" w:rsidP="000061D5">
      <w:pPr>
        <w:numPr>
          <w:ilvl w:val="0"/>
          <w:numId w:val="2"/>
        </w:numPr>
        <w:shd w:val="clear" w:color="auto" w:fill="FFFFFF"/>
        <w:spacing w:before="180" w:after="180" w:line="270" w:lineRule="atLeast"/>
        <w:ind w:left="900" w:right="180"/>
        <w:textAlignment w:val="baseline"/>
        <w:rPr>
          <w:rFonts w:asciiTheme="majorHAnsi" w:eastAsia="Times New Roman" w:hAnsiTheme="majorHAnsi" w:cstheme="majorHAnsi"/>
          <w:color w:val="505863"/>
          <w:sz w:val="23"/>
          <w:szCs w:val="23"/>
        </w:rPr>
      </w:pPr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Sitecore JSS (React, Vue or Angular)</w:t>
      </w:r>
    </w:p>
    <w:p w14:paraId="7878FD4D" w14:textId="77777777" w:rsidR="000061D5" w:rsidRPr="000061D5" w:rsidRDefault="000061D5" w:rsidP="000061D5">
      <w:pPr>
        <w:numPr>
          <w:ilvl w:val="0"/>
          <w:numId w:val="2"/>
        </w:numPr>
        <w:shd w:val="clear" w:color="auto" w:fill="FFFFFF"/>
        <w:spacing w:before="180" w:after="180" w:line="270" w:lineRule="atLeast"/>
        <w:ind w:left="900" w:right="180"/>
        <w:textAlignment w:val="baseline"/>
        <w:rPr>
          <w:rFonts w:asciiTheme="majorHAnsi" w:eastAsia="Times New Roman" w:hAnsiTheme="majorHAnsi" w:cstheme="majorHAnsi"/>
          <w:color w:val="505863"/>
          <w:sz w:val="23"/>
          <w:szCs w:val="23"/>
        </w:rPr>
      </w:pPr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NPM, YARN</w:t>
      </w:r>
    </w:p>
    <w:p w14:paraId="549A6BFB" w14:textId="77777777" w:rsidR="000061D5" w:rsidRPr="000061D5" w:rsidRDefault="000061D5" w:rsidP="000061D5">
      <w:pPr>
        <w:numPr>
          <w:ilvl w:val="0"/>
          <w:numId w:val="2"/>
        </w:numPr>
        <w:shd w:val="clear" w:color="auto" w:fill="FFFFFF"/>
        <w:spacing w:before="180" w:after="180" w:line="270" w:lineRule="atLeast"/>
        <w:ind w:left="900" w:right="180"/>
        <w:textAlignment w:val="baseline"/>
        <w:rPr>
          <w:rFonts w:asciiTheme="majorHAnsi" w:eastAsia="Times New Roman" w:hAnsiTheme="majorHAnsi" w:cstheme="majorHAnsi"/>
          <w:color w:val="505863"/>
          <w:sz w:val="23"/>
          <w:szCs w:val="23"/>
        </w:rPr>
      </w:pPr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HTML</w:t>
      </w:r>
    </w:p>
    <w:p w14:paraId="432D6383" w14:textId="77777777" w:rsidR="000061D5" w:rsidRPr="000061D5" w:rsidRDefault="000061D5" w:rsidP="000061D5">
      <w:pPr>
        <w:numPr>
          <w:ilvl w:val="0"/>
          <w:numId w:val="2"/>
        </w:numPr>
        <w:shd w:val="clear" w:color="auto" w:fill="FFFFFF"/>
        <w:spacing w:before="180" w:after="180" w:line="270" w:lineRule="atLeast"/>
        <w:ind w:left="900" w:right="180"/>
        <w:textAlignment w:val="baseline"/>
        <w:rPr>
          <w:rFonts w:asciiTheme="majorHAnsi" w:eastAsia="Times New Roman" w:hAnsiTheme="majorHAnsi" w:cstheme="majorHAnsi"/>
          <w:color w:val="505863"/>
          <w:sz w:val="23"/>
          <w:szCs w:val="23"/>
        </w:rPr>
      </w:pPr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CSS/SCSS/Sass (BEM)</w:t>
      </w:r>
    </w:p>
    <w:p w14:paraId="3F4F5E93" w14:textId="77777777" w:rsidR="000061D5" w:rsidRPr="000061D5" w:rsidRDefault="000061D5" w:rsidP="000061D5">
      <w:pPr>
        <w:numPr>
          <w:ilvl w:val="0"/>
          <w:numId w:val="2"/>
        </w:numPr>
        <w:shd w:val="clear" w:color="auto" w:fill="FFFFFF"/>
        <w:spacing w:before="180" w:after="180" w:line="270" w:lineRule="atLeast"/>
        <w:ind w:left="900" w:right="180"/>
        <w:textAlignment w:val="baseline"/>
        <w:rPr>
          <w:rFonts w:asciiTheme="majorHAnsi" w:eastAsia="Times New Roman" w:hAnsiTheme="majorHAnsi" w:cstheme="majorHAnsi"/>
          <w:color w:val="505863"/>
          <w:sz w:val="23"/>
          <w:szCs w:val="23"/>
        </w:rPr>
      </w:pPr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Sitecore WCMS</w:t>
      </w:r>
    </w:p>
    <w:p w14:paraId="62EBF9E7" w14:textId="77777777" w:rsidR="000061D5" w:rsidRPr="000061D5" w:rsidRDefault="000061D5" w:rsidP="000061D5">
      <w:pPr>
        <w:numPr>
          <w:ilvl w:val="0"/>
          <w:numId w:val="2"/>
        </w:numPr>
        <w:shd w:val="clear" w:color="auto" w:fill="FFFFFF"/>
        <w:spacing w:before="180" w:after="180" w:line="270" w:lineRule="atLeast"/>
        <w:ind w:left="900" w:right="180"/>
        <w:textAlignment w:val="baseline"/>
        <w:rPr>
          <w:rFonts w:asciiTheme="majorHAnsi" w:eastAsia="Times New Roman" w:hAnsiTheme="majorHAnsi" w:cstheme="majorHAnsi"/>
          <w:color w:val="505863"/>
          <w:sz w:val="23"/>
          <w:szCs w:val="23"/>
        </w:rPr>
      </w:pPr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MS Office tools</w:t>
      </w:r>
    </w:p>
    <w:p w14:paraId="11DEFE38" w14:textId="77777777" w:rsidR="000061D5" w:rsidRPr="000061D5" w:rsidRDefault="000061D5" w:rsidP="000061D5">
      <w:pPr>
        <w:numPr>
          <w:ilvl w:val="0"/>
          <w:numId w:val="2"/>
        </w:numPr>
        <w:shd w:val="clear" w:color="auto" w:fill="FFFFFF"/>
        <w:spacing w:before="180" w:after="180" w:line="270" w:lineRule="atLeast"/>
        <w:ind w:left="900" w:right="180"/>
        <w:textAlignment w:val="baseline"/>
        <w:rPr>
          <w:rFonts w:asciiTheme="majorHAnsi" w:eastAsia="Times New Roman" w:hAnsiTheme="majorHAnsi" w:cstheme="majorHAnsi"/>
          <w:color w:val="505863"/>
          <w:sz w:val="23"/>
          <w:szCs w:val="23"/>
        </w:rPr>
      </w:pPr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Azure DevOps</w:t>
      </w:r>
    </w:p>
    <w:p w14:paraId="32CB6204" w14:textId="77777777" w:rsidR="000061D5" w:rsidRPr="000061D5" w:rsidRDefault="000061D5" w:rsidP="000061D5">
      <w:pPr>
        <w:numPr>
          <w:ilvl w:val="0"/>
          <w:numId w:val="2"/>
        </w:numPr>
        <w:shd w:val="clear" w:color="auto" w:fill="FFFFFF"/>
        <w:spacing w:before="180" w:after="180" w:line="270" w:lineRule="atLeast"/>
        <w:ind w:left="900" w:right="180"/>
        <w:textAlignment w:val="baseline"/>
        <w:rPr>
          <w:rFonts w:asciiTheme="majorHAnsi" w:eastAsia="Times New Roman" w:hAnsiTheme="majorHAnsi" w:cstheme="majorHAnsi"/>
          <w:color w:val="505863"/>
          <w:sz w:val="23"/>
          <w:szCs w:val="23"/>
        </w:rPr>
      </w:pPr>
      <w:r w:rsidRPr="000061D5">
        <w:rPr>
          <w:rFonts w:asciiTheme="majorHAnsi" w:eastAsia="Times New Roman" w:hAnsiTheme="majorHAnsi" w:cstheme="majorHAnsi"/>
          <w:color w:val="505863"/>
          <w:sz w:val="23"/>
          <w:szCs w:val="23"/>
        </w:rPr>
        <w:t>Prototyping tools like "Adobe XD and Figma</w:t>
      </w:r>
    </w:p>
    <w:p w14:paraId="613BD129" w14:textId="6BEEF946" w:rsidR="00DF40D4" w:rsidRPr="000061D5" w:rsidRDefault="00DF40D4">
      <w:pPr>
        <w:rPr>
          <w:rFonts w:asciiTheme="majorHAnsi" w:hAnsiTheme="majorHAnsi" w:cstheme="majorHAnsi"/>
        </w:rPr>
      </w:pPr>
    </w:p>
    <w:p w14:paraId="040186B9" w14:textId="499A1D01" w:rsidR="005A4FE2" w:rsidRPr="000061D5" w:rsidRDefault="005A4FE2">
      <w:pPr>
        <w:rPr>
          <w:rFonts w:asciiTheme="majorHAnsi" w:hAnsiTheme="majorHAnsi" w:cstheme="majorHAnsi"/>
        </w:rPr>
      </w:pPr>
    </w:p>
    <w:p w14:paraId="5DE7E2B3" w14:textId="17E016C3" w:rsidR="005A4FE2" w:rsidRPr="000061D5" w:rsidRDefault="000061D5">
      <w:pPr>
        <w:rPr>
          <w:rFonts w:asciiTheme="majorHAnsi" w:hAnsiTheme="majorHAnsi" w:cstheme="majorHAnsi"/>
        </w:rPr>
      </w:pPr>
      <w:r w:rsidRPr="000061D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AD5FB8D" wp14:editId="0EBD25D2">
            <wp:extent cx="5934075" cy="3343275"/>
            <wp:effectExtent l="0" t="0" r="9525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75B" w:rsidRPr="000061D5">
        <w:rPr>
          <w:rFonts w:asciiTheme="majorHAnsi" w:hAnsiTheme="majorHAnsi" w:cstheme="majorHAnsi"/>
          <w:noProof/>
        </w:rPr>
        <w:drawing>
          <wp:inline distT="0" distB="0" distL="0" distR="0" wp14:anchorId="03F421B6" wp14:editId="628365BA">
            <wp:extent cx="5924550" cy="33147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4E00" w14:textId="7B0CB885" w:rsidR="005A4FE2" w:rsidRPr="000061D5" w:rsidRDefault="002A075B">
      <w:pPr>
        <w:rPr>
          <w:rFonts w:asciiTheme="majorHAnsi" w:hAnsiTheme="majorHAnsi" w:cstheme="majorHAnsi"/>
        </w:rPr>
      </w:pPr>
      <w:r w:rsidRPr="000061D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1C17622" wp14:editId="0FCBC617">
            <wp:extent cx="592455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4FE2" w:rsidRPr="000061D5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C1EDC" w14:textId="77777777" w:rsidR="00E60A66" w:rsidRDefault="00E60A66" w:rsidP="005A4FE2">
      <w:pPr>
        <w:spacing w:after="0" w:line="240" w:lineRule="auto"/>
      </w:pPr>
      <w:r>
        <w:separator/>
      </w:r>
    </w:p>
  </w:endnote>
  <w:endnote w:type="continuationSeparator" w:id="0">
    <w:p w14:paraId="3B638CD0" w14:textId="77777777" w:rsidR="00E60A66" w:rsidRDefault="00E60A66" w:rsidP="005A4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54079" w14:textId="77777777" w:rsidR="00E60A66" w:rsidRDefault="00E60A66" w:rsidP="005A4FE2">
      <w:pPr>
        <w:spacing w:after="0" w:line="240" w:lineRule="auto"/>
      </w:pPr>
      <w:r>
        <w:separator/>
      </w:r>
    </w:p>
  </w:footnote>
  <w:footnote w:type="continuationSeparator" w:id="0">
    <w:p w14:paraId="64BD81E9" w14:textId="77777777" w:rsidR="00E60A66" w:rsidRDefault="00E60A66" w:rsidP="005A4F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F7993" w14:textId="4566759A" w:rsidR="005A4FE2" w:rsidRPr="005A4FE2" w:rsidRDefault="005A4FE2" w:rsidP="005A4FE2">
    <w:pPr>
      <w:pStyle w:val="Header"/>
      <w:jc w:val="center"/>
      <w:rPr>
        <w:sz w:val="40"/>
        <w:szCs w:val="40"/>
      </w:rPr>
    </w:pPr>
    <w:r w:rsidRPr="005A4FE2">
      <w:rPr>
        <w:sz w:val="40"/>
        <w:szCs w:val="40"/>
      </w:rPr>
      <w:t xml:space="preserve">Exploration </w:t>
    </w:r>
    <w:r w:rsidR="002A075B">
      <w:rPr>
        <w:sz w:val="40"/>
        <w:szCs w:val="40"/>
      </w:rPr>
      <w:t>4</w:t>
    </w:r>
    <w:r w:rsidRPr="005A4FE2">
      <w:rPr>
        <w:sz w:val="40"/>
        <w:szCs w:val="40"/>
      </w:rPr>
      <w:t xml:space="preserve">: </w:t>
    </w:r>
    <w:r w:rsidR="002A075B">
      <w:rPr>
        <w:sz w:val="40"/>
        <w:szCs w:val="40"/>
      </w:rPr>
      <w:t>Vue Weather App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F6ABE"/>
    <w:multiLevelType w:val="multilevel"/>
    <w:tmpl w:val="9CF4E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A9F3D80"/>
    <w:multiLevelType w:val="multilevel"/>
    <w:tmpl w:val="20CED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0D4"/>
    <w:rsid w:val="000061D5"/>
    <w:rsid w:val="002A075B"/>
    <w:rsid w:val="0036722B"/>
    <w:rsid w:val="00492FD8"/>
    <w:rsid w:val="005A4FE2"/>
    <w:rsid w:val="006839F8"/>
    <w:rsid w:val="00807FC5"/>
    <w:rsid w:val="00DF40D4"/>
    <w:rsid w:val="00E6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7700C"/>
  <w15:chartTrackingRefBased/>
  <w15:docId w15:val="{3717A9DE-2DDA-41B2-9D52-5F8E0928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4F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F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A4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FE2"/>
  </w:style>
  <w:style w:type="paragraph" w:styleId="Footer">
    <w:name w:val="footer"/>
    <w:basedOn w:val="Normal"/>
    <w:link w:val="FooterChar"/>
    <w:uiPriority w:val="99"/>
    <w:unhideWhenUsed/>
    <w:rsid w:val="005A4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FE2"/>
  </w:style>
  <w:style w:type="paragraph" w:styleId="NormalWeb">
    <w:name w:val="Normal (Web)"/>
    <w:basedOn w:val="Normal"/>
    <w:uiPriority w:val="99"/>
    <w:semiHidden/>
    <w:unhideWhenUsed/>
    <w:rsid w:val="000061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Hinson, Lukas (MU-Student)</dc:creator>
  <cp:keywords/>
  <dc:description/>
  <cp:lastModifiedBy>Hinson, Lukas (MU-Student)</cp:lastModifiedBy>
  <cp:revision>3</cp:revision>
  <dcterms:created xsi:type="dcterms:W3CDTF">2021-12-15T05:57:00Z</dcterms:created>
  <dcterms:modified xsi:type="dcterms:W3CDTF">2021-12-15T05:59:00Z</dcterms:modified>
</cp:coreProperties>
</file>