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DDB87" w14:textId="581254B3" w:rsidR="00A25944" w:rsidRPr="00CC6320" w:rsidRDefault="00D052DD" w:rsidP="00E60167">
      <w:pPr>
        <w:jc w:val="center"/>
        <w:rPr>
          <w:b/>
          <w:bCs/>
          <w:sz w:val="40"/>
          <w:szCs w:val="40"/>
          <w:u w:val="single"/>
        </w:rPr>
      </w:pPr>
      <w:r w:rsidRPr="00CC6320">
        <w:rPr>
          <w:b/>
          <w:bCs/>
          <w:sz w:val="40"/>
          <w:szCs w:val="40"/>
        </w:rPr>
        <w:t xml:space="preserve">Jobs </w:t>
      </w:r>
      <w:r w:rsidR="006A394F" w:rsidRPr="00CC6320">
        <w:rPr>
          <w:b/>
          <w:bCs/>
          <w:sz w:val="40"/>
          <w:szCs w:val="40"/>
        </w:rPr>
        <w:t xml:space="preserve">Bauru </w:t>
      </w:r>
    </w:p>
    <w:p w14:paraId="40813593" w14:textId="1BFD46D9" w:rsidR="00E60167" w:rsidRDefault="00E60167" w:rsidP="00E60167">
      <w:pPr>
        <w:rPr>
          <w:sz w:val="24"/>
          <w:szCs w:val="24"/>
        </w:rPr>
      </w:pPr>
      <w:r w:rsidRPr="00E60167">
        <w:rPr>
          <w:sz w:val="24"/>
          <w:szCs w:val="24"/>
        </w:rPr>
        <w:t>Site de empregos voltados a vagas exclusivas para TI, Designer, Publicidade e</w:t>
      </w:r>
      <w:r>
        <w:rPr>
          <w:sz w:val="24"/>
          <w:szCs w:val="24"/>
        </w:rPr>
        <w:t xml:space="preserve"> P</w:t>
      </w:r>
      <w:r w:rsidRPr="00E60167">
        <w:rPr>
          <w:sz w:val="24"/>
          <w:szCs w:val="24"/>
        </w:rPr>
        <w:t>ropaganda e Marketing Digital.</w:t>
      </w:r>
    </w:p>
    <w:p w14:paraId="662B5F26" w14:textId="77777777" w:rsidR="00E60167" w:rsidRDefault="00E60167" w:rsidP="00E60167">
      <w:pPr>
        <w:rPr>
          <w:sz w:val="24"/>
          <w:szCs w:val="24"/>
        </w:rPr>
      </w:pPr>
    </w:p>
    <w:p w14:paraId="0C92D920" w14:textId="1B79CA2E" w:rsidR="00E60167" w:rsidRPr="00CC6320" w:rsidRDefault="00E60167" w:rsidP="00CC6320">
      <w:pPr>
        <w:jc w:val="center"/>
        <w:rPr>
          <w:b/>
          <w:bCs/>
          <w:sz w:val="40"/>
          <w:szCs w:val="40"/>
        </w:rPr>
      </w:pPr>
      <w:r w:rsidRPr="00CC6320">
        <w:rPr>
          <w:b/>
          <w:bCs/>
          <w:sz w:val="40"/>
          <w:szCs w:val="40"/>
        </w:rPr>
        <w:t>DEFININDO AS FUNCIONALIDADES.:</w:t>
      </w:r>
    </w:p>
    <w:p w14:paraId="5828513E" w14:textId="77777777" w:rsidR="00E60167" w:rsidRDefault="00E60167" w:rsidP="00E60167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Pesquisa Avançada de Vagas:</w:t>
      </w:r>
      <w:r w:rsidRPr="00E60167">
        <w:t xml:space="preserve"> Permita que os usuários pesquisem vagas por palavra-chave, localização, área de atuação, nível de experiência, entre outros filtros.</w:t>
      </w:r>
    </w:p>
    <w:p w14:paraId="0E07FF84" w14:textId="77777777" w:rsidR="00E60167" w:rsidRDefault="00E60167" w:rsidP="00C51D91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Cadastro de Usuário:</w:t>
      </w:r>
      <w:r w:rsidRPr="00E60167">
        <w:t xml:space="preserve"> Permita que os usuários se cadastrem no site, criando perfis que incluam informações como experiência, habilidades, educação e histórico profissional.</w:t>
      </w:r>
    </w:p>
    <w:p w14:paraId="4BA22632" w14:textId="5ED0F6F4" w:rsidR="00E60167" w:rsidRDefault="00E60167" w:rsidP="00C51D91">
      <w:pPr>
        <w:pStyle w:val="PargrafodaLista"/>
        <w:numPr>
          <w:ilvl w:val="0"/>
          <w:numId w:val="3"/>
        </w:numPr>
      </w:pPr>
      <w:r>
        <w:rPr>
          <w:b/>
          <w:bCs/>
        </w:rPr>
        <w:t>Cadastro de Empresas:</w:t>
      </w:r>
      <w:r>
        <w:t xml:space="preserve"> Permite que empresas cadastre suas vagas.</w:t>
      </w:r>
    </w:p>
    <w:p w14:paraId="30E3D473" w14:textId="77777777" w:rsidR="00E60167" w:rsidRDefault="00E60167" w:rsidP="00E60167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Anúncio de Vagas:</w:t>
      </w:r>
      <w:r w:rsidRPr="00E60167">
        <w:t xml:space="preserve"> Ofereça às empresas a capacidade de postar vagas diretamente no site, incluindo detalhes como descrição do trabalho, requisitos, benefícios e informações de contato.</w:t>
      </w:r>
    </w:p>
    <w:p w14:paraId="208A04B7" w14:textId="77777777" w:rsidR="00E60167" w:rsidRDefault="00E60167" w:rsidP="00E60167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Alertas de Vagas:</w:t>
      </w:r>
      <w:r w:rsidRPr="00E60167">
        <w:t xml:space="preserve"> Permita que os usuários criem alertas de vagas com base em critérios específicos e recebam notificações por e-mail ou mensagem sempre que novas vagas correspondentes forem publicadas.</w:t>
      </w:r>
    </w:p>
    <w:p w14:paraId="5432B298" w14:textId="77777777" w:rsidR="00E60167" w:rsidRDefault="00E60167" w:rsidP="00E60167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Currículos Online:</w:t>
      </w:r>
      <w:r w:rsidRPr="00E60167">
        <w:t xml:space="preserve"> Permita que os usuários carreguem seus currículos diretamente no site, facilitando o processo de inscrição para as vagas disponíveis.</w:t>
      </w:r>
    </w:p>
    <w:p w14:paraId="25D35FDF" w14:textId="4511D976" w:rsidR="00E60167" w:rsidRDefault="00E60167" w:rsidP="00E60167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Eventos e Workshops:</w:t>
      </w:r>
      <w:r w:rsidRPr="00E60167">
        <w:t xml:space="preserve"> </w:t>
      </w:r>
      <w:r>
        <w:t>Promover</w:t>
      </w:r>
      <w:r w:rsidRPr="00E60167">
        <w:t xml:space="preserve"> eventos locais, como feiras de emprego, workshops e palestras, e permita que os usuários se inscrevam diretamente no site.</w:t>
      </w:r>
    </w:p>
    <w:p w14:paraId="75BD0556" w14:textId="77777777" w:rsidR="00E60167" w:rsidRDefault="00E60167" w:rsidP="00E60167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Blog e Recursos de Carreira:</w:t>
      </w:r>
      <w:r w:rsidRPr="00E60167">
        <w:t xml:space="preserve"> Mantenha um blog com dicas de carreira, conselhos de entrevista, tendências do mercado de trabalho e outros recursos úteis para os usuários.</w:t>
      </w:r>
    </w:p>
    <w:p w14:paraId="1DB289C2" w14:textId="4CBC7ABA" w:rsidR="00E60167" w:rsidRPr="00E60167" w:rsidRDefault="00E60167" w:rsidP="00E60167">
      <w:pPr>
        <w:pStyle w:val="PargrafodaLista"/>
        <w:numPr>
          <w:ilvl w:val="0"/>
          <w:numId w:val="3"/>
        </w:numPr>
      </w:pPr>
      <w:r w:rsidRPr="00E60167">
        <w:rPr>
          <w:b/>
          <w:bCs/>
        </w:rPr>
        <w:t>Integração com Redes Sociais:</w:t>
      </w:r>
      <w:r w:rsidRPr="00E60167">
        <w:t xml:space="preserve"> Permita que os usuários compartilhem vagas e outras informações do site em suas redes sociais, aumentando a visibilidade e o alcance das oportunidades de emprego.</w:t>
      </w:r>
    </w:p>
    <w:p w14:paraId="0C9769A3" w14:textId="2A4E13AA" w:rsidR="00E60167" w:rsidRPr="00CC6320" w:rsidRDefault="00E60167" w:rsidP="00CC6320">
      <w:pPr>
        <w:jc w:val="center"/>
        <w:rPr>
          <w:b/>
          <w:bCs/>
          <w:sz w:val="40"/>
          <w:szCs w:val="40"/>
        </w:rPr>
      </w:pPr>
      <w:r w:rsidRPr="00CC6320">
        <w:rPr>
          <w:b/>
          <w:bCs/>
          <w:sz w:val="40"/>
          <w:szCs w:val="40"/>
        </w:rPr>
        <w:t>PROTOTIPAGEM DAS PÁGINAS:</w:t>
      </w:r>
    </w:p>
    <w:p w14:paraId="366658EF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Página Inicial:</w:t>
      </w:r>
      <w:r w:rsidRPr="00E60167">
        <w:t xml:space="preserve"> Apresentação do site com destaques para vagas em destaque, empresas parceiras, eventos recentes e artigos do blog.</w:t>
      </w:r>
    </w:p>
    <w:p w14:paraId="0740C8F4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Vagas:</w:t>
      </w:r>
      <w:r w:rsidRPr="00E60167">
        <w:t xml:space="preserve"> Uma lista de todas as vagas disponíveis, com opções de filtragem por área, nível de experiência, tipo de contrato, etc.</w:t>
      </w:r>
    </w:p>
    <w:p w14:paraId="7448818C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Empresas:</w:t>
      </w:r>
      <w:r w:rsidRPr="00E60167">
        <w:t xml:space="preserve"> Informações sobre as empresas que estão anunciando vagas no site, incluindo perfis, oportunidades de emprego disponíveis e avaliações dos usuários.</w:t>
      </w:r>
    </w:p>
    <w:p w14:paraId="067D8667" w14:textId="3CBF209D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Cadastro/Login:</w:t>
      </w:r>
      <w:r w:rsidRPr="00E60167">
        <w:t xml:space="preserve"> Página para que os usuários</w:t>
      </w:r>
      <w:r>
        <w:t xml:space="preserve"> e</w:t>
      </w:r>
      <w:r w:rsidR="00D052DD">
        <w:t xml:space="preserve"> </w:t>
      </w:r>
      <w:r>
        <w:t>empresas</w:t>
      </w:r>
      <w:r w:rsidRPr="00E60167">
        <w:t xml:space="preserve"> possam se cadastrar ou fazer login em suas contas.</w:t>
      </w:r>
    </w:p>
    <w:p w14:paraId="07B80471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Perfil do Usuário:</w:t>
      </w:r>
      <w:r w:rsidRPr="00E60167">
        <w:t xml:space="preserve"> Área onde os usuários podem editar suas informações pessoais, carregar currículos, gerenciar alertas de vagas e ver o histórico de candidaturas.</w:t>
      </w:r>
    </w:p>
    <w:p w14:paraId="5AE400F0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Anunciar Vaga:</w:t>
      </w:r>
      <w:r w:rsidRPr="00E60167">
        <w:t xml:space="preserve"> Formulário para que as empresas possam criar e publicar novas vagas no site.</w:t>
      </w:r>
    </w:p>
    <w:p w14:paraId="6442F7E9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Eventos:</w:t>
      </w:r>
      <w:r w:rsidRPr="00E60167">
        <w:t xml:space="preserve"> Calendário com informações sobre eventos locais relacionados a empregos, como feiras de carreira, workshops e palestras.</w:t>
      </w:r>
    </w:p>
    <w:p w14:paraId="1CC5864B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lastRenderedPageBreak/>
        <w:t>Blog:</w:t>
      </w:r>
      <w:r w:rsidRPr="00E60167">
        <w:t xml:space="preserve"> Artigos e recursos relacionados a carreiras, incluindo dicas de entrevista, orientação profissional e tendências do mercado de trabalho.</w:t>
      </w:r>
    </w:p>
    <w:p w14:paraId="345B3665" w14:textId="77777777" w:rsidR="00E60167" w:rsidRDefault="00E60167" w:rsidP="00E60167">
      <w:pPr>
        <w:pStyle w:val="PargrafodaLista"/>
        <w:numPr>
          <w:ilvl w:val="0"/>
          <w:numId w:val="6"/>
        </w:numPr>
      </w:pPr>
      <w:r w:rsidRPr="00D052DD">
        <w:rPr>
          <w:b/>
          <w:bCs/>
        </w:rPr>
        <w:t>Contato:</w:t>
      </w:r>
      <w:r w:rsidRPr="00E60167">
        <w:t xml:space="preserve"> Informações de contato, formulário de contato e talvez uma seção de perguntas frequentes (FAQ) para dúvidas comuns.</w:t>
      </w:r>
    </w:p>
    <w:p w14:paraId="45CFE73C" w14:textId="778544D8" w:rsidR="00505C55" w:rsidRDefault="00E60167" w:rsidP="00F703ED">
      <w:pPr>
        <w:pStyle w:val="PargrafodaLista"/>
        <w:numPr>
          <w:ilvl w:val="0"/>
          <w:numId w:val="6"/>
        </w:numPr>
      </w:pPr>
      <w:r w:rsidRPr="00CC6320">
        <w:rPr>
          <w:b/>
          <w:bCs/>
        </w:rPr>
        <w:t>Sobre:</w:t>
      </w:r>
      <w:r w:rsidRPr="00E60167">
        <w:t xml:space="preserve"> Uma página que detalha a missão, visão e valores do site, bem como informações sobre a equipe por trás dele e sua história.</w:t>
      </w:r>
    </w:p>
    <w:p w14:paraId="54C0502A" w14:textId="0BA0D98E" w:rsidR="00505C55" w:rsidRPr="00CC6320" w:rsidRDefault="00505C55" w:rsidP="00CC6320">
      <w:pPr>
        <w:jc w:val="center"/>
        <w:rPr>
          <w:b/>
          <w:bCs/>
          <w:sz w:val="40"/>
          <w:szCs w:val="40"/>
        </w:rPr>
      </w:pPr>
      <w:r w:rsidRPr="00CC6320">
        <w:rPr>
          <w:b/>
          <w:bCs/>
          <w:sz w:val="40"/>
          <w:szCs w:val="40"/>
        </w:rPr>
        <w:t>PALETA DE CORES</w:t>
      </w:r>
    </w:p>
    <w:p w14:paraId="7F2AAD5C" w14:textId="6BAC34A1" w:rsidR="00CC6320" w:rsidRDefault="00475F14" w:rsidP="00CC6320">
      <w:pPr>
        <w:pStyle w:val="PargrafodaLista"/>
        <w:numPr>
          <w:ilvl w:val="0"/>
          <w:numId w:val="7"/>
        </w:numPr>
      </w:pPr>
      <w:r w:rsidRPr="00D052DD">
        <w:t>Azul Tecnológico</w:t>
      </w:r>
    </w:p>
    <w:p w14:paraId="7247B41E" w14:textId="680A0BE0" w:rsidR="00CC6320" w:rsidRDefault="00CC6320" w:rsidP="00CC6320">
      <w:pPr>
        <w:pStyle w:val="PargrafodaLista"/>
        <w:numPr>
          <w:ilvl w:val="1"/>
          <w:numId w:val="7"/>
        </w:numPr>
      </w:pPr>
      <w:r>
        <w:t>#0077FF</w:t>
      </w:r>
    </w:p>
    <w:p w14:paraId="2E3D0CFF" w14:textId="095149BE" w:rsidR="00CC6320" w:rsidRDefault="00CC6320" w:rsidP="00CC6320">
      <w:pPr>
        <w:pStyle w:val="PargrafodaLista"/>
        <w:numPr>
          <w:ilvl w:val="1"/>
          <w:numId w:val="7"/>
        </w:numPr>
      </w:pPr>
      <w:r>
        <w:t>#0066DB</w:t>
      </w:r>
    </w:p>
    <w:p w14:paraId="605A0CE9" w14:textId="31940CE0" w:rsidR="00CC6320" w:rsidRDefault="00CC6320" w:rsidP="00CC6320">
      <w:pPr>
        <w:pStyle w:val="PargrafodaLista"/>
        <w:numPr>
          <w:ilvl w:val="1"/>
          <w:numId w:val="7"/>
        </w:numPr>
      </w:pPr>
      <w:r>
        <w:t>#0063B3</w:t>
      </w:r>
    </w:p>
    <w:p w14:paraId="08F9882E" w14:textId="407F7D2E" w:rsidR="00CC6320" w:rsidRPr="00D052DD" w:rsidRDefault="00CC6320" w:rsidP="00CC6320">
      <w:pPr>
        <w:pStyle w:val="PargrafodaLista"/>
        <w:numPr>
          <w:ilvl w:val="1"/>
          <w:numId w:val="7"/>
        </w:numPr>
      </w:pPr>
      <w:r>
        <w:t>#00408A</w:t>
      </w:r>
    </w:p>
    <w:p w14:paraId="2F108070" w14:textId="178E6A4D" w:rsidR="00475F14" w:rsidRPr="00D052DD" w:rsidRDefault="00475F14" w:rsidP="0085047E">
      <w:pPr>
        <w:pStyle w:val="PargrafodaLista"/>
        <w:numPr>
          <w:ilvl w:val="0"/>
          <w:numId w:val="7"/>
        </w:numPr>
      </w:pPr>
      <w:r w:rsidRPr="00D052DD">
        <w:t>Branco Limpo: #FFFFFF</w:t>
      </w:r>
    </w:p>
    <w:p w14:paraId="20C0DB50" w14:textId="0D3343BE" w:rsidR="00D052DD" w:rsidRDefault="00475F14" w:rsidP="00D771AB">
      <w:pPr>
        <w:pStyle w:val="PargrafodaLista"/>
        <w:numPr>
          <w:ilvl w:val="0"/>
          <w:numId w:val="7"/>
        </w:numPr>
      </w:pPr>
      <w:r w:rsidRPr="00D052DD">
        <w:t>Laranja Energético</w:t>
      </w:r>
    </w:p>
    <w:p w14:paraId="48D2117B" w14:textId="3E65334E" w:rsidR="00CC6320" w:rsidRDefault="00CC6320" w:rsidP="00CC6320">
      <w:pPr>
        <w:pStyle w:val="PargrafodaLista"/>
        <w:numPr>
          <w:ilvl w:val="1"/>
          <w:numId w:val="7"/>
        </w:numPr>
      </w:pPr>
      <w:r>
        <w:t>#DA474F</w:t>
      </w:r>
    </w:p>
    <w:p w14:paraId="5A956600" w14:textId="68B270A0" w:rsidR="00CC6320" w:rsidRDefault="00CC6320" w:rsidP="00CC6320">
      <w:pPr>
        <w:pStyle w:val="PargrafodaLista"/>
        <w:numPr>
          <w:ilvl w:val="1"/>
          <w:numId w:val="7"/>
        </w:numPr>
      </w:pPr>
      <w:r>
        <w:t>#D95918</w:t>
      </w:r>
    </w:p>
    <w:p w14:paraId="5DD90650" w14:textId="6E26FC85" w:rsidR="00CC6320" w:rsidRDefault="00CC6320" w:rsidP="00CC6320">
      <w:pPr>
        <w:pStyle w:val="PargrafodaLista"/>
        <w:numPr>
          <w:ilvl w:val="1"/>
          <w:numId w:val="7"/>
        </w:numPr>
      </w:pPr>
      <w:r>
        <w:t>#D93718</w:t>
      </w:r>
    </w:p>
    <w:p w14:paraId="059E88EC" w14:textId="27FE9F03" w:rsidR="00CC6320" w:rsidRDefault="00CC6320" w:rsidP="00CC6320">
      <w:pPr>
        <w:pStyle w:val="PargrafodaLista"/>
        <w:numPr>
          <w:ilvl w:val="1"/>
          <w:numId w:val="7"/>
        </w:numPr>
      </w:pPr>
      <w:r>
        <w:t>#EA1337</w:t>
      </w:r>
    </w:p>
    <w:p w14:paraId="1C68EA58" w14:textId="68FB3411" w:rsidR="00D052DD" w:rsidRPr="00CC6320" w:rsidRDefault="00D052DD" w:rsidP="00CC6320">
      <w:pPr>
        <w:jc w:val="center"/>
        <w:rPr>
          <w:b/>
          <w:bCs/>
          <w:sz w:val="40"/>
          <w:szCs w:val="40"/>
        </w:rPr>
      </w:pPr>
      <w:r w:rsidRPr="00CC6320">
        <w:rPr>
          <w:b/>
          <w:bCs/>
          <w:sz w:val="40"/>
          <w:szCs w:val="40"/>
        </w:rPr>
        <w:t>TYPOGRAFIA</w:t>
      </w:r>
    </w:p>
    <w:p w14:paraId="0438B2E0" w14:textId="77777777" w:rsidR="00D052DD" w:rsidRDefault="00D052DD" w:rsidP="00D052DD">
      <w:pPr>
        <w:pStyle w:val="PargrafodaLista"/>
        <w:numPr>
          <w:ilvl w:val="0"/>
          <w:numId w:val="8"/>
        </w:numPr>
      </w:pPr>
      <w:r>
        <w:t>Fonte Principal:</w:t>
      </w:r>
    </w:p>
    <w:p w14:paraId="0E32F659" w14:textId="77777777" w:rsidR="00D052DD" w:rsidRDefault="00D052DD" w:rsidP="00D052DD">
      <w:r>
        <w:t>Roboto: Uma fonte versátil e moderna, com excelente legibilidade em telas digitais. Ela transmite uma sensação de profissionalismo e é amplamente utilizada em design web.</w:t>
      </w:r>
    </w:p>
    <w:p w14:paraId="542165EF" w14:textId="77777777" w:rsidR="00D052DD" w:rsidRPr="00D052DD" w:rsidRDefault="00D052DD" w:rsidP="00D052DD">
      <w:pPr>
        <w:rPr>
          <w:rFonts w:ascii="Roboto" w:hAnsi="Roboto"/>
          <w:b/>
          <w:bCs/>
        </w:rPr>
      </w:pPr>
      <w:r w:rsidRPr="00D052DD">
        <w:rPr>
          <w:rFonts w:ascii="Roboto" w:hAnsi="Roboto"/>
          <w:b/>
          <w:bCs/>
        </w:rPr>
        <w:t>FONTE ROBOTO (NEGRITO)</w:t>
      </w:r>
    </w:p>
    <w:p w14:paraId="2050651B" w14:textId="77777777" w:rsidR="00D052DD" w:rsidRPr="00D052DD" w:rsidRDefault="00D052DD" w:rsidP="00D052DD">
      <w:pPr>
        <w:rPr>
          <w:rFonts w:ascii="Roboto" w:hAnsi="Roboto"/>
        </w:rPr>
      </w:pPr>
      <w:r w:rsidRPr="00D052DD">
        <w:rPr>
          <w:rFonts w:ascii="Roboto" w:hAnsi="Roboto"/>
        </w:rPr>
        <w:t>FONTE ROBOTO</w:t>
      </w:r>
    </w:p>
    <w:p w14:paraId="05172594" w14:textId="77777777" w:rsidR="00D052DD" w:rsidRDefault="00D052DD" w:rsidP="00D052DD">
      <w:pPr>
        <w:pStyle w:val="PargrafodaLista"/>
        <w:numPr>
          <w:ilvl w:val="0"/>
          <w:numId w:val="8"/>
        </w:numPr>
      </w:pPr>
      <w:r>
        <w:t>Fonte Secundária (para destaque):</w:t>
      </w:r>
    </w:p>
    <w:p w14:paraId="64094F78" w14:textId="77777777" w:rsidR="00D052DD" w:rsidRDefault="00D052DD" w:rsidP="00D052DD">
      <w:r>
        <w:t>Montserrat: Uma fonte geométrica e elegante, que pode ser usada para cabeçalhos e áreas de destaque. Ela complementa bem a Roboto e adiciona um toque de modernidade.</w:t>
      </w:r>
    </w:p>
    <w:p w14:paraId="543A8AFB" w14:textId="4C090815" w:rsidR="00D052DD" w:rsidRPr="00D052DD" w:rsidRDefault="00D052DD" w:rsidP="00D052DD">
      <w:pPr>
        <w:rPr>
          <w:rFonts w:ascii="Montserrat ExtraBold" w:hAnsi="Montserrat ExtraBold"/>
        </w:rPr>
      </w:pPr>
      <w:r w:rsidRPr="00D052DD">
        <w:rPr>
          <w:rFonts w:ascii="Montserrat ExtraBold" w:hAnsi="Montserrat ExtraBold"/>
        </w:rPr>
        <w:t>FONTE MONTSERRAT (Extra Bold)</w:t>
      </w:r>
    </w:p>
    <w:p w14:paraId="64F29799" w14:textId="77777777" w:rsidR="00D052DD" w:rsidRPr="00D052DD" w:rsidRDefault="00D052DD" w:rsidP="00D052DD">
      <w:pPr>
        <w:rPr>
          <w:rFonts w:ascii="Montserrat SemiBold" w:hAnsi="Montserrat SemiBold"/>
        </w:rPr>
      </w:pPr>
      <w:r w:rsidRPr="00D052DD">
        <w:rPr>
          <w:rFonts w:ascii="Montserrat SemiBold" w:hAnsi="Montserrat SemiBold"/>
        </w:rPr>
        <w:t>FONTE MONTSERRAT (SemiBold)</w:t>
      </w:r>
    </w:p>
    <w:p w14:paraId="4D8844A9" w14:textId="61FE85F4" w:rsidR="00D052DD" w:rsidRPr="00D052DD" w:rsidRDefault="00D052DD" w:rsidP="00D052DD">
      <w:pPr>
        <w:rPr>
          <w:rFonts w:ascii="Montserrat Medium" w:hAnsi="Montserrat Medium"/>
        </w:rPr>
      </w:pPr>
      <w:r w:rsidRPr="00D052DD">
        <w:rPr>
          <w:rFonts w:ascii="Montserrat Medium" w:hAnsi="Montserrat Medium"/>
        </w:rPr>
        <w:t>FONTE MONTSERRAT (MEDIO)</w:t>
      </w:r>
    </w:p>
    <w:p w14:paraId="7FBEF4DC" w14:textId="77777777" w:rsidR="00D052DD" w:rsidRDefault="00D052DD" w:rsidP="00D052DD">
      <w:pPr>
        <w:pStyle w:val="PargrafodaLista"/>
        <w:numPr>
          <w:ilvl w:val="0"/>
          <w:numId w:val="8"/>
        </w:numPr>
      </w:pPr>
      <w:r>
        <w:t>Fonte de Texto (para parágrafos e corpo de texto):</w:t>
      </w:r>
    </w:p>
    <w:p w14:paraId="5BC4AA95" w14:textId="77777777" w:rsidR="00D052DD" w:rsidRDefault="00D052DD" w:rsidP="00D052DD">
      <w:r>
        <w:t>Open Sans: Uma fonte limpa e legível, ideal para grandes blocos de texto. Ela oferece uma leitura confortável em diferentes tamanhos e é amplamente reconhecida por sua clareza</w:t>
      </w:r>
    </w:p>
    <w:p w14:paraId="22D11057" w14:textId="77777777" w:rsidR="00D052DD" w:rsidRPr="00D052DD" w:rsidRDefault="00D052DD" w:rsidP="00D052DD">
      <w:pPr>
        <w:rPr>
          <w:rFonts w:ascii="Open Sans" w:hAnsi="Open Sans" w:cs="Open Sans"/>
          <w:b/>
          <w:bCs/>
        </w:rPr>
      </w:pPr>
      <w:r w:rsidRPr="00D052DD">
        <w:rPr>
          <w:rFonts w:ascii="Open Sans" w:hAnsi="Open Sans" w:cs="Open Sans"/>
          <w:b/>
          <w:bCs/>
        </w:rPr>
        <w:t>FONTE OPEN SANS (NEGRITO)</w:t>
      </w:r>
    </w:p>
    <w:p w14:paraId="496C96E6" w14:textId="77777777" w:rsidR="00D052DD" w:rsidRPr="00D052DD" w:rsidRDefault="00D052DD" w:rsidP="00D052DD">
      <w:pPr>
        <w:rPr>
          <w:rFonts w:ascii="Open Sans" w:hAnsi="Open Sans" w:cs="Open Sans"/>
        </w:rPr>
      </w:pPr>
      <w:r w:rsidRPr="00D052DD">
        <w:rPr>
          <w:rFonts w:ascii="Open Sans" w:hAnsi="Open Sans" w:cs="Open Sans"/>
        </w:rPr>
        <w:t>FONTE OPEN SANS</w:t>
      </w:r>
    </w:p>
    <w:p w14:paraId="65E5BF5B" w14:textId="24807585" w:rsidR="00D052DD" w:rsidRPr="00D052DD" w:rsidRDefault="00D052DD" w:rsidP="00D052DD">
      <w:pPr>
        <w:rPr>
          <w:rFonts w:ascii="Open Sans Light" w:hAnsi="Open Sans Light" w:cs="Open Sans Light"/>
        </w:rPr>
      </w:pPr>
      <w:r w:rsidRPr="00D052DD">
        <w:rPr>
          <w:rFonts w:ascii="Open Sans Light" w:hAnsi="Open Sans Light" w:cs="Open Sans Light"/>
        </w:rPr>
        <w:t>FONTE OPEN SANS (Ligh</w:t>
      </w:r>
      <w:r>
        <w:rPr>
          <w:rFonts w:ascii="Open Sans Light" w:hAnsi="Open Sans Light" w:cs="Open Sans Light"/>
        </w:rPr>
        <w:t>t</w:t>
      </w:r>
      <w:r w:rsidRPr="00D052DD">
        <w:rPr>
          <w:rFonts w:ascii="Open Sans Light" w:hAnsi="Open Sans Light" w:cs="Open Sans Light"/>
        </w:rPr>
        <w:t>)</w:t>
      </w:r>
    </w:p>
    <w:p w14:paraId="745A369A" w14:textId="77777777" w:rsidR="00CC6320" w:rsidRDefault="00CC6320" w:rsidP="00D052DD">
      <w:pPr>
        <w:rPr>
          <w:b/>
          <w:bCs/>
        </w:rPr>
      </w:pPr>
    </w:p>
    <w:p w14:paraId="6B6E5ED3" w14:textId="2097A323" w:rsidR="00D052DD" w:rsidRPr="00CC6320" w:rsidRDefault="00D052DD" w:rsidP="00CC6320">
      <w:pPr>
        <w:jc w:val="center"/>
        <w:rPr>
          <w:b/>
          <w:bCs/>
          <w:sz w:val="40"/>
          <w:szCs w:val="40"/>
        </w:rPr>
      </w:pPr>
      <w:r w:rsidRPr="00CC6320">
        <w:rPr>
          <w:b/>
          <w:bCs/>
          <w:sz w:val="40"/>
          <w:szCs w:val="40"/>
        </w:rPr>
        <w:t>LOGO PROVISORIO</w:t>
      </w:r>
    </w:p>
    <w:p w14:paraId="40C89F9C" w14:textId="0A220C8A" w:rsidR="00D052DD" w:rsidRPr="00D052DD" w:rsidRDefault="00CC6320" w:rsidP="00D052DD">
      <w:pPr>
        <w:rPr>
          <w:b/>
          <w:bCs/>
        </w:rPr>
      </w:pPr>
      <w:r>
        <w:rPr>
          <w:noProof/>
        </w:rPr>
        <w:drawing>
          <wp:inline distT="0" distB="0" distL="0" distR="0" wp14:anchorId="5747C03B" wp14:editId="090B5040">
            <wp:extent cx="5400040" cy="3248025"/>
            <wp:effectExtent l="0" t="0" r="0" b="9525"/>
            <wp:docPr id="50362488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4883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57FE" w14:textId="77777777" w:rsidR="00475F14" w:rsidRDefault="00475F14" w:rsidP="00E60167">
      <w:pPr>
        <w:rPr>
          <w:b/>
          <w:bCs/>
        </w:rPr>
      </w:pPr>
    </w:p>
    <w:p w14:paraId="673D6B93" w14:textId="2E180F63" w:rsidR="00CC6320" w:rsidRPr="00CC6320" w:rsidRDefault="00CC6320" w:rsidP="00CC6320">
      <w:pPr>
        <w:jc w:val="center"/>
        <w:rPr>
          <w:b/>
          <w:bCs/>
          <w:sz w:val="40"/>
          <w:szCs w:val="40"/>
        </w:rPr>
      </w:pPr>
      <w:r w:rsidRPr="00CC6320">
        <w:rPr>
          <w:b/>
          <w:bCs/>
          <w:sz w:val="40"/>
          <w:szCs w:val="40"/>
        </w:rPr>
        <w:t>ÍCONES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1275"/>
        <w:gridCol w:w="1134"/>
        <w:gridCol w:w="1843"/>
      </w:tblGrid>
      <w:tr w:rsidR="00ED54EF" w14:paraId="19C35C50" w14:textId="77777777" w:rsidTr="00ED54EF">
        <w:trPr>
          <w:jc w:val="center"/>
        </w:trPr>
        <w:tc>
          <w:tcPr>
            <w:tcW w:w="1129" w:type="dxa"/>
          </w:tcPr>
          <w:p w14:paraId="351FF0BB" w14:textId="11974799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73A28096" wp14:editId="6AEF1332">
                  <wp:extent cx="435600" cy="435600"/>
                  <wp:effectExtent l="0" t="0" r="3175" b="3175"/>
                  <wp:docPr id="2069710758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710758" name="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563129F" w14:textId="3F7367AB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495CE629" wp14:editId="0BF680F9">
                  <wp:extent cx="435600" cy="435600"/>
                  <wp:effectExtent l="0" t="0" r="3175" b="3175"/>
                  <wp:docPr id="963508928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508928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4CE2BAF" w14:textId="4277DFE6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0BD5475C" wp14:editId="0253BC13">
                  <wp:extent cx="381150" cy="435600"/>
                  <wp:effectExtent l="0" t="0" r="0" b="3175"/>
                  <wp:docPr id="809585453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585453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5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546ED52E" w14:textId="1642AE42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1723D34D" wp14:editId="39BA552F">
                  <wp:extent cx="544516" cy="435600"/>
                  <wp:effectExtent l="0" t="0" r="8255" b="3175"/>
                  <wp:docPr id="310290688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290688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16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3AF5222C" w14:textId="17C1CA2A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00757C89" wp14:editId="6C63D64B">
                  <wp:extent cx="435600" cy="435600"/>
                  <wp:effectExtent l="0" t="0" r="3175" b="3175"/>
                  <wp:docPr id="1577594228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94228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92CD15E" w14:textId="6B0DDDC2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0E015B9B" wp14:editId="65241429">
                  <wp:extent cx="381150" cy="435600"/>
                  <wp:effectExtent l="0" t="0" r="0" b="3175"/>
                  <wp:docPr id="873284373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284373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5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4EF" w14:paraId="361C8AB8" w14:textId="77777777" w:rsidTr="00ED54EF">
        <w:trPr>
          <w:jc w:val="center"/>
        </w:trPr>
        <w:tc>
          <w:tcPr>
            <w:tcW w:w="1129" w:type="dxa"/>
          </w:tcPr>
          <w:p w14:paraId="76B93B7B" w14:textId="3FA80CD8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</w:t>
            </w:r>
          </w:p>
        </w:tc>
        <w:tc>
          <w:tcPr>
            <w:tcW w:w="1276" w:type="dxa"/>
          </w:tcPr>
          <w:p w14:paraId="3B2BD665" w14:textId="005D6CC3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Pesquisa</w:t>
            </w:r>
          </w:p>
        </w:tc>
        <w:tc>
          <w:tcPr>
            <w:tcW w:w="1418" w:type="dxa"/>
          </w:tcPr>
          <w:p w14:paraId="1BCCAC26" w14:textId="05DD2BB6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Candidato</w:t>
            </w:r>
          </w:p>
        </w:tc>
        <w:tc>
          <w:tcPr>
            <w:tcW w:w="1275" w:type="dxa"/>
          </w:tcPr>
          <w:p w14:paraId="15F4DDE9" w14:textId="2DC4785C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Empresa</w:t>
            </w:r>
          </w:p>
        </w:tc>
        <w:tc>
          <w:tcPr>
            <w:tcW w:w="1134" w:type="dxa"/>
          </w:tcPr>
          <w:p w14:paraId="6DF1FEA5" w14:textId="751A15B6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</w:p>
        </w:tc>
        <w:tc>
          <w:tcPr>
            <w:tcW w:w="1843" w:type="dxa"/>
          </w:tcPr>
          <w:p w14:paraId="77C2F952" w14:textId="5601B535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Postagem</w:t>
            </w:r>
          </w:p>
        </w:tc>
      </w:tr>
    </w:tbl>
    <w:p w14:paraId="4C947EF6" w14:textId="40BEF8D1" w:rsidR="00CC6320" w:rsidRDefault="00CC6320" w:rsidP="00E60167">
      <w:pPr>
        <w:rPr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ED54EF" w14:paraId="574F5692" w14:textId="77777777" w:rsidTr="00ED54EF">
        <w:tc>
          <w:tcPr>
            <w:tcW w:w="1415" w:type="dxa"/>
          </w:tcPr>
          <w:p w14:paraId="490D67CA" w14:textId="6403A4B7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7AD2FEBB" wp14:editId="07CEBEB1">
                  <wp:extent cx="435600" cy="435600"/>
                  <wp:effectExtent l="0" t="0" r="3175" b="3175"/>
                  <wp:docPr id="509211714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211714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</w:tcPr>
          <w:p w14:paraId="22538594" w14:textId="5AFABF15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60817B44" wp14:editId="558A71CE">
                  <wp:extent cx="544516" cy="435600"/>
                  <wp:effectExtent l="0" t="0" r="8255" b="3175"/>
                  <wp:docPr id="583709392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709392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16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14:paraId="793851DC" w14:textId="0D13DB58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4DD26AE0" wp14:editId="6EFAA37F">
                  <wp:extent cx="435600" cy="435600"/>
                  <wp:effectExtent l="0" t="0" r="3175" b="3175"/>
                  <wp:docPr id="676476409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476409" name="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14:paraId="00A94FA0" w14:textId="22775546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570F1341" wp14:editId="2C2849B1">
                  <wp:extent cx="326700" cy="435600"/>
                  <wp:effectExtent l="0" t="0" r="0" b="3175"/>
                  <wp:docPr id="8021825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18251" name="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14:paraId="7A605369" w14:textId="53BC317C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75C33FC7" wp14:editId="3CE91B24">
                  <wp:extent cx="326700" cy="435600"/>
                  <wp:effectExtent l="0" t="0" r="0" b="3175"/>
                  <wp:docPr id="556187490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187490" name="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14:paraId="5C6CDC61" w14:textId="3A348EBB" w:rsidR="00ED54EF" w:rsidRDefault="00ED54EF" w:rsidP="00ED54EF">
            <w:pPr>
              <w:jc w:val="center"/>
              <w:rPr>
                <w:b/>
                <w:bCs/>
              </w:rPr>
            </w:pPr>
            <w:r w:rsidRPr="00ED54EF">
              <w:rPr>
                <w:b/>
                <w:bCs/>
              </w:rPr>
              <w:drawing>
                <wp:inline distT="0" distB="0" distL="0" distR="0" wp14:anchorId="0D547447" wp14:editId="24DD2BD7">
                  <wp:extent cx="435600" cy="435600"/>
                  <wp:effectExtent l="0" t="0" r="3175" b="3175"/>
                  <wp:docPr id="1693672834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672834" name="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4EF" w14:paraId="0CF8625C" w14:textId="77777777" w:rsidTr="00ED54EF">
        <w:tc>
          <w:tcPr>
            <w:tcW w:w="1415" w:type="dxa"/>
          </w:tcPr>
          <w:p w14:paraId="19B8F702" w14:textId="4C315A58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Vaga</w:t>
            </w:r>
          </w:p>
        </w:tc>
        <w:tc>
          <w:tcPr>
            <w:tcW w:w="1415" w:type="dxa"/>
          </w:tcPr>
          <w:p w14:paraId="67E8C4A4" w14:textId="69455403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Benefícios</w:t>
            </w:r>
          </w:p>
        </w:tc>
        <w:tc>
          <w:tcPr>
            <w:tcW w:w="1416" w:type="dxa"/>
          </w:tcPr>
          <w:p w14:paraId="67CCBB44" w14:textId="20E8ECF9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Contato</w:t>
            </w:r>
          </w:p>
        </w:tc>
        <w:tc>
          <w:tcPr>
            <w:tcW w:w="1416" w:type="dxa"/>
          </w:tcPr>
          <w:p w14:paraId="34390AED" w14:textId="3C02DC7A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Diferencial</w:t>
            </w:r>
          </w:p>
        </w:tc>
        <w:tc>
          <w:tcPr>
            <w:tcW w:w="1416" w:type="dxa"/>
          </w:tcPr>
          <w:p w14:paraId="0B64FD2B" w14:textId="7BA144F9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Local</w:t>
            </w:r>
          </w:p>
        </w:tc>
        <w:tc>
          <w:tcPr>
            <w:tcW w:w="1416" w:type="dxa"/>
          </w:tcPr>
          <w:p w14:paraId="3C5110A5" w14:textId="6F045AFD" w:rsidR="00ED54EF" w:rsidRDefault="00ED54EF" w:rsidP="00ED54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Salário</w:t>
            </w:r>
          </w:p>
        </w:tc>
      </w:tr>
    </w:tbl>
    <w:p w14:paraId="14CD146E" w14:textId="77777777" w:rsidR="00CC6320" w:rsidRDefault="00CC6320" w:rsidP="00E60167">
      <w:pPr>
        <w:rPr>
          <w:b/>
          <w:bCs/>
        </w:rPr>
      </w:pPr>
    </w:p>
    <w:p w14:paraId="73AB13A6" w14:textId="77777777" w:rsidR="00CC6320" w:rsidRPr="00505C55" w:rsidRDefault="00CC6320" w:rsidP="00E60167">
      <w:pPr>
        <w:rPr>
          <w:b/>
          <w:bCs/>
        </w:rPr>
      </w:pPr>
    </w:p>
    <w:sectPr w:rsidR="00CC6320" w:rsidRPr="00505C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ontserrat ExtraBold">
    <w:panose1 w:val="000009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Montserrat Medium">
    <w:panose1 w:val="000006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84C31"/>
    <w:multiLevelType w:val="hybridMultilevel"/>
    <w:tmpl w:val="8BF0EE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149EC"/>
    <w:multiLevelType w:val="hybridMultilevel"/>
    <w:tmpl w:val="E836DB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17058"/>
    <w:multiLevelType w:val="hybridMultilevel"/>
    <w:tmpl w:val="67E2A6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D09D0"/>
    <w:multiLevelType w:val="multilevel"/>
    <w:tmpl w:val="4086C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5C5D20"/>
    <w:multiLevelType w:val="hybridMultilevel"/>
    <w:tmpl w:val="B3C4E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E5382"/>
    <w:multiLevelType w:val="hybridMultilevel"/>
    <w:tmpl w:val="CE0C2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C3767"/>
    <w:multiLevelType w:val="hybridMultilevel"/>
    <w:tmpl w:val="35F42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6B2729"/>
    <w:multiLevelType w:val="multilevel"/>
    <w:tmpl w:val="0878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5122662">
    <w:abstractNumId w:val="7"/>
  </w:num>
  <w:num w:numId="2" w16cid:durableId="204103171">
    <w:abstractNumId w:val="4"/>
  </w:num>
  <w:num w:numId="3" w16cid:durableId="1534074621">
    <w:abstractNumId w:val="0"/>
  </w:num>
  <w:num w:numId="4" w16cid:durableId="1759475857">
    <w:abstractNumId w:val="2"/>
  </w:num>
  <w:num w:numId="5" w16cid:durableId="1885094053">
    <w:abstractNumId w:val="3"/>
  </w:num>
  <w:num w:numId="6" w16cid:durableId="864636191">
    <w:abstractNumId w:val="5"/>
  </w:num>
  <w:num w:numId="7" w16cid:durableId="1265580014">
    <w:abstractNumId w:val="6"/>
  </w:num>
  <w:num w:numId="8" w16cid:durableId="1296639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167"/>
    <w:rsid w:val="00475F14"/>
    <w:rsid w:val="00505C55"/>
    <w:rsid w:val="006A394F"/>
    <w:rsid w:val="007A39BD"/>
    <w:rsid w:val="00841EBE"/>
    <w:rsid w:val="00A25944"/>
    <w:rsid w:val="00CC6320"/>
    <w:rsid w:val="00D052DD"/>
    <w:rsid w:val="00D6214A"/>
    <w:rsid w:val="00E60167"/>
    <w:rsid w:val="00ED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4FFA7"/>
  <w15:chartTrackingRefBased/>
  <w15:docId w15:val="{76B5C0F6-0C02-42B3-8F0E-593942297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0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E60167"/>
    <w:rPr>
      <w:b/>
      <w:bCs/>
    </w:rPr>
  </w:style>
  <w:style w:type="paragraph" w:styleId="PargrafodaLista">
    <w:name w:val="List Paragraph"/>
    <w:basedOn w:val="Normal"/>
    <w:uiPriority w:val="34"/>
    <w:qFormat/>
    <w:rsid w:val="00E6016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CC63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ED5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5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98088-9675-4985-98BB-55C925037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632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Lima</dc:creator>
  <cp:keywords/>
  <dc:description/>
  <cp:lastModifiedBy>Lucas Lima</cp:lastModifiedBy>
  <cp:revision>5</cp:revision>
  <dcterms:created xsi:type="dcterms:W3CDTF">2024-04-27T04:57:00Z</dcterms:created>
  <dcterms:modified xsi:type="dcterms:W3CDTF">2024-04-28T02:55:00Z</dcterms:modified>
</cp:coreProperties>
</file>