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6E7FCE" w:rsidP="00092C96">
            <w:pPr>
              <w:jc w:val="center"/>
              <w:rPr>
                <w:b/>
              </w:rPr>
            </w:pPr>
            <w:r>
              <w:rPr>
                <w:b/>
              </w:rPr>
              <w:t>PRUEBAS PARA SERVICIOS DE COCINA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6E7FCE" w:rsidP="00092C96">
            <w:r>
              <w:t>Clase Servicio</w:t>
            </w: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2B2BB7" w:rsidTr="00092C96"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9531CB" w:rsidP="001E7C81">
            <w:r>
              <w:t xml:space="preserve">Método </w:t>
            </w:r>
            <w:r w:rsidR="001E7C81">
              <w:t>calcularValor</w:t>
            </w:r>
            <w:r w:rsidR="00C841EE">
              <w:t>Cocina</w:t>
            </w:r>
            <w:r>
              <w:t xml:space="preserve"> de la clase </w:t>
            </w:r>
            <w:r w:rsidR="001E7C81">
              <w:t>servicio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1E7C81">
              <w:t>servicio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>Prueba Estática.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092C96" w:rsidP="00092C96">
            <w:r>
              <w:t>Unitaria</w:t>
            </w:r>
          </w:p>
        </w:tc>
        <w:tc>
          <w:tcPr>
            <w:tcW w:w="2943" w:type="dxa"/>
          </w:tcPr>
          <w:p w:rsidR="00092C96" w:rsidRDefault="001E7C81" w:rsidP="00241E57">
            <w:r>
              <w:t>Método generarCotizacion</w:t>
            </w:r>
            <w:r w:rsidR="00C841EE">
              <w:t>Cocina</w:t>
            </w:r>
            <w:r>
              <w:t xml:space="preserve"> </w:t>
            </w:r>
            <w:r w:rsidR="00092C96">
              <w:t xml:space="preserve">de la clase </w:t>
            </w:r>
            <w:bookmarkStart w:id="0" w:name="_GoBack"/>
            <w:bookmarkEnd w:id="0"/>
            <w:r w:rsidR="00207735">
              <w:t xml:space="preserve">cotización 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207735" w:rsidP="00092C96">
            <w:pPr>
              <w:pStyle w:val="Prrafodelista"/>
              <w:numPr>
                <w:ilvl w:val="0"/>
                <w:numId w:val="1"/>
              </w:numPr>
            </w:pPr>
            <w:r>
              <w:t>Stub clase cotización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 xml:space="preserve">Pruebas </w:t>
            </w:r>
            <w:r w:rsidR="00207735">
              <w:t>dinámica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207735" w:rsidP="00092C96">
            <w:r>
              <w:t>Integración</w:t>
            </w:r>
          </w:p>
        </w:tc>
        <w:tc>
          <w:tcPr>
            <w:tcW w:w="2943" w:type="dxa"/>
          </w:tcPr>
          <w:p w:rsidR="00092C96" w:rsidRDefault="00207735" w:rsidP="00092C96">
            <w:r>
              <w:t>Clase cotización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207735" w:rsidRDefault="00207735" w:rsidP="00092C96">
            <w:r>
              <w:t>Prueba dinámica.</w:t>
            </w:r>
          </w:p>
          <w:p w:rsidR="00092C96" w:rsidRDefault="00092C96" w:rsidP="00092C96"/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lastRenderedPageBreak/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6C35D3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 tipos de obra</w:t>
            </w:r>
          </w:p>
        </w:tc>
        <w:tc>
          <w:tcPr>
            <w:tcW w:w="1927" w:type="pct"/>
            <w:shd w:val="clear" w:color="auto" w:fill="auto"/>
          </w:tcPr>
          <w:p w:rsidR="00E229C9" w:rsidRPr="00C841EE" w:rsidRDefault="00E229C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 xml:space="preserve">Presione el botón incluir servicio </w:t>
            </w:r>
          </w:p>
          <w:p w:rsidR="00E229C9" w:rsidRDefault="00E229C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la opción obra negra </w:t>
            </w:r>
          </w:p>
          <w:p w:rsidR="00E229C9" w:rsidRPr="00C841EE" w:rsidRDefault="00E229C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obra blanca</w:t>
            </w:r>
          </w:p>
        </w:tc>
        <w:tc>
          <w:tcPr>
            <w:tcW w:w="1711" w:type="pct"/>
          </w:tcPr>
          <w:p w:rsidR="00E229C9" w:rsidRPr="00C841EE" w:rsidRDefault="00E229C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 texto indicando que solo puede seleccionar una opción por cotización.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CP-002</w:t>
            </w:r>
          </w:p>
        </w:tc>
        <w:tc>
          <w:tcPr>
            <w:tcW w:w="723" w:type="pct"/>
          </w:tcPr>
          <w:p w:rsidR="00E229C9" w:rsidRPr="006C35D3" w:rsidRDefault="006C35D3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cotización</w:t>
            </w:r>
          </w:p>
        </w:tc>
        <w:tc>
          <w:tcPr>
            <w:tcW w:w="1927" w:type="pct"/>
            <w:shd w:val="clear" w:color="auto" w:fill="auto"/>
          </w:tcPr>
          <w:p w:rsidR="00E229C9" w:rsidRDefault="00E229C9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B7F28">
              <w:rPr>
                <w:sz w:val="20"/>
                <w:szCs w:val="20"/>
              </w:rPr>
              <w:t>presione el botón incluir servicio</w:t>
            </w:r>
          </w:p>
          <w:p w:rsidR="00E229C9" w:rsidRDefault="00E229C9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cocina</w:t>
            </w:r>
          </w:p>
          <w:p w:rsidR="00E229C9" w:rsidRPr="00EB7F28" w:rsidRDefault="00E229C9" w:rsidP="003F699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3F6998" w:rsidRDefault="006C35D3" w:rsidP="003F699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en pantalla la cotización</w:t>
            </w:r>
            <w:r w:rsidR="003F6998">
              <w:rPr>
                <w:sz w:val="20"/>
                <w:szCs w:val="20"/>
              </w:rPr>
              <w:t xml:space="preserve"> de los servicios para la opción </w:t>
            </w:r>
            <w:r w:rsidR="003F6998" w:rsidRPr="003F6998">
              <w:rPr>
                <w:sz w:val="20"/>
                <w:szCs w:val="20"/>
              </w:rPr>
              <w:t>cocina</w:t>
            </w:r>
            <w:r w:rsidRPr="003F6998">
              <w:rPr>
                <w:sz w:val="20"/>
                <w:szCs w:val="20"/>
              </w:rPr>
              <w:t>.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3F6998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CP-003</w:t>
            </w:r>
          </w:p>
        </w:tc>
        <w:tc>
          <w:tcPr>
            <w:tcW w:w="723" w:type="pct"/>
          </w:tcPr>
          <w:p w:rsidR="00E229C9" w:rsidRPr="006C35D3" w:rsidRDefault="006C35D3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 seleccionar</w:t>
            </w:r>
          </w:p>
        </w:tc>
        <w:tc>
          <w:tcPr>
            <w:tcW w:w="1927" w:type="pct"/>
            <w:shd w:val="clear" w:color="auto" w:fill="auto"/>
          </w:tcPr>
          <w:p w:rsidR="00E229C9" w:rsidRDefault="00E229C9" w:rsidP="009D760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D7609">
              <w:rPr>
                <w:sz w:val="20"/>
                <w:szCs w:val="20"/>
              </w:rPr>
              <w:t>presione el botó</w:t>
            </w:r>
            <w:r>
              <w:rPr>
                <w:sz w:val="20"/>
                <w:szCs w:val="20"/>
              </w:rPr>
              <w:t>n</w:t>
            </w:r>
            <w:r w:rsidRPr="009D7609">
              <w:rPr>
                <w:sz w:val="20"/>
                <w:szCs w:val="20"/>
              </w:rPr>
              <w:t xml:space="preserve"> incluir servicio</w:t>
            </w:r>
          </w:p>
          <w:p w:rsidR="00E229C9" w:rsidRDefault="00E229C9" w:rsidP="009C60A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seleccione ninguna opción.</w:t>
            </w:r>
          </w:p>
          <w:p w:rsidR="00E229C9" w:rsidRPr="009C60AA" w:rsidRDefault="00E229C9" w:rsidP="009C60A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9C60AA" w:rsidRDefault="00E229C9" w:rsidP="006D1C55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-saldrá un mensaje indicando que es necesario elegir una opción de servicio.</w:t>
            </w:r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DC6" w:rsidRDefault="00B71DC6" w:rsidP="00092C96">
      <w:pPr>
        <w:spacing w:after="0" w:line="240" w:lineRule="auto"/>
      </w:pPr>
      <w:r>
        <w:separator/>
      </w:r>
    </w:p>
  </w:endnote>
  <w:endnote w:type="continuationSeparator" w:id="0">
    <w:p w:rsidR="00B71DC6" w:rsidRDefault="00B71DC6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DC6" w:rsidRDefault="00B71DC6" w:rsidP="00092C96">
      <w:pPr>
        <w:spacing w:after="0" w:line="240" w:lineRule="auto"/>
      </w:pPr>
      <w:r>
        <w:separator/>
      </w:r>
    </w:p>
  </w:footnote>
  <w:footnote w:type="continuationSeparator" w:id="0">
    <w:p w:rsidR="00B71DC6" w:rsidRDefault="00B71DC6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92C96"/>
    <w:rsid w:val="0013182A"/>
    <w:rsid w:val="001B169A"/>
    <w:rsid w:val="001E7C81"/>
    <w:rsid w:val="00207735"/>
    <w:rsid w:val="00241E57"/>
    <w:rsid w:val="00255AD6"/>
    <w:rsid w:val="002B2BB7"/>
    <w:rsid w:val="00344560"/>
    <w:rsid w:val="00366F46"/>
    <w:rsid w:val="003F6998"/>
    <w:rsid w:val="006C35D3"/>
    <w:rsid w:val="006D1C55"/>
    <w:rsid w:val="006E7FCE"/>
    <w:rsid w:val="007A47F6"/>
    <w:rsid w:val="00925438"/>
    <w:rsid w:val="009531CB"/>
    <w:rsid w:val="009C60AA"/>
    <w:rsid w:val="009D7609"/>
    <w:rsid w:val="00B00F28"/>
    <w:rsid w:val="00B71DC6"/>
    <w:rsid w:val="00B770D1"/>
    <w:rsid w:val="00C841EE"/>
    <w:rsid w:val="00E00433"/>
    <w:rsid w:val="00E229C9"/>
    <w:rsid w:val="00E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4</cp:revision>
  <dcterms:created xsi:type="dcterms:W3CDTF">2017-10-12T17:31:00Z</dcterms:created>
  <dcterms:modified xsi:type="dcterms:W3CDTF">2017-10-27T22:07:00Z</dcterms:modified>
</cp:coreProperties>
</file>