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4CDF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16D095B" w14:textId="77777777" w:rsidR="005E364E" w:rsidRDefault="005E364E" w:rsidP="005E364E">
      <w:pPr>
        <w:widowControl w:val="0"/>
        <w:tabs>
          <w:tab w:val="left" w:pos="1134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4E272A3A" w14:textId="168C1A74" w:rsidR="00C6652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Číslo smlouvy: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cislo_smlouvy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br/>
        <w:t>Číslo obchodního partnera: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0140A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0140A0">
        <w:rPr>
          <w:rFonts w:ascii="Arial" w:hAnsi="Arial" w:cs="Arial"/>
          <w:color w:val="575757"/>
          <w:sz w:val="24"/>
        </w:rPr>
        <w:t>cislo_partnera</w:t>
      </w:r>
      <w:proofErr w:type="spellEnd"/>
      <w:r w:rsidR="00663D90" w:rsidRPr="000140A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Zákazník: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</w:p>
    <w:p w14:paraId="0F7EB514" w14:textId="766B1882" w:rsidR="005E364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Jméno a příjmení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jmeno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t xml:space="preserve"> </w:t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prijmeni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Datum narození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datum_narozeni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5E364E" w:rsidRPr="005E364E">
        <w:rPr>
          <w:rFonts w:ascii="Arial" w:hAnsi="Arial" w:cs="Arial"/>
          <w:b/>
          <w:bCs/>
          <w:i/>
          <w:iCs/>
          <w:color w:val="575757"/>
          <w:sz w:val="24"/>
        </w:rPr>
        <w:t>Adresa trvalého bydliště</w:t>
      </w:r>
      <w:r w:rsidR="005E364E">
        <w:rPr>
          <w:rFonts w:ascii="Arial" w:hAnsi="Arial" w:cs="Arial"/>
          <w:b/>
          <w:bCs/>
          <w:color w:val="575757"/>
          <w:sz w:val="24"/>
        </w:rPr>
        <w:t>:</w:t>
      </w:r>
      <w:r w:rsidR="005E364E">
        <w:rPr>
          <w:rFonts w:ascii="Arial" w:hAnsi="Arial" w:cs="Arial"/>
          <w:b/>
          <w:b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psc_trvala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08237225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1BB5FC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E336913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2076C859" w14:textId="26A19837" w:rsidR="005E364E" w:rsidRP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>E-mail:</w:t>
      </w:r>
      <w:r w:rsidRPr="005E364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{{email}}</w:t>
      </w:r>
    </w:p>
    <w:p w14:paraId="37CE04C7" w14:textId="0CDA6780" w:rsidR="005E364E" w:rsidRP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Telefon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>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{{telefon}}</w:t>
      </w:r>
    </w:p>
    <w:p w14:paraId="33513B3A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7276F46" w14:textId="77777777" w:rsidR="00C6652E" w:rsidRDefault="00C6652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4CCEE96C" w14:textId="47D9BCA9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>Platební podmínky:</w:t>
      </w:r>
    </w:p>
    <w:p w14:paraId="2D79E8E9" w14:textId="77777777" w:rsidR="005E364E" w:rsidRDefault="005E364E" w:rsidP="005E364E">
      <w:pPr>
        <w:widowControl w:val="0"/>
        <w:tabs>
          <w:tab w:val="left" w:pos="567"/>
          <w:tab w:val="left" w:pos="5103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0C05AA1D" w14:textId="7F35098B" w:rsidR="00C6652E" w:rsidRDefault="005E364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Způsob odesílání faktur a předpisu záloh</w:t>
      </w:r>
      <w:r>
        <w:rPr>
          <w:rFonts w:ascii="Arial" w:hAnsi="Arial" w:cs="Arial"/>
          <w:b/>
          <w:bCs/>
          <w:color w:val="575757"/>
          <w:sz w:val="24"/>
        </w:rPr>
        <w:t>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zpusob_odesilani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 w:rsidR="00C6652E">
        <w:rPr>
          <w:rFonts w:ascii="Arial" w:hAnsi="Arial" w:cs="Arial"/>
          <w:b/>
          <w:bCs/>
          <w:color w:val="575757"/>
          <w:sz w:val="24"/>
        </w:rPr>
        <w:t>Způsob provádění plateb:</w:t>
      </w:r>
    </w:p>
    <w:p w14:paraId="6BCD4857" w14:textId="77777777" w:rsid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</w:p>
    <w:p w14:paraId="1C35E4CC" w14:textId="72AE075D" w:rsidR="00C6652E" w:rsidRPr="00C6652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>Faktury: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platby_faktury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0726E9DA" w14:textId="19B0CD25" w:rsidR="005E364E" w:rsidRPr="005E364E" w:rsidRDefault="00C6652E" w:rsidP="005E364E">
      <w:pPr>
        <w:widowControl w:val="0"/>
        <w:tabs>
          <w:tab w:val="left" w:pos="567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i/>
          <w:iCs/>
          <w:color w:val="575757"/>
          <w:sz w:val="24"/>
        </w:rPr>
        <w:tab/>
        <w:t>Zálohy:</w:t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platby_zalohy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  <w:r w:rsidR="005E364E" w:rsidRPr="00C6652E">
        <w:rPr>
          <w:rFonts w:ascii="Arial" w:hAnsi="Arial" w:cs="Arial"/>
          <w:b/>
          <w:bCs/>
          <w:i/>
          <w:iCs/>
          <w:color w:val="575757"/>
          <w:sz w:val="24"/>
        </w:rPr>
        <w:br/>
      </w:r>
      <w:r w:rsidR="005E364E"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t>Číslo účtu zákazníka: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cislo_uctu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6521EF6A" w14:textId="67D0552E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52424B81" w14:textId="77777777" w:rsidR="005E364E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375387EB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70CFE69E" w14:textId="17D52E60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Termín zahájení dodávek: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zahajeni_dodavek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170305DA" w14:textId="6E5B8C23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color w:val="575757"/>
          <w:sz w:val="24"/>
        </w:rPr>
      </w:pPr>
      <w:r w:rsidRPr="00C6652E">
        <w:rPr>
          <w:rFonts w:ascii="Arial" w:hAnsi="Arial" w:cs="Arial"/>
          <w:b/>
          <w:bCs/>
          <w:color w:val="575757"/>
          <w:sz w:val="24"/>
        </w:rPr>
        <w:t>Datum prolongace smlouvy:</w:t>
      </w:r>
      <w:r>
        <w:rPr>
          <w:rFonts w:ascii="Arial" w:hAnsi="Arial" w:cs="Arial"/>
          <w:b/>
          <w:b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{{prolongace}}</w:t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</w:r>
      <w:r>
        <w:rPr>
          <w:rFonts w:ascii="Arial" w:hAnsi="Arial" w:cs="Arial"/>
          <w:b/>
          <w:bCs/>
          <w:color w:val="575757"/>
          <w:sz w:val="24"/>
        </w:rPr>
        <w:br/>
        <w:t>Odběrné místo:</w:t>
      </w:r>
    </w:p>
    <w:p w14:paraId="235D2CAE" w14:textId="6FBFD40B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>EAN:</w:t>
      </w:r>
      <w:r w:rsidR="00D206CE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ean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76A353B7" w14:textId="132968D0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Adresa: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ulice_odber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  <w:r w:rsidR="00ED7F79">
        <w:rPr>
          <w:rFonts w:ascii="Arial" w:hAnsi="Arial" w:cs="Arial"/>
          <w:color w:val="575757"/>
          <w:sz w:val="24"/>
        </w:rPr>
        <w:br/>
      </w:r>
      <w:r w:rsidR="00ED7F79">
        <w:rPr>
          <w:rFonts w:ascii="Arial" w:hAnsi="Arial" w:cs="Arial"/>
          <w:color w:val="575757"/>
          <w:sz w:val="24"/>
        </w:rPr>
        <w:tab/>
      </w:r>
      <w:r w:rsidR="00ED7F79">
        <w:rPr>
          <w:rFonts w:ascii="Arial" w:hAnsi="Arial" w:cs="Arial"/>
          <w:color w:val="575757"/>
          <w:sz w:val="24"/>
        </w:rPr>
        <w:tab/>
      </w:r>
      <w:r w:rsidR="00ED7F79"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="00ED7F79" w:rsidRPr="00ED7F79">
        <w:rPr>
          <w:rFonts w:ascii="Arial" w:hAnsi="Arial" w:cs="Arial"/>
          <w:color w:val="575757"/>
          <w:sz w:val="24"/>
        </w:rPr>
        <w:t>mesto_odber</w:t>
      </w:r>
      <w:proofErr w:type="spellEnd"/>
      <w:r w:rsidR="00ED7F79" w:rsidRPr="00ED7F79">
        <w:rPr>
          <w:rFonts w:ascii="Arial" w:hAnsi="Arial" w:cs="Arial"/>
          <w:color w:val="575757"/>
          <w:sz w:val="24"/>
        </w:rPr>
        <w:t>}}</w:t>
      </w:r>
    </w:p>
    <w:p w14:paraId="43DA5433" w14:textId="5BDEDDEA" w:rsidR="00C6652E" w:rsidRPr="00ED7F79" w:rsidRDefault="00ED7F79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Pr="00ED7F79">
        <w:rPr>
          <w:rFonts w:ascii="Arial" w:hAnsi="Arial" w:cs="Arial"/>
          <w:color w:val="575757"/>
          <w:sz w:val="24"/>
        </w:rPr>
        <w:t>{{</w:t>
      </w:r>
      <w:proofErr w:type="spellStart"/>
      <w:r w:rsidRPr="00ED7F79">
        <w:rPr>
          <w:rFonts w:ascii="Arial" w:hAnsi="Arial" w:cs="Arial"/>
          <w:color w:val="575757"/>
          <w:sz w:val="24"/>
        </w:rPr>
        <w:t>psc_odber</w:t>
      </w:r>
      <w:proofErr w:type="spellEnd"/>
      <w:r w:rsidRPr="00ED7F79">
        <w:rPr>
          <w:rFonts w:ascii="Arial" w:hAnsi="Arial" w:cs="Arial"/>
          <w:color w:val="575757"/>
          <w:sz w:val="24"/>
        </w:rPr>
        <w:t>}}</w:t>
      </w:r>
    </w:p>
    <w:p w14:paraId="1D4C31D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13DADE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</w:p>
    <w:p w14:paraId="550FC5A1" w14:textId="6E83C7E6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Distribuční sazba: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{{sazba}}</w:t>
      </w:r>
    </w:p>
    <w:p w14:paraId="77BBD9F4" w14:textId="4E9F7F0C" w:rsidR="00C6652E" w:rsidRP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b/>
          <w:bCs/>
          <w:i/>
          <w:iCs/>
          <w:color w:val="575757"/>
          <w:sz w:val="24"/>
        </w:rPr>
      </w:pPr>
      <w:r>
        <w:rPr>
          <w:rFonts w:ascii="Arial" w:hAnsi="Arial" w:cs="Arial"/>
          <w:b/>
          <w:bCs/>
          <w:i/>
          <w:iCs/>
          <w:color w:val="575757"/>
          <w:sz w:val="24"/>
        </w:rPr>
        <w:tab/>
        <w:t>Hlavní jistič:</w:t>
      </w:r>
      <w:r w:rsidR="00663D90">
        <w:rPr>
          <w:rFonts w:ascii="Arial" w:hAnsi="Arial" w:cs="Arial"/>
          <w:b/>
          <w:bCs/>
          <w:i/>
          <w:iCs/>
          <w:color w:val="575757"/>
          <w:sz w:val="24"/>
        </w:rPr>
        <w:tab/>
      </w:r>
      <w:r w:rsidR="00663D90" w:rsidRPr="00663D90">
        <w:rPr>
          <w:rFonts w:ascii="Arial" w:hAnsi="Arial" w:cs="Arial"/>
          <w:color w:val="575757"/>
          <w:sz w:val="24"/>
        </w:rPr>
        <w:t>{{</w:t>
      </w:r>
      <w:proofErr w:type="spellStart"/>
      <w:r w:rsidR="00663D90" w:rsidRPr="00663D90">
        <w:rPr>
          <w:rFonts w:ascii="Arial" w:hAnsi="Arial" w:cs="Arial"/>
          <w:color w:val="575757"/>
          <w:sz w:val="24"/>
        </w:rPr>
        <w:t>jistic</w:t>
      </w:r>
      <w:proofErr w:type="spellEnd"/>
      <w:r w:rsidR="00663D90" w:rsidRPr="00663D90">
        <w:rPr>
          <w:rFonts w:ascii="Arial" w:hAnsi="Arial" w:cs="Arial"/>
          <w:color w:val="575757"/>
          <w:sz w:val="24"/>
        </w:rPr>
        <w:t>}}</w:t>
      </w:r>
    </w:p>
    <w:p w14:paraId="2A6E454C" w14:textId="77777777" w:rsidR="00C6652E" w:rsidRDefault="00C6652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32"/>
          <w:szCs w:val="28"/>
        </w:rPr>
      </w:pPr>
    </w:p>
    <w:p w14:paraId="613B0318" w14:textId="338F936F" w:rsidR="005E364E" w:rsidRPr="00265C2C" w:rsidRDefault="005E364E" w:rsidP="005E364E">
      <w:pPr>
        <w:widowControl w:val="0"/>
        <w:tabs>
          <w:tab w:val="left" w:pos="1134"/>
          <w:tab w:val="left" w:pos="5103"/>
          <w:tab w:val="left" w:pos="6096"/>
        </w:tabs>
        <w:autoSpaceDE w:val="0"/>
        <w:autoSpaceDN w:val="0"/>
        <w:spacing w:after="0" w:line="268" w:lineRule="exact"/>
        <w:rPr>
          <w:rFonts w:ascii="Arial" w:hAnsi="Arial" w:cs="Arial"/>
          <w:color w:val="575757"/>
          <w:sz w:val="24"/>
        </w:rPr>
      </w:pPr>
    </w:p>
    <w:sectPr w:rsidR="005E364E" w:rsidRPr="00265C2C" w:rsidSect="007A49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7" w:bottom="1417" w:left="1417" w:header="708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3E5A0" w14:textId="77777777" w:rsidR="004F6CA9" w:rsidRDefault="004F6CA9" w:rsidP="00D65886">
      <w:pPr>
        <w:spacing w:after="0" w:line="240" w:lineRule="auto"/>
      </w:pPr>
      <w:r>
        <w:separator/>
      </w:r>
    </w:p>
  </w:endnote>
  <w:endnote w:type="continuationSeparator" w:id="0">
    <w:p w14:paraId="094B5F14" w14:textId="77777777" w:rsidR="004F6CA9" w:rsidRDefault="004F6CA9" w:rsidP="00D65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otham">
    <w:altName w:val="Calibri"/>
    <w:charset w:val="00"/>
    <w:family w:val="auto"/>
    <w:pitch w:val="variable"/>
    <w:sig w:usb0="A00000AF" w:usb1="50000048" w:usb2="00000000" w:usb3="00000000" w:csb0="00000119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EE12C" w14:textId="77777777" w:rsidR="007A49FC" w:rsidRDefault="007A49F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4428" w14:textId="3396F453" w:rsidR="00D65886" w:rsidRDefault="000A466E">
    <w:pPr>
      <w:pStyle w:val="Zpat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B48BDA" wp14:editId="289BFD6A">
              <wp:simplePos x="0" y="0"/>
              <wp:positionH relativeFrom="column">
                <wp:posOffset>-478128</wp:posOffset>
              </wp:positionH>
              <wp:positionV relativeFrom="paragraph">
                <wp:posOffset>-35087</wp:posOffset>
              </wp:positionV>
              <wp:extent cx="3937000" cy="533400"/>
              <wp:effectExtent l="0" t="0" r="0" b="0"/>
              <wp:wrapSquare wrapText="bothSides"/>
              <wp:docPr id="1557593975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8B44F2" w14:textId="1F0A0306" w:rsidR="00490C89" w:rsidRPr="00B45902" w:rsidRDefault="00B45902">
                          <w:pPr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</w:pPr>
                          <w:r w:rsidRPr="00B45902">
                            <w:rPr>
                              <w:rFonts w:ascii="Arial" w:hAnsi="Arial" w:cs="Arial"/>
                              <w:color w:val="8DC63F"/>
                              <w:sz w:val="16"/>
                              <w:szCs w:val="16"/>
                              <w14:textFill>
                                <w14:solidFill>
                                  <w14:srgbClr w14:val="8DC63F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EP ENERGY TRADING, a.s. </w:t>
                          </w:r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zapsaná v obchodním rejstříku vedeném Městským soudem v Praze, oddíl B, vložka 10233 • IČ: 27386643 • DIČ: CZ27386643 </w:t>
                          </w:r>
                          <w:proofErr w:type="gramStart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>•  www.epet.cz</w:t>
                          </w:r>
                          <w:proofErr w:type="gramEnd"/>
                          <w:r w:rsidR="00490C89" w:rsidRPr="00B45902">
                            <w:rPr>
                              <w:rFonts w:ascii="Arial" w:hAnsi="Arial" w:cs="Arial"/>
                              <w:color w:val="003300"/>
                              <w:sz w:val="16"/>
                              <w:szCs w:val="16"/>
                              <w14:textFill>
                                <w14:solidFill>
                                  <w14:srgbClr w14:val="003300">
                                    <w14:alpha w14:val="20000"/>
                                  </w14:srgbClr>
                                </w14:solidFill>
                              </w14:textFill>
                            </w:rPr>
                            <w:t xml:space="preserve"> • zákaznická linka 255 707 099 • info@epet.cz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48B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65pt;margin-top:-2.75pt;width:310pt;height:4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" filled="f" stroked="f">
              <v:textbox>
                <w:txbxContent>
                  <w:p w14:paraId="338B44F2" w14:textId="1F0A0306" w:rsidR="00490C89" w:rsidRPr="00B45902" w:rsidRDefault="00B45902">
                    <w:pPr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</w:pPr>
                    <w:r w:rsidRPr="00B45902">
                      <w:rPr>
                        <w:rFonts w:ascii="Arial" w:hAnsi="Arial" w:cs="Arial"/>
                        <w:color w:val="8DC63F"/>
                        <w:sz w:val="16"/>
                        <w:szCs w:val="16"/>
                        <w14:textFill>
                          <w14:solidFill>
                            <w14:srgbClr w14:val="8DC63F">
                              <w14:alpha w14:val="20000"/>
                            </w14:srgbClr>
                          </w14:solidFill>
                        </w14:textFill>
                      </w:rPr>
                      <w:t xml:space="preserve">EP ENERGY TRADING, a.s. </w:t>
                    </w:r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zapsaná v obchodním rejstříku vedeném Městským soudem v Praze, oddíl B, vložka 10233 • IČ: 27386643 • DIČ: CZ27386643 </w:t>
                    </w:r>
                    <w:proofErr w:type="gramStart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>•  www.epet.cz</w:t>
                    </w:r>
                    <w:proofErr w:type="gramEnd"/>
                    <w:r w:rsidR="00490C89" w:rsidRPr="00B45902">
                      <w:rPr>
                        <w:rFonts w:ascii="Arial" w:hAnsi="Arial" w:cs="Arial"/>
                        <w:color w:val="003300"/>
                        <w:sz w:val="16"/>
                        <w:szCs w:val="16"/>
                        <w14:textFill>
                          <w14:solidFill>
                            <w14:srgbClr w14:val="003300">
                              <w14:alpha w14:val="20000"/>
                            </w14:srgbClr>
                          </w14:solidFill>
                        </w14:textFill>
                      </w:rPr>
                      <w:t xml:space="preserve"> • zákaznická linka 255 707 099 • info@epet.cz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03B5C" w14:textId="77777777" w:rsidR="007A49FC" w:rsidRDefault="007A49F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14201" w14:textId="77777777" w:rsidR="004F6CA9" w:rsidRDefault="004F6CA9" w:rsidP="00D65886">
      <w:pPr>
        <w:spacing w:after="0" w:line="240" w:lineRule="auto"/>
      </w:pPr>
      <w:r>
        <w:separator/>
      </w:r>
    </w:p>
  </w:footnote>
  <w:footnote w:type="continuationSeparator" w:id="0">
    <w:p w14:paraId="6F5C55BB" w14:textId="77777777" w:rsidR="004F6CA9" w:rsidRDefault="004F6CA9" w:rsidP="00D65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E8AEA" w14:textId="77777777" w:rsidR="007A49FC" w:rsidRDefault="007A49F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47BB6" w14:textId="23E87897" w:rsidR="00D65886" w:rsidRPr="007E7EAD" w:rsidRDefault="007A49FC" w:rsidP="005E364E">
    <w:pPr>
      <w:pStyle w:val="Zhlav"/>
      <w:jc w:val="center"/>
      <w:rPr>
        <w:rFonts w:ascii="Arial" w:hAnsi="Arial" w:cs="Arial"/>
        <w:sz w:val="32"/>
        <w:szCs w:val="32"/>
      </w:rPr>
    </w:pPr>
    <w:r w:rsidRPr="007E7EAD">
      <w:rPr>
        <w:rFonts w:ascii="Arial" w:hAnsi="Arial" w:cs="Arial"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4EA93B6" wp14:editId="6C9DD915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559675" cy="10680970"/>
          <wp:effectExtent l="0" t="0" r="0" b="0"/>
          <wp:wrapNone/>
          <wp:docPr id="1462462906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8137994" name="Obrázek 211813799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416" cy="10686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7EAD">
      <w:rPr>
        <w:rFonts w:ascii="Arial" w:hAnsi="Arial" w:cs="Arial"/>
        <w:noProof/>
        <w:sz w:val="28"/>
        <w:szCs w:val="28"/>
      </w:rPr>
      <w:br/>
    </w:r>
    <w:r w:rsidR="007E7EAD">
      <w:rPr>
        <w:rFonts w:ascii="Arial" w:hAnsi="Arial" w:cs="Arial"/>
        <w:noProof/>
        <w:sz w:val="28"/>
        <w:szCs w:val="28"/>
      </w:rPr>
      <w:br/>
    </w:r>
    <w:r w:rsidR="005E364E" w:rsidRPr="007E7EAD">
      <w:rPr>
        <w:rFonts w:ascii="Arial" w:hAnsi="Arial" w:cs="Arial"/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6249DD0" wp14:editId="2985A14C">
              <wp:simplePos x="0" y="0"/>
              <wp:positionH relativeFrom="column">
                <wp:posOffset>-461848</wp:posOffset>
              </wp:positionH>
              <wp:positionV relativeFrom="paragraph">
                <wp:posOffset>-258674</wp:posOffset>
              </wp:positionV>
              <wp:extent cx="1276350" cy="476250"/>
              <wp:effectExtent l="0" t="0" r="0" b="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FC8B9" w14:textId="0277BDD7" w:rsidR="00490C89" w:rsidRPr="00490C89" w:rsidRDefault="00B45902" w:rsidP="00490C89">
                          <w:pPr>
                            <w:jc w:val="center"/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45902">
                            <w:rPr>
                              <w:rFonts w:ascii="Gotham" w:hAnsi="Gotham"/>
                              <w:color w:val="FFFFFF" w:themeColor="background1"/>
                              <w:sz w:val="20"/>
                              <w:szCs w:val="20"/>
                            </w:rPr>
                            <w:t>www.epet.cz</w:t>
                          </w:r>
                        </w:p>
                      </w:txbxContent>
                    </wps:txbx>
                    <wps:bodyPr rot="0" vert="horz" wrap="square" lIns="91440" tIns="10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49DD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-36.35pt;margin-top:-20.35pt;width:100.5pt;height:3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" filled="f" stroked="f">
              <v:textbox inset=",3mm">
                <w:txbxContent>
                  <w:p w14:paraId="154FC8B9" w14:textId="0277BDD7" w:rsidR="00490C89" w:rsidRPr="00490C89" w:rsidRDefault="00B45902" w:rsidP="00490C89">
                    <w:pPr>
                      <w:jc w:val="center"/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</w:pPr>
                    <w:r w:rsidRPr="00B45902">
                      <w:rPr>
                        <w:rFonts w:ascii="Gotham" w:hAnsi="Gotham"/>
                        <w:color w:val="FFFFFF" w:themeColor="background1"/>
                        <w:sz w:val="20"/>
                        <w:szCs w:val="20"/>
                      </w:rPr>
                      <w:t>www.epet.cz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E364E" w:rsidRPr="007E7EAD">
      <w:rPr>
        <w:rFonts w:ascii="Arial" w:hAnsi="Arial" w:cs="Arial"/>
        <w:noProof/>
        <w:sz w:val="28"/>
        <w:szCs w:val="28"/>
      </w:rPr>
      <w:t>REKAPITULACE SMLOUVY O SDRUŽENÝCH SLUŽBÁCH DODÁVKY ELEKTŘINY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7FF02" w14:textId="77777777" w:rsidR="007A49FC" w:rsidRDefault="007A49F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8E"/>
    <w:rsid w:val="000140A0"/>
    <w:rsid w:val="000A466E"/>
    <w:rsid w:val="00225FC3"/>
    <w:rsid w:val="00250936"/>
    <w:rsid w:val="00265C2C"/>
    <w:rsid w:val="00490C89"/>
    <w:rsid w:val="004B0A9B"/>
    <w:rsid w:val="004F6CA9"/>
    <w:rsid w:val="005E364E"/>
    <w:rsid w:val="00663D90"/>
    <w:rsid w:val="00693222"/>
    <w:rsid w:val="006C4EE2"/>
    <w:rsid w:val="0075618C"/>
    <w:rsid w:val="007A49FC"/>
    <w:rsid w:val="007D36D5"/>
    <w:rsid w:val="007E342F"/>
    <w:rsid w:val="007E7EAD"/>
    <w:rsid w:val="00823CE3"/>
    <w:rsid w:val="008A4087"/>
    <w:rsid w:val="009506ED"/>
    <w:rsid w:val="00993BC8"/>
    <w:rsid w:val="00AB731F"/>
    <w:rsid w:val="00B45902"/>
    <w:rsid w:val="00BD3705"/>
    <w:rsid w:val="00C23EFA"/>
    <w:rsid w:val="00C51697"/>
    <w:rsid w:val="00C6652E"/>
    <w:rsid w:val="00D206CE"/>
    <w:rsid w:val="00D65886"/>
    <w:rsid w:val="00D94F55"/>
    <w:rsid w:val="00DF7838"/>
    <w:rsid w:val="00E06940"/>
    <w:rsid w:val="00E95DD2"/>
    <w:rsid w:val="00ED7F79"/>
    <w:rsid w:val="00EE5C0A"/>
    <w:rsid w:val="00FC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842C"/>
  <w15:chartTrackingRefBased/>
  <w15:docId w15:val="{3EF5F90B-35A0-4E95-8674-AF381CDE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5886"/>
  </w:style>
  <w:style w:type="paragraph" w:styleId="Zpat">
    <w:name w:val="footer"/>
    <w:basedOn w:val="Normln"/>
    <w:link w:val="ZpatChar"/>
    <w:uiPriority w:val="99"/>
    <w:unhideWhenUsed/>
    <w:rsid w:val="00D658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5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486-C331-4EE0-B06B-1B1BBFB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Melichar</dc:creator>
  <cp:keywords/>
  <dc:description/>
  <cp:lastModifiedBy>Lukáš Nikolov</cp:lastModifiedBy>
  <cp:revision>3</cp:revision>
  <dcterms:created xsi:type="dcterms:W3CDTF">2025-04-19T19:46:00Z</dcterms:created>
  <dcterms:modified xsi:type="dcterms:W3CDTF">2025-04-19T19:47:00Z</dcterms:modified>
</cp:coreProperties>
</file>