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2D7C" w:rsidRDefault="00810DB4" w:rsidP="00810DB4">
      <w:pPr>
        <w:jc w:val="center"/>
        <w:rPr>
          <w:rFonts w:ascii="Calibri" w:hAnsi="Calibri" w:cs="Calibri"/>
          <w:sz w:val="24"/>
          <w:szCs w:val="24"/>
        </w:rPr>
      </w:pPr>
      <w:r>
        <w:rPr>
          <w:rFonts w:ascii="Calibri" w:hAnsi="Calibri" w:cs="Calibri"/>
          <w:sz w:val="24"/>
          <w:szCs w:val="24"/>
        </w:rPr>
        <w:t>SVEUČILIŠTE U ZAGREBU</w:t>
      </w:r>
    </w:p>
    <w:p w:rsidR="00810DB4" w:rsidRPr="00810DB4" w:rsidRDefault="00810DB4" w:rsidP="00810DB4">
      <w:pPr>
        <w:jc w:val="center"/>
        <w:rPr>
          <w:rFonts w:ascii="Calibri" w:hAnsi="Calibri" w:cs="Calibri"/>
          <w:b/>
          <w:sz w:val="24"/>
          <w:szCs w:val="24"/>
        </w:rPr>
      </w:pPr>
      <w:r w:rsidRPr="00810DB4">
        <w:rPr>
          <w:rFonts w:ascii="Calibri" w:hAnsi="Calibri" w:cs="Calibri"/>
          <w:b/>
          <w:sz w:val="24"/>
          <w:szCs w:val="24"/>
        </w:rPr>
        <w:t>FAKULTET ELEKTROTEHNIKE I RAČUNARSTVA</w:t>
      </w: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Pr="00810DB4" w:rsidRDefault="00810DB4" w:rsidP="00810DB4">
      <w:pPr>
        <w:jc w:val="center"/>
        <w:rPr>
          <w:rFonts w:ascii="Calibri" w:hAnsi="Calibri" w:cs="Calibri"/>
          <w:sz w:val="28"/>
          <w:szCs w:val="28"/>
        </w:rPr>
      </w:pPr>
      <w:r w:rsidRPr="00810DB4">
        <w:rPr>
          <w:rFonts w:ascii="Calibri" w:hAnsi="Calibri" w:cs="Calibri"/>
          <w:sz w:val="28"/>
          <w:szCs w:val="28"/>
        </w:rPr>
        <w:t>Seminar</w:t>
      </w:r>
    </w:p>
    <w:p w:rsidR="00810DB4" w:rsidRPr="00810DB4" w:rsidRDefault="00810DB4" w:rsidP="00810DB4">
      <w:pPr>
        <w:jc w:val="center"/>
        <w:rPr>
          <w:rFonts w:ascii="Calibri" w:hAnsi="Calibri" w:cs="Calibri"/>
          <w:sz w:val="40"/>
          <w:szCs w:val="40"/>
        </w:rPr>
      </w:pPr>
      <w:proofErr w:type="spellStart"/>
      <w:r w:rsidRPr="00810DB4">
        <w:rPr>
          <w:rFonts w:ascii="Calibri" w:hAnsi="Calibri" w:cs="Calibri"/>
          <w:sz w:val="40"/>
          <w:szCs w:val="40"/>
        </w:rPr>
        <w:t>VetMan</w:t>
      </w:r>
      <w:proofErr w:type="spellEnd"/>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Pr="00810DB4" w:rsidRDefault="00810DB4" w:rsidP="00810DB4">
      <w:pPr>
        <w:jc w:val="center"/>
        <w:rPr>
          <w:rFonts w:ascii="Calibri" w:hAnsi="Calibri" w:cs="Calibri"/>
          <w:sz w:val="28"/>
          <w:szCs w:val="28"/>
        </w:rPr>
      </w:pPr>
      <w:r w:rsidRPr="00810DB4">
        <w:rPr>
          <w:rFonts w:ascii="Calibri" w:hAnsi="Calibri" w:cs="Calibri"/>
          <w:sz w:val="28"/>
          <w:szCs w:val="28"/>
        </w:rPr>
        <w:t>Marko Posavec</w:t>
      </w:r>
    </w:p>
    <w:p w:rsidR="00810DB4" w:rsidRPr="00810DB4" w:rsidRDefault="00810DB4" w:rsidP="00810DB4">
      <w:pPr>
        <w:jc w:val="center"/>
        <w:rPr>
          <w:rFonts w:ascii="Calibri" w:hAnsi="Calibri" w:cs="Calibri"/>
          <w:sz w:val="28"/>
          <w:szCs w:val="28"/>
        </w:rPr>
      </w:pPr>
      <w:r w:rsidRPr="00810DB4">
        <w:rPr>
          <w:rFonts w:ascii="Calibri" w:hAnsi="Calibri" w:cs="Calibri"/>
          <w:sz w:val="28"/>
          <w:szCs w:val="28"/>
        </w:rPr>
        <w:t>Luka Šopar</w:t>
      </w: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810DB4" w:rsidRDefault="00810DB4" w:rsidP="00810DB4">
      <w:pPr>
        <w:jc w:val="center"/>
        <w:rPr>
          <w:rFonts w:ascii="Calibri" w:hAnsi="Calibri" w:cs="Calibri"/>
          <w:sz w:val="24"/>
          <w:szCs w:val="24"/>
        </w:rPr>
      </w:pPr>
    </w:p>
    <w:p w:rsidR="00442D7C" w:rsidRPr="00810DB4" w:rsidRDefault="00810DB4" w:rsidP="00810DB4">
      <w:pPr>
        <w:jc w:val="center"/>
        <w:rPr>
          <w:rFonts w:ascii="Calibri" w:hAnsi="Calibri" w:cs="Calibri"/>
          <w:sz w:val="28"/>
          <w:szCs w:val="28"/>
        </w:rPr>
      </w:pPr>
      <w:r w:rsidRPr="00810DB4">
        <w:rPr>
          <w:rFonts w:ascii="Calibri" w:hAnsi="Calibri" w:cs="Calibri"/>
          <w:sz w:val="28"/>
          <w:szCs w:val="28"/>
        </w:rPr>
        <w:t>Zagreb, siječanj, 2019.</w:t>
      </w:r>
      <w:r w:rsidR="00442D7C" w:rsidRPr="00810DB4">
        <w:rPr>
          <w:rFonts w:ascii="Calibri" w:hAnsi="Calibri" w:cs="Calibri"/>
          <w:sz w:val="28"/>
          <w:szCs w:val="28"/>
        </w:rPr>
        <w:br w:type="page"/>
      </w:r>
    </w:p>
    <w:sdt>
      <w:sdtPr>
        <w:id w:val="-9619581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C545D" w:rsidRDefault="005C545D">
          <w:pPr>
            <w:pStyle w:val="TOCNaslov"/>
          </w:pPr>
          <w:r>
            <w:t>Sadržaj</w:t>
          </w:r>
        </w:p>
        <w:p w:rsidR="005C545D" w:rsidRDefault="005C545D">
          <w:pPr>
            <w:pStyle w:val="Sadraj1"/>
            <w:tabs>
              <w:tab w:val="left" w:pos="440"/>
              <w:tab w:val="right" w:leader="dot" w:pos="9062"/>
            </w:tabs>
            <w:rPr>
              <w:noProof/>
            </w:rPr>
          </w:pPr>
          <w:r>
            <w:rPr>
              <w:b/>
              <w:bCs/>
            </w:rPr>
            <w:fldChar w:fldCharType="begin"/>
          </w:r>
          <w:r>
            <w:rPr>
              <w:b/>
              <w:bCs/>
            </w:rPr>
            <w:instrText xml:space="preserve"> TOC \o "1-3" \h \z \u </w:instrText>
          </w:r>
          <w:r>
            <w:rPr>
              <w:b/>
              <w:bCs/>
            </w:rPr>
            <w:fldChar w:fldCharType="separate"/>
          </w:r>
          <w:hyperlink w:anchor="_Toc143879" w:history="1">
            <w:r w:rsidRPr="00917E90">
              <w:rPr>
                <w:rStyle w:val="Hiperveza"/>
                <w:noProof/>
              </w:rPr>
              <w:t>1.</w:t>
            </w:r>
            <w:r>
              <w:rPr>
                <w:noProof/>
              </w:rPr>
              <w:tab/>
            </w:r>
            <w:r w:rsidRPr="00917E90">
              <w:rPr>
                <w:rStyle w:val="Hiperveza"/>
                <w:noProof/>
              </w:rPr>
              <w:t>Uvod</w:t>
            </w:r>
            <w:r>
              <w:rPr>
                <w:noProof/>
                <w:webHidden/>
              </w:rPr>
              <w:tab/>
            </w:r>
            <w:r>
              <w:rPr>
                <w:noProof/>
                <w:webHidden/>
              </w:rPr>
              <w:fldChar w:fldCharType="begin"/>
            </w:r>
            <w:r>
              <w:rPr>
                <w:noProof/>
                <w:webHidden/>
              </w:rPr>
              <w:instrText xml:space="preserve"> PAGEREF _Toc143879 \h </w:instrText>
            </w:r>
            <w:r>
              <w:rPr>
                <w:noProof/>
                <w:webHidden/>
              </w:rPr>
            </w:r>
            <w:r>
              <w:rPr>
                <w:noProof/>
                <w:webHidden/>
              </w:rPr>
              <w:fldChar w:fldCharType="separate"/>
            </w:r>
            <w:r>
              <w:rPr>
                <w:noProof/>
                <w:webHidden/>
              </w:rPr>
              <w:t>3</w:t>
            </w:r>
            <w:r>
              <w:rPr>
                <w:noProof/>
                <w:webHidden/>
              </w:rPr>
              <w:fldChar w:fldCharType="end"/>
            </w:r>
          </w:hyperlink>
        </w:p>
        <w:p w:rsidR="005C545D" w:rsidRDefault="005C545D">
          <w:pPr>
            <w:pStyle w:val="Sadraj2"/>
            <w:tabs>
              <w:tab w:val="left" w:pos="880"/>
              <w:tab w:val="right" w:leader="dot" w:pos="9062"/>
            </w:tabs>
            <w:rPr>
              <w:noProof/>
            </w:rPr>
          </w:pPr>
          <w:hyperlink w:anchor="_Toc143880" w:history="1">
            <w:r w:rsidRPr="00917E90">
              <w:rPr>
                <w:rStyle w:val="Hiperveza"/>
                <w:noProof/>
              </w:rPr>
              <w:t>1.1.</w:t>
            </w:r>
            <w:r>
              <w:rPr>
                <w:noProof/>
              </w:rPr>
              <w:tab/>
            </w:r>
            <w:r w:rsidRPr="00917E90">
              <w:rPr>
                <w:rStyle w:val="Hiperveza"/>
                <w:noProof/>
              </w:rPr>
              <w:t>Design story</w:t>
            </w:r>
            <w:r>
              <w:rPr>
                <w:noProof/>
                <w:webHidden/>
              </w:rPr>
              <w:tab/>
            </w:r>
            <w:r>
              <w:rPr>
                <w:noProof/>
                <w:webHidden/>
              </w:rPr>
              <w:fldChar w:fldCharType="begin"/>
            </w:r>
            <w:r>
              <w:rPr>
                <w:noProof/>
                <w:webHidden/>
              </w:rPr>
              <w:instrText xml:space="preserve"> PAGEREF _Toc143880 \h </w:instrText>
            </w:r>
            <w:r>
              <w:rPr>
                <w:noProof/>
                <w:webHidden/>
              </w:rPr>
            </w:r>
            <w:r>
              <w:rPr>
                <w:noProof/>
                <w:webHidden/>
              </w:rPr>
              <w:fldChar w:fldCharType="separate"/>
            </w:r>
            <w:r>
              <w:rPr>
                <w:noProof/>
                <w:webHidden/>
              </w:rPr>
              <w:t>3</w:t>
            </w:r>
            <w:r>
              <w:rPr>
                <w:noProof/>
                <w:webHidden/>
              </w:rPr>
              <w:fldChar w:fldCharType="end"/>
            </w:r>
          </w:hyperlink>
        </w:p>
        <w:p w:rsidR="005C545D" w:rsidRDefault="005C545D">
          <w:pPr>
            <w:pStyle w:val="Sadraj1"/>
            <w:tabs>
              <w:tab w:val="left" w:pos="440"/>
              <w:tab w:val="right" w:leader="dot" w:pos="9062"/>
            </w:tabs>
            <w:rPr>
              <w:noProof/>
            </w:rPr>
          </w:pPr>
          <w:hyperlink w:anchor="_Toc143881" w:history="1">
            <w:r w:rsidRPr="00917E90">
              <w:rPr>
                <w:rStyle w:val="Hiperveza"/>
                <w:noProof/>
              </w:rPr>
              <w:t>2.</w:t>
            </w:r>
            <w:r>
              <w:rPr>
                <w:noProof/>
              </w:rPr>
              <w:tab/>
            </w:r>
            <w:r w:rsidRPr="00917E90">
              <w:rPr>
                <w:rStyle w:val="Hiperveza"/>
                <w:noProof/>
              </w:rPr>
              <w:t>Specifikacija zahtjeva</w:t>
            </w:r>
            <w:r>
              <w:rPr>
                <w:noProof/>
                <w:webHidden/>
              </w:rPr>
              <w:tab/>
            </w:r>
            <w:r>
              <w:rPr>
                <w:noProof/>
                <w:webHidden/>
              </w:rPr>
              <w:fldChar w:fldCharType="begin"/>
            </w:r>
            <w:r>
              <w:rPr>
                <w:noProof/>
                <w:webHidden/>
              </w:rPr>
              <w:instrText xml:space="preserve"> PAGEREF _Toc143881 \h </w:instrText>
            </w:r>
            <w:r>
              <w:rPr>
                <w:noProof/>
                <w:webHidden/>
              </w:rPr>
            </w:r>
            <w:r>
              <w:rPr>
                <w:noProof/>
                <w:webHidden/>
              </w:rPr>
              <w:fldChar w:fldCharType="separate"/>
            </w:r>
            <w:r>
              <w:rPr>
                <w:noProof/>
                <w:webHidden/>
              </w:rPr>
              <w:t>4</w:t>
            </w:r>
            <w:r>
              <w:rPr>
                <w:noProof/>
                <w:webHidden/>
              </w:rPr>
              <w:fldChar w:fldCharType="end"/>
            </w:r>
          </w:hyperlink>
        </w:p>
        <w:p w:rsidR="005C545D" w:rsidRDefault="005C545D">
          <w:pPr>
            <w:pStyle w:val="Sadraj2"/>
            <w:tabs>
              <w:tab w:val="left" w:pos="880"/>
              <w:tab w:val="right" w:leader="dot" w:pos="9062"/>
            </w:tabs>
            <w:rPr>
              <w:noProof/>
            </w:rPr>
          </w:pPr>
          <w:hyperlink w:anchor="_Toc143882" w:history="1">
            <w:r w:rsidRPr="00917E90">
              <w:rPr>
                <w:rStyle w:val="Hiperveza"/>
                <w:noProof/>
              </w:rPr>
              <w:t>2.1.</w:t>
            </w:r>
            <w:r>
              <w:rPr>
                <w:noProof/>
              </w:rPr>
              <w:tab/>
            </w:r>
            <w:r w:rsidRPr="00917E90">
              <w:rPr>
                <w:rStyle w:val="Hiperveza"/>
                <w:noProof/>
              </w:rPr>
              <w:t>Desktop aplikacija</w:t>
            </w:r>
            <w:r>
              <w:rPr>
                <w:noProof/>
                <w:webHidden/>
              </w:rPr>
              <w:tab/>
            </w:r>
            <w:r>
              <w:rPr>
                <w:noProof/>
                <w:webHidden/>
              </w:rPr>
              <w:fldChar w:fldCharType="begin"/>
            </w:r>
            <w:r>
              <w:rPr>
                <w:noProof/>
                <w:webHidden/>
              </w:rPr>
              <w:instrText xml:space="preserve"> PAGEREF _Toc143882 \h </w:instrText>
            </w:r>
            <w:r>
              <w:rPr>
                <w:noProof/>
                <w:webHidden/>
              </w:rPr>
            </w:r>
            <w:r>
              <w:rPr>
                <w:noProof/>
                <w:webHidden/>
              </w:rPr>
              <w:fldChar w:fldCharType="separate"/>
            </w:r>
            <w:r>
              <w:rPr>
                <w:noProof/>
                <w:webHidden/>
              </w:rPr>
              <w:t>4</w:t>
            </w:r>
            <w:r>
              <w:rPr>
                <w:noProof/>
                <w:webHidden/>
              </w:rPr>
              <w:fldChar w:fldCharType="end"/>
            </w:r>
          </w:hyperlink>
        </w:p>
        <w:p w:rsidR="005C545D" w:rsidRDefault="005C545D">
          <w:pPr>
            <w:pStyle w:val="Sadraj3"/>
            <w:tabs>
              <w:tab w:val="left" w:pos="1320"/>
              <w:tab w:val="right" w:leader="dot" w:pos="9062"/>
            </w:tabs>
            <w:rPr>
              <w:noProof/>
            </w:rPr>
          </w:pPr>
          <w:hyperlink w:anchor="_Toc143883" w:history="1">
            <w:r w:rsidRPr="00917E90">
              <w:rPr>
                <w:rStyle w:val="Hiperveza"/>
                <w:noProof/>
              </w:rPr>
              <w:t>2.1.1.</w:t>
            </w:r>
            <w:r>
              <w:rPr>
                <w:noProof/>
              </w:rPr>
              <w:tab/>
            </w:r>
            <w:r w:rsidRPr="00917E90">
              <w:rPr>
                <w:rStyle w:val="Hiperveza"/>
                <w:noProof/>
              </w:rPr>
              <w:t>User story</w:t>
            </w:r>
            <w:r>
              <w:rPr>
                <w:noProof/>
                <w:webHidden/>
              </w:rPr>
              <w:tab/>
            </w:r>
            <w:r>
              <w:rPr>
                <w:noProof/>
                <w:webHidden/>
              </w:rPr>
              <w:fldChar w:fldCharType="begin"/>
            </w:r>
            <w:r>
              <w:rPr>
                <w:noProof/>
                <w:webHidden/>
              </w:rPr>
              <w:instrText xml:space="preserve"> PAGEREF _Toc143883 \h </w:instrText>
            </w:r>
            <w:r>
              <w:rPr>
                <w:noProof/>
                <w:webHidden/>
              </w:rPr>
            </w:r>
            <w:r>
              <w:rPr>
                <w:noProof/>
                <w:webHidden/>
              </w:rPr>
              <w:fldChar w:fldCharType="separate"/>
            </w:r>
            <w:r>
              <w:rPr>
                <w:noProof/>
                <w:webHidden/>
              </w:rPr>
              <w:t>4</w:t>
            </w:r>
            <w:r>
              <w:rPr>
                <w:noProof/>
                <w:webHidden/>
              </w:rPr>
              <w:fldChar w:fldCharType="end"/>
            </w:r>
          </w:hyperlink>
        </w:p>
        <w:p w:rsidR="005C545D" w:rsidRDefault="005C545D">
          <w:pPr>
            <w:pStyle w:val="Sadraj3"/>
            <w:tabs>
              <w:tab w:val="left" w:pos="1320"/>
              <w:tab w:val="right" w:leader="dot" w:pos="9062"/>
            </w:tabs>
            <w:rPr>
              <w:noProof/>
            </w:rPr>
          </w:pPr>
          <w:hyperlink w:anchor="_Toc143884" w:history="1">
            <w:r w:rsidRPr="00917E90">
              <w:rPr>
                <w:rStyle w:val="Hiperveza"/>
                <w:noProof/>
              </w:rPr>
              <w:t>2.1.2.</w:t>
            </w:r>
            <w:r>
              <w:rPr>
                <w:noProof/>
              </w:rPr>
              <w:tab/>
            </w:r>
            <w:r w:rsidRPr="00917E90">
              <w:rPr>
                <w:rStyle w:val="Hiperveza"/>
                <w:noProof/>
              </w:rPr>
              <w:t>Use cases</w:t>
            </w:r>
            <w:r>
              <w:rPr>
                <w:noProof/>
                <w:webHidden/>
              </w:rPr>
              <w:tab/>
            </w:r>
            <w:r>
              <w:rPr>
                <w:noProof/>
                <w:webHidden/>
              </w:rPr>
              <w:fldChar w:fldCharType="begin"/>
            </w:r>
            <w:r>
              <w:rPr>
                <w:noProof/>
                <w:webHidden/>
              </w:rPr>
              <w:instrText xml:space="preserve"> PAGEREF _Toc143884 \h </w:instrText>
            </w:r>
            <w:r>
              <w:rPr>
                <w:noProof/>
                <w:webHidden/>
              </w:rPr>
            </w:r>
            <w:r>
              <w:rPr>
                <w:noProof/>
                <w:webHidden/>
              </w:rPr>
              <w:fldChar w:fldCharType="separate"/>
            </w:r>
            <w:r>
              <w:rPr>
                <w:noProof/>
                <w:webHidden/>
              </w:rPr>
              <w:t>5</w:t>
            </w:r>
            <w:r>
              <w:rPr>
                <w:noProof/>
                <w:webHidden/>
              </w:rPr>
              <w:fldChar w:fldCharType="end"/>
            </w:r>
          </w:hyperlink>
        </w:p>
        <w:p w:rsidR="005C545D" w:rsidRDefault="005C545D">
          <w:pPr>
            <w:pStyle w:val="Sadraj2"/>
            <w:tabs>
              <w:tab w:val="left" w:pos="880"/>
              <w:tab w:val="right" w:leader="dot" w:pos="9062"/>
            </w:tabs>
            <w:rPr>
              <w:noProof/>
            </w:rPr>
          </w:pPr>
          <w:hyperlink w:anchor="_Toc143885" w:history="1">
            <w:r w:rsidRPr="00917E90">
              <w:rPr>
                <w:rStyle w:val="Hiperveza"/>
                <w:noProof/>
              </w:rPr>
              <w:t>2.2.</w:t>
            </w:r>
            <w:r>
              <w:rPr>
                <w:noProof/>
              </w:rPr>
              <w:tab/>
            </w:r>
            <w:r w:rsidRPr="00917E90">
              <w:rPr>
                <w:rStyle w:val="Hiperveza"/>
                <w:noProof/>
              </w:rPr>
              <w:t>Web aplikacija</w:t>
            </w:r>
            <w:r>
              <w:rPr>
                <w:noProof/>
                <w:webHidden/>
              </w:rPr>
              <w:tab/>
            </w:r>
            <w:r>
              <w:rPr>
                <w:noProof/>
                <w:webHidden/>
              </w:rPr>
              <w:fldChar w:fldCharType="begin"/>
            </w:r>
            <w:r>
              <w:rPr>
                <w:noProof/>
                <w:webHidden/>
              </w:rPr>
              <w:instrText xml:space="preserve"> PAGEREF _Toc143885 \h </w:instrText>
            </w:r>
            <w:r>
              <w:rPr>
                <w:noProof/>
                <w:webHidden/>
              </w:rPr>
            </w:r>
            <w:r>
              <w:rPr>
                <w:noProof/>
                <w:webHidden/>
              </w:rPr>
              <w:fldChar w:fldCharType="separate"/>
            </w:r>
            <w:r>
              <w:rPr>
                <w:noProof/>
                <w:webHidden/>
              </w:rPr>
              <w:t>5</w:t>
            </w:r>
            <w:r>
              <w:rPr>
                <w:noProof/>
                <w:webHidden/>
              </w:rPr>
              <w:fldChar w:fldCharType="end"/>
            </w:r>
          </w:hyperlink>
        </w:p>
        <w:p w:rsidR="005C545D" w:rsidRDefault="005C545D">
          <w:pPr>
            <w:pStyle w:val="Sadraj3"/>
            <w:tabs>
              <w:tab w:val="left" w:pos="1320"/>
              <w:tab w:val="right" w:leader="dot" w:pos="9062"/>
            </w:tabs>
            <w:rPr>
              <w:noProof/>
            </w:rPr>
          </w:pPr>
          <w:hyperlink w:anchor="_Toc143886" w:history="1">
            <w:r w:rsidRPr="00917E90">
              <w:rPr>
                <w:rStyle w:val="Hiperveza"/>
                <w:noProof/>
              </w:rPr>
              <w:t>2.2.1.</w:t>
            </w:r>
            <w:r>
              <w:rPr>
                <w:noProof/>
              </w:rPr>
              <w:tab/>
            </w:r>
            <w:r w:rsidRPr="00917E90">
              <w:rPr>
                <w:rStyle w:val="Hiperveza"/>
                <w:noProof/>
              </w:rPr>
              <w:t>User story</w:t>
            </w:r>
            <w:r>
              <w:rPr>
                <w:noProof/>
                <w:webHidden/>
              </w:rPr>
              <w:tab/>
            </w:r>
            <w:r>
              <w:rPr>
                <w:noProof/>
                <w:webHidden/>
              </w:rPr>
              <w:fldChar w:fldCharType="begin"/>
            </w:r>
            <w:r>
              <w:rPr>
                <w:noProof/>
                <w:webHidden/>
              </w:rPr>
              <w:instrText xml:space="preserve"> PAGEREF _Toc143886 \h </w:instrText>
            </w:r>
            <w:r>
              <w:rPr>
                <w:noProof/>
                <w:webHidden/>
              </w:rPr>
            </w:r>
            <w:r>
              <w:rPr>
                <w:noProof/>
                <w:webHidden/>
              </w:rPr>
              <w:fldChar w:fldCharType="separate"/>
            </w:r>
            <w:r>
              <w:rPr>
                <w:noProof/>
                <w:webHidden/>
              </w:rPr>
              <w:t>5</w:t>
            </w:r>
            <w:r>
              <w:rPr>
                <w:noProof/>
                <w:webHidden/>
              </w:rPr>
              <w:fldChar w:fldCharType="end"/>
            </w:r>
          </w:hyperlink>
        </w:p>
        <w:p w:rsidR="005C545D" w:rsidRDefault="005C545D">
          <w:pPr>
            <w:pStyle w:val="Sadraj3"/>
            <w:tabs>
              <w:tab w:val="left" w:pos="1320"/>
              <w:tab w:val="right" w:leader="dot" w:pos="9062"/>
            </w:tabs>
            <w:rPr>
              <w:noProof/>
            </w:rPr>
          </w:pPr>
          <w:hyperlink w:anchor="_Toc143887" w:history="1">
            <w:r w:rsidRPr="00917E90">
              <w:rPr>
                <w:rStyle w:val="Hiperveza"/>
                <w:noProof/>
              </w:rPr>
              <w:t>2.2.2.</w:t>
            </w:r>
            <w:r>
              <w:rPr>
                <w:noProof/>
              </w:rPr>
              <w:tab/>
            </w:r>
            <w:r w:rsidRPr="00917E90">
              <w:rPr>
                <w:rStyle w:val="Hiperveza"/>
                <w:noProof/>
              </w:rPr>
              <w:t>Use cases</w:t>
            </w:r>
            <w:r>
              <w:rPr>
                <w:noProof/>
                <w:webHidden/>
              </w:rPr>
              <w:tab/>
            </w:r>
            <w:r>
              <w:rPr>
                <w:noProof/>
                <w:webHidden/>
              </w:rPr>
              <w:fldChar w:fldCharType="begin"/>
            </w:r>
            <w:r>
              <w:rPr>
                <w:noProof/>
                <w:webHidden/>
              </w:rPr>
              <w:instrText xml:space="preserve"> PAGEREF _Toc143887 \h </w:instrText>
            </w:r>
            <w:r>
              <w:rPr>
                <w:noProof/>
                <w:webHidden/>
              </w:rPr>
            </w:r>
            <w:r>
              <w:rPr>
                <w:noProof/>
                <w:webHidden/>
              </w:rPr>
              <w:fldChar w:fldCharType="separate"/>
            </w:r>
            <w:r>
              <w:rPr>
                <w:noProof/>
                <w:webHidden/>
              </w:rPr>
              <w:t>5</w:t>
            </w:r>
            <w:r>
              <w:rPr>
                <w:noProof/>
                <w:webHidden/>
              </w:rPr>
              <w:fldChar w:fldCharType="end"/>
            </w:r>
          </w:hyperlink>
        </w:p>
        <w:p w:rsidR="005C545D" w:rsidRDefault="005C545D">
          <w:pPr>
            <w:pStyle w:val="Sadraj1"/>
            <w:tabs>
              <w:tab w:val="left" w:pos="440"/>
              <w:tab w:val="right" w:leader="dot" w:pos="9062"/>
            </w:tabs>
            <w:rPr>
              <w:noProof/>
            </w:rPr>
          </w:pPr>
          <w:hyperlink w:anchor="_Toc143888" w:history="1">
            <w:r w:rsidRPr="00917E90">
              <w:rPr>
                <w:rStyle w:val="Hiperveza"/>
                <w:noProof/>
              </w:rPr>
              <w:t>3.</w:t>
            </w:r>
            <w:r>
              <w:rPr>
                <w:noProof/>
              </w:rPr>
              <w:tab/>
            </w:r>
            <w:r w:rsidRPr="00917E90">
              <w:rPr>
                <w:rStyle w:val="Hiperveza"/>
                <w:noProof/>
              </w:rPr>
              <w:t>Opis modela</w:t>
            </w:r>
            <w:r>
              <w:rPr>
                <w:noProof/>
                <w:webHidden/>
              </w:rPr>
              <w:tab/>
            </w:r>
            <w:r>
              <w:rPr>
                <w:noProof/>
                <w:webHidden/>
              </w:rPr>
              <w:fldChar w:fldCharType="begin"/>
            </w:r>
            <w:r>
              <w:rPr>
                <w:noProof/>
                <w:webHidden/>
              </w:rPr>
              <w:instrText xml:space="preserve"> PAGEREF _Toc143888 \h </w:instrText>
            </w:r>
            <w:r>
              <w:rPr>
                <w:noProof/>
                <w:webHidden/>
              </w:rPr>
            </w:r>
            <w:r>
              <w:rPr>
                <w:noProof/>
                <w:webHidden/>
              </w:rPr>
              <w:fldChar w:fldCharType="separate"/>
            </w:r>
            <w:r>
              <w:rPr>
                <w:noProof/>
                <w:webHidden/>
              </w:rPr>
              <w:t>7</w:t>
            </w:r>
            <w:r>
              <w:rPr>
                <w:noProof/>
                <w:webHidden/>
              </w:rPr>
              <w:fldChar w:fldCharType="end"/>
            </w:r>
          </w:hyperlink>
        </w:p>
        <w:p w:rsidR="005C545D" w:rsidRDefault="005C545D">
          <w:pPr>
            <w:pStyle w:val="Sadraj1"/>
            <w:tabs>
              <w:tab w:val="left" w:pos="440"/>
              <w:tab w:val="right" w:leader="dot" w:pos="9062"/>
            </w:tabs>
            <w:rPr>
              <w:noProof/>
            </w:rPr>
          </w:pPr>
          <w:hyperlink w:anchor="_Toc143889" w:history="1">
            <w:r w:rsidRPr="00917E90">
              <w:rPr>
                <w:rStyle w:val="Hiperveza"/>
                <w:noProof/>
              </w:rPr>
              <w:t>4.</w:t>
            </w:r>
            <w:r>
              <w:rPr>
                <w:noProof/>
              </w:rPr>
              <w:tab/>
            </w:r>
            <w:r w:rsidRPr="00917E90">
              <w:rPr>
                <w:rStyle w:val="Hiperveza"/>
                <w:noProof/>
              </w:rPr>
              <w:t>Opis implementacije perzistencije</w:t>
            </w:r>
            <w:r>
              <w:rPr>
                <w:noProof/>
                <w:webHidden/>
              </w:rPr>
              <w:tab/>
            </w:r>
            <w:r>
              <w:rPr>
                <w:noProof/>
                <w:webHidden/>
              </w:rPr>
              <w:fldChar w:fldCharType="begin"/>
            </w:r>
            <w:r>
              <w:rPr>
                <w:noProof/>
                <w:webHidden/>
              </w:rPr>
              <w:instrText xml:space="preserve"> PAGEREF _Toc143889 \h </w:instrText>
            </w:r>
            <w:r>
              <w:rPr>
                <w:noProof/>
                <w:webHidden/>
              </w:rPr>
            </w:r>
            <w:r>
              <w:rPr>
                <w:noProof/>
                <w:webHidden/>
              </w:rPr>
              <w:fldChar w:fldCharType="separate"/>
            </w:r>
            <w:r>
              <w:rPr>
                <w:noProof/>
                <w:webHidden/>
              </w:rPr>
              <w:t>10</w:t>
            </w:r>
            <w:r>
              <w:rPr>
                <w:noProof/>
                <w:webHidden/>
              </w:rPr>
              <w:fldChar w:fldCharType="end"/>
            </w:r>
          </w:hyperlink>
        </w:p>
        <w:p w:rsidR="005C545D" w:rsidRDefault="005C545D">
          <w:pPr>
            <w:pStyle w:val="Sadraj2"/>
            <w:tabs>
              <w:tab w:val="left" w:pos="880"/>
              <w:tab w:val="right" w:leader="dot" w:pos="9062"/>
            </w:tabs>
            <w:rPr>
              <w:noProof/>
            </w:rPr>
          </w:pPr>
          <w:hyperlink w:anchor="_Toc143890" w:history="1">
            <w:r w:rsidRPr="00917E90">
              <w:rPr>
                <w:rStyle w:val="Hiperveza"/>
                <w:noProof/>
              </w:rPr>
              <w:t>4.1.</w:t>
            </w:r>
            <w:r>
              <w:rPr>
                <w:noProof/>
              </w:rPr>
              <w:tab/>
            </w:r>
            <w:r w:rsidRPr="00917E90">
              <w:rPr>
                <w:rStyle w:val="Hiperveza"/>
                <w:noProof/>
              </w:rPr>
              <w:t>Opis mapiranja najvažnijih razreda</w:t>
            </w:r>
            <w:r>
              <w:rPr>
                <w:noProof/>
                <w:webHidden/>
              </w:rPr>
              <w:tab/>
            </w:r>
            <w:r>
              <w:rPr>
                <w:noProof/>
                <w:webHidden/>
              </w:rPr>
              <w:fldChar w:fldCharType="begin"/>
            </w:r>
            <w:r>
              <w:rPr>
                <w:noProof/>
                <w:webHidden/>
              </w:rPr>
              <w:instrText xml:space="preserve"> PAGEREF _Toc143890 \h </w:instrText>
            </w:r>
            <w:r>
              <w:rPr>
                <w:noProof/>
                <w:webHidden/>
              </w:rPr>
            </w:r>
            <w:r>
              <w:rPr>
                <w:noProof/>
                <w:webHidden/>
              </w:rPr>
              <w:fldChar w:fldCharType="separate"/>
            </w:r>
            <w:r>
              <w:rPr>
                <w:noProof/>
                <w:webHidden/>
              </w:rPr>
              <w:t>13</w:t>
            </w:r>
            <w:r>
              <w:rPr>
                <w:noProof/>
                <w:webHidden/>
              </w:rPr>
              <w:fldChar w:fldCharType="end"/>
            </w:r>
          </w:hyperlink>
        </w:p>
        <w:p w:rsidR="005C545D" w:rsidRDefault="005C545D">
          <w:pPr>
            <w:pStyle w:val="Sadraj1"/>
            <w:tabs>
              <w:tab w:val="left" w:pos="440"/>
              <w:tab w:val="right" w:leader="dot" w:pos="9062"/>
            </w:tabs>
            <w:rPr>
              <w:noProof/>
            </w:rPr>
          </w:pPr>
          <w:hyperlink w:anchor="_Toc143891" w:history="1">
            <w:r w:rsidRPr="00917E90">
              <w:rPr>
                <w:rStyle w:val="Hiperveza"/>
                <w:noProof/>
              </w:rPr>
              <w:t>5.</w:t>
            </w:r>
            <w:r>
              <w:rPr>
                <w:noProof/>
              </w:rPr>
              <w:tab/>
            </w:r>
            <w:r w:rsidRPr="00917E90">
              <w:rPr>
                <w:rStyle w:val="Hiperveza"/>
                <w:noProof/>
              </w:rPr>
              <w:t>Opis desktop aplikacije</w:t>
            </w:r>
            <w:r>
              <w:rPr>
                <w:noProof/>
                <w:webHidden/>
              </w:rPr>
              <w:tab/>
            </w:r>
            <w:r>
              <w:rPr>
                <w:noProof/>
                <w:webHidden/>
              </w:rPr>
              <w:fldChar w:fldCharType="begin"/>
            </w:r>
            <w:r>
              <w:rPr>
                <w:noProof/>
                <w:webHidden/>
              </w:rPr>
              <w:instrText xml:space="preserve"> PAGEREF _Toc143891 \h </w:instrText>
            </w:r>
            <w:r>
              <w:rPr>
                <w:noProof/>
                <w:webHidden/>
              </w:rPr>
            </w:r>
            <w:r>
              <w:rPr>
                <w:noProof/>
                <w:webHidden/>
              </w:rPr>
              <w:fldChar w:fldCharType="separate"/>
            </w:r>
            <w:r>
              <w:rPr>
                <w:noProof/>
                <w:webHidden/>
              </w:rPr>
              <w:t>16</w:t>
            </w:r>
            <w:r>
              <w:rPr>
                <w:noProof/>
                <w:webHidden/>
              </w:rPr>
              <w:fldChar w:fldCharType="end"/>
            </w:r>
          </w:hyperlink>
        </w:p>
        <w:p w:rsidR="005C545D" w:rsidRDefault="005C545D">
          <w:pPr>
            <w:pStyle w:val="Sadraj2"/>
            <w:tabs>
              <w:tab w:val="right" w:leader="dot" w:pos="9062"/>
            </w:tabs>
            <w:rPr>
              <w:noProof/>
            </w:rPr>
          </w:pPr>
          <w:hyperlink w:anchor="_Toc143892" w:history="1">
            <w:r w:rsidRPr="00917E90">
              <w:rPr>
                <w:rStyle w:val="Hiperveza"/>
                <w:noProof/>
              </w:rPr>
              <w:t>4.1. Isječci iz aplikacije</w:t>
            </w:r>
            <w:r>
              <w:rPr>
                <w:noProof/>
                <w:webHidden/>
              </w:rPr>
              <w:tab/>
            </w:r>
            <w:r>
              <w:rPr>
                <w:noProof/>
                <w:webHidden/>
              </w:rPr>
              <w:fldChar w:fldCharType="begin"/>
            </w:r>
            <w:r>
              <w:rPr>
                <w:noProof/>
                <w:webHidden/>
              </w:rPr>
              <w:instrText xml:space="preserve"> PAGEREF _Toc143892 \h </w:instrText>
            </w:r>
            <w:r>
              <w:rPr>
                <w:noProof/>
                <w:webHidden/>
              </w:rPr>
            </w:r>
            <w:r>
              <w:rPr>
                <w:noProof/>
                <w:webHidden/>
              </w:rPr>
              <w:fldChar w:fldCharType="separate"/>
            </w:r>
            <w:r>
              <w:rPr>
                <w:noProof/>
                <w:webHidden/>
              </w:rPr>
              <w:t>18</w:t>
            </w:r>
            <w:r>
              <w:rPr>
                <w:noProof/>
                <w:webHidden/>
              </w:rPr>
              <w:fldChar w:fldCharType="end"/>
            </w:r>
          </w:hyperlink>
        </w:p>
        <w:p w:rsidR="005C545D" w:rsidRDefault="005C545D">
          <w:pPr>
            <w:pStyle w:val="Sadraj1"/>
            <w:tabs>
              <w:tab w:val="left" w:pos="440"/>
              <w:tab w:val="right" w:leader="dot" w:pos="9062"/>
            </w:tabs>
            <w:rPr>
              <w:noProof/>
            </w:rPr>
          </w:pPr>
          <w:hyperlink w:anchor="_Toc143893" w:history="1">
            <w:r w:rsidRPr="00917E90">
              <w:rPr>
                <w:rStyle w:val="Hiperveza"/>
                <w:noProof/>
              </w:rPr>
              <w:t>6.</w:t>
            </w:r>
            <w:r>
              <w:rPr>
                <w:noProof/>
              </w:rPr>
              <w:tab/>
            </w:r>
            <w:r w:rsidRPr="00917E90">
              <w:rPr>
                <w:rStyle w:val="Hiperveza"/>
                <w:noProof/>
              </w:rPr>
              <w:t>Opis web aplikacije</w:t>
            </w:r>
            <w:r>
              <w:rPr>
                <w:noProof/>
                <w:webHidden/>
              </w:rPr>
              <w:tab/>
            </w:r>
            <w:r>
              <w:rPr>
                <w:noProof/>
                <w:webHidden/>
              </w:rPr>
              <w:fldChar w:fldCharType="begin"/>
            </w:r>
            <w:r>
              <w:rPr>
                <w:noProof/>
                <w:webHidden/>
              </w:rPr>
              <w:instrText xml:space="preserve"> PAGEREF _Toc143893 \h </w:instrText>
            </w:r>
            <w:r>
              <w:rPr>
                <w:noProof/>
                <w:webHidden/>
              </w:rPr>
            </w:r>
            <w:r>
              <w:rPr>
                <w:noProof/>
                <w:webHidden/>
              </w:rPr>
              <w:fldChar w:fldCharType="separate"/>
            </w:r>
            <w:r>
              <w:rPr>
                <w:noProof/>
                <w:webHidden/>
              </w:rPr>
              <w:t>20</w:t>
            </w:r>
            <w:r>
              <w:rPr>
                <w:noProof/>
                <w:webHidden/>
              </w:rPr>
              <w:fldChar w:fldCharType="end"/>
            </w:r>
          </w:hyperlink>
        </w:p>
        <w:p w:rsidR="005C545D" w:rsidRDefault="005C545D">
          <w:pPr>
            <w:pStyle w:val="Sadraj2"/>
            <w:tabs>
              <w:tab w:val="right" w:leader="dot" w:pos="9062"/>
            </w:tabs>
            <w:rPr>
              <w:noProof/>
            </w:rPr>
          </w:pPr>
          <w:hyperlink w:anchor="_Toc143894" w:history="1">
            <w:r w:rsidRPr="00917E90">
              <w:rPr>
                <w:rStyle w:val="Hiperveza"/>
                <w:noProof/>
              </w:rPr>
              <w:t>5.1. Isječci iz aplikacije</w:t>
            </w:r>
            <w:r>
              <w:rPr>
                <w:noProof/>
                <w:webHidden/>
              </w:rPr>
              <w:tab/>
            </w:r>
            <w:r>
              <w:rPr>
                <w:noProof/>
                <w:webHidden/>
              </w:rPr>
              <w:fldChar w:fldCharType="begin"/>
            </w:r>
            <w:r>
              <w:rPr>
                <w:noProof/>
                <w:webHidden/>
              </w:rPr>
              <w:instrText xml:space="preserve"> PAGEREF _Toc143894 \h </w:instrText>
            </w:r>
            <w:r>
              <w:rPr>
                <w:noProof/>
                <w:webHidden/>
              </w:rPr>
            </w:r>
            <w:r>
              <w:rPr>
                <w:noProof/>
                <w:webHidden/>
              </w:rPr>
              <w:fldChar w:fldCharType="separate"/>
            </w:r>
            <w:r>
              <w:rPr>
                <w:noProof/>
                <w:webHidden/>
              </w:rPr>
              <w:t>22</w:t>
            </w:r>
            <w:r>
              <w:rPr>
                <w:noProof/>
                <w:webHidden/>
              </w:rPr>
              <w:fldChar w:fldCharType="end"/>
            </w:r>
          </w:hyperlink>
        </w:p>
        <w:p w:rsidR="005C545D" w:rsidRDefault="005C545D">
          <w:r>
            <w:rPr>
              <w:b/>
              <w:bCs/>
            </w:rPr>
            <w:fldChar w:fldCharType="end"/>
          </w:r>
        </w:p>
      </w:sdtContent>
    </w:sdt>
    <w:p w:rsidR="00810DB4" w:rsidRDefault="00810DB4">
      <w:pPr>
        <w:rPr>
          <w:rFonts w:ascii="Calibri" w:hAnsi="Calibri" w:cs="Calibri"/>
          <w:sz w:val="24"/>
          <w:szCs w:val="24"/>
        </w:rPr>
      </w:pPr>
    </w:p>
    <w:p w:rsidR="00442D7C" w:rsidRDefault="00442D7C">
      <w:pPr>
        <w:rPr>
          <w:rFonts w:ascii="Calibri" w:hAnsi="Calibri" w:cs="Calibri"/>
          <w:sz w:val="24"/>
          <w:szCs w:val="24"/>
        </w:rPr>
      </w:pPr>
      <w:r>
        <w:rPr>
          <w:rFonts w:ascii="Calibri" w:hAnsi="Calibri" w:cs="Calibri"/>
          <w:sz w:val="24"/>
          <w:szCs w:val="24"/>
        </w:rPr>
        <w:br w:type="page"/>
      </w:r>
    </w:p>
    <w:p w:rsidR="00810DB4" w:rsidRPr="00810DB4" w:rsidRDefault="00810DB4" w:rsidP="00101413">
      <w:pPr>
        <w:pStyle w:val="Naslov1"/>
        <w:numPr>
          <w:ilvl w:val="0"/>
          <w:numId w:val="4"/>
        </w:numPr>
        <w:spacing w:line="360" w:lineRule="auto"/>
        <w:ind w:left="426"/>
      </w:pPr>
      <w:bookmarkStart w:id="0" w:name="_Toc143879"/>
      <w:r>
        <w:lastRenderedPageBreak/>
        <w:t>Uvod</w:t>
      </w:r>
      <w:bookmarkEnd w:id="0"/>
    </w:p>
    <w:p w:rsidR="00562374" w:rsidRPr="00324FE3" w:rsidRDefault="00562374" w:rsidP="00810DB4">
      <w:pPr>
        <w:ind w:firstLine="708"/>
        <w:jc w:val="both"/>
        <w:rPr>
          <w:rFonts w:ascii="Calibri" w:hAnsi="Calibri" w:cs="Calibri"/>
          <w:sz w:val="24"/>
          <w:szCs w:val="24"/>
        </w:rPr>
      </w:pPr>
      <w:r w:rsidRPr="00324FE3">
        <w:rPr>
          <w:rFonts w:ascii="Calibri" w:hAnsi="Calibri" w:cs="Calibri"/>
          <w:sz w:val="24"/>
          <w:szCs w:val="24"/>
        </w:rPr>
        <w:t xml:space="preserve">Sustav koji </w:t>
      </w:r>
      <w:r w:rsidR="00810DB4">
        <w:rPr>
          <w:rFonts w:ascii="Calibri" w:hAnsi="Calibri" w:cs="Calibri"/>
          <w:sz w:val="24"/>
          <w:szCs w:val="24"/>
        </w:rPr>
        <w:t xml:space="preserve">smo </w:t>
      </w:r>
      <w:r w:rsidRPr="00324FE3">
        <w:rPr>
          <w:rFonts w:ascii="Calibri" w:hAnsi="Calibri" w:cs="Calibri"/>
          <w:sz w:val="24"/>
          <w:szCs w:val="24"/>
        </w:rPr>
        <w:t>izgradi</w:t>
      </w:r>
      <w:r w:rsidR="00810DB4">
        <w:rPr>
          <w:rFonts w:ascii="Calibri" w:hAnsi="Calibri" w:cs="Calibri"/>
          <w:sz w:val="24"/>
          <w:szCs w:val="24"/>
        </w:rPr>
        <w:t>li</w:t>
      </w:r>
      <w:r w:rsidRPr="00324FE3">
        <w:rPr>
          <w:rFonts w:ascii="Calibri" w:hAnsi="Calibri" w:cs="Calibri"/>
          <w:sz w:val="24"/>
          <w:szCs w:val="24"/>
        </w:rPr>
        <w:t xml:space="preserve"> služi kao alat za veterinare koji ubrzava i olakšava rad te </w:t>
      </w:r>
      <w:r w:rsidR="00810DB4">
        <w:rPr>
          <w:rFonts w:ascii="Calibri" w:hAnsi="Calibri" w:cs="Calibri"/>
          <w:sz w:val="24"/>
          <w:szCs w:val="24"/>
        </w:rPr>
        <w:t xml:space="preserve">omogućava </w:t>
      </w:r>
      <w:r w:rsidRPr="00324FE3">
        <w:rPr>
          <w:rFonts w:ascii="Calibri" w:hAnsi="Calibri" w:cs="Calibri"/>
          <w:sz w:val="24"/>
          <w:szCs w:val="24"/>
        </w:rPr>
        <w:t>praćenje istog. Sustav će</w:t>
      </w:r>
      <w:r w:rsidR="00810DB4">
        <w:rPr>
          <w:rFonts w:ascii="Calibri" w:hAnsi="Calibri" w:cs="Calibri"/>
          <w:sz w:val="24"/>
          <w:szCs w:val="24"/>
        </w:rPr>
        <w:t>, osim veterinarima,</w:t>
      </w:r>
      <w:r w:rsidRPr="00324FE3">
        <w:rPr>
          <w:rFonts w:ascii="Calibri" w:hAnsi="Calibri" w:cs="Calibri"/>
          <w:sz w:val="24"/>
          <w:szCs w:val="24"/>
        </w:rPr>
        <w:t xml:space="preserve"> pomoći i vlasnicima životinja u njihovoj brizi za svoje životinje.</w:t>
      </w:r>
    </w:p>
    <w:p w:rsidR="00562374" w:rsidRDefault="00562374" w:rsidP="00810DB4">
      <w:pPr>
        <w:ind w:firstLine="708"/>
        <w:jc w:val="both"/>
        <w:rPr>
          <w:rFonts w:ascii="Calibri" w:hAnsi="Calibri" w:cs="Calibri"/>
          <w:sz w:val="24"/>
          <w:szCs w:val="24"/>
        </w:rPr>
      </w:pPr>
      <w:r w:rsidRPr="00324FE3">
        <w:rPr>
          <w:rFonts w:ascii="Calibri" w:hAnsi="Calibri" w:cs="Calibri"/>
          <w:sz w:val="24"/>
          <w:szCs w:val="24"/>
        </w:rPr>
        <w:t>Sustav će biti ostvaren kroz dva sučelja; desktop aplikaciju i web sučelje. Desktop aplikacija će biti namijenjena samim veterinarima</w:t>
      </w:r>
      <w:r>
        <w:rPr>
          <w:rFonts w:ascii="Calibri" w:hAnsi="Calibri" w:cs="Calibri"/>
          <w:sz w:val="24"/>
          <w:szCs w:val="24"/>
        </w:rPr>
        <w:t xml:space="preserve">. Posao veterinara je pomaganje i liječenje životinja. Mnogo vremena odlazi na papirologiju i birokraciju. Sustav će pokušati pomoći veterinaru da što učinkovitije obavi sve stvari koje je potrebno zabilježiti te omogućiti veterinaru da više vremena posveti pacijentu. Također će nuditi i pomoć u obliku informacija o postojećim lijekovima i bolestima kako bi veterinar bio informiran o svemu. </w:t>
      </w:r>
    </w:p>
    <w:p w:rsidR="00562374" w:rsidRDefault="00562374" w:rsidP="00810DB4">
      <w:pPr>
        <w:ind w:firstLine="708"/>
        <w:jc w:val="both"/>
        <w:rPr>
          <w:rFonts w:ascii="Calibri" w:hAnsi="Calibri" w:cs="Calibri"/>
          <w:sz w:val="24"/>
          <w:szCs w:val="24"/>
        </w:rPr>
      </w:pPr>
      <w:r>
        <w:rPr>
          <w:rFonts w:ascii="Calibri" w:hAnsi="Calibri" w:cs="Calibri"/>
          <w:sz w:val="24"/>
          <w:szCs w:val="24"/>
        </w:rPr>
        <w:t xml:space="preserve">Web sučelje će biti namijenjeno vlasnicima životinja, koji često nemaju sve informacije </w:t>
      </w:r>
      <w:r w:rsidR="00810DB4">
        <w:rPr>
          <w:rFonts w:ascii="Calibri" w:hAnsi="Calibri" w:cs="Calibri"/>
          <w:sz w:val="24"/>
          <w:szCs w:val="24"/>
        </w:rPr>
        <w:t xml:space="preserve">ili dovoljno znanje </w:t>
      </w:r>
      <w:r>
        <w:rPr>
          <w:rFonts w:ascii="Calibri" w:hAnsi="Calibri" w:cs="Calibri"/>
          <w:sz w:val="24"/>
          <w:szCs w:val="24"/>
        </w:rPr>
        <w:t>o postupcima koje je njihova životinja prošla. Također će moći pročitati i detalje o bolestima i lijekovima ili postupcima</w:t>
      </w:r>
      <w:r w:rsidR="00810DB4">
        <w:rPr>
          <w:rFonts w:ascii="Calibri" w:hAnsi="Calibri" w:cs="Calibri"/>
          <w:sz w:val="24"/>
          <w:szCs w:val="24"/>
        </w:rPr>
        <w:t xml:space="preserve"> što će im pomoći u daljnjem informiranju.</w:t>
      </w:r>
    </w:p>
    <w:p w:rsidR="00810DB4" w:rsidRDefault="00810DB4" w:rsidP="00101413">
      <w:pPr>
        <w:pStyle w:val="Naslov2"/>
        <w:numPr>
          <w:ilvl w:val="1"/>
          <w:numId w:val="4"/>
        </w:numPr>
        <w:spacing w:line="360" w:lineRule="auto"/>
        <w:ind w:left="709"/>
      </w:pPr>
      <w:bookmarkStart w:id="1" w:name="_Toc143880"/>
      <w:r>
        <w:t>Design story</w:t>
      </w:r>
      <w:bookmarkEnd w:id="1"/>
    </w:p>
    <w:p w:rsidR="00810DB4" w:rsidRPr="00101413" w:rsidRDefault="00810DB4" w:rsidP="00101413">
      <w:pPr>
        <w:jc w:val="both"/>
        <w:rPr>
          <w:sz w:val="24"/>
          <w:szCs w:val="24"/>
        </w:rPr>
      </w:pPr>
      <w:bookmarkStart w:id="2" w:name="_Hlk141198"/>
      <w:r w:rsidRPr="00101413">
        <w:rPr>
          <w:sz w:val="24"/>
          <w:szCs w:val="24"/>
        </w:rPr>
        <w:tab/>
        <w:t xml:space="preserve">Sustav </w:t>
      </w:r>
      <w:r w:rsidR="00101413" w:rsidRPr="00101413">
        <w:rPr>
          <w:sz w:val="24"/>
          <w:szCs w:val="24"/>
        </w:rPr>
        <w:t>je zamišljen kao potpora svim veterinarima koji žele nabaviti proizvod, a za održavanje podataka zaduženi su autori aplikacije u suradnji sa stručnjacima.</w:t>
      </w:r>
    </w:p>
    <w:p w:rsidR="00101413" w:rsidRDefault="00E11ADF" w:rsidP="00810DB4">
      <w:pPr>
        <w:ind w:firstLine="708"/>
        <w:jc w:val="both"/>
        <w:rPr>
          <w:rFonts w:ascii="Calibri" w:hAnsi="Calibri" w:cs="Calibri"/>
          <w:sz w:val="24"/>
          <w:szCs w:val="24"/>
        </w:rPr>
      </w:pPr>
      <w:r>
        <w:rPr>
          <w:rFonts w:ascii="Calibri" w:hAnsi="Calibri" w:cs="Calibri"/>
          <w:sz w:val="24"/>
          <w:szCs w:val="24"/>
        </w:rPr>
        <w:t xml:space="preserve">Veterinar pregledava životinje koje mogu biti raznih vrsta. </w:t>
      </w:r>
      <w:r w:rsidR="00101413">
        <w:rPr>
          <w:rFonts w:ascii="Calibri" w:hAnsi="Calibri" w:cs="Calibri"/>
          <w:sz w:val="24"/>
          <w:szCs w:val="24"/>
        </w:rPr>
        <w:t xml:space="preserve">Životinja kod raznih veterinara može biti različitih vrsta (npr. kod jednog vrste pas, a kod drugog labrador). </w:t>
      </w:r>
      <w:r>
        <w:rPr>
          <w:rFonts w:ascii="Calibri" w:hAnsi="Calibri" w:cs="Calibri"/>
          <w:sz w:val="24"/>
          <w:szCs w:val="24"/>
        </w:rPr>
        <w:t xml:space="preserve">Vrstu životinja koje pregledava, bira veterinar. </w:t>
      </w:r>
    </w:p>
    <w:p w:rsidR="00E11ADF" w:rsidRDefault="00E11ADF" w:rsidP="00810DB4">
      <w:pPr>
        <w:ind w:firstLine="708"/>
        <w:jc w:val="both"/>
        <w:rPr>
          <w:rFonts w:ascii="Calibri" w:hAnsi="Calibri" w:cs="Calibri"/>
          <w:sz w:val="24"/>
          <w:szCs w:val="24"/>
        </w:rPr>
      </w:pPr>
      <w:r>
        <w:rPr>
          <w:rFonts w:ascii="Calibri" w:hAnsi="Calibri" w:cs="Calibri"/>
          <w:sz w:val="24"/>
          <w:szCs w:val="24"/>
        </w:rPr>
        <w:t>Nad životinjama se obavljaju postupci.</w:t>
      </w:r>
      <w:r w:rsidR="00101413">
        <w:rPr>
          <w:rFonts w:ascii="Calibri" w:hAnsi="Calibri" w:cs="Calibri"/>
          <w:sz w:val="24"/>
          <w:szCs w:val="24"/>
        </w:rPr>
        <w:t xml:space="preserve"> Postupke koje obavlja također bira i uređuje veterinar.</w:t>
      </w:r>
      <w:r>
        <w:rPr>
          <w:rFonts w:ascii="Calibri" w:hAnsi="Calibri" w:cs="Calibri"/>
          <w:sz w:val="24"/>
          <w:szCs w:val="24"/>
        </w:rPr>
        <w:t xml:space="preserve"> Lijekovi i bolesti (terapija i dijagnoza) pridružuju se postupcima. Veterinar izdaje račune te naplaćuje postupke i prodane lijekove.</w:t>
      </w:r>
      <w:r w:rsidR="00101413">
        <w:rPr>
          <w:rFonts w:ascii="Calibri" w:hAnsi="Calibri" w:cs="Calibri"/>
          <w:sz w:val="24"/>
          <w:szCs w:val="24"/>
        </w:rPr>
        <w:t xml:space="preserve"> Veterinar može prodavati lijekove u raznim pakiranjima (ovisno kakve ima na raspolaganju). Lijekovi mogu </w:t>
      </w:r>
      <w:proofErr w:type="spellStart"/>
      <w:r w:rsidR="00101413">
        <w:rPr>
          <w:rFonts w:ascii="Calibri" w:hAnsi="Calibri" w:cs="Calibri"/>
          <w:sz w:val="24"/>
          <w:szCs w:val="24"/>
        </w:rPr>
        <w:t>interagirati</w:t>
      </w:r>
      <w:proofErr w:type="spellEnd"/>
      <w:r w:rsidR="00101413">
        <w:rPr>
          <w:rFonts w:ascii="Calibri" w:hAnsi="Calibri" w:cs="Calibri"/>
          <w:sz w:val="24"/>
          <w:szCs w:val="24"/>
        </w:rPr>
        <w:t xml:space="preserve"> međusobno te je potrebno voditi računa o tome.</w:t>
      </w:r>
    </w:p>
    <w:p w:rsidR="00101413" w:rsidRPr="00324FE3" w:rsidRDefault="00101413" w:rsidP="00810DB4">
      <w:pPr>
        <w:ind w:firstLine="708"/>
        <w:jc w:val="both"/>
        <w:rPr>
          <w:rFonts w:ascii="Calibri" w:hAnsi="Calibri" w:cs="Calibri"/>
          <w:sz w:val="24"/>
          <w:szCs w:val="24"/>
        </w:rPr>
      </w:pPr>
      <w:r>
        <w:rPr>
          <w:rFonts w:ascii="Calibri" w:hAnsi="Calibri" w:cs="Calibri"/>
          <w:sz w:val="24"/>
          <w:szCs w:val="24"/>
        </w:rPr>
        <w:t xml:space="preserve">Popis bolesti i lijekova koji se nalazi u aplikaciji uređuje agencija zadužena za održavanje proizvoda. </w:t>
      </w:r>
    </w:p>
    <w:bookmarkEnd w:id="2"/>
    <w:p w:rsidR="00562374" w:rsidRDefault="00101413" w:rsidP="00101413">
      <w:pPr>
        <w:rPr>
          <w:rFonts w:ascii="Calibri" w:hAnsi="Calibri" w:cs="Calibri"/>
          <w:sz w:val="24"/>
          <w:szCs w:val="24"/>
        </w:rPr>
      </w:pPr>
      <w:r>
        <w:rPr>
          <w:rFonts w:ascii="Calibri" w:hAnsi="Calibri" w:cs="Calibri"/>
          <w:sz w:val="24"/>
          <w:szCs w:val="24"/>
        </w:rPr>
        <w:br w:type="page"/>
      </w:r>
    </w:p>
    <w:p w:rsidR="00562374" w:rsidRDefault="00101413" w:rsidP="00101413">
      <w:pPr>
        <w:pStyle w:val="Naslov1"/>
        <w:numPr>
          <w:ilvl w:val="0"/>
          <w:numId w:val="4"/>
        </w:numPr>
        <w:spacing w:line="360" w:lineRule="auto"/>
        <w:ind w:left="426" w:hanging="426"/>
      </w:pPr>
      <w:bookmarkStart w:id="3" w:name="_Toc143881"/>
      <w:r>
        <w:lastRenderedPageBreak/>
        <w:t>Specifikacija zahtjeva</w:t>
      </w:r>
      <w:bookmarkEnd w:id="3"/>
    </w:p>
    <w:p w:rsidR="00101413" w:rsidRPr="00101413" w:rsidRDefault="00101413" w:rsidP="00101413">
      <w:pPr>
        <w:ind w:firstLine="426"/>
        <w:jc w:val="both"/>
        <w:rPr>
          <w:sz w:val="24"/>
          <w:szCs w:val="24"/>
        </w:rPr>
      </w:pPr>
      <w:r>
        <w:rPr>
          <w:sz w:val="24"/>
          <w:szCs w:val="24"/>
        </w:rPr>
        <w:t>Sustav sadrži dva sučelja, koja su namijenjena različitim korisnicima pa će u specifikaciji biti promatrana zasebno.</w:t>
      </w:r>
    </w:p>
    <w:p w:rsidR="00101413" w:rsidRDefault="00101413" w:rsidP="000B7BE2">
      <w:pPr>
        <w:pStyle w:val="Naslov2"/>
        <w:numPr>
          <w:ilvl w:val="1"/>
          <w:numId w:val="4"/>
        </w:numPr>
        <w:ind w:left="709"/>
      </w:pPr>
      <w:bookmarkStart w:id="4" w:name="_Toc143882"/>
      <w:r>
        <w:t>Desktop aplikacija</w:t>
      </w:r>
      <w:bookmarkEnd w:id="4"/>
    </w:p>
    <w:p w:rsidR="00101413" w:rsidRPr="00101413" w:rsidRDefault="000B7BE2" w:rsidP="000B7BE2">
      <w:pPr>
        <w:pStyle w:val="Naslov3"/>
        <w:numPr>
          <w:ilvl w:val="2"/>
          <w:numId w:val="4"/>
        </w:numPr>
        <w:spacing w:line="360" w:lineRule="auto"/>
        <w:ind w:left="709" w:hanging="709"/>
      </w:pPr>
      <w:bookmarkStart w:id="5" w:name="_Toc143883"/>
      <w:proofErr w:type="spellStart"/>
      <w:r>
        <w:t>User</w:t>
      </w:r>
      <w:proofErr w:type="spellEnd"/>
      <w:r>
        <w:t xml:space="preserve"> story</w:t>
      </w:r>
      <w:bookmarkEnd w:id="5"/>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 xml:space="preserve">Program pomaže veterinaru u praćenju svoga rada i stanja svojih pacijenata kroz vrijeme. Veterinar se može prijaviti u sustav. </w:t>
      </w:r>
    </w:p>
    <w:p w:rsidR="00562374" w:rsidRPr="00324FE3" w:rsidRDefault="00562374" w:rsidP="00562374">
      <w:pPr>
        <w:jc w:val="both"/>
        <w:rPr>
          <w:rFonts w:ascii="Calibri" w:hAnsi="Calibri" w:cs="Calibri"/>
          <w:sz w:val="24"/>
          <w:szCs w:val="24"/>
        </w:rPr>
      </w:pPr>
      <w:r w:rsidRPr="00324FE3">
        <w:rPr>
          <w:rFonts w:ascii="Calibri" w:hAnsi="Calibri" w:cs="Calibri"/>
          <w:sz w:val="24"/>
          <w:szCs w:val="24"/>
        </w:rPr>
        <w:tab/>
        <w:t>Veterinar svoje podatke za prijavu dobiva prilikom nabave programskog proizvoda.</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 xml:space="preserve">Prilikom prvog dolaska </w:t>
      </w:r>
      <w:proofErr w:type="spellStart"/>
      <w:r w:rsidRPr="00324FE3">
        <w:rPr>
          <w:rFonts w:ascii="Calibri" w:hAnsi="Calibri" w:cs="Calibri"/>
          <w:sz w:val="24"/>
          <w:szCs w:val="24"/>
        </w:rPr>
        <w:t>bilokojem</w:t>
      </w:r>
      <w:proofErr w:type="spellEnd"/>
      <w:r w:rsidRPr="00324FE3">
        <w:rPr>
          <w:rFonts w:ascii="Calibri" w:hAnsi="Calibri" w:cs="Calibri"/>
          <w:sz w:val="24"/>
          <w:szCs w:val="24"/>
        </w:rPr>
        <w:t xml:space="preserve"> veterinaru koji koristi sustav, vlasnik životinje će dobiti podatke potrebne za praćenje evidencije svojih ljubimaca, ako ih već nema. </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 xml:space="preserve">Veterinar ne mora biti stručnjak za sve životinje koje postoje te on sam dodaje vrste životinja kojima je sposoban pružiti odgovarajuću skrb. Životinju prilikom prvog posjeta veterinar registrira u sustav, ako ona već nije registrirana preko web sučelja. </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 xml:space="preserve">Vlasnik može imati više registriranih životinja. </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Životinja može biti različitih vrsta kod različitih veterinara (npr. jedan veterinar je specijaliziran za domaće životinje pa je životinja vrste pas, dok je drugi stručnjak za pse te je životinja vrste labrador).</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 xml:space="preserve">Nad životinjom veterinar obavlja određeni postupak (npr. pregled ili neki zahvat). Veterinar sam određuje koje usluge postupaka nudi te koja je cijena usluge. Uz postupak može ustanoviti dijagnozu i pripisati terapiju. Terapiju bira s popisa lijekova koji je ponuđen u aplikaciji, a koji uređuje nadležno tijelo za lijekove (u ovom slučaju, autori aplikacije). </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Svaki veterinar u svojoj ordinaciji ima lijekove. Lijekove koje ima može registrirati u aplikaciji. Te lijekove može prodavati po cijeni koju odredi.</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Svoju dijagnozu nad pacijentom, veterinar može zapisati tijekom postupka. Dijagnoze odabire s popisa poznatih bolesti koje također uređuje nadležno tijelo.</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Svakoj bolesti pridruženi su lijekovi koji mogu pomoći pacijentu te se preko lijeka vidi bolesti koje olakšava te obratno, za svaku bolest može se vidjeti koji lijekovi pomažu.</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Lijekovi mogu imati neželjene posljedice ako se kombiniraju, tako da je potrebno voditi računa o interakciji između lijekova i upozoriti veterinara tijekom izvođenja postupka.</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 xml:space="preserve">Veterinar svoje usluge naplaćuje te je dužan izdati račun. Stavke računa mogu biti postupci koje je obavljao te lijekovi koje prodaje. Račun se može preuzeti u PDF obliku. </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Veterinar u preko imena vlasnika može pristupiti povijesti postupaka obavljenih nad životinjom koju vlasnik posjeduje.</w:t>
      </w:r>
    </w:p>
    <w:p w:rsidR="00562374" w:rsidRDefault="00562374" w:rsidP="00562374">
      <w:pPr>
        <w:ind w:firstLine="708"/>
        <w:jc w:val="both"/>
        <w:rPr>
          <w:rFonts w:ascii="Calibri" w:hAnsi="Calibri" w:cs="Calibri"/>
          <w:sz w:val="24"/>
          <w:szCs w:val="24"/>
        </w:rPr>
      </w:pPr>
      <w:r w:rsidRPr="00324FE3">
        <w:rPr>
          <w:rFonts w:ascii="Calibri" w:hAnsi="Calibri" w:cs="Calibri"/>
          <w:sz w:val="24"/>
          <w:szCs w:val="24"/>
        </w:rPr>
        <w:t>Veterinar može pregledati popis obavljenih postupaka te generirati i dnevna izvješća obavljenog posla za neki dan te ih preuzeti u PDF obliku.</w:t>
      </w:r>
    </w:p>
    <w:p w:rsidR="000B7BE2" w:rsidRPr="00324FE3" w:rsidRDefault="005C545D" w:rsidP="000B7BE2">
      <w:pPr>
        <w:pStyle w:val="Naslov3"/>
        <w:numPr>
          <w:ilvl w:val="2"/>
          <w:numId w:val="4"/>
        </w:numPr>
        <w:spacing w:line="360" w:lineRule="auto"/>
        <w:ind w:left="709"/>
      </w:pPr>
      <w:bookmarkStart w:id="6" w:name="_Toc143884"/>
      <w:r>
        <w:lastRenderedPageBreak/>
        <w:t>Popis u</w:t>
      </w:r>
      <w:r w:rsidR="000B7BE2">
        <w:t xml:space="preserve">se </w:t>
      </w:r>
      <w:proofErr w:type="spellStart"/>
      <w:r w:rsidR="000B7BE2">
        <w:t>case</w:t>
      </w:r>
      <w:bookmarkEnd w:id="6"/>
      <w:r>
        <w:t>ova</w:t>
      </w:r>
      <w:proofErr w:type="spellEnd"/>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Prijava veterinara u sustav</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Registracija novih vlasnika</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Registracija životinja</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Pretraživanje vlasnika</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Dodavanje vrsti životinja kojima veterinar pruža uslugu</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Brisanje vrste životinja</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Pridruživanje vrste životinja registriranoj životinji</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Pregled postojećih lijekova</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Pregled detalja o lijekovima</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Dodavanje lijekova u lijekove za prodaju</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Pregled postojećih bolesti</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Pregled detalja o bolesti</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Pretraživanje lijekova po imenu</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Pretraživanje bolesti po imenu</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Pregled prošlih postupaka</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Obavljanje postupka</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Dodavanje postupaka koje veterinar izvodi</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Brisanje postupaka koje veterinar izvodi</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Izdavanje računa</w:t>
      </w:r>
    </w:p>
    <w:p w:rsidR="00562374" w:rsidRPr="00324FE3"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Preuzimanje PDF izvješća za neki dan</w:t>
      </w:r>
    </w:p>
    <w:p w:rsidR="00562374" w:rsidRDefault="00562374" w:rsidP="00562374">
      <w:pPr>
        <w:pStyle w:val="Odlomakpopisa"/>
        <w:numPr>
          <w:ilvl w:val="0"/>
          <w:numId w:val="1"/>
        </w:numPr>
        <w:jc w:val="both"/>
        <w:rPr>
          <w:rFonts w:ascii="Calibri" w:hAnsi="Calibri" w:cs="Calibri"/>
          <w:sz w:val="24"/>
          <w:szCs w:val="24"/>
        </w:rPr>
      </w:pPr>
      <w:r w:rsidRPr="00324FE3">
        <w:rPr>
          <w:rFonts w:ascii="Calibri" w:hAnsi="Calibri" w:cs="Calibri"/>
          <w:sz w:val="24"/>
          <w:szCs w:val="24"/>
        </w:rPr>
        <w:t>Preuzimanje PDF računa</w:t>
      </w:r>
    </w:p>
    <w:p w:rsidR="000B7BE2" w:rsidRDefault="000B7BE2" w:rsidP="000B7BE2">
      <w:pPr>
        <w:pStyle w:val="Odlomakpopisa"/>
        <w:jc w:val="both"/>
        <w:rPr>
          <w:rFonts w:ascii="Calibri" w:hAnsi="Calibri" w:cs="Calibri"/>
          <w:sz w:val="24"/>
          <w:szCs w:val="24"/>
        </w:rPr>
      </w:pPr>
    </w:p>
    <w:p w:rsidR="00562374" w:rsidRDefault="000B7BE2" w:rsidP="000B7BE2">
      <w:pPr>
        <w:pStyle w:val="Naslov2"/>
        <w:numPr>
          <w:ilvl w:val="1"/>
          <w:numId w:val="4"/>
        </w:numPr>
        <w:ind w:left="709"/>
      </w:pPr>
      <w:bookmarkStart w:id="7" w:name="_Toc143885"/>
      <w:r>
        <w:t>Web aplikacija</w:t>
      </w:r>
      <w:bookmarkEnd w:id="7"/>
    </w:p>
    <w:p w:rsidR="000B7BE2" w:rsidRPr="000B7BE2" w:rsidRDefault="000B7BE2" w:rsidP="000B7BE2">
      <w:pPr>
        <w:pStyle w:val="Naslov3"/>
        <w:numPr>
          <w:ilvl w:val="2"/>
          <w:numId w:val="4"/>
        </w:numPr>
        <w:spacing w:line="360" w:lineRule="auto"/>
        <w:ind w:left="709"/>
      </w:pPr>
      <w:bookmarkStart w:id="8" w:name="_Toc143886"/>
      <w:proofErr w:type="spellStart"/>
      <w:r>
        <w:t>User</w:t>
      </w:r>
      <w:proofErr w:type="spellEnd"/>
      <w:r>
        <w:t xml:space="preserve"> story</w:t>
      </w:r>
      <w:bookmarkEnd w:id="8"/>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 xml:space="preserve">Web sučelje je, za razliku od desktop sučelja koje je namijenjeno veterinarima, namijenjeno vlasnicima životinja kako bi bili informirani o stanju njihove životinje. </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Vlasnici se preko web sučelja mogu registrirati, ako podatke nisu dobili od veterinara. Također mogu i registrirati i svoje životinje.</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Vlasnici mogu mijenjati lozinku na web sučelju.</w:t>
      </w:r>
    </w:p>
    <w:p w:rsidR="00562374" w:rsidRPr="00324FE3" w:rsidRDefault="00562374" w:rsidP="00562374">
      <w:pPr>
        <w:ind w:firstLine="708"/>
        <w:jc w:val="both"/>
        <w:rPr>
          <w:rFonts w:ascii="Calibri" w:hAnsi="Calibri" w:cs="Calibri"/>
          <w:sz w:val="24"/>
          <w:szCs w:val="24"/>
        </w:rPr>
      </w:pPr>
      <w:r w:rsidRPr="00324FE3">
        <w:rPr>
          <w:rFonts w:ascii="Calibri" w:hAnsi="Calibri" w:cs="Calibri"/>
          <w:sz w:val="24"/>
          <w:szCs w:val="24"/>
        </w:rPr>
        <w:t>Nad svojim već registriranim životinjama, vlasnici mogu pregledavati povijest obavljenih postupaka nad životinjom s pripadnom terapijom i dijagnozama</w:t>
      </w:r>
      <w:r>
        <w:rPr>
          <w:rFonts w:ascii="Calibri" w:hAnsi="Calibri" w:cs="Calibri"/>
          <w:sz w:val="24"/>
          <w:szCs w:val="24"/>
        </w:rPr>
        <w:t xml:space="preserve"> obavljenih kod različitih veterinara</w:t>
      </w:r>
    </w:p>
    <w:p w:rsidR="00562374" w:rsidRDefault="00562374" w:rsidP="00562374">
      <w:pPr>
        <w:ind w:firstLine="708"/>
        <w:jc w:val="both"/>
        <w:rPr>
          <w:rFonts w:ascii="Calibri" w:hAnsi="Calibri" w:cs="Calibri"/>
          <w:sz w:val="24"/>
          <w:szCs w:val="24"/>
        </w:rPr>
      </w:pPr>
      <w:r w:rsidRPr="00324FE3">
        <w:rPr>
          <w:rFonts w:ascii="Calibri" w:hAnsi="Calibri" w:cs="Calibri"/>
          <w:sz w:val="24"/>
          <w:szCs w:val="24"/>
        </w:rPr>
        <w:t>Vlasnici mogu vidjeti osnovne podatke o veterinaru kod kojeg je obavljen postupak.</w:t>
      </w:r>
    </w:p>
    <w:p w:rsidR="000B7BE2" w:rsidRDefault="000B7BE2" w:rsidP="000B7BE2">
      <w:pPr>
        <w:pStyle w:val="Naslov3"/>
        <w:numPr>
          <w:ilvl w:val="2"/>
          <w:numId w:val="4"/>
        </w:numPr>
        <w:spacing w:line="360" w:lineRule="auto"/>
        <w:ind w:left="709"/>
      </w:pPr>
      <w:bookmarkStart w:id="9" w:name="_Toc143887"/>
      <w:r>
        <w:t xml:space="preserve">Use </w:t>
      </w:r>
      <w:proofErr w:type="spellStart"/>
      <w:r>
        <w:t>cases</w:t>
      </w:r>
      <w:bookmarkEnd w:id="9"/>
      <w:proofErr w:type="spellEnd"/>
    </w:p>
    <w:p w:rsidR="00562374" w:rsidRDefault="00562374" w:rsidP="00562374">
      <w:pPr>
        <w:pStyle w:val="Odlomakpopisa"/>
        <w:numPr>
          <w:ilvl w:val="0"/>
          <w:numId w:val="2"/>
        </w:numPr>
        <w:spacing w:line="259" w:lineRule="auto"/>
        <w:jc w:val="both"/>
        <w:rPr>
          <w:rFonts w:cstheme="minorHAnsi"/>
          <w:sz w:val="24"/>
          <w:szCs w:val="24"/>
        </w:rPr>
      </w:pPr>
      <w:r w:rsidRPr="002938F7">
        <w:rPr>
          <w:rFonts w:cstheme="minorHAnsi"/>
          <w:sz w:val="24"/>
          <w:szCs w:val="24"/>
        </w:rPr>
        <w:t>Registracija vlasnika</w:t>
      </w:r>
    </w:p>
    <w:p w:rsidR="00562374" w:rsidRPr="002938F7" w:rsidRDefault="00562374" w:rsidP="00562374">
      <w:pPr>
        <w:pStyle w:val="Odlomakpopisa"/>
        <w:numPr>
          <w:ilvl w:val="0"/>
          <w:numId w:val="2"/>
        </w:numPr>
        <w:spacing w:line="259" w:lineRule="auto"/>
        <w:jc w:val="both"/>
        <w:rPr>
          <w:rFonts w:cstheme="minorHAnsi"/>
          <w:sz w:val="24"/>
          <w:szCs w:val="24"/>
        </w:rPr>
      </w:pPr>
      <w:r>
        <w:rPr>
          <w:rFonts w:cstheme="minorHAnsi"/>
          <w:sz w:val="24"/>
          <w:szCs w:val="24"/>
        </w:rPr>
        <w:t>Promjena lozinke vlasnika</w:t>
      </w:r>
    </w:p>
    <w:p w:rsidR="00562374" w:rsidRPr="002938F7" w:rsidRDefault="00562374" w:rsidP="00562374">
      <w:pPr>
        <w:pStyle w:val="Odlomakpopisa"/>
        <w:numPr>
          <w:ilvl w:val="0"/>
          <w:numId w:val="2"/>
        </w:numPr>
        <w:spacing w:line="259" w:lineRule="auto"/>
        <w:jc w:val="both"/>
        <w:rPr>
          <w:rFonts w:cstheme="minorHAnsi"/>
          <w:sz w:val="24"/>
          <w:szCs w:val="24"/>
        </w:rPr>
      </w:pPr>
      <w:r w:rsidRPr="002938F7">
        <w:rPr>
          <w:rFonts w:cstheme="minorHAnsi"/>
          <w:sz w:val="24"/>
          <w:szCs w:val="24"/>
        </w:rPr>
        <w:t>Prijava vlasnika</w:t>
      </w:r>
    </w:p>
    <w:p w:rsidR="00562374" w:rsidRPr="002938F7" w:rsidRDefault="00562374" w:rsidP="00562374">
      <w:pPr>
        <w:pStyle w:val="Odlomakpopisa"/>
        <w:numPr>
          <w:ilvl w:val="0"/>
          <w:numId w:val="2"/>
        </w:numPr>
        <w:spacing w:line="259" w:lineRule="auto"/>
        <w:jc w:val="both"/>
        <w:rPr>
          <w:rFonts w:cstheme="minorHAnsi"/>
          <w:sz w:val="24"/>
          <w:szCs w:val="24"/>
        </w:rPr>
      </w:pPr>
      <w:r w:rsidRPr="002938F7">
        <w:rPr>
          <w:rFonts w:cstheme="minorHAnsi"/>
          <w:sz w:val="24"/>
          <w:szCs w:val="24"/>
        </w:rPr>
        <w:t>Registracija životinje</w:t>
      </w:r>
    </w:p>
    <w:p w:rsidR="00562374" w:rsidRPr="002938F7" w:rsidRDefault="00562374" w:rsidP="00562374">
      <w:pPr>
        <w:pStyle w:val="Odlomakpopisa"/>
        <w:numPr>
          <w:ilvl w:val="0"/>
          <w:numId w:val="2"/>
        </w:numPr>
        <w:spacing w:line="259" w:lineRule="auto"/>
        <w:jc w:val="both"/>
        <w:rPr>
          <w:rFonts w:cstheme="minorHAnsi"/>
          <w:sz w:val="24"/>
          <w:szCs w:val="24"/>
        </w:rPr>
      </w:pPr>
      <w:r w:rsidRPr="002938F7">
        <w:rPr>
          <w:rFonts w:cstheme="minorHAnsi"/>
          <w:sz w:val="24"/>
          <w:szCs w:val="24"/>
        </w:rPr>
        <w:t xml:space="preserve">Pregled </w:t>
      </w:r>
      <w:r>
        <w:rPr>
          <w:rFonts w:cstheme="minorHAnsi"/>
          <w:sz w:val="24"/>
          <w:szCs w:val="24"/>
        </w:rPr>
        <w:t xml:space="preserve">obavljenih </w:t>
      </w:r>
      <w:r w:rsidRPr="002938F7">
        <w:rPr>
          <w:rFonts w:cstheme="minorHAnsi"/>
          <w:sz w:val="24"/>
          <w:szCs w:val="24"/>
        </w:rPr>
        <w:t xml:space="preserve">postupaka </w:t>
      </w:r>
    </w:p>
    <w:p w:rsidR="00562374" w:rsidRPr="002938F7" w:rsidRDefault="00562374" w:rsidP="00562374">
      <w:pPr>
        <w:pStyle w:val="Odlomakpopisa"/>
        <w:numPr>
          <w:ilvl w:val="0"/>
          <w:numId w:val="2"/>
        </w:numPr>
        <w:spacing w:line="259" w:lineRule="auto"/>
        <w:jc w:val="both"/>
        <w:rPr>
          <w:rFonts w:cstheme="minorHAnsi"/>
          <w:sz w:val="24"/>
          <w:szCs w:val="24"/>
        </w:rPr>
      </w:pPr>
      <w:r w:rsidRPr="002938F7">
        <w:rPr>
          <w:rFonts w:cstheme="minorHAnsi"/>
          <w:sz w:val="24"/>
          <w:szCs w:val="24"/>
        </w:rPr>
        <w:lastRenderedPageBreak/>
        <w:t>Detalji o lijeku</w:t>
      </w:r>
    </w:p>
    <w:p w:rsidR="00562374" w:rsidRDefault="00562374" w:rsidP="00562374">
      <w:pPr>
        <w:pStyle w:val="Odlomakpopisa"/>
        <w:numPr>
          <w:ilvl w:val="0"/>
          <w:numId w:val="2"/>
        </w:numPr>
        <w:spacing w:line="259" w:lineRule="auto"/>
        <w:jc w:val="both"/>
        <w:rPr>
          <w:rFonts w:cstheme="minorHAnsi"/>
          <w:sz w:val="24"/>
          <w:szCs w:val="24"/>
        </w:rPr>
      </w:pPr>
      <w:r w:rsidRPr="002938F7">
        <w:rPr>
          <w:rFonts w:cstheme="minorHAnsi"/>
          <w:sz w:val="24"/>
          <w:szCs w:val="24"/>
        </w:rPr>
        <w:t>Detalji o bolesti</w:t>
      </w:r>
    </w:p>
    <w:p w:rsidR="000B7BE2" w:rsidRDefault="000B7BE2" w:rsidP="000B7BE2">
      <w:pPr>
        <w:pStyle w:val="Odlomakpopisa"/>
        <w:spacing w:line="259" w:lineRule="auto"/>
        <w:jc w:val="both"/>
        <w:rPr>
          <w:rFonts w:cstheme="minorHAnsi"/>
          <w:sz w:val="24"/>
          <w:szCs w:val="24"/>
        </w:rPr>
      </w:pPr>
    </w:p>
    <w:p w:rsidR="000B7BE2" w:rsidRDefault="000B7BE2">
      <w:pPr>
        <w:rPr>
          <w:rFonts w:cstheme="minorHAnsi"/>
          <w:sz w:val="24"/>
          <w:szCs w:val="24"/>
        </w:rPr>
      </w:pPr>
      <w:r>
        <w:rPr>
          <w:rFonts w:cstheme="minorHAnsi"/>
          <w:sz w:val="24"/>
          <w:szCs w:val="24"/>
        </w:rPr>
        <w:br w:type="page"/>
      </w:r>
    </w:p>
    <w:p w:rsidR="007645B7" w:rsidRDefault="007645B7" w:rsidP="000B7BE2">
      <w:pPr>
        <w:pStyle w:val="Naslov1"/>
        <w:numPr>
          <w:ilvl w:val="0"/>
          <w:numId w:val="4"/>
        </w:numPr>
        <w:ind w:left="426"/>
        <w:sectPr w:rsidR="007645B7">
          <w:pgSz w:w="11906" w:h="16838"/>
          <w:pgMar w:top="1417" w:right="1417" w:bottom="1417" w:left="1417" w:header="708" w:footer="708" w:gutter="0"/>
          <w:cols w:space="708"/>
          <w:docGrid w:linePitch="360"/>
        </w:sectPr>
      </w:pPr>
    </w:p>
    <w:p w:rsidR="007645B7" w:rsidRDefault="000B7BE2" w:rsidP="000B7BE2">
      <w:pPr>
        <w:pStyle w:val="Naslov1"/>
        <w:numPr>
          <w:ilvl w:val="0"/>
          <w:numId w:val="4"/>
        </w:numPr>
        <w:ind w:left="426"/>
      </w:pPr>
      <w:bookmarkStart w:id="10" w:name="_Toc143888"/>
      <w:r>
        <w:lastRenderedPageBreak/>
        <w:t>Opis modela</w:t>
      </w:r>
      <w:bookmarkEnd w:id="10"/>
    </w:p>
    <w:p w:rsidR="00C31F3C" w:rsidRDefault="00D337BF" w:rsidP="00C31F3C">
      <w:pPr>
        <w:keepNext/>
      </w:pPr>
      <w:r>
        <w:rPr>
          <w:noProof/>
        </w:rPr>
        <w:drawing>
          <wp:inline distT="0" distB="0" distL="0" distR="0">
            <wp:extent cx="9082596" cy="6035040"/>
            <wp:effectExtent l="0" t="0" r="4445" b="381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serv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91675" cy="6041073"/>
                    </a:xfrm>
                    <a:prstGeom prst="rect">
                      <a:avLst/>
                    </a:prstGeom>
                  </pic:spPr>
                </pic:pic>
              </a:graphicData>
            </a:graphic>
          </wp:inline>
        </w:drawing>
      </w:r>
    </w:p>
    <w:p w:rsidR="007645B7" w:rsidRDefault="00C31F3C" w:rsidP="00D224B7">
      <w:pPr>
        <w:pStyle w:val="Opisslike"/>
        <w:jc w:val="center"/>
      </w:pPr>
      <w:r>
        <w:t xml:space="preserve">Slika </w:t>
      </w:r>
      <w:fldSimple w:instr=" SEQ Slika \* ARABIC ">
        <w:r>
          <w:rPr>
            <w:noProof/>
          </w:rPr>
          <w:t>1</w:t>
        </w:r>
      </w:fldSimple>
      <w:r>
        <w:t xml:space="preserve"> Dijagram razreda modela</w:t>
      </w:r>
    </w:p>
    <w:p w:rsidR="007645B7" w:rsidRPr="007645B7" w:rsidRDefault="007645B7" w:rsidP="007645B7">
      <w:pPr>
        <w:sectPr w:rsidR="007645B7" w:rsidRPr="007645B7" w:rsidSect="007645B7">
          <w:pgSz w:w="16838" w:h="11906" w:orient="landscape"/>
          <w:pgMar w:top="426" w:right="1417" w:bottom="851" w:left="1417" w:header="708" w:footer="708" w:gutter="0"/>
          <w:cols w:space="708"/>
          <w:docGrid w:linePitch="360"/>
        </w:sectPr>
      </w:pPr>
    </w:p>
    <w:p w:rsidR="007645B7" w:rsidRDefault="007645B7" w:rsidP="00C31F3C">
      <w:pPr>
        <w:ind w:firstLine="708"/>
        <w:jc w:val="both"/>
      </w:pPr>
      <w:r>
        <w:lastRenderedPageBreak/>
        <w:t xml:space="preserve">U našem modelu svi razredi sa gornjeg dijagrama razreda su </w:t>
      </w:r>
      <w:r w:rsidR="00C31F3C">
        <w:t>entiteti</w:t>
      </w:r>
      <w:r>
        <w:t xml:space="preserve">. Svaki od razreda koji smo koristili za modeliranje nije važan samo zbog svojih atributa nego i zbog identiteta. Tako npr. vrsta postupka bi bila </w:t>
      </w:r>
      <w:proofErr w:type="spellStart"/>
      <w:r w:rsidRPr="00C31F3C">
        <w:rPr>
          <w:i/>
        </w:rPr>
        <w:t>Value</w:t>
      </w:r>
      <w:proofErr w:type="spellEnd"/>
      <w:r>
        <w:t xml:space="preserve"> objekt kada ne bi pripadala nekom veterinaru nego bi bila samo vrijednost kao niz znakova. No, potrebno je ostvariti ograničavanje vrijednosti koje se mogu koristiti kao vrste postupaka, a vrste određuju sami korisnici te je bilo potrebno da </w:t>
      </w:r>
      <w:r w:rsidR="00E53C94">
        <w:t xml:space="preserve">ih </w:t>
      </w:r>
      <w:r>
        <w:t xml:space="preserve">označimo kao </w:t>
      </w:r>
      <w:r w:rsidR="00C31F3C">
        <w:t>entiteti</w:t>
      </w:r>
      <w:r>
        <w:t>.</w:t>
      </w:r>
      <w:r w:rsidR="00E53C94">
        <w:t xml:space="preserve"> Takva situacija ponavlja se s raznim vrstama u modelu.</w:t>
      </w:r>
    </w:p>
    <w:p w:rsidR="00E53C94" w:rsidRDefault="00E53C94" w:rsidP="00C31F3C">
      <w:pPr>
        <w:jc w:val="both"/>
      </w:pPr>
      <w:r>
        <w:t>Razlikujemo klase:</w:t>
      </w:r>
    </w:p>
    <w:p w:rsidR="00E53C94" w:rsidRPr="00E53C94" w:rsidRDefault="00E53C94" w:rsidP="00C31F3C">
      <w:pPr>
        <w:pStyle w:val="Odlomakpopisa"/>
        <w:numPr>
          <w:ilvl w:val="0"/>
          <w:numId w:val="5"/>
        </w:numPr>
        <w:jc w:val="both"/>
        <w:rPr>
          <w:rFonts w:ascii="Courier New" w:hAnsi="Courier New" w:cs="Courier New"/>
        </w:rPr>
      </w:pPr>
      <w:r w:rsidRPr="00E53C94">
        <w:rPr>
          <w:rFonts w:ascii="Courier New" w:hAnsi="Courier New" w:cs="Courier New"/>
        </w:rPr>
        <w:t>Veterinar</w:t>
      </w:r>
    </w:p>
    <w:p w:rsidR="00E53C94" w:rsidRDefault="00E53C94" w:rsidP="00C31F3C">
      <w:pPr>
        <w:pStyle w:val="Odlomakpopisa"/>
        <w:numPr>
          <w:ilvl w:val="1"/>
          <w:numId w:val="5"/>
        </w:numPr>
        <w:jc w:val="both"/>
      </w:pPr>
      <w:r>
        <w:t>Veterinar koji se prijavljuje i sadrži svoju vlastite kolekciju vrsta životinja, lijekova koje prodaje te postupaka koje nudi.</w:t>
      </w:r>
    </w:p>
    <w:p w:rsidR="00E53C94" w:rsidRDefault="00E53C94" w:rsidP="00C31F3C">
      <w:pPr>
        <w:pStyle w:val="Odlomakpopisa"/>
        <w:numPr>
          <w:ilvl w:val="0"/>
          <w:numId w:val="5"/>
        </w:numPr>
        <w:jc w:val="both"/>
        <w:rPr>
          <w:rFonts w:ascii="Courier New" w:hAnsi="Courier New" w:cs="Courier New"/>
        </w:rPr>
      </w:pPr>
      <w:r w:rsidRPr="00E53C94">
        <w:rPr>
          <w:rFonts w:ascii="Courier New" w:hAnsi="Courier New" w:cs="Courier New"/>
        </w:rPr>
        <w:t>Vlasnik</w:t>
      </w:r>
    </w:p>
    <w:p w:rsidR="00E53C94" w:rsidRPr="00E53C94" w:rsidRDefault="00E53C94" w:rsidP="00C31F3C">
      <w:pPr>
        <w:pStyle w:val="Odlomakpopisa"/>
        <w:numPr>
          <w:ilvl w:val="1"/>
          <w:numId w:val="5"/>
        </w:numPr>
        <w:jc w:val="both"/>
        <w:rPr>
          <w:rFonts w:ascii="Courier New" w:hAnsi="Courier New" w:cs="Courier New"/>
        </w:rPr>
      </w:pPr>
      <w:r>
        <w:rPr>
          <w:rFonts w:cstheme="minorHAnsi"/>
        </w:rPr>
        <w:t>Vlasnik koji se prijavljuje i ima svoje životinje</w:t>
      </w:r>
    </w:p>
    <w:p w:rsidR="00E53C94" w:rsidRDefault="00E53C94" w:rsidP="00C31F3C">
      <w:pPr>
        <w:jc w:val="both"/>
        <w:rPr>
          <w:rFonts w:cstheme="minorHAnsi"/>
        </w:rPr>
      </w:pPr>
      <w:r>
        <w:rPr>
          <w:rFonts w:cstheme="minorHAnsi"/>
        </w:rPr>
        <w:t xml:space="preserve">*Odlučili smo da veterinar i vlasnik neće nasljeđivati neku apstraktnu klasu Čovjek jer u našem modelu želimo razlikovati dvije vrste korisnika za koje imamo dva sučelja – veterinare i vlasnike te nam ne treba </w:t>
      </w:r>
      <w:proofErr w:type="spellStart"/>
      <w:r>
        <w:rPr>
          <w:rFonts w:cstheme="minorHAnsi"/>
        </w:rPr>
        <w:t>polimorfizam</w:t>
      </w:r>
      <w:proofErr w:type="spellEnd"/>
      <w:r>
        <w:rPr>
          <w:rFonts w:cstheme="minorHAnsi"/>
        </w:rPr>
        <w:t>.</w:t>
      </w:r>
    </w:p>
    <w:p w:rsidR="00E53C94" w:rsidRDefault="00E53C94" w:rsidP="00C31F3C">
      <w:pPr>
        <w:pStyle w:val="Odlomakpopisa"/>
        <w:numPr>
          <w:ilvl w:val="0"/>
          <w:numId w:val="6"/>
        </w:numPr>
        <w:jc w:val="both"/>
        <w:rPr>
          <w:rFonts w:ascii="Courier New" w:hAnsi="Courier New" w:cs="Courier New"/>
        </w:rPr>
      </w:pPr>
      <w:proofErr w:type="spellStart"/>
      <w:r w:rsidRPr="00E53C94">
        <w:rPr>
          <w:rFonts w:ascii="Courier New" w:hAnsi="Courier New" w:cs="Courier New"/>
        </w:rPr>
        <w:t>VrstaŽivotinje</w:t>
      </w:r>
      <w:proofErr w:type="spellEnd"/>
    </w:p>
    <w:p w:rsidR="00E53C94" w:rsidRPr="00E53C94" w:rsidRDefault="00E53C94" w:rsidP="00C31F3C">
      <w:pPr>
        <w:pStyle w:val="Odlomakpopisa"/>
        <w:numPr>
          <w:ilvl w:val="1"/>
          <w:numId w:val="6"/>
        </w:numPr>
        <w:jc w:val="both"/>
        <w:rPr>
          <w:rFonts w:ascii="Courier New" w:hAnsi="Courier New" w:cs="Courier New"/>
        </w:rPr>
      </w:pPr>
      <w:r>
        <w:rPr>
          <w:rFonts w:ascii="Calibri" w:hAnsi="Calibri" w:cs="Calibri"/>
        </w:rPr>
        <w:t>Razred koji predstavlja vrstu životinje kod veterinara</w:t>
      </w:r>
    </w:p>
    <w:p w:rsidR="00E53C94" w:rsidRDefault="00E53C94" w:rsidP="00C31F3C">
      <w:pPr>
        <w:pStyle w:val="Odlomakpopisa"/>
        <w:numPr>
          <w:ilvl w:val="0"/>
          <w:numId w:val="6"/>
        </w:numPr>
        <w:jc w:val="both"/>
        <w:rPr>
          <w:rFonts w:ascii="Courier New" w:hAnsi="Courier New" w:cs="Courier New"/>
        </w:rPr>
      </w:pPr>
      <w:proofErr w:type="spellStart"/>
      <w:r>
        <w:rPr>
          <w:rFonts w:ascii="Courier New" w:hAnsi="Courier New" w:cs="Courier New"/>
        </w:rPr>
        <w:t>Zivotinja</w:t>
      </w:r>
      <w:proofErr w:type="spellEnd"/>
    </w:p>
    <w:p w:rsidR="00E53C94" w:rsidRDefault="00E53C94" w:rsidP="00C31F3C">
      <w:pPr>
        <w:pStyle w:val="Odlomakpopisa"/>
        <w:numPr>
          <w:ilvl w:val="1"/>
          <w:numId w:val="6"/>
        </w:numPr>
        <w:jc w:val="both"/>
        <w:rPr>
          <w:rFonts w:cstheme="minorHAnsi"/>
        </w:rPr>
      </w:pPr>
      <w:r>
        <w:rPr>
          <w:rFonts w:cstheme="minorHAnsi"/>
        </w:rPr>
        <w:t>Razred koji predstavlja životinju</w:t>
      </w:r>
    </w:p>
    <w:p w:rsidR="00E53C94" w:rsidRPr="00FC3033" w:rsidRDefault="00E53C94" w:rsidP="00C31F3C">
      <w:pPr>
        <w:pStyle w:val="Odlomakpopisa"/>
        <w:numPr>
          <w:ilvl w:val="0"/>
          <w:numId w:val="6"/>
        </w:numPr>
        <w:jc w:val="both"/>
        <w:rPr>
          <w:rFonts w:ascii="Courier New" w:hAnsi="Courier New" w:cs="Courier New"/>
        </w:rPr>
      </w:pPr>
      <w:r w:rsidRPr="00FC3033">
        <w:rPr>
          <w:rFonts w:ascii="Courier New" w:hAnsi="Courier New" w:cs="Courier New"/>
        </w:rPr>
        <w:t>Bolest, Lijek</w:t>
      </w:r>
    </w:p>
    <w:p w:rsidR="00FC3033" w:rsidRDefault="00FC3033" w:rsidP="00C31F3C">
      <w:pPr>
        <w:pStyle w:val="Odlomakpopisa"/>
        <w:numPr>
          <w:ilvl w:val="1"/>
          <w:numId w:val="6"/>
        </w:numPr>
        <w:jc w:val="both"/>
        <w:rPr>
          <w:rFonts w:cstheme="minorHAnsi"/>
        </w:rPr>
      </w:pPr>
      <w:r>
        <w:rPr>
          <w:rFonts w:cstheme="minorHAnsi"/>
        </w:rPr>
        <w:t>Razredi koji označavaju jednostavne koncepte iz domene – bolesti i lijekove</w:t>
      </w:r>
    </w:p>
    <w:p w:rsidR="00FC3033" w:rsidRPr="00FC3033" w:rsidRDefault="00FC3033" w:rsidP="00C31F3C">
      <w:pPr>
        <w:pStyle w:val="Odlomakpopisa"/>
        <w:numPr>
          <w:ilvl w:val="0"/>
          <w:numId w:val="6"/>
        </w:numPr>
        <w:jc w:val="both"/>
        <w:rPr>
          <w:rFonts w:ascii="Courier New" w:hAnsi="Courier New" w:cs="Courier New"/>
        </w:rPr>
      </w:pPr>
      <w:proofErr w:type="spellStart"/>
      <w:r w:rsidRPr="00FC3033">
        <w:rPr>
          <w:rFonts w:ascii="Courier New" w:hAnsi="Courier New" w:cs="Courier New"/>
        </w:rPr>
        <w:t>LijekKodVeterinara</w:t>
      </w:r>
      <w:proofErr w:type="spellEnd"/>
    </w:p>
    <w:p w:rsidR="00FC3033" w:rsidRDefault="00FC3033" w:rsidP="00C31F3C">
      <w:pPr>
        <w:pStyle w:val="Odlomakpopisa"/>
        <w:numPr>
          <w:ilvl w:val="1"/>
          <w:numId w:val="6"/>
        </w:numPr>
        <w:jc w:val="both"/>
        <w:rPr>
          <w:rFonts w:cstheme="minorHAnsi"/>
        </w:rPr>
      </w:pPr>
      <w:r>
        <w:rPr>
          <w:rFonts w:cstheme="minorHAnsi"/>
        </w:rPr>
        <w:t>Razred koji predstavlja lijek koji veterinar prodaje (npr. lijek 1 kao mast po cijeni od 30kn i lijek 1 kao kapsule po cijeni od 50 kn).</w:t>
      </w:r>
    </w:p>
    <w:p w:rsidR="00FC3033" w:rsidRPr="00FC3033" w:rsidRDefault="00FC3033" w:rsidP="00C31F3C">
      <w:pPr>
        <w:pStyle w:val="Odlomakpopisa"/>
        <w:numPr>
          <w:ilvl w:val="0"/>
          <w:numId w:val="6"/>
        </w:numPr>
        <w:jc w:val="both"/>
        <w:rPr>
          <w:rFonts w:ascii="Courier New" w:hAnsi="Courier New" w:cs="Courier New"/>
        </w:rPr>
      </w:pPr>
      <w:proofErr w:type="spellStart"/>
      <w:r w:rsidRPr="00FC3033">
        <w:rPr>
          <w:rFonts w:ascii="Courier New" w:hAnsi="Courier New" w:cs="Courier New"/>
        </w:rPr>
        <w:t>InterakcijaLijekova</w:t>
      </w:r>
      <w:proofErr w:type="spellEnd"/>
    </w:p>
    <w:p w:rsidR="00FC3033" w:rsidRDefault="00FC3033" w:rsidP="00C31F3C">
      <w:pPr>
        <w:pStyle w:val="Odlomakpopisa"/>
        <w:numPr>
          <w:ilvl w:val="1"/>
          <w:numId w:val="6"/>
        </w:numPr>
        <w:jc w:val="both"/>
        <w:rPr>
          <w:rFonts w:cstheme="minorHAnsi"/>
        </w:rPr>
      </w:pPr>
      <w:r>
        <w:rPr>
          <w:rFonts w:cstheme="minorHAnsi"/>
        </w:rPr>
        <w:t>Razred koji predstavlja interakciju dva lijeka</w:t>
      </w:r>
    </w:p>
    <w:p w:rsidR="00FC3033" w:rsidRPr="00FC3033" w:rsidRDefault="00FC3033" w:rsidP="00C31F3C">
      <w:pPr>
        <w:pStyle w:val="Odlomakpopisa"/>
        <w:numPr>
          <w:ilvl w:val="0"/>
          <w:numId w:val="6"/>
        </w:numPr>
        <w:jc w:val="both"/>
        <w:rPr>
          <w:rFonts w:ascii="Courier New" w:hAnsi="Courier New" w:cs="Courier New"/>
        </w:rPr>
      </w:pPr>
      <w:r w:rsidRPr="00FC3033">
        <w:rPr>
          <w:rFonts w:ascii="Courier New" w:hAnsi="Courier New" w:cs="Courier New"/>
        </w:rPr>
        <w:t>Postupak</w:t>
      </w:r>
    </w:p>
    <w:p w:rsidR="00FC3033" w:rsidRDefault="00FC3033" w:rsidP="00C31F3C">
      <w:pPr>
        <w:pStyle w:val="Odlomakpopisa"/>
        <w:numPr>
          <w:ilvl w:val="1"/>
          <w:numId w:val="6"/>
        </w:numPr>
        <w:jc w:val="both"/>
        <w:rPr>
          <w:rFonts w:cstheme="minorHAnsi"/>
        </w:rPr>
      </w:pPr>
      <w:r>
        <w:rPr>
          <w:rFonts w:cstheme="minorHAnsi"/>
        </w:rPr>
        <w:t>Razred koji predstavlja postupak – ima dijagnozu i terapiju te vrstu postupka</w:t>
      </w:r>
    </w:p>
    <w:p w:rsidR="00FC3033" w:rsidRPr="00FC3033" w:rsidRDefault="00FC3033" w:rsidP="00C31F3C">
      <w:pPr>
        <w:pStyle w:val="Odlomakpopisa"/>
        <w:numPr>
          <w:ilvl w:val="0"/>
          <w:numId w:val="6"/>
        </w:numPr>
        <w:jc w:val="both"/>
        <w:rPr>
          <w:rFonts w:ascii="Courier New" w:hAnsi="Courier New" w:cs="Courier New"/>
        </w:rPr>
      </w:pPr>
      <w:proofErr w:type="spellStart"/>
      <w:r w:rsidRPr="00FC3033">
        <w:rPr>
          <w:rFonts w:ascii="Courier New" w:hAnsi="Courier New" w:cs="Courier New"/>
        </w:rPr>
        <w:t>VrstaPostupka</w:t>
      </w:r>
      <w:proofErr w:type="spellEnd"/>
    </w:p>
    <w:p w:rsidR="00FC3033" w:rsidRDefault="00FC3033" w:rsidP="00C31F3C">
      <w:pPr>
        <w:pStyle w:val="Odlomakpopisa"/>
        <w:numPr>
          <w:ilvl w:val="1"/>
          <w:numId w:val="6"/>
        </w:numPr>
        <w:jc w:val="both"/>
        <w:rPr>
          <w:rFonts w:cstheme="minorHAnsi"/>
        </w:rPr>
      </w:pPr>
      <w:r>
        <w:rPr>
          <w:rFonts w:cstheme="minorHAnsi"/>
        </w:rPr>
        <w:t>Razred koji predstavlja vrstu postupka koja se obavlja (svaki veterinar ima svoje postupke)</w:t>
      </w:r>
    </w:p>
    <w:p w:rsidR="00FC3033" w:rsidRPr="00FC3033" w:rsidRDefault="00FC3033" w:rsidP="00C31F3C">
      <w:pPr>
        <w:pStyle w:val="Odlomakpopisa"/>
        <w:numPr>
          <w:ilvl w:val="0"/>
          <w:numId w:val="6"/>
        </w:numPr>
        <w:jc w:val="both"/>
        <w:rPr>
          <w:rFonts w:ascii="Courier New" w:hAnsi="Courier New" w:cs="Courier New"/>
        </w:rPr>
      </w:pPr>
      <w:proofErr w:type="spellStart"/>
      <w:r w:rsidRPr="00FC3033">
        <w:rPr>
          <w:rFonts w:ascii="Courier New" w:hAnsi="Courier New" w:cs="Courier New"/>
        </w:rPr>
        <w:t>Racun</w:t>
      </w:r>
      <w:proofErr w:type="spellEnd"/>
    </w:p>
    <w:p w:rsidR="00FC3033" w:rsidRDefault="00FC3033" w:rsidP="00C31F3C">
      <w:pPr>
        <w:pStyle w:val="Odlomakpopisa"/>
        <w:numPr>
          <w:ilvl w:val="1"/>
          <w:numId w:val="6"/>
        </w:numPr>
        <w:jc w:val="both"/>
        <w:rPr>
          <w:rFonts w:cstheme="minorHAnsi"/>
        </w:rPr>
      </w:pPr>
      <w:r>
        <w:rPr>
          <w:rFonts w:cstheme="minorHAnsi"/>
        </w:rPr>
        <w:t>Razred koji predstavlja račun za naplaćene postupke i lijekove</w:t>
      </w:r>
    </w:p>
    <w:p w:rsidR="00FC3033" w:rsidRPr="00FC3033" w:rsidRDefault="00FC3033" w:rsidP="00C31F3C">
      <w:pPr>
        <w:pStyle w:val="Odlomakpopisa"/>
        <w:numPr>
          <w:ilvl w:val="0"/>
          <w:numId w:val="6"/>
        </w:numPr>
        <w:jc w:val="both"/>
        <w:rPr>
          <w:rFonts w:ascii="Courier New" w:hAnsi="Courier New" w:cs="Courier New"/>
        </w:rPr>
      </w:pPr>
      <w:proofErr w:type="spellStart"/>
      <w:r w:rsidRPr="00FC3033">
        <w:rPr>
          <w:rFonts w:ascii="Courier New" w:hAnsi="Courier New" w:cs="Courier New"/>
        </w:rPr>
        <w:t>LijekStavkaRacuna</w:t>
      </w:r>
      <w:proofErr w:type="spellEnd"/>
    </w:p>
    <w:p w:rsidR="00FC3033" w:rsidRPr="00E53C94" w:rsidRDefault="00FC3033" w:rsidP="00C31F3C">
      <w:pPr>
        <w:pStyle w:val="Odlomakpopisa"/>
        <w:numPr>
          <w:ilvl w:val="1"/>
          <w:numId w:val="6"/>
        </w:numPr>
        <w:jc w:val="both"/>
        <w:rPr>
          <w:rFonts w:cstheme="minorHAnsi"/>
        </w:rPr>
      </w:pPr>
      <w:r>
        <w:rPr>
          <w:rFonts w:cstheme="minorHAnsi"/>
        </w:rPr>
        <w:t>Razred koji predstavlja količinu kupljenog lijeka koje veterinar nudi na jednom računu.</w:t>
      </w:r>
    </w:p>
    <w:p w:rsidR="00E53C94" w:rsidRDefault="00E53C94" w:rsidP="00C31F3C">
      <w:pPr>
        <w:ind w:firstLine="360"/>
        <w:jc w:val="both"/>
        <w:rPr>
          <w:rFonts w:cstheme="minorHAnsi"/>
        </w:rPr>
      </w:pPr>
      <w:proofErr w:type="spellStart"/>
      <w:r w:rsidRPr="00E53C94">
        <w:rPr>
          <w:rFonts w:cstheme="minorHAnsi"/>
        </w:rPr>
        <w:t>Radi</w:t>
      </w:r>
      <w:proofErr w:type="spellEnd"/>
      <w:r w:rsidRPr="00E53C94">
        <w:rPr>
          <w:rFonts w:cstheme="minorHAnsi"/>
        </w:rPr>
        <w:t xml:space="preserve"> preglednosti, agregati nisu nacrtani na gornjem dijagramu nego ovdje nabrojani:</w:t>
      </w:r>
    </w:p>
    <w:p w:rsidR="00FC3033" w:rsidRPr="00FC3033" w:rsidRDefault="00FC3033" w:rsidP="00C31F3C">
      <w:pPr>
        <w:pStyle w:val="Odlomakpopisa"/>
        <w:numPr>
          <w:ilvl w:val="0"/>
          <w:numId w:val="7"/>
        </w:numPr>
        <w:jc w:val="both"/>
        <w:rPr>
          <w:rFonts w:cstheme="minorHAnsi"/>
        </w:rPr>
      </w:pPr>
      <w:r>
        <w:rPr>
          <w:rFonts w:cstheme="minorHAnsi"/>
        </w:rPr>
        <w:t xml:space="preserve">Agregat oko Lijek (korijen): </w:t>
      </w:r>
      <w:r>
        <w:rPr>
          <w:rFonts w:ascii="Courier New" w:hAnsi="Courier New" w:cs="Courier New"/>
        </w:rPr>
        <w:t xml:space="preserve">Lijek, </w:t>
      </w:r>
      <w:proofErr w:type="spellStart"/>
      <w:r>
        <w:rPr>
          <w:rFonts w:ascii="Courier New" w:hAnsi="Courier New" w:cs="Courier New"/>
        </w:rPr>
        <w:t>LijekKodVeterinara</w:t>
      </w:r>
      <w:proofErr w:type="spellEnd"/>
      <w:r>
        <w:rPr>
          <w:rFonts w:ascii="Courier New" w:hAnsi="Courier New" w:cs="Courier New"/>
        </w:rPr>
        <w:t xml:space="preserve">, </w:t>
      </w:r>
      <w:proofErr w:type="spellStart"/>
      <w:r>
        <w:rPr>
          <w:rFonts w:ascii="Courier New" w:hAnsi="Courier New" w:cs="Courier New"/>
        </w:rPr>
        <w:t>LijekStavkaRacuna</w:t>
      </w:r>
      <w:proofErr w:type="spellEnd"/>
      <w:r>
        <w:rPr>
          <w:rFonts w:ascii="Courier New" w:hAnsi="Courier New" w:cs="Courier New"/>
        </w:rPr>
        <w:t xml:space="preserve">, </w:t>
      </w:r>
      <w:proofErr w:type="spellStart"/>
      <w:r>
        <w:rPr>
          <w:rFonts w:ascii="Courier New" w:hAnsi="Courier New" w:cs="Courier New"/>
        </w:rPr>
        <w:t>InterakcijaLijekova</w:t>
      </w:r>
      <w:proofErr w:type="spellEnd"/>
      <w:r>
        <w:rPr>
          <w:rFonts w:ascii="Courier New" w:hAnsi="Courier New" w:cs="Courier New"/>
        </w:rPr>
        <w:t xml:space="preserve">, Postupak, Bolest, </w:t>
      </w:r>
      <w:proofErr w:type="spellStart"/>
      <w:r>
        <w:rPr>
          <w:rFonts w:ascii="Courier New" w:hAnsi="Courier New" w:cs="Courier New"/>
        </w:rPr>
        <w:t>Racun</w:t>
      </w:r>
      <w:proofErr w:type="spellEnd"/>
    </w:p>
    <w:p w:rsidR="00FC3033" w:rsidRPr="00FC3033" w:rsidRDefault="00FC3033" w:rsidP="00C31F3C">
      <w:pPr>
        <w:pStyle w:val="Odlomakpopisa"/>
        <w:numPr>
          <w:ilvl w:val="0"/>
          <w:numId w:val="7"/>
        </w:numPr>
        <w:jc w:val="both"/>
        <w:rPr>
          <w:rFonts w:cstheme="minorHAnsi"/>
        </w:rPr>
      </w:pPr>
      <w:r>
        <w:rPr>
          <w:rFonts w:cstheme="minorHAnsi"/>
        </w:rPr>
        <w:t xml:space="preserve">Agregat oko Bolest(korijen): </w:t>
      </w:r>
      <w:r>
        <w:rPr>
          <w:rFonts w:ascii="Courier New" w:hAnsi="Courier New" w:cs="Courier New"/>
        </w:rPr>
        <w:t>Bolest, Lijek, Postupak</w:t>
      </w:r>
    </w:p>
    <w:p w:rsidR="00FC3033" w:rsidRPr="00FC3033" w:rsidRDefault="00FC3033" w:rsidP="00C31F3C">
      <w:pPr>
        <w:pStyle w:val="Odlomakpopisa"/>
        <w:numPr>
          <w:ilvl w:val="0"/>
          <w:numId w:val="7"/>
        </w:numPr>
        <w:jc w:val="both"/>
        <w:rPr>
          <w:rFonts w:cstheme="minorHAnsi"/>
        </w:rPr>
      </w:pPr>
      <w:r>
        <w:rPr>
          <w:rFonts w:cstheme="minorHAnsi"/>
        </w:rPr>
        <w:t xml:space="preserve">Agregat oko </w:t>
      </w:r>
      <w:proofErr w:type="spellStart"/>
      <w:r>
        <w:rPr>
          <w:rFonts w:cstheme="minorHAnsi"/>
        </w:rPr>
        <w:t>Zivotinja</w:t>
      </w:r>
      <w:proofErr w:type="spellEnd"/>
      <w:r>
        <w:rPr>
          <w:rFonts w:cstheme="minorHAnsi"/>
        </w:rPr>
        <w:t xml:space="preserve">(korijen): </w:t>
      </w:r>
      <w:proofErr w:type="spellStart"/>
      <w:r>
        <w:rPr>
          <w:rFonts w:ascii="Courier New" w:hAnsi="Courier New" w:cs="Courier New"/>
        </w:rPr>
        <w:t>Zivotinja</w:t>
      </w:r>
      <w:proofErr w:type="spellEnd"/>
      <w:r>
        <w:rPr>
          <w:rFonts w:ascii="Courier New" w:hAnsi="Courier New" w:cs="Courier New"/>
        </w:rPr>
        <w:t xml:space="preserve">, Vlasnik, </w:t>
      </w:r>
      <w:proofErr w:type="spellStart"/>
      <w:r>
        <w:rPr>
          <w:rFonts w:ascii="Courier New" w:hAnsi="Courier New" w:cs="Courier New"/>
        </w:rPr>
        <w:t>VrstaZivotinje</w:t>
      </w:r>
      <w:proofErr w:type="spellEnd"/>
      <w:r>
        <w:rPr>
          <w:rFonts w:ascii="Courier New" w:hAnsi="Courier New" w:cs="Courier New"/>
        </w:rPr>
        <w:t xml:space="preserve">, Postupak, </w:t>
      </w:r>
      <w:proofErr w:type="spellStart"/>
      <w:r>
        <w:rPr>
          <w:rFonts w:ascii="Courier New" w:hAnsi="Courier New" w:cs="Courier New"/>
        </w:rPr>
        <w:t>Racun</w:t>
      </w:r>
      <w:proofErr w:type="spellEnd"/>
    </w:p>
    <w:p w:rsidR="00FC3033" w:rsidRPr="00C31F3C" w:rsidRDefault="00FC3033" w:rsidP="00C31F3C">
      <w:pPr>
        <w:pStyle w:val="Odlomakpopisa"/>
        <w:numPr>
          <w:ilvl w:val="0"/>
          <w:numId w:val="7"/>
        </w:numPr>
        <w:jc w:val="both"/>
        <w:rPr>
          <w:rFonts w:cstheme="minorHAnsi"/>
        </w:rPr>
      </w:pPr>
      <w:r>
        <w:rPr>
          <w:rFonts w:cstheme="minorHAnsi"/>
        </w:rPr>
        <w:t xml:space="preserve">Agregat oko Veterinar(korijen): </w:t>
      </w:r>
      <w:r>
        <w:rPr>
          <w:rFonts w:ascii="Courier New" w:hAnsi="Courier New" w:cs="Courier New"/>
        </w:rPr>
        <w:t xml:space="preserve">Veterinar, </w:t>
      </w:r>
      <w:proofErr w:type="spellStart"/>
      <w:r>
        <w:rPr>
          <w:rFonts w:ascii="Courier New" w:hAnsi="Courier New" w:cs="Courier New"/>
        </w:rPr>
        <w:t>VrstaPostupka</w:t>
      </w:r>
      <w:proofErr w:type="spellEnd"/>
      <w:r>
        <w:rPr>
          <w:rFonts w:ascii="Courier New" w:hAnsi="Courier New" w:cs="Courier New"/>
        </w:rPr>
        <w:t xml:space="preserve">, </w:t>
      </w:r>
      <w:proofErr w:type="spellStart"/>
      <w:r>
        <w:rPr>
          <w:rFonts w:ascii="Courier New" w:hAnsi="Courier New" w:cs="Courier New"/>
        </w:rPr>
        <w:t>VrstaZivotinje</w:t>
      </w:r>
      <w:proofErr w:type="spellEnd"/>
      <w:r>
        <w:rPr>
          <w:rFonts w:ascii="Courier New" w:hAnsi="Courier New" w:cs="Courier New"/>
        </w:rPr>
        <w:t xml:space="preserve">, </w:t>
      </w:r>
      <w:proofErr w:type="spellStart"/>
      <w:r>
        <w:rPr>
          <w:rFonts w:ascii="Courier New" w:hAnsi="Courier New" w:cs="Courier New"/>
        </w:rPr>
        <w:t>Zivotinja</w:t>
      </w:r>
      <w:proofErr w:type="spellEnd"/>
      <w:r>
        <w:rPr>
          <w:rFonts w:ascii="Courier New" w:hAnsi="Courier New" w:cs="Courier New"/>
        </w:rPr>
        <w:t xml:space="preserve">, </w:t>
      </w:r>
      <w:proofErr w:type="spellStart"/>
      <w:r>
        <w:rPr>
          <w:rFonts w:ascii="Courier New" w:hAnsi="Courier New" w:cs="Courier New"/>
        </w:rPr>
        <w:t>LijekKodVeterinara</w:t>
      </w:r>
      <w:proofErr w:type="spellEnd"/>
      <w:r>
        <w:rPr>
          <w:rFonts w:ascii="Courier New" w:hAnsi="Courier New" w:cs="Courier New"/>
        </w:rPr>
        <w:t>, Postupak</w:t>
      </w:r>
    </w:p>
    <w:p w:rsidR="00C31F3C" w:rsidRPr="00C31F3C" w:rsidRDefault="00C31F3C" w:rsidP="00C31F3C">
      <w:pPr>
        <w:pStyle w:val="Odlomakpopisa"/>
        <w:numPr>
          <w:ilvl w:val="0"/>
          <w:numId w:val="7"/>
        </w:numPr>
        <w:jc w:val="both"/>
        <w:rPr>
          <w:rFonts w:cstheme="minorHAnsi"/>
        </w:rPr>
      </w:pPr>
      <w:r>
        <w:rPr>
          <w:rFonts w:cstheme="minorHAnsi"/>
        </w:rPr>
        <w:t xml:space="preserve">Agregat oko Postupak(korijen): </w:t>
      </w:r>
      <w:r>
        <w:rPr>
          <w:rFonts w:ascii="Courier New" w:hAnsi="Courier New" w:cs="Courier New"/>
        </w:rPr>
        <w:t xml:space="preserve">Postupak, </w:t>
      </w:r>
      <w:proofErr w:type="spellStart"/>
      <w:r>
        <w:rPr>
          <w:rFonts w:ascii="Courier New" w:hAnsi="Courier New" w:cs="Courier New"/>
        </w:rPr>
        <w:t>Zivotinja</w:t>
      </w:r>
      <w:proofErr w:type="spellEnd"/>
      <w:r>
        <w:rPr>
          <w:rFonts w:ascii="Courier New" w:hAnsi="Courier New" w:cs="Courier New"/>
        </w:rPr>
        <w:t xml:space="preserve">, </w:t>
      </w:r>
      <w:proofErr w:type="spellStart"/>
      <w:r>
        <w:rPr>
          <w:rFonts w:ascii="Courier New" w:hAnsi="Courier New" w:cs="Courier New"/>
        </w:rPr>
        <w:t>Racun</w:t>
      </w:r>
      <w:proofErr w:type="spellEnd"/>
      <w:r>
        <w:rPr>
          <w:rFonts w:ascii="Courier New" w:hAnsi="Courier New" w:cs="Courier New"/>
        </w:rPr>
        <w:t>, Lijek, Bolest</w:t>
      </w:r>
    </w:p>
    <w:p w:rsidR="00C31F3C" w:rsidRDefault="00C31F3C" w:rsidP="00C31F3C">
      <w:pPr>
        <w:keepNext/>
        <w:ind w:left="-709"/>
        <w:jc w:val="center"/>
      </w:pPr>
      <w:r>
        <w:rPr>
          <w:rFonts w:cstheme="minorHAnsi"/>
          <w:noProof/>
        </w:rPr>
        <w:lastRenderedPageBreak/>
        <w:drawing>
          <wp:inline distT="0" distB="0" distL="0" distR="0">
            <wp:extent cx="6977683" cy="278892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kusaj.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92629" cy="2794894"/>
                    </a:xfrm>
                    <a:prstGeom prst="rect">
                      <a:avLst/>
                    </a:prstGeom>
                  </pic:spPr>
                </pic:pic>
              </a:graphicData>
            </a:graphic>
          </wp:inline>
        </w:drawing>
      </w:r>
    </w:p>
    <w:p w:rsidR="00C31F3C" w:rsidRDefault="00C31F3C" w:rsidP="00C31F3C">
      <w:pPr>
        <w:pStyle w:val="Opisslike"/>
        <w:jc w:val="center"/>
        <w:rPr>
          <w:rFonts w:cstheme="minorHAnsi"/>
        </w:rPr>
      </w:pPr>
      <w:r>
        <w:t xml:space="preserve">Slika </w:t>
      </w:r>
      <w:fldSimple w:instr=" SEQ Slika \* ARABIC ">
        <w:r>
          <w:rPr>
            <w:noProof/>
          </w:rPr>
          <w:t>2</w:t>
        </w:r>
      </w:fldSimple>
      <w:r>
        <w:t xml:space="preserve"> Repozitoriji i tvornica</w:t>
      </w:r>
    </w:p>
    <w:p w:rsidR="00C31F3C" w:rsidRPr="00C31F3C" w:rsidRDefault="00C31F3C" w:rsidP="00C31F3C">
      <w:pPr>
        <w:rPr>
          <w:rFonts w:cstheme="minorHAnsi"/>
        </w:rPr>
      </w:pPr>
    </w:p>
    <w:p w:rsidR="00E53C94" w:rsidRDefault="00C31F3C" w:rsidP="00C31F3C">
      <w:pPr>
        <w:ind w:firstLine="708"/>
      </w:pPr>
      <w:r>
        <w:t>Repozitoriji i tvornica nisu stali na prethodni dijagram pa su prikazani na zasebnom. Svi repozitoriji nasljeđuju osnovni repozitorij, a sva njihova vlastita sučelja nasljeđuju osnovno sučelje.</w:t>
      </w:r>
    </w:p>
    <w:p w:rsidR="00C31F3C" w:rsidRDefault="00C31F3C" w:rsidP="009C23F1">
      <w:pPr>
        <w:ind w:firstLine="709"/>
      </w:pPr>
      <w:r>
        <w:t>Tvornica nudi metode za kreaciju svakog razreda iz modela, umjesto jednog razreda za svaki entitet, koristili smo jednu veliku tvornicu.</w:t>
      </w:r>
    </w:p>
    <w:p w:rsidR="007645B7" w:rsidRDefault="007645B7">
      <w:pPr>
        <w:rPr>
          <w:rFonts w:asciiTheme="majorHAnsi" w:eastAsiaTheme="majorEastAsia" w:hAnsiTheme="majorHAnsi" w:cstheme="majorBidi"/>
          <w:color w:val="2F5496" w:themeColor="accent1" w:themeShade="BF"/>
          <w:sz w:val="32"/>
          <w:szCs w:val="32"/>
        </w:rPr>
      </w:pPr>
      <w:r>
        <w:br w:type="page"/>
      </w:r>
    </w:p>
    <w:p w:rsidR="00406897" w:rsidRDefault="000B7BE2" w:rsidP="000B7BE2">
      <w:pPr>
        <w:pStyle w:val="Naslov1"/>
        <w:numPr>
          <w:ilvl w:val="0"/>
          <w:numId w:val="4"/>
        </w:numPr>
        <w:spacing w:line="360" w:lineRule="auto"/>
        <w:ind w:left="426"/>
      </w:pPr>
      <w:bookmarkStart w:id="11" w:name="_Toc143889"/>
      <w:r>
        <w:lastRenderedPageBreak/>
        <w:t xml:space="preserve">Opis implementacije </w:t>
      </w:r>
      <w:proofErr w:type="spellStart"/>
      <w:r>
        <w:t>perzistencije</w:t>
      </w:r>
      <w:bookmarkEnd w:id="11"/>
      <w:proofErr w:type="spellEnd"/>
    </w:p>
    <w:p w:rsidR="00406897" w:rsidRPr="000B7BE2" w:rsidRDefault="00406897" w:rsidP="000B7BE2">
      <w:pPr>
        <w:ind w:firstLine="709"/>
        <w:jc w:val="both"/>
        <w:rPr>
          <w:rFonts w:cstheme="minorHAnsi"/>
          <w:sz w:val="24"/>
          <w:szCs w:val="24"/>
        </w:rPr>
      </w:pPr>
      <w:r w:rsidRPr="000B7BE2">
        <w:rPr>
          <w:rFonts w:cstheme="minorHAnsi"/>
          <w:sz w:val="24"/>
          <w:szCs w:val="24"/>
        </w:rPr>
        <w:t xml:space="preserve">U projektu smo koristili </w:t>
      </w:r>
      <w:proofErr w:type="spellStart"/>
      <w:r w:rsidRPr="000B7BE2">
        <w:rPr>
          <w:rFonts w:cstheme="minorHAnsi"/>
          <w:sz w:val="24"/>
          <w:szCs w:val="24"/>
        </w:rPr>
        <w:t>NHibernate</w:t>
      </w:r>
      <w:proofErr w:type="spellEnd"/>
      <w:r w:rsidRPr="000B7BE2">
        <w:rPr>
          <w:rFonts w:cstheme="minorHAnsi"/>
          <w:sz w:val="24"/>
          <w:szCs w:val="24"/>
        </w:rPr>
        <w:t xml:space="preserve"> za objektno/relacijsko </w:t>
      </w:r>
      <w:proofErr w:type="spellStart"/>
      <w:r w:rsidRPr="000B7BE2">
        <w:rPr>
          <w:rFonts w:cstheme="minorHAnsi"/>
          <w:sz w:val="24"/>
          <w:szCs w:val="24"/>
        </w:rPr>
        <w:t>mapiranje</w:t>
      </w:r>
      <w:proofErr w:type="spellEnd"/>
      <w:r w:rsidRPr="000B7BE2">
        <w:rPr>
          <w:rFonts w:cstheme="minorHAnsi"/>
          <w:sz w:val="24"/>
          <w:szCs w:val="24"/>
        </w:rPr>
        <w:t xml:space="preserve">. </w:t>
      </w:r>
      <w:bookmarkStart w:id="12" w:name="_Hlk141302"/>
      <w:r w:rsidR="000B7BE2">
        <w:rPr>
          <w:rFonts w:cstheme="minorHAnsi"/>
          <w:sz w:val="24"/>
          <w:szCs w:val="24"/>
        </w:rPr>
        <w:t>Objektno</w:t>
      </w:r>
      <w:r w:rsidRPr="000B7BE2">
        <w:rPr>
          <w:rFonts w:cstheme="minorHAnsi"/>
          <w:sz w:val="24"/>
          <w:szCs w:val="24"/>
        </w:rPr>
        <w:t xml:space="preserve">/relacijsko </w:t>
      </w:r>
      <w:proofErr w:type="spellStart"/>
      <w:r w:rsidRPr="000B7BE2">
        <w:rPr>
          <w:rFonts w:cstheme="minorHAnsi"/>
          <w:sz w:val="24"/>
          <w:szCs w:val="24"/>
        </w:rPr>
        <w:t>mapiranje</w:t>
      </w:r>
      <w:proofErr w:type="spellEnd"/>
      <w:r w:rsidRPr="000B7BE2">
        <w:rPr>
          <w:rFonts w:cstheme="minorHAnsi"/>
          <w:sz w:val="24"/>
          <w:szCs w:val="24"/>
        </w:rPr>
        <w:t xml:space="preserve"> je tehnika koja se koristi za pretvaranje podataka između nekompatibilnih sustava koji koriste objekte te sustava koje koriste relacije. </w:t>
      </w:r>
    </w:p>
    <w:p w:rsidR="00406897" w:rsidRPr="000B7BE2" w:rsidRDefault="00406897" w:rsidP="000B7BE2">
      <w:pPr>
        <w:ind w:firstLine="708"/>
        <w:jc w:val="both"/>
        <w:rPr>
          <w:rFonts w:cstheme="minorHAnsi"/>
          <w:sz w:val="24"/>
          <w:szCs w:val="24"/>
        </w:rPr>
      </w:pPr>
      <w:r w:rsidRPr="000B7BE2">
        <w:rPr>
          <w:rFonts w:cstheme="minorHAnsi"/>
          <w:sz w:val="24"/>
          <w:szCs w:val="24"/>
        </w:rPr>
        <w:t xml:space="preserve">U oblikovanju, krenuli smo od objektnog modela podataka. Kako bi osigurali da podaci ostanu sačuvani u </w:t>
      </w:r>
      <w:proofErr w:type="spellStart"/>
      <w:r w:rsidRPr="000B7BE2">
        <w:rPr>
          <w:rFonts w:cstheme="minorHAnsi"/>
          <w:sz w:val="24"/>
          <w:szCs w:val="24"/>
        </w:rPr>
        <w:t>SQLite</w:t>
      </w:r>
      <w:proofErr w:type="spellEnd"/>
      <w:r w:rsidRPr="000B7BE2">
        <w:rPr>
          <w:rFonts w:cstheme="minorHAnsi"/>
          <w:sz w:val="24"/>
          <w:szCs w:val="24"/>
        </w:rPr>
        <w:t xml:space="preserve"> bazi podataka, koristili smo preslikavanje u </w:t>
      </w:r>
      <w:proofErr w:type="spellStart"/>
      <w:r w:rsidRPr="000B7BE2">
        <w:rPr>
          <w:rFonts w:cstheme="minorHAnsi"/>
          <w:sz w:val="24"/>
          <w:szCs w:val="24"/>
        </w:rPr>
        <w:t>Fluent</w:t>
      </w:r>
      <w:proofErr w:type="spellEnd"/>
      <w:r w:rsidRPr="000B7BE2">
        <w:rPr>
          <w:rFonts w:cstheme="minorHAnsi"/>
          <w:sz w:val="24"/>
          <w:szCs w:val="24"/>
        </w:rPr>
        <w:t xml:space="preserve"> </w:t>
      </w:r>
      <w:proofErr w:type="spellStart"/>
      <w:r w:rsidRPr="000B7BE2">
        <w:rPr>
          <w:rFonts w:cstheme="minorHAnsi"/>
          <w:sz w:val="24"/>
          <w:szCs w:val="24"/>
        </w:rPr>
        <w:t>NHibernate</w:t>
      </w:r>
      <w:proofErr w:type="spellEnd"/>
      <w:r w:rsidR="000B7BE2">
        <w:rPr>
          <w:rFonts w:cstheme="minorHAnsi"/>
          <w:sz w:val="24"/>
          <w:szCs w:val="24"/>
        </w:rPr>
        <w:t>-</w:t>
      </w:r>
      <w:r w:rsidRPr="000B7BE2">
        <w:rPr>
          <w:rFonts w:cstheme="minorHAnsi"/>
          <w:sz w:val="24"/>
          <w:szCs w:val="24"/>
        </w:rPr>
        <w:t xml:space="preserve">u. </w:t>
      </w:r>
      <w:proofErr w:type="spellStart"/>
      <w:r w:rsidRPr="000B7BE2">
        <w:rPr>
          <w:rFonts w:cstheme="minorHAnsi"/>
          <w:sz w:val="24"/>
          <w:szCs w:val="24"/>
        </w:rPr>
        <w:t>Fluent</w:t>
      </w:r>
      <w:proofErr w:type="spellEnd"/>
      <w:r w:rsidRPr="000B7BE2">
        <w:rPr>
          <w:rFonts w:cstheme="minorHAnsi"/>
          <w:sz w:val="24"/>
          <w:szCs w:val="24"/>
        </w:rPr>
        <w:t xml:space="preserve"> </w:t>
      </w:r>
      <w:proofErr w:type="spellStart"/>
      <w:r w:rsidRPr="000B7BE2">
        <w:rPr>
          <w:rFonts w:cstheme="minorHAnsi"/>
          <w:sz w:val="24"/>
          <w:szCs w:val="24"/>
        </w:rPr>
        <w:t>NHibernate</w:t>
      </w:r>
      <w:proofErr w:type="spellEnd"/>
      <w:r w:rsidRPr="000B7BE2">
        <w:rPr>
          <w:rFonts w:cstheme="minorHAnsi"/>
          <w:sz w:val="24"/>
          <w:szCs w:val="24"/>
        </w:rPr>
        <w:t xml:space="preserve"> omogućuje definiranje </w:t>
      </w:r>
      <w:proofErr w:type="spellStart"/>
      <w:r w:rsidRPr="000B7BE2">
        <w:rPr>
          <w:rFonts w:cstheme="minorHAnsi"/>
          <w:sz w:val="24"/>
          <w:szCs w:val="24"/>
        </w:rPr>
        <w:t>mapiranja</w:t>
      </w:r>
      <w:proofErr w:type="spellEnd"/>
      <w:r w:rsidRPr="000B7BE2">
        <w:rPr>
          <w:rFonts w:cstheme="minorHAnsi"/>
          <w:sz w:val="24"/>
          <w:szCs w:val="24"/>
        </w:rPr>
        <w:t xml:space="preserve"> u programskom jeziku C#, umjesto XML-a. </w:t>
      </w:r>
    </w:p>
    <w:p w:rsidR="00406897" w:rsidRPr="000B7BE2" w:rsidRDefault="00406897" w:rsidP="000B7BE2">
      <w:pPr>
        <w:ind w:firstLine="708"/>
        <w:jc w:val="both"/>
        <w:rPr>
          <w:rFonts w:cstheme="minorHAnsi"/>
          <w:sz w:val="24"/>
          <w:szCs w:val="24"/>
        </w:rPr>
      </w:pPr>
      <w:r w:rsidRPr="000B7BE2">
        <w:rPr>
          <w:rFonts w:cstheme="minorHAnsi"/>
          <w:sz w:val="24"/>
          <w:szCs w:val="24"/>
        </w:rPr>
        <w:t xml:space="preserve">Takva </w:t>
      </w:r>
      <w:proofErr w:type="spellStart"/>
      <w:r w:rsidRPr="000B7BE2">
        <w:rPr>
          <w:rFonts w:cstheme="minorHAnsi"/>
          <w:sz w:val="24"/>
          <w:szCs w:val="24"/>
        </w:rPr>
        <w:t>mapiranja</w:t>
      </w:r>
      <w:proofErr w:type="spellEnd"/>
      <w:r w:rsidRPr="000B7BE2">
        <w:rPr>
          <w:rFonts w:cstheme="minorHAnsi"/>
          <w:sz w:val="24"/>
          <w:szCs w:val="24"/>
        </w:rPr>
        <w:t xml:space="preserve"> se prevode skupa s ostatkom koda te isključuje eventualne pogreške u pisanju ili tipiziranju.</w:t>
      </w:r>
    </w:p>
    <w:p w:rsidR="00406897" w:rsidRPr="000B7BE2" w:rsidRDefault="00406897" w:rsidP="00B2201A">
      <w:pPr>
        <w:ind w:firstLine="708"/>
        <w:jc w:val="both"/>
        <w:rPr>
          <w:rFonts w:cstheme="minorHAnsi"/>
          <w:sz w:val="24"/>
          <w:szCs w:val="24"/>
        </w:rPr>
      </w:pPr>
      <w:r w:rsidRPr="000B7BE2">
        <w:rPr>
          <w:rFonts w:cstheme="minorHAnsi"/>
          <w:sz w:val="24"/>
          <w:szCs w:val="24"/>
        </w:rPr>
        <w:t xml:space="preserve">Potrebno je konfigurirati </w:t>
      </w:r>
      <w:proofErr w:type="spellStart"/>
      <w:r w:rsidRPr="000B7BE2">
        <w:rPr>
          <w:rFonts w:cstheme="minorHAnsi"/>
          <w:sz w:val="24"/>
          <w:szCs w:val="24"/>
        </w:rPr>
        <w:t>NHibernate</w:t>
      </w:r>
      <w:proofErr w:type="spellEnd"/>
      <w:r w:rsidRPr="000B7BE2">
        <w:rPr>
          <w:rFonts w:cstheme="minorHAnsi"/>
          <w:sz w:val="24"/>
          <w:szCs w:val="24"/>
        </w:rPr>
        <w:t xml:space="preserve"> na početku rada aplikacije kako bi se znao osloniti na </w:t>
      </w:r>
      <w:r w:rsidR="00B2201A">
        <w:rPr>
          <w:rFonts w:cstheme="minorHAnsi"/>
          <w:sz w:val="24"/>
          <w:szCs w:val="24"/>
        </w:rPr>
        <w:t xml:space="preserve">korišteno </w:t>
      </w:r>
      <w:proofErr w:type="spellStart"/>
      <w:r w:rsidR="00B2201A">
        <w:rPr>
          <w:rFonts w:cstheme="minorHAnsi"/>
          <w:sz w:val="24"/>
          <w:szCs w:val="24"/>
        </w:rPr>
        <w:t>mapiranje</w:t>
      </w:r>
      <w:proofErr w:type="spellEnd"/>
      <w:r w:rsidRPr="000B7BE2">
        <w:rPr>
          <w:rFonts w:cstheme="minorHAnsi"/>
          <w:sz w:val="24"/>
          <w:szCs w:val="24"/>
        </w:rPr>
        <w:t xml:space="preserve">. </w:t>
      </w:r>
    </w:p>
    <w:p w:rsidR="00406897" w:rsidRPr="000B7BE2" w:rsidRDefault="00406897" w:rsidP="00B2201A">
      <w:pPr>
        <w:ind w:firstLine="708"/>
        <w:jc w:val="both"/>
        <w:rPr>
          <w:rFonts w:cstheme="minorHAnsi"/>
          <w:sz w:val="24"/>
          <w:szCs w:val="24"/>
        </w:rPr>
      </w:pPr>
      <w:r w:rsidRPr="000B7BE2">
        <w:rPr>
          <w:rFonts w:cstheme="minorHAnsi"/>
          <w:sz w:val="24"/>
          <w:szCs w:val="24"/>
        </w:rPr>
        <w:t xml:space="preserve">U našem projektu, po pokretanju aplikacije (desktop ili web) pozivamo metodu </w:t>
      </w:r>
      <w:proofErr w:type="spellStart"/>
      <w:r w:rsidRPr="00B2201A">
        <w:rPr>
          <w:rFonts w:ascii="Courier New" w:hAnsi="Courier New" w:cs="Courier New"/>
          <w:sz w:val="24"/>
          <w:szCs w:val="24"/>
        </w:rPr>
        <w:t>OpenSessionFactory</w:t>
      </w:r>
      <w:proofErr w:type="spellEnd"/>
      <w:r w:rsidRPr="000B7BE2">
        <w:rPr>
          <w:rFonts w:cstheme="minorHAnsi"/>
          <w:sz w:val="24"/>
          <w:szCs w:val="24"/>
        </w:rPr>
        <w:t xml:space="preserve"> u razredu </w:t>
      </w:r>
      <w:proofErr w:type="spellStart"/>
      <w:r w:rsidRPr="00B2201A">
        <w:rPr>
          <w:rFonts w:ascii="Courier New" w:hAnsi="Courier New" w:cs="Courier New"/>
          <w:sz w:val="24"/>
          <w:szCs w:val="24"/>
        </w:rPr>
        <w:t>NHibernateService</w:t>
      </w:r>
      <w:proofErr w:type="spellEnd"/>
      <w:r w:rsidRPr="000B7BE2">
        <w:rPr>
          <w:rFonts w:cstheme="minorHAnsi"/>
          <w:sz w:val="24"/>
          <w:szCs w:val="24"/>
        </w:rPr>
        <w:t xml:space="preserve">. U toj metodi </w:t>
      </w:r>
      <w:proofErr w:type="spellStart"/>
      <w:r w:rsidRPr="000B7BE2">
        <w:rPr>
          <w:rFonts w:cstheme="minorHAnsi"/>
          <w:sz w:val="24"/>
          <w:szCs w:val="24"/>
        </w:rPr>
        <w:t>NHibernate</w:t>
      </w:r>
      <w:proofErr w:type="spellEnd"/>
      <w:r w:rsidR="00B2201A">
        <w:rPr>
          <w:rFonts w:cstheme="minorHAnsi"/>
          <w:sz w:val="24"/>
          <w:szCs w:val="24"/>
        </w:rPr>
        <w:t>-</w:t>
      </w:r>
      <w:r w:rsidRPr="000B7BE2">
        <w:rPr>
          <w:rFonts w:cstheme="minorHAnsi"/>
          <w:sz w:val="24"/>
          <w:szCs w:val="24"/>
        </w:rPr>
        <w:t>u konfiguriramo lokaciju i vrstu baze podataka te mu označavamo gdje se nalaze potrebni razredi za preslikavanje. Ta metoda na kraju vraća tvornicu sjednica (</w:t>
      </w:r>
      <w:proofErr w:type="spellStart"/>
      <w:r w:rsidR="00B2201A" w:rsidRPr="00B2201A">
        <w:rPr>
          <w:rFonts w:ascii="Courier New" w:hAnsi="Courier New" w:cs="Courier New"/>
          <w:sz w:val="24"/>
          <w:szCs w:val="24"/>
        </w:rPr>
        <w:t>I</w:t>
      </w:r>
      <w:r w:rsidRPr="00B2201A">
        <w:rPr>
          <w:rFonts w:ascii="Courier New" w:hAnsi="Courier New" w:cs="Courier New"/>
          <w:sz w:val="24"/>
          <w:szCs w:val="24"/>
        </w:rPr>
        <w:t>SessionFactory</w:t>
      </w:r>
      <w:proofErr w:type="spellEnd"/>
      <w:r w:rsidRPr="000B7BE2">
        <w:rPr>
          <w:rFonts w:cstheme="minorHAnsi"/>
          <w:sz w:val="24"/>
          <w:szCs w:val="24"/>
        </w:rPr>
        <w:t xml:space="preserve">) koja se koristi za stvaranje novih sjednica. Ta tvornica je </w:t>
      </w:r>
      <w:proofErr w:type="spellStart"/>
      <w:r w:rsidRPr="000B7BE2">
        <w:rPr>
          <w:rFonts w:cstheme="minorHAnsi"/>
          <w:sz w:val="24"/>
          <w:szCs w:val="24"/>
        </w:rPr>
        <w:t>singleton</w:t>
      </w:r>
      <w:proofErr w:type="spellEnd"/>
      <w:r w:rsidRPr="000B7BE2">
        <w:rPr>
          <w:rFonts w:cstheme="minorHAnsi"/>
          <w:sz w:val="24"/>
          <w:szCs w:val="24"/>
        </w:rPr>
        <w:t xml:space="preserve"> objekt.</w:t>
      </w:r>
    </w:p>
    <w:p w:rsidR="00406897" w:rsidRPr="000B7BE2" w:rsidRDefault="00406897" w:rsidP="00B2201A">
      <w:pPr>
        <w:ind w:firstLine="708"/>
        <w:jc w:val="both"/>
        <w:rPr>
          <w:rFonts w:cstheme="minorHAnsi"/>
          <w:sz w:val="24"/>
          <w:szCs w:val="24"/>
        </w:rPr>
      </w:pPr>
      <w:r w:rsidRPr="000B7BE2">
        <w:rPr>
          <w:rFonts w:cstheme="minorHAnsi"/>
          <w:sz w:val="24"/>
          <w:szCs w:val="24"/>
        </w:rPr>
        <w:t xml:space="preserve">Za komunikaciju s bazom koristimo obrazac Repozitorij. U našem projektu postoji osnovno generičko sučelje </w:t>
      </w:r>
      <w:proofErr w:type="spellStart"/>
      <w:r w:rsidRPr="000B7BE2">
        <w:rPr>
          <w:rFonts w:cstheme="minorHAnsi"/>
          <w:sz w:val="24"/>
          <w:szCs w:val="24"/>
        </w:rPr>
        <w:t>IBasicRepository</w:t>
      </w:r>
      <w:proofErr w:type="spellEnd"/>
      <w:r w:rsidRPr="000B7BE2">
        <w:rPr>
          <w:rFonts w:cstheme="minorHAnsi"/>
          <w:sz w:val="24"/>
          <w:szCs w:val="24"/>
        </w:rPr>
        <w:t xml:space="preserve">. Ono je </w:t>
      </w:r>
      <w:proofErr w:type="spellStart"/>
      <w:r w:rsidRPr="000B7BE2">
        <w:rPr>
          <w:rFonts w:cstheme="minorHAnsi"/>
          <w:sz w:val="24"/>
          <w:szCs w:val="24"/>
        </w:rPr>
        <w:t>parametrizirano</w:t>
      </w:r>
      <w:proofErr w:type="spellEnd"/>
      <w:r w:rsidRPr="000B7BE2">
        <w:rPr>
          <w:rFonts w:cstheme="minorHAnsi"/>
          <w:sz w:val="24"/>
          <w:szCs w:val="24"/>
        </w:rPr>
        <w:t xml:space="preserve"> svakim </w:t>
      </w:r>
      <w:proofErr w:type="spellStart"/>
      <w:r w:rsidRPr="000B7BE2">
        <w:rPr>
          <w:rFonts w:cstheme="minorHAnsi"/>
          <w:sz w:val="24"/>
          <w:szCs w:val="24"/>
        </w:rPr>
        <w:t>Entity</w:t>
      </w:r>
      <w:proofErr w:type="spellEnd"/>
      <w:r w:rsidRPr="000B7BE2">
        <w:rPr>
          <w:rFonts w:cstheme="minorHAnsi"/>
          <w:sz w:val="24"/>
          <w:szCs w:val="24"/>
        </w:rPr>
        <w:t xml:space="preserve"> objektom u našem modelu. To sučelje nudi osnovne metode za komunikaciju s bazom podataka (ili nekim drugim izvorom</w:t>
      </w:r>
      <w:r w:rsidR="00B2201A">
        <w:rPr>
          <w:rFonts w:cstheme="minorHAnsi"/>
          <w:sz w:val="24"/>
          <w:szCs w:val="24"/>
        </w:rPr>
        <w:t xml:space="preserve"> podataka</w:t>
      </w:r>
      <w:r w:rsidRPr="000B7BE2">
        <w:rPr>
          <w:rFonts w:cstheme="minorHAnsi"/>
          <w:sz w:val="24"/>
          <w:szCs w:val="24"/>
        </w:rPr>
        <w:t xml:space="preserve">. Postoji i konkretna generička implementacija sučelja. </w:t>
      </w:r>
    </w:p>
    <w:p w:rsidR="00406897" w:rsidRPr="000B7BE2" w:rsidRDefault="00406897" w:rsidP="000B7BE2">
      <w:pPr>
        <w:jc w:val="both"/>
        <w:rPr>
          <w:rFonts w:cstheme="minorHAnsi"/>
          <w:sz w:val="24"/>
          <w:szCs w:val="24"/>
        </w:rPr>
      </w:pPr>
      <w:r w:rsidRPr="000B7BE2">
        <w:rPr>
          <w:rFonts w:cstheme="minorHAnsi"/>
          <w:sz w:val="24"/>
          <w:szCs w:val="24"/>
        </w:rPr>
        <w:t>Da bi se proširile funkcionalnosti osim ovih osnovnih, za svaki razred u modelu postoji posebno sučelje i konkretan razred implementacije, koji nasljeđuju osnovno generičko sučelje.</w:t>
      </w:r>
    </w:p>
    <w:p w:rsidR="00B2201A" w:rsidRDefault="00406897" w:rsidP="00B2201A">
      <w:pPr>
        <w:keepNext/>
        <w:ind w:left="-567"/>
        <w:jc w:val="both"/>
      </w:pPr>
      <w:r w:rsidRPr="000B7BE2">
        <w:rPr>
          <w:rFonts w:cstheme="minorHAnsi"/>
          <w:noProof/>
          <w:sz w:val="24"/>
          <w:szCs w:val="24"/>
        </w:rPr>
        <w:drawing>
          <wp:inline distT="0" distB="0" distL="0" distR="0" wp14:anchorId="266733C6" wp14:editId="24DBC8B4">
            <wp:extent cx="6446520" cy="3083272"/>
            <wp:effectExtent l="0" t="0" r="0" b="317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9150" cy="3118010"/>
                    </a:xfrm>
                    <a:prstGeom prst="rect">
                      <a:avLst/>
                    </a:prstGeom>
                  </pic:spPr>
                </pic:pic>
              </a:graphicData>
            </a:graphic>
          </wp:inline>
        </w:drawing>
      </w:r>
    </w:p>
    <w:p w:rsidR="00406897" w:rsidRPr="000B7BE2" w:rsidRDefault="00B2201A" w:rsidP="00B2201A">
      <w:pPr>
        <w:pStyle w:val="Opisslike"/>
        <w:jc w:val="center"/>
        <w:rPr>
          <w:rFonts w:cstheme="minorHAnsi"/>
          <w:sz w:val="24"/>
          <w:szCs w:val="24"/>
        </w:rPr>
      </w:pPr>
      <w:bookmarkStart w:id="13" w:name="_Ref129760"/>
      <w:bookmarkStart w:id="14" w:name="_Ref129764"/>
      <w:r>
        <w:t xml:space="preserve">Slika </w:t>
      </w:r>
      <w:fldSimple w:instr=" SEQ Slika \* ARABIC ">
        <w:r w:rsidR="00C31F3C">
          <w:rPr>
            <w:noProof/>
          </w:rPr>
          <w:t>3</w:t>
        </w:r>
      </w:fldSimple>
      <w:bookmarkEnd w:id="14"/>
      <w:r>
        <w:t xml:space="preserve"> Repozitoriji u projektu</w:t>
      </w:r>
      <w:bookmarkEnd w:id="13"/>
    </w:p>
    <w:p w:rsidR="00406897" w:rsidRPr="000B7BE2" w:rsidRDefault="00406897" w:rsidP="000B7BE2">
      <w:pPr>
        <w:jc w:val="both"/>
        <w:rPr>
          <w:rFonts w:cstheme="minorHAnsi"/>
          <w:sz w:val="24"/>
          <w:szCs w:val="24"/>
        </w:rPr>
      </w:pPr>
    </w:p>
    <w:p w:rsidR="00B2201A" w:rsidRPr="00B2201A" w:rsidRDefault="00B2201A" w:rsidP="00B2201A">
      <w:pPr>
        <w:ind w:firstLine="708"/>
        <w:jc w:val="both"/>
        <w:rPr>
          <w:rFonts w:cstheme="minorHAnsi"/>
          <w:sz w:val="24"/>
          <w:szCs w:val="24"/>
        </w:rPr>
      </w:pPr>
      <w:r w:rsidRPr="00B2201A">
        <w:rPr>
          <w:rFonts w:cstheme="minorHAnsi"/>
          <w:sz w:val="24"/>
          <w:szCs w:val="24"/>
        </w:rPr>
        <w:fldChar w:fldCharType="begin"/>
      </w:r>
      <w:r w:rsidRPr="00B2201A">
        <w:rPr>
          <w:rFonts w:cstheme="minorHAnsi"/>
          <w:sz w:val="24"/>
          <w:szCs w:val="24"/>
        </w:rPr>
        <w:instrText xml:space="preserve"> REF _Ref129760 \h </w:instrText>
      </w:r>
      <w:r w:rsidRPr="00B2201A">
        <w:rPr>
          <w:rFonts w:cstheme="minorHAnsi"/>
          <w:sz w:val="24"/>
          <w:szCs w:val="24"/>
        </w:rPr>
      </w:r>
      <w:r>
        <w:rPr>
          <w:rFonts w:cstheme="minorHAnsi"/>
          <w:sz w:val="24"/>
          <w:szCs w:val="24"/>
        </w:rPr>
        <w:instrText xml:space="preserve"> \* MERGEFORMAT </w:instrText>
      </w:r>
      <w:r w:rsidRPr="00B2201A">
        <w:rPr>
          <w:rFonts w:cstheme="minorHAnsi"/>
          <w:sz w:val="24"/>
          <w:szCs w:val="24"/>
        </w:rPr>
        <w:fldChar w:fldCharType="separate"/>
      </w:r>
      <w:r w:rsidRPr="00B2201A">
        <w:rPr>
          <w:rFonts w:cstheme="minorHAnsi"/>
          <w:sz w:val="24"/>
          <w:szCs w:val="24"/>
        </w:rPr>
        <w:fldChar w:fldCharType="end"/>
      </w:r>
      <w:r w:rsidRPr="00B2201A">
        <w:rPr>
          <w:rFonts w:cstheme="minorHAnsi"/>
          <w:sz w:val="24"/>
          <w:szCs w:val="24"/>
        </w:rPr>
        <w:fldChar w:fldCharType="begin"/>
      </w:r>
      <w:r w:rsidRPr="00B2201A">
        <w:rPr>
          <w:rFonts w:cstheme="minorHAnsi"/>
          <w:sz w:val="24"/>
          <w:szCs w:val="24"/>
        </w:rPr>
        <w:instrText xml:space="preserve"> REF _Ref129764 \h </w:instrText>
      </w:r>
      <w:r w:rsidRPr="00B2201A">
        <w:rPr>
          <w:rFonts w:cstheme="minorHAnsi"/>
          <w:sz w:val="24"/>
          <w:szCs w:val="24"/>
        </w:rPr>
      </w:r>
      <w:r>
        <w:rPr>
          <w:rFonts w:cstheme="minorHAnsi"/>
          <w:sz w:val="24"/>
          <w:szCs w:val="24"/>
        </w:rPr>
        <w:instrText xml:space="preserve"> \* MERGEFORMAT </w:instrText>
      </w:r>
      <w:r w:rsidRPr="00B2201A">
        <w:rPr>
          <w:rFonts w:cstheme="minorHAnsi"/>
          <w:sz w:val="24"/>
          <w:szCs w:val="24"/>
        </w:rPr>
        <w:fldChar w:fldCharType="separate"/>
      </w:r>
      <w:r w:rsidRPr="00B2201A">
        <w:rPr>
          <w:sz w:val="24"/>
          <w:szCs w:val="24"/>
        </w:rPr>
        <w:t xml:space="preserve">Slika </w:t>
      </w:r>
      <w:r w:rsidRPr="00B2201A">
        <w:rPr>
          <w:noProof/>
          <w:sz w:val="24"/>
          <w:szCs w:val="24"/>
        </w:rPr>
        <w:t>1</w:t>
      </w:r>
      <w:r w:rsidRPr="00B2201A">
        <w:rPr>
          <w:rFonts w:cstheme="minorHAnsi"/>
          <w:sz w:val="24"/>
          <w:szCs w:val="24"/>
        </w:rPr>
        <w:fldChar w:fldCharType="end"/>
      </w:r>
      <w:r>
        <w:rPr>
          <w:rFonts w:cstheme="minorHAnsi"/>
          <w:sz w:val="24"/>
          <w:szCs w:val="24"/>
        </w:rPr>
        <w:t xml:space="preserve"> prikazuje primjer izdvojena dva konkretna repozitorija iz našeg modela. Svaki implementira pripadno sučelje te nasljeđuju osnovni repozitorij.</w:t>
      </w:r>
    </w:p>
    <w:p w:rsidR="00406897" w:rsidRPr="000B7BE2" w:rsidRDefault="00406897" w:rsidP="00B2201A">
      <w:pPr>
        <w:ind w:firstLine="708"/>
        <w:jc w:val="both"/>
        <w:rPr>
          <w:rFonts w:cstheme="minorHAnsi"/>
          <w:sz w:val="24"/>
          <w:szCs w:val="24"/>
        </w:rPr>
      </w:pPr>
      <w:r w:rsidRPr="000B7BE2">
        <w:rPr>
          <w:rFonts w:cstheme="minorHAnsi"/>
          <w:sz w:val="24"/>
          <w:szCs w:val="24"/>
        </w:rPr>
        <w:t xml:space="preserve">Razdvajanje u sučelja </w:t>
      </w:r>
      <w:r w:rsidR="00B2201A">
        <w:rPr>
          <w:rFonts w:cstheme="minorHAnsi"/>
          <w:sz w:val="24"/>
          <w:szCs w:val="24"/>
        </w:rPr>
        <w:t xml:space="preserve">osim </w:t>
      </w:r>
      <w:r w:rsidRPr="000B7BE2">
        <w:rPr>
          <w:rFonts w:cstheme="minorHAnsi"/>
          <w:sz w:val="24"/>
          <w:szCs w:val="24"/>
        </w:rPr>
        <w:t>olakšava</w:t>
      </w:r>
      <w:r w:rsidR="00B2201A">
        <w:rPr>
          <w:rFonts w:cstheme="minorHAnsi"/>
          <w:sz w:val="24"/>
          <w:szCs w:val="24"/>
        </w:rPr>
        <w:t>nja</w:t>
      </w:r>
      <w:r w:rsidRPr="000B7BE2">
        <w:rPr>
          <w:rFonts w:cstheme="minorHAnsi"/>
          <w:sz w:val="24"/>
          <w:szCs w:val="24"/>
        </w:rPr>
        <w:t xml:space="preserve"> nadogradnje</w:t>
      </w:r>
      <w:r w:rsidR="00B2201A">
        <w:rPr>
          <w:rFonts w:cstheme="minorHAnsi"/>
          <w:sz w:val="24"/>
          <w:szCs w:val="24"/>
        </w:rPr>
        <w:t>, omogućuje</w:t>
      </w:r>
      <w:r w:rsidRPr="000B7BE2">
        <w:rPr>
          <w:rFonts w:cstheme="minorHAnsi"/>
          <w:sz w:val="24"/>
          <w:szCs w:val="24"/>
        </w:rPr>
        <w:t xml:space="preserve"> i testiranje preko </w:t>
      </w:r>
      <w:proofErr w:type="spellStart"/>
      <w:r w:rsidRPr="000B7BE2">
        <w:rPr>
          <w:rFonts w:cstheme="minorHAnsi"/>
          <w:sz w:val="24"/>
          <w:szCs w:val="24"/>
        </w:rPr>
        <w:t>mocking</w:t>
      </w:r>
      <w:proofErr w:type="spellEnd"/>
      <w:r w:rsidRPr="000B7BE2">
        <w:rPr>
          <w:rFonts w:cstheme="minorHAnsi"/>
          <w:sz w:val="24"/>
          <w:szCs w:val="24"/>
        </w:rPr>
        <w:t xml:space="preserve"> obrazaca.</w:t>
      </w:r>
    </w:p>
    <w:p w:rsidR="00F44284" w:rsidRDefault="00F44284" w:rsidP="00F44284">
      <w:pPr>
        <w:ind w:firstLine="708"/>
        <w:jc w:val="both"/>
        <w:rPr>
          <w:rFonts w:cstheme="minorHAnsi"/>
          <w:sz w:val="24"/>
          <w:szCs w:val="24"/>
        </w:rPr>
      </w:pPr>
      <w:proofErr w:type="spellStart"/>
      <w:r>
        <w:rPr>
          <w:rFonts w:cstheme="minorHAnsi"/>
          <w:sz w:val="24"/>
          <w:szCs w:val="24"/>
        </w:rPr>
        <w:t>NHibernate</w:t>
      </w:r>
      <w:proofErr w:type="spellEnd"/>
      <w:r>
        <w:rPr>
          <w:rFonts w:cstheme="minorHAnsi"/>
          <w:sz w:val="24"/>
          <w:szCs w:val="24"/>
        </w:rPr>
        <w:t xml:space="preserve"> razlikuje tri stanja objekta:</w:t>
      </w:r>
    </w:p>
    <w:p w:rsidR="00F44284" w:rsidRDefault="00F44284" w:rsidP="00F44284">
      <w:pPr>
        <w:pStyle w:val="Odlomakpopisa"/>
        <w:numPr>
          <w:ilvl w:val="0"/>
          <w:numId w:val="8"/>
        </w:numPr>
        <w:jc w:val="both"/>
        <w:rPr>
          <w:rFonts w:cstheme="minorHAnsi"/>
          <w:sz w:val="24"/>
          <w:szCs w:val="24"/>
        </w:rPr>
      </w:pPr>
      <w:proofErr w:type="spellStart"/>
      <w:r>
        <w:rPr>
          <w:rFonts w:cstheme="minorHAnsi"/>
          <w:sz w:val="24"/>
          <w:szCs w:val="24"/>
        </w:rPr>
        <w:t>Transient</w:t>
      </w:r>
      <w:proofErr w:type="spellEnd"/>
    </w:p>
    <w:p w:rsidR="00F44284" w:rsidRDefault="00F44284" w:rsidP="00F44284">
      <w:pPr>
        <w:pStyle w:val="Odlomakpopisa"/>
        <w:numPr>
          <w:ilvl w:val="1"/>
          <w:numId w:val="8"/>
        </w:numPr>
        <w:jc w:val="both"/>
        <w:rPr>
          <w:rFonts w:cstheme="minorHAnsi"/>
          <w:sz w:val="24"/>
          <w:szCs w:val="24"/>
        </w:rPr>
      </w:pPr>
      <w:r>
        <w:rPr>
          <w:rFonts w:cstheme="minorHAnsi"/>
          <w:sz w:val="24"/>
          <w:szCs w:val="24"/>
        </w:rPr>
        <w:t>Objekt koji nema svoju reprezentaciju u bazi podataka</w:t>
      </w:r>
    </w:p>
    <w:p w:rsidR="00F44284" w:rsidRDefault="00F44284" w:rsidP="00F44284">
      <w:pPr>
        <w:pStyle w:val="Odlomakpopisa"/>
        <w:numPr>
          <w:ilvl w:val="0"/>
          <w:numId w:val="8"/>
        </w:numPr>
        <w:jc w:val="both"/>
        <w:rPr>
          <w:rFonts w:cstheme="minorHAnsi"/>
          <w:sz w:val="24"/>
          <w:szCs w:val="24"/>
        </w:rPr>
      </w:pPr>
      <w:proofErr w:type="spellStart"/>
      <w:r>
        <w:rPr>
          <w:rFonts w:cstheme="minorHAnsi"/>
          <w:sz w:val="24"/>
          <w:szCs w:val="24"/>
        </w:rPr>
        <w:t>Persistent</w:t>
      </w:r>
      <w:proofErr w:type="spellEnd"/>
    </w:p>
    <w:p w:rsidR="00F44284" w:rsidRDefault="00F44284" w:rsidP="00F44284">
      <w:pPr>
        <w:pStyle w:val="Odlomakpopisa"/>
        <w:numPr>
          <w:ilvl w:val="1"/>
          <w:numId w:val="8"/>
        </w:numPr>
        <w:jc w:val="both"/>
        <w:rPr>
          <w:rFonts w:cstheme="minorHAnsi"/>
          <w:sz w:val="24"/>
          <w:szCs w:val="24"/>
        </w:rPr>
      </w:pPr>
      <w:r>
        <w:rPr>
          <w:rFonts w:cstheme="minorHAnsi"/>
          <w:sz w:val="24"/>
          <w:szCs w:val="24"/>
        </w:rPr>
        <w:t>Objekt koji ima svoju reprezentaciju u bazi podataka i čije se promjene prate unutar sjednice</w:t>
      </w:r>
    </w:p>
    <w:p w:rsidR="00F44284" w:rsidRDefault="00F44284" w:rsidP="00F44284">
      <w:pPr>
        <w:pStyle w:val="Odlomakpopisa"/>
        <w:numPr>
          <w:ilvl w:val="0"/>
          <w:numId w:val="8"/>
        </w:numPr>
        <w:jc w:val="both"/>
        <w:rPr>
          <w:rFonts w:cstheme="minorHAnsi"/>
          <w:sz w:val="24"/>
          <w:szCs w:val="24"/>
        </w:rPr>
      </w:pPr>
      <w:proofErr w:type="spellStart"/>
      <w:r>
        <w:rPr>
          <w:rFonts w:cstheme="minorHAnsi"/>
          <w:sz w:val="24"/>
          <w:szCs w:val="24"/>
        </w:rPr>
        <w:t>Detached</w:t>
      </w:r>
      <w:proofErr w:type="spellEnd"/>
    </w:p>
    <w:p w:rsidR="00F44284" w:rsidRPr="00E31E60" w:rsidRDefault="00F44284" w:rsidP="00F44284">
      <w:pPr>
        <w:pStyle w:val="Odlomakpopisa"/>
        <w:numPr>
          <w:ilvl w:val="1"/>
          <w:numId w:val="8"/>
        </w:numPr>
        <w:jc w:val="both"/>
        <w:rPr>
          <w:rFonts w:cstheme="minorHAnsi"/>
          <w:sz w:val="24"/>
          <w:szCs w:val="24"/>
        </w:rPr>
      </w:pPr>
      <w:r>
        <w:rPr>
          <w:rFonts w:cstheme="minorHAnsi"/>
          <w:sz w:val="24"/>
          <w:szCs w:val="24"/>
        </w:rPr>
        <w:t>Objekt koji ima svoju reprezentaciju u bazi podataka, ali se promjene ne prate</w:t>
      </w:r>
    </w:p>
    <w:p w:rsidR="00406897" w:rsidRPr="000B7BE2" w:rsidRDefault="00406897" w:rsidP="000B7BE2">
      <w:pPr>
        <w:jc w:val="both"/>
        <w:rPr>
          <w:rFonts w:cstheme="minorHAnsi"/>
          <w:sz w:val="24"/>
          <w:szCs w:val="24"/>
        </w:rPr>
      </w:pPr>
      <w:bookmarkStart w:id="15" w:name="_GoBack"/>
      <w:bookmarkEnd w:id="15"/>
    </w:p>
    <w:p w:rsidR="00B2201A" w:rsidRPr="000B7BE2" w:rsidRDefault="00406897" w:rsidP="00B2201A">
      <w:pPr>
        <w:ind w:firstLine="708"/>
        <w:jc w:val="both"/>
        <w:rPr>
          <w:rFonts w:cstheme="minorHAnsi"/>
          <w:sz w:val="24"/>
          <w:szCs w:val="24"/>
        </w:rPr>
      </w:pPr>
      <w:r w:rsidRPr="000B7BE2">
        <w:rPr>
          <w:rFonts w:cstheme="minorHAnsi"/>
          <w:sz w:val="24"/>
          <w:szCs w:val="24"/>
        </w:rPr>
        <w:t xml:space="preserve">Da bi ovi konkretni repozitoriji komunicirali s bazom podataka pomoću </w:t>
      </w:r>
      <w:proofErr w:type="spellStart"/>
      <w:r w:rsidRPr="000B7BE2">
        <w:rPr>
          <w:rFonts w:cstheme="minorHAnsi"/>
          <w:sz w:val="24"/>
          <w:szCs w:val="24"/>
        </w:rPr>
        <w:t>NHibernate</w:t>
      </w:r>
      <w:proofErr w:type="spellEnd"/>
      <w:r w:rsidR="00B2201A">
        <w:rPr>
          <w:rFonts w:cstheme="minorHAnsi"/>
          <w:sz w:val="24"/>
          <w:szCs w:val="24"/>
        </w:rPr>
        <w:t>-</w:t>
      </w:r>
      <w:r w:rsidRPr="000B7BE2">
        <w:rPr>
          <w:rFonts w:cstheme="minorHAnsi"/>
          <w:sz w:val="24"/>
          <w:szCs w:val="24"/>
        </w:rPr>
        <w:t>a potreban je objekt sjednice (</w:t>
      </w:r>
      <w:proofErr w:type="spellStart"/>
      <w:r w:rsidRPr="00B2201A">
        <w:rPr>
          <w:rFonts w:ascii="Courier New" w:hAnsi="Courier New" w:cs="Courier New"/>
          <w:sz w:val="24"/>
          <w:szCs w:val="24"/>
        </w:rPr>
        <w:t>ISession</w:t>
      </w:r>
      <w:proofErr w:type="spellEnd"/>
      <w:r w:rsidRPr="000B7BE2">
        <w:rPr>
          <w:rFonts w:cstheme="minorHAnsi"/>
          <w:sz w:val="24"/>
          <w:szCs w:val="24"/>
        </w:rPr>
        <w:t xml:space="preserve"> objekt). Svaki repozitorij ima sjednicu koja je zadužena za komunikaciju s bazom podataka i održavanje </w:t>
      </w:r>
      <w:proofErr w:type="spellStart"/>
      <w:r w:rsidRPr="000B7BE2">
        <w:rPr>
          <w:rFonts w:cstheme="minorHAnsi"/>
          <w:sz w:val="24"/>
          <w:szCs w:val="24"/>
        </w:rPr>
        <w:t>perzistencije</w:t>
      </w:r>
      <w:proofErr w:type="spellEnd"/>
      <w:r w:rsidRPr="000B7BE2">
        <w:rPr>
          <w:rFonts w:cstheme="minorHAnsi"/>
          <w:sz w:val="24"/>
          <w:szCs w:val="24"/>
        </w:rPr>
        <w:t xml:space="preserve">. Objekti mogu biti </w:t>
      </w:r>
      <w:proofErr w:type="spellStart"/>
      <w:r w:rsidRPr="000B7BE2">
        <w:rPr>
          <w:rFonts w:cstheme="minorHAnsi"/>
          <w:sz w:val="24"/>
          <w:szCs w:val="24"/>
        </w:rPr>
        <w:t>perzistentni</w:t>
      </w:r>
      <w:proofErr w:type="spellEnd"/>
      <w:r w:rsidRPr="000B7BE2">
        <w:rPr>
          <w:rFonts w:cstheme="minorHAnsi"/>
          <w:sz w:val="24"/>
          <w:szCs w:val="24"/>
        </w:rPr>
        <w:t xml:space="preserve"> samo u okviru sjednice te su povezani s točno jednom sjednicom. Nakon zatvaranja sjednice oni postaju odvojeni (</w:t>
      </w:r>
      <w:proofErr w:type="spellStart"/>
      <w:r w:rsidRPr="00B2201A">
        <w:rPr>
          <w:rFonts w:cstheme="minorHAnsi"/>
          <w:i/>
          <w:sz w:val="24"/>
          <w:szCs w:val="24"/>
        </w:rPr>
        <w:t>detached</w:t>
      </w:r>
      <w:proofErr w:type="spellEnd"/>
      <w:r w:rsidRPr="000B7BE2">
        <w:rPr>
          <w:rFonts w:cstheme="minorHAnsi"/>
          <w:sz w:val="24"/>
          <w:szCs w:val="24"/>
        </w:rPr>
        <w:t>). Sjednice u svakoj metodi repozitorija otvaraju i na kraju zatvaraju transakciju (</w:t>
      </w:r>
      <w:proofErr w:type="spellStart"/>
      <w:r w:rsidRPr="00B2201A">
        <w:rPr>
          <w:rFonts w:ascii="Courier New" w:hAnsi="Courier New" w:cs="Courier New"/>
          <w:sz w:val="24"/>
          <w:szCs w:val="24"/>
        </w:rPr>
        <w:t>ITransaction</w:t>
      </w:r>
      <w:proofErr w:type="spellEnd"/>
      <w:r w:rsidRPr="000B7BE2">
        <w:rPr>
          <w:rFonts w:cstheme="minorHAnsi"/>
          <w:sz w:val="24"/>
          <w:szCs w:val="24"/>
        </w:rPr>
        <w:t xml:space="preserve"> objekt) koji predstavlja skup događaja koji se odvija u cijelosti ili se uopće ne odvija (</w:t>
      </w:r>
      <w:proofErr w:type="spellStart"/>
      <w:r w:rsidRPr="00B2201A">
        <w:rPr>
          <w:rFonts w:cstheme="minorHAnsi"/>
          <w:i/>
          <w:sz w:val="24"/>
          <w:szCs w:val="24"/>
        </w:rPr>
        <w:t>rollback</w:t>
      </w:r>
      <w:proofErr w:type="spellEnd"/>
      <w:r w:rsidRPr="000B7BE2">
        <w:rPr>
          <w:rFonts w:cstheme="minorHAnsi"/>
          <w:sz w:val="24"/>
          <w:szCs w:val="24"/>
        </w:rPr>
        <w:t>).</w:t>
      </w:r>
      <w:r w:rsidR="00B2201A">
        <w:rPr>
          <w:rFonts w:cstheme="minorHAnsi"/>
          <w:sz w:val="24"/>
          <w:szCs w:val="24"/>
        </w:rPr>
        <w:t xml:space="preserve"> Osim </w:t>
      </w:r>
      <w:proofErr w:type="spellStart"/>
      <w:r w:rsidR="00B2201A">
        <w:rPr>
          <w:rFonts w:cstheme="minorHAnsi"/>
          <w:sz w:val="24"/>
          <w:szCs w:val="24"/>
        </w:rPr>
        <w:t>perzistentnih</w:t>
      </w:r>
      <w:proofErr w:type="spellEnd"/>
      <w:r w:rsidR="00B2201A">
        <w:rPr>
          <w:rFonts w:cstheme="minorHAnsi"/>
          <w:sz w:val="24"/>
          <w:szCs w:val="24"/>
        </w:rPr>
        <w:t xml:space="preserve"> i odvojenih, objekti mogu biti i </w:t>
      </w:r>
      <w:proofErr w:type="spellStart"/>
      <w:r w:rsidR="00B2201A">
        <w:rPr>
          <w:rFonts w:cstheme="minorHAnsi"/>
          <w:sz w:val="24"/>
          <w:szCs w:val="24"/>
        </w:rPr>
        <w:t>tranzijentni</w:t>
      </w:r>
      <w:proofErr w:type="spellEnd"/>
      <w:r w:rsidR="00B2201A">
        <w:rPr>
          <w:rFonts w:cstheme="minorHAnsi"/>
          <w:sz w:val="24"/>
          <w:szCs w:val="24"/>
        </w:rPr>
        <w:t xml:space="preserve"> – objekti koji još nisu povezani s redom u tablici i nisu </w:t>
      </w:r>
      <w:proofErr w:type="spellStart"/>
      <w:r w:rsidR="00B2201A">
        <w:rPr>
          <w:rFonts w:cstheme="minorHAnsi"/>
          <w:sz w:val="24"/>
          <w:szCs w:val="24"/>
        </w:rPr>
        <w:t>perzistentni</w:t>
      </w:r>
      <w:proofErr w:type="spellEnd"/>
      <w:r w:rsidR="00B2201A">
        <w:rPr>
          <w:rFonts w:cstheme="minorHAnsi"/>
          <w:sz w:val="24"/>
          <w:szCs w:val="24"/>
        </w:rPr>
        <w:t>.</w:t>
      </w:r>
    </w:p>
    <w:p w:rsidR="00406897" w:rsidRPr="000B7BE2" w:rsidRDefault="00406897" w:rsidP="00B2201A">
      <w:pPr>
        <w:ind w:firstLine="708"/>
        <w:jc w:val="both"/>
        <w:rPr>
          <w:rFonts w:cstheme="minorHAnsi"/>
          <w:sz w:val="24"/>
          <w:szCs w:val="24"/>
        </w:rPr>
      </w:pPr>
      <w:r w:rsidRPr="000B7BE2">
        <w:rPr>
          <w:rFonts w:cstheme="minorHAnsi"/>
          <w:sz w:val="24"/>
          <w:szCs w:val="24"/>
        </w:rPr>
        <w:t xml:space="preserve">Često nam </w:t>
      </w:r>
      <w:r w:rsidR="00B2201A">
        <w:rPr>
          <w:rFonts w:cstheme="minorHAnsi"/>
          <w:sz w:val="24"/>
          <w:szCs w:val="24"/>
        </w:rPr>
        <w:t xml:space="preserve">je </w:t>
      </w:r>
      <w:r w:rsidRPr="000B7BE2">
        <w:rPr>
          <w:rFonts w:cstheme="minorHAnsi"/>
          <w:sz w:val="24"/>
          <w:szCs w:val="24"/>
        </w:rPr>
        <w:t xml:space="preserve">potrebno </w:t>
      </w:r>
      <w:r w:rsidR="00B2201A">
        <w:rPr>
          <w:rFonts w:cstheme="minorHAnsi"/>
          <w:sz w:val="24"/>
          <w:szCs w:val="24"/>
        </w:rPr>
        <w:t xml:space="preserve">raditi s </w:t>
      </w:r>
      <w:r w:rsidRPr="000B7BE2">
        <w:rPr>
          <w:rFonts w:cstheme="minorHAnsi"/>
          <w:sz w:val="24"/>
          <w:szCs w:val="24"/>
        </w:rPr>
        <w:t xml:space="preserve">više različitih repozitorija (npr. </w:t>
      </w:r>
      <w:r w:rsidR="00B2201A">
        <w:rPr>
          <w:rFonts w:cstheme="minorHAnsi"/>
          <w:sz w:val="24"/>
          <w:szCs w:val="24"/>
        </w:rPr>
        <w:t xml:space="preserve">repozitoriji </w:t>
      </w:r>
      <w:r w:rsidRPr="000B7BE2">
        <w:rPr>
          <w:rFonts w:cstheme="minorHAnsi"/>
          <w:sz w:val="24"/>
          <w:szCs w:val="24"/>
        </w:rPr>
        <w:t xml:space="preserve">za bolesti i postupke) te smo koristili obrazac </w:t>
      </w:r>
      <w:proofErr w:type="spellStart"/>
      <w:r w:rsidRPr="000B7BE2">
        <w:rPr>
          <w:rFonts w:cstheme="minorHAnsi"/>
          <w:i/>
          <w:sz w:val="24"/>
          <w:szCs w:val="24"/>
        </w:rPr>
        <w:t>Unit</w:t>
      </w:r>
      <w:proofErr w:type="spellEnd"/>
      <w:r w:rsidRPr="000B7BE2">
        <w:rPr>
          <w:rFonts w:cstheme="minorHAnsi"/>
          <w:i/>
          <w:sz w:val="24"/>
          <w:szCs w:val="24"/>
        </w:rPr>
        <w:t xml:space="preserve"> </w:t>
      </w:r>
      <w:proofErr w:type="spellStart"/>
      <w:r w:rsidRPr="000B7BE2">
        <w:rPr>
          <w:rFonts w:cstheme="minorHAnsi"/>
          <w:i/>
          <w:sz w:val="24"/>
          <w:szCs w:val="24"/>
        </w:rPr>
        <w:t>of</w:t>
      </w:r>
      <w:proofErr w:type="spellEnd"/>
      <w:r w:rsidRPr="000B7BE2">
        <w:rPr>
          <w:rFonts w:cstheme="minorHAnsi"/>
          <w:i/>
          <w:sz w:val="24"/>
          <w:szCs w:val="24"/>
        </w:rPr>
        <w:t xml:space="preserve"> </w:t>
      </w:r>
      <w:proofErr w:type="spellStart"/>
      <w:r w:rsidRPr="000B7BE2">
        <w:rPr>
          <w:rFonts w:cstheme="minorHAnsi"/>
          <w:i/>
          <w:sz w:val="24"/>
          <w:szCs w:val="24"/>
        </w:rPr>
        <w:t>Work</w:t>
      </w:r>
      <w:proofErr w:type="spellEnd"/>
      <w:r w:rsidRPr="000B7BE2">
        <w:rPr>
          <w:rFonts w:cstheme="minorHAnsi"/>
          <w:i/>
          <w:sz w:val="24"/>
          <w:szCs w:val="24"/>
        </w:rPr>
        <w:t xml:space="preserve">. </w:t>
      </w:r>
      <w:r w:rsidRPr="000B7BE2">
        <w:rPr>
          <w:rFonts w:cstheme="minorHAnsi"/>
          <w:sz w:val="24"/>
          <w:szCs w:val="24"/>
        </w:rPr>
        <w:t xml:space="preserve">Taj se obrazac koristi da se osigura da </w:t>
      </w:r>
      <w:r w:rsidR="00B2201A">
        <w:rPr>
          <w:rFonts w:cstheme="minorHAnsi"/>
          <w:sz w:val="24"/>
          <w:szCs w:val="24"/>
        </w:rPr>
        <w:t>prilikom korištenja</w:t>
      </w:r>
      <w:r w:rsidRPr="000B7BE2">
        <w:rPr>
          <w:rFonts w:cstheme="minorHAnsi"/>
          <w:sz w:val="24"/>
          <w:szCs w:val="24"/>
        </w:rPr>
        <w:t xml:space="preserve"> više različitih repozitorija oni dijele zajednički objekt sjednice. </w:t>
      </w:r>
    </w:p>
    <w:p w:rsidR="00406897" w:rsidRPr="000B7BE2" w:rsidRDefault="00406897" w:rsidP="0026017D">
      <w:pPr>
        <w:ind w:firstLine="708"/>
        <w:jc w:val="both"/>
        <w:rPr>
          <w:rFonts w:cstheme="minorHAnsi"/>
          <w:sz w:val="24"/>
          <w:szCs w:val="24"/>
        </w:rPr>
      </w:pPr>
      <w:r w:rsidRPr="000B7BE2">
        <w:rPr>
          <w:rFonts w:cstheme="minorHAnsi"/>
          <w:sz w:val="24"/>
          <w:szCs w:val="24"/>
        </w:rPr>
        <w:t xml:space="preserve">Tako svaki naš </w:t>
      </w:r>
      <w:proofErr w:type="spellStart"/>
      <w:r w:rsidRPr="000B7BE2">
        <w:rPr>
          <w:rFonts w:cstheme="minorHAnsi"/>
          <w:sz w:val="24"/>
          <w:szCs w:val="24"/>
        </w:rPr>
        <w:t>prezenter</w:t>
      </w:r>
      <w:proofErr w:type="spellEnd"/>
      <w:r w:rsidR="00B2201A">
        <w:rPr>
          <w:rFonts w:cstheme="minorHAnsi"/>
          <w:sz w:val="24"/>
          <w:szCs w:val="24"/>
        </w:rPr>
        <w:t xml:space="preserve"> i upravljač,</w:t>
      </w:r>
      <w:r w:rsidRPr="000B7BE2">
        <w:rPr>
          <w:rFonts w:cstheme="minorHAnsi"/>
          <w:sz w:val="24"/>
          <w:szCs w:val="24"/>
        </w:rPr>
        <w:t xml:space="preserve"> prilikom stvaranja dobiva svoj </w:t>
      </w:r>
      <w:proofErr w:type="spellStart"/>
      <w:r w:rsidRPr="0026017D">
        <w:rPr>
          <w:rFonts w:cstheme="minorHAnsi"/>
          <w:i/>
          <w:sz w:val="24"/>
          <w:szCs w:val="24"/>
        </w:rPr>
        <w:t>Unit</w:t>
      </w:r>
      <w:proofErr w:type="spellEnd"/>
      <w:r w:rsidRPr="0026017D">
        <w:rPr>
          <w:rFonts w:cstheme="minorHAnsi"/>
          <w:i/>
          <w:sz w:val="24"/>
          <w:szCs w:val="24"/>
        </w:rPr>
        <w:t xml:space="preserve"> </w:t>
      </w:r>
      <w:proofErr w:type="spellStart"/>
      <w:r w:rsidRPr="0026017D">
        <w:rPr>
          <w:rFonts w:cstheme="minorHAnsi"/>
          <w:i/>
          <w:sz w:val="24"/>
          <w:szCs w:val="24"/>
        </w:rPr>
        <w:t>of</w:t>
      </w:r>
      <w:proofErr w:type="spellEnd"/>
      <w:r w:rsidRPr="0026017D">
        <w:rPr>
          <w:rFonts w:cstheme="minorHAnsi"/>
          <w:i/>
          <w:sz w:val="24"/>
          <w:szCs w:val="24"/>
        </w:rPr>
        <w:t xml:space="preserve"> </w:t>
      </w:r>
      <w:proofErr w:type="spellStart"/>
      <w:r w:rsidRPr="0026017D">
        <w:rPr>
          <w:rFonts w:cstheme="minorHAnsi"/>
          <w:i/>
          <w:sz w:val="24"/>
          <w:szCs w:val="24"/>
        </w:rPr>
        <w:t>Work</w:t>
      </w:r>
      <w:proofErr w:type="spellEnd"/>
      <w:r w:rsidRPr="000B7BE2">
        <w:rPr>
          <w:rFonts w:cstheme="minorHAnsi"/>
          <w:sz w:val="24"/>
          <w:szCs w:val="24"/>
        </w:rPr>
        <w:t xml:space="preserve"> objekt koji po potrebi stvara željeni repozitorij te svi stvoreni </w:t>
      </w:r>
      <w:r w:rsidR="0026017D">
        <w:rPr>
          <w:rFonts w:cstheme="minorHAnsi"/>
          <w:sz w:val="24"/>
          <w:szCs w:val="24"/>
        </w:rPr>
        <w:t xml:space="preserve">repozitoriji </w:t>
      </w:r>
      <w:r w:rsidRPr="000B7BE2">
        <w:rPr>
          <w:rFonts w:cstheme="minorHAnsi"/>
          <w:sz w:val="24"/>
          <w:szCs w:val="24"/>
        </w:rPr>
        <w:t xml:space="preserve">unutar istog </w:t>
      </w:r>
      <w:proofErr w:type="spellStart"/>
      <w:r w:rsidRPr="0026017D">
        <w:rPr>
          <w:rFonts w:cstheme="minorHAnsi"/>
          <w:i/>
          <w:sz w:val="24"/>
          <w:szCs w:val="24"/>
        </w:rPr>
        <w:t>Unit</w:t>
      </w:r>
      <w:proofErr w:type="spellEnd"/>
      <w:r w:rsidRPr="0026017D">
        <w:rPr>
          <w:rFonts w:cstheme="minorHAnsi"/>
          <w:i/>
          <w:sz w:val="24"/>
          <w:szCs w:val="24"/>
        </w:rPr>
        <w:t xml:space="preserve"> </w:t>
      </w:r>
      <w:proofErr w:type="spellStart"/>
      <w:r w:rsidRPr="0026017D">
        <w:rPr>
          <w:rFonts w:cstheme="minorHAnsi"/>
          <w:i/>
          <w:sz w:val="24"/>
          <w:szCs w:val="24"/>
        </w:rPr>
        <w:t>of</w:t>
      </w:r>
      <w:proofErr w:type="spellEnd"/>
      <w:r w:rsidRPr="0026017D">
        <w:rPr>
          <w:rFonts w:cstheme="minorHAnsi"/>
          <w:i/>
          <w:sz w:val="24"/>
          <w:szCs w:val="24"/>
        </w:rPr>
        <w:t xml:space="preserve"> </w:t>
      </w:r>
      <w:proofErr w:type="spellStart"/>
      <w:r w:rsidRPr="0026017D">
        <w:rPr>
          <w:rFonts w:cstheme="minorHAnsi"/>
          <w:i/>
          <w:sz w:val="24"/>
          <w:szCs w:val="24"/>
        </w:rPr>
        <w:t>Work</w:t>
      </w:r>
      <w:proofErr w:type="spellEnd"/>
      <w:r w:rsidRPr="000B7BE2">
        <w:rPr>
          <w:rFonts w:cstheme="minorHAnsi"/>
          <w:sz w:val="24"/>
          <w:szCs w:val="24"/>
        </w:rPr>
        <w:t xml:space="preserve"> objekta dijele </w:t>
      </w:r>
      <w:r w:rsidR="0026017D">
        <w:rPr>
          <w:rFonts w:cstheme="minorHAnsi"/>
          <w:sz w:val="24"/>
          <w:szCs w:val="24"/>
        </w:rPr>
        <w:t xml:space="preserve">istu </w:t>
      </w:r>
      <w:r w:rsidRPr="000B7BE2">
        <w:rPr>
          <w:rFonts w:cstheme="minorHAnsi"/>
          <w:sz w:val="24"/>
          <w:szCs w:val="24"/>
        </w:rPr>
        <w:t xml:space="preserve">sjednicu. </w:t>
      </w:r>
    </w:p>
    <w:p w:rsidR="00406897" w:rsidRPr="000B7BE2" w:rsidRDefault="00406897" w:rsidP="0026017D">
      <w:pPr>
        <w:ind w:firstLine="708"/>
        <w:jc w:val="both"/>
        <w:rPr>
          <w:rFonts w:cstheme="minorHAnsi"/>
          <w:sz w:val="24"/>
          <w:szCs w:val="24"/>
        </w:rPr>
      </w:pPr>
      <w:proofErr w:type="spellStart"/>
      <w:r w:rsidRPr="0026017D">
        <w:rPr>
          <w:rFonts w:cstheme="minorHAnsi"/>
          <w:i/>
          <w:sz w:val="24"/>
          <w:szCs w:val="24"/>
        </w:rPr>
        <w:t>Unit</w:t>
      </w:r>
      <w:proofErr w:type="spellEnd"/>
      <w:r w:rsidRPr="0026017D">
        <w:rPr>
          <w:rFonts w:cstheme="minorHAnsi"/>
          <w:i/>
          <w:sz w:val="24"/>
          <w:szCs w:val="24"/>
        </w:rPr>
        <w:t xml:space="preserve"> </w:t>
      </w:r>
      <w:proofErr w:type="spellStart"/>
      <w:r w:rsidRPr="0026017D">
        <w:rPr>
          <w:rFonts w:cstheme="minorHAnsi"/>
          <w:i/>
          <w:sz w:val="24"/>
          <w:szCs w:val="24"/>
        </w:rPr>
        <w:t>of</w:t>
      </w:r>
      <w:proofErr w:type="spellEnd"/>
      <w:r w:rsidRPr="0026017D">
        <w:rPr>
          <w:rFonts w:cstheme="minorHAnsi"/>
          <w:i/>
          <w:sz w:val="24"/>
          <w:szCs w:val="24"/>
        </w:rPr>
        <w:t xml:space="preserve"> </w:t>
      </w:r>
      <w:proofErr w:type="spellStart"/>
      <w:r w:rsidRPr="0026017D">
        <w:rPr>
          <w:rFonts w:cstheme="minorHAnsi"/>
          <w:i/>
          <w:sz w:val="24"/>
          <w:szCs w:val="24"/>
        </w:rPr>
        <w:t>Work</w:t>
      </w:r>
      <w:proofErr w:type="spellEnd"/>
      <w:r w:rsidRPr="000B7BE2">
        <w:rPr>
          <w:rFonts w:cstheme="minorHAnsi"/>
          <w:sz w:val="24"/>
          <w:szCs w:val="24"/>
        </w:rPr>
        <w:t xml:space="preserve"> objekt u </w:t>
      </w:r>
      <w:proofErr w:type="spellStart"/>
      <w:r w:rsidRPr="000B7BE2">
        <w:rPr>
          <w:rFonts w:cstheme="minorHAnsi"/>
          <w:sz w:val="24"/>
          <w:szCs w:val="24"/>
        </w:rPr>
        <w:t>prezenteru</w:t>
      </w:r>
      <w:proofErr w:type="spellEnd"/>
      <w:r w:rsidRPr="000B7BE2">
        <w:rPr>
          <w:rFonts w:cstheme="minorHAnsi"/>
          <w:sz w:val="24"/>
          <w:szCs w:val="24"/>
        </w:rPr>
        <w:t xml:space="preserve"> se zatvara nakon zatvaranja glavne forme </w:t>
      </w:r>
      <w:proofErr w:type="spellStart"/>
      <w:r w:rsidRPr="000B7BE2">
        <w:rPr>
          <w:rFonts w:cstheme="minorHAnsi"/>
          <w:sz w:val="24"/>
          <w:szCs w:val="24"/>
        </w:rPr>
        <w:t>prezentera</w:t>
      </w:r>
      <w:proofErr w:type="spellEnd"/>
      <w:r w:rsidRPr="000B7BE2">
        <w:rPr>
          <w:rFonts w:cstheme="minorHAnsi"/>
          <w:sz w:val="24"/>
          <w:szCs w:val="24"/>
        </w:rPr>
        <w:t xml:space="preserve"> (u desktop aplikaciji), odnosno upravljača (u web aplikaciji). </w:t>
      </w:r>
    </w:p>
    <w:p w:rsidR="00406897" w:rsidRDefault="00406897" w:rsidP="0026017D">
      <w:pPr>
        <w:ind w:firstLine="708"/>
        <w:jc w:val="both"/>
        <w:rPr>
          <w:rFonts w:cstheme="minorHAnsi"/>
          <w:sz w:val="24"/>
          <w:szCs w:val="24"/>
        </w:rPr>
      </w:pPr>
      <w:r w:rsidRPr="000B7BE2">
        <w:rPr>
          <w:rFonts w:cstheme="minorHAnsi"/>
          <w:sz w:val="24"/>
          <w:szCs w:val="24"/>
        </w:rPr>
        <w:t>Taj objekt bi se mogao koristiti i za definiranje nekih vlastitih akcija komunikacije s bazom podataka koje ne postoje implementirane u repozitorijima (npr. odjednom dodavati postupak i veterinara).</w:t>
      </w:r>
    </w:p>
    <w:p w:rsidR="0026017D" w:rsidRPr="0026017D" w:rsidRDefault="0026017D" w:rsidP="0026017D">
      <w:pPr>
        <w:ind w:firstLine="708"/>
        <w:jc w:val="both"/>
        <w:rPr>
          <w:rFonts w:cstheme="minorHAnsi"/>
          <w:sz w:val="24"/>
          <w:szCs w:val="24"/>
        </w:rPr>
      </w:pPr>
      <w:r w:rsidRPr="0026017D">
        <w:rPr>
          <w:rFonts w:cstheme="minorHAnsi"/>
          <w:sz w:val="24"/>
          <w:szCs w:val="24"/>
        </w:rPr>
        <w:fldChar w:fldCharType="begin"/>
      </w:r>
      <w:r w:rsidRPr="0026017D">
        <w:rPr>
          <w:rFonts w:cstheme="minorHAnsi"/>
          <w:sz w:val="24"/>
          <w:szCs w:val="24"/>
        </w:rPr>
        <w:instrText xml:space="preserve"> REF _Ref130240 \h </w:instrText>
      </w:r>
      <w:r w:rsidRPr="0026017D">
        <w:rPr>
          <w:rFonts w:cstheme="minorHAnsi"/>
          <w:sz w:val="24"/>
          <w:szCs w:val="24"/>
        </w:rPr>
      </w:r>
      <w:r>
        <w:rPr>
          <w:rFonts w:cstheme="minorHAnsi"/>
          <w:sz w:val="24"/>
          <w:szCs w:val="24"/>
        </w:rPr>
        <w:instrText xml:space="preserve"> \* MERGEFORMAT </w:instrText>
      </w:r>
      <w:r w:rsidRPr="0026017D">
        <w:rPr>
          <w:rFonts w:cstheme="minorHAnsi"/>
          <w:sz w:val="24"/>
          <w:szCs w:val="24"/>
        </w:rPr>
        <w:fldChar w:fldCharType="separate"/>
      </w:r>
      <w:r w:rsidRPr="0026017D">
        <w:rPr>
          <w:sz w:val="24"/>
          <w:szCs w:val="24"/>
        </w:rPr>
        <w:t xml:space="preserve">Slika </w:t>
      </w:r>
      <w:r w:rsidRPr="0026017D">
        <w:rPr>
          <w:noProof/>
          <w:sz w:val="24"/>
          <w:szCs w:val="24"/>
        </w:rPr>
        <w:t>2</w:t>
      </w:r>
      <w:r w:rsidRPr="0026017D">
        <w:rPr>
          <w:rFonts w:cstheme="minorHAnsi"/>
          <w:sz w:val="24"/>
          <w:szCs w:val="24"/>
        </w:rPr>
        <w:fldChar w:fldCharType="end"/>
      </w:r>
      <w:r>
        <w:rPr>
          <w:rFonts w:cstheme="minorHAnsi"/>
          <w:sz w:val="24"/>
          <w:szCs w:val="24"/>
        </w:rPr>
        <w:t xml:space="preserve"> prik</w:t>
      </w:r>
      <w:r w:rsidR="00F21E9C">
        <w:rPr>
          <w:rFonts w:cstheme="minorHAnsi"/>
          <w:sz w:val="24"/>
          <w:szCs w:val="24"/>
        </w:rPr>
        <w:t xml:space="preserve">azuje strukturu obrasca, koji sadrži sve repozitorije te pohranjuje jedan </w:t>
      </w:r>
      <w:proofErr w:type="spellStart"/>
      <w:r w:rsidR="00F21E9C" w:rsidRPr="00F21E9C">
        <w:rPr>
          <w:rFonts w:ascii="Courier New" w:hAnsi="Courier New" w:cs="Courier New"/>
          <w:sz w:val="24"/>
          <w:szCs w:val="24"/>
        </w:rPr>
        <w:t>ISession</w:t>
      </w:r>
      <w:proofErr w:type="spellEnd"/>
      <w:r w:rsidR="00F21E9C">
        <w:rPr>
          <w:rFonts w:cstheme="minorHAnsi"/>
          <w:sz w:val="24"/>
          <w:szCs w:val="24"/>
        </w:rPr>
        <w:t xml:space="preserve"> objekt.</w:t>
      </w:r>
    </w:p>
    <w:p w:rsidR="0026017D" w:rsidRDefault="00406897" w:rsidP="0026017D">
      <w:pPr>
        <w:keepNext/>
        <w:jc w:val="center"/>
      </w:pPr>
      <w:r w:rsidRPr="000B7BE2">
        <w:rPr>
          <w:rFonts w:cstheme="minorHAnsi"/>
          <w:noProof/>
          <w:sz w:val="24"/>
          <w:szCs w:val="24"/>
        </w:rPr>
        <w:lastRenderedPageBreak/>
        <w:drawing>
          <wp:inline distT="0" distB="0" distL="0" distR="0" wp14:anchorId="0DE537A5" wp14:editId="38E81950">
            <wp:extent cx="3497580" cy="2732677"/>
            <wp:effectExtent l="0" t="0" r="762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899" cy="2768867"/>
                    </a:xfrm>
                    <a:prstGeom prst="rect">
                      <a:avLst/>
                    </a:prstGeom>
                  </pic:spPr>
                </pic:pic>
              </a:graphicData>
            </a:graphic>
          </wp:inline>
        </w:drawing>
      </w:r>
    </w:p>
    <w:p w:rsidR="00406897" w:rsidRPr="000B7BE2" w:rsidRDefault="0026017D" w:rsidP="0026017D">
      <w:pPr>
        <w:pStyle w:val="Opisslike"/>
        <w:jc w:val="center"/>
        <w:rPr>
          <w:rFonts w:cstheme="minorHAnsi"/>
          <w:sz w:val="24"/>
          <w:szCs w:val="24"/>
        </w:rPr>
      </w:pPr>
      <w:bookmarkStart w:id="16" w:name="_Ref130240"/>
      <w:r>
        <w:t xml:space="preserve">Slika </w:t>
      </w:r>
      <w:fldSimple w:instr=" SEQ Slika \* ARABIC ">
        <w:r w:rsidR="00C31F3C">
          <w:rPr>
            <w:noProof/>
          </w:rPr>
          <w:t>4</w:t>
        </w:r>
      </w:fldSimple>
      <w:bookmarkEnd w:id="16"/>
      <w:r>
        <w:t xml:space="preserve"> </w:t>
      </w:r>
      <w:proofErr w:type="spellStart"/>
      <w:r>
        <w:t>Unit</w:t>
      </w:r>
      <w:proofErr w:type="spellEnd"/>
      <w:r>
        <w:t xml:space="preserve"> </w:t>
      </w:r>
      <w:proofErr w:type="spellStart"/>
      <w:r>
        <w:t>of</w:t>
      </w:r>
      <w:proofErr w:type="spellEnd"/>
      <w:r>
        <w:t xml:space="preserve"> </w:t>
      </w:r>
      <w:proofErr w:type="spellStart"/>
      <w:r>
        <w:t>Work</w:t>
      </w:r>
      <w:proofErr w:type="spellEnd"/>
      <w:r>
        <w:t xml:space="preserve"> obrazac</w:t>
      </w:r>
    </w:p>
    <w:p w:rsidR="00406897" w:rsidRPr="000B7BE2" w:rsidRDefault="00406897" w:rsidP="000B7BE2">
      <w:pPr>
        <w:jc w:val="both"/>
        <w:rPr>
          <w:rFonts w:cstheme="minorHAnsi"/>
          <w:sz w:val="24"/>
          <w:szCs w:val="24"/>
        </w:rPr>
      </w:pPr>
    </w:p>
    <w:p w:rsidR="00406897" w:rsidRPr="000B7BE2" w:rsidRDefault="00406897" w:rsidP="00F21E9C">
      <w:pPr>
        <w:ind w:firstLine="708"/>
        <w:jc w:val="both"/>
        <w:rPr>
          <w:rFonts w:cstheme="minorHAnsi"/>
          <w:sz w:val="24"/>
          <w:szCs w:val="24"/>
        </w:rPr>
      </w:pPr>
      <w:r w:rsidRPr="000B7BE2">
        <w:rPr>
          <w:rFonts w:cstheme="minorHAnsi"/>
          <w:sz w:val="24"/>
          <w:szCs w:val="24"/>
        </w:rPr>
        <w:t>Svaki put kad je potrebno komunicirati s bazom podataka, podaci se preslikavaju u objekte ili u relacije. Da bi se ispravno preslikali, potrebno je definirati preslikavanja.</w:t>
      </w:r>
    </w:p>
    <w:p w:rsidR="00406897" w:rsidRPr="000B7BE2" w:rsidRDefault="00406897" w:rsidP="00F21E9C">
      <w:pPr>
        <w:ind w:firstLine="708"/>
        <w:jc w:val="both"/>
        <w:rPr>
          <w:rFonts w:cstheme="minorHAnsi"/>
          <w:sz w:val="24"/>
          <w:szCs w:val="24"/>
        </w:rPr>
      </w:pPr>
      <w:proofErr w:type="spellStart"/>
      <w:r w:rsidRPr="000B7BE2">
        <w:rPr>
          <w:rFonts w:cstheme="minorHAnsi"/>
          <w:sz w:val="24"/>
          <w:szCs w:val="24"/>
        </w:rPr>
        <w:t>Mapiranja</w:t>
      </w:r>
      <w:proofErr w:type="spellEnd"/>
      <w:r w:rsidRPr="000B7BE2">
        <w:rPr>
          <w:rFonts w:cstheme="minorHAnsi"/>
          <w:sz w:val="24"/>
          <w:szCs w:val="24"/>
        </w:rPr>
        <w:t xml:space="preserve"> se definiraju u razredima koji nasljeđuju razrede </w:t>
      </w:r>
      <w:proofErr w:type="spellStart"/>
      <w:r w:rsidRPr="00F21E9C">
        <w:rPr>
          <w:rFonts w:ascii="Courier New" w:hAnsi="Courier New" w:cs="Courier New"/>
          <w:sz w:val="24"/>
          <w:szCs w:val="24"/>
        </w:rPr>
        <w:t>ClassMap</w:t>
      </w:r>
      <w:proofErr w:type="spellEnd"/>
      <w:r w:rsidRPr="00F21E9C">
        <w:rPr>
          <w:rFonts w:ascii="Courier New" w:hAnsi="Courier New" w:cs="Courier New"/>
          <w:sz w:val="24"/>
          <w:szCs w:val="24"/>
        </w:rPr>
        <w:t>&lt;T&gt;</w:t>
      </w:r>
      <w:r w:rsidRPr="000B7BE2">
        <w:rPr>
          <w:rFonts w:cstheme="minorHAnsi"/>
          <w:sz w:val="24"/>
          <w:szCs w:val="24"/>
        </w:rPr>
        <w:t xml:space="preserve">, gdje je </w:t>
      </w:r>
      <w:r w:rsidRPr="00F21E9C">
        <w:rPr>
          <w:rFonts w:ascii="Courier New" w:hAnsi="Courier New" w:cs="Courier New"/>
          <w:sz w:val="24"/>
          <w:szCs w:val="24"/>
        </w:rPr>
        <w:t>T</w:t>
      </w:r>
      <w:r w:rsidRPr="000B7BE2">
        <w:rPr>
          <w:rFonts w:cstheme="minorHAnsi"/>
          <w:sz w:val="24"/>
          <w:szCs w:val="24"/>
        </w:rPr>
        <w:t xml:space="preserve"> razred koji se preslikava.</w:t>
      </w:r>
    </w:p>
    <w:p w:rsidR="00F21E9C" w:rsidRDefault="00406897" w:rsidP="00F21E9C">
      <w:pPr>
        <w:keepNext/>
        <w:jc w:val="center"/>
      </w:pPr>
      <w:r w:rsidRPr="000B7BE2">
        <w:rPr>
          <w:rFonts w:cstheme="minorHAnsi"/>
          <w:noProof/>
          <w:sz w:val="24"/>
          <w:szCs w:val="24"/>
        </w:rPr>
        <w:drawing>
          <wp:inline distT="0" distB="0" distL="0" distR="0" wp14:anchorId="31426FDF" wp14:editId="5CCA8A40">
            <wp:extent cx="5760720" cy="1983105"/>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83105"/>
                    </a:xfrm>
                    <a:prstGeom prst="rect">
                      <a:avLst/>
                    </a:prstGeom>
                  </pic:spPr>
                </pic:pic>
              </a:graphicData>
            </a:graphic>
          </wp:inline>
        </w:drawing>
      </w:r>
    </w:p>
    <w:p w:rsidR="00406897" w:rsidRPr="000B7BE2" w:rsidRDefault="00F21E9C" w:rsidP="00F21E9C">
      <w:pPr>
        <w:pStyle w:val="Opisslike"/>
        <w:jc w:val="center"/>
        <w:rPr>
          <w:rFonts w:cstheme="minorHAnsi"/>
          <w:sz w:val="24"/>
          <w:szCs w:val="24"/>
        </w:rPr>
      </w:pPr>
      <w:bookmarkStart w:id="17" w:name="_Ref130386"/>
      <w:r>
        <w:t xml:space="preserve">Slika </w:t>
      </w:r>
      <w:fldSimple w:instr=" SEQ Slika \* ARABIC ">
        <w:r w:rsidR="00C31F3C">
          <w:rPr>
            <w:noProof/>
          </w:rPr>
          <w:t>5</w:t>
        </w:r>
      </w:fldSimple>
      <w:bookmarkEnd w:id="17"/>
      <w:r>
        <w:t xml:space="preserve"> Primjer </w:t>
      </w:r>
      <w:proofErr w:type="spellStart"/>
      <w:r>
        <w:t>mapiranja</w:t>
      </w:r>
      <w:proofErr w:type="spellEnd"/>
      <w:r>
        <w:t xml:space="preserve"> postupka</w:t>
      </w:r>
    </w:p>
    <w:p w:rsidR="00F21E9C" w:rsidRDefault="00F21E9C" w:rsidP="00F21E9C">
      <w:pPr>
        <w:ind w:firstLine="708"/>
        <w:jc w:val="both"/>
        <w:rPr>
          <w:rFonts w:cstheme="minorHAnsi"/>
          <w:sz w:val="24"/>
          <w:szCs w:val="24"/>
        </w:rPr>
      </w:pPr>
      <w:r>
        <w:rPr>
          <w:rFonts w:cstheme="minorHAnsi"/>
          <w:sz w:val="24"/>
          <w:szCs w:val="24"/>
        </w:rPr>
        <w:fldChar w:fldCharType="begin"/>
      </w:r>
      <w:r>
        <w:rPr>
          <w:rFonts w:cstheme="minorHAnsi"/>
          <w:sz w:val="24"/>
          <w:szCs w:val="24"/>
        </w:rPr>
        <w:instrText xml:space="preserve"> REF _Ref130386 \h </w:instrText>
      </w:r>
      <w:r>
        <w:rPr>
          <w:rFonts w:cstheme="minorHAnsi"/>
          <w:sz w:val="24"/>
          <w:szCs w:val="24"/>
        </w:rPr>
      </w:r>
      <w:r>
        <w:rPr>
          <w:rFonts w:cstheme="minorHAnsi"/>
          <w:sz w:val="24"/>
          <w:szCs w:val="24"/>
        </w:rPr>
        <w:instrText xml:space="preserve"> \* MERGEFORMAT </w:instrText>
      </w:r>
      <w:r>
        <w:rPr>
          <w:rFonts w:cstheme="minorHAnsi"/>
          <w:sz w:val="24"/>
          <w:szCs w:val="24"/>
        </w:rPr>
        <w:fldChar w:fldCharType="separate"/>
      </w:r>
      <w:r w:rsidRPr="00F21E9C">
        <w:rPr>
          <w:sz w:val="24"/>
          <w:szCs w:val="24"/>
        </w:rPr>
        <w:t>Slika</w:t>
      </w:r>
      <w:r>
        <w:t xml:space="preserve"> </w:t>
      </w:r>
      <w:r>
        <w:rPr>
          <w:noProof/>
        </w:rPr>
        <w:t>3</w:t>
      </w:r>
      <w:r>
        <w:rPr>
          <w:rFonts w:cstheme="minorHAnsi"/>
          <w:sz w:val="24"/>
          <w:szCs w:val="24"/>
        </w:rPr>
        <w:fldChar w:fldCharType="end"/>
      </w:r>
      <w:r>
        <w:rPr>
          <w:rFonts w:cstheme="minorHAnsi"/>
          <w:sz w:val="24"/>
          <w:szCs w:val="24"/>
        </w:rPr>
        <w:t xml:space="preserve"> prikazuje </w:t>
      </w:r>
      <w:proofErr w:type="spellStart"/>
      <w:r>
        <w:rPr>
          <w:rFonts w:cstheme="minorHAnsi"/>
          <w:sz w:val="24"/>
          <w:szCs w:val="24"/>
        </w:rPr>
        <w:t>mapiranje</w:t>
      </w:r>
      <w:proofErr w:type="spellEnd"/>
      <w:r>
        <w:rPr>
          <w:rFonts w:cstheme="minorHAnsi"/>
          <w:sz w:val="24"/>
          <w:szCs w:val="24"/>
        </w:rPr>
        <w:t xml:space="preserve"> postupka na kojem će biti objašnjeni pojmovi preslikavanja.</w:t>
      </w:r>
    </w:p>
    <w:p w:rsidR="00406897" w:rsidRPr="000B7BE2" w:rsidRDefault="00406897" w:rsidP="00F21E9C">
      <w:pPr>
        <w:ind w:firstLine="708"/>
        <w:jc w:val="both"/>
        <w:rPr>
          <w:rFonts w:cstheme="minorHAnsi"/>
          <w:sz w:val="24"/>
          <w:szCs w:val="24"/>
        </w:rPr>
      </w:pPr>
      <w:r w:rsidRPr="000B7BE2">
        <w:rPr>
          <w:rFonts w:cstheme="minorHAnsi"/>
          <w:sz w:val="24"/>
          <w:szCs w:val="24"/>
        </w:rPr>
        <w:t xml:space="preserve">Svaki preslikani objekt mora imati svoj </w:t>
      </w:r>
      <w:proofErr w:type="spellStart"/>
      <w:r w:rsidRPr="000B7BE2">
        <w:rPr>
          <w:rFonts w:cstheme="minorHAnsi"/>
          <w:sz w:val="24"/>
          <w:szCs w:val="24"/>
        </w:rPr>
        <w:t>Id</w:t>
      </w:r>
      <w:proofErr w:type="spellEnd"/>
      <w:r w:rsidRPr="000B7BE2">
        <w:rPr>
          <w:rFonts w:cstheme="minorHAnsi"/>
          <w:sz w:val="24"/>
          <w:szCs w:val="24"/>
        </w:rPr>
        <w:t xml:space="preserve">. U primjeru za preslikavanje postupka, definirano je da </w:t>
      </w:r>
      <w:proofErr w:type="spellStart"/>
      <w:r w:rsidRPr="000B7BE2">
        <w:rPr>
          <w:rFonts w:cstheme="minorHAnsi"/>
          <w:sz w:val="24"/>
          <w:szCs w:val="24"/>
        </w:rPr>
        <w:t>Id</w:t>
      </w:r>
      <w:proofErr w:type="spellEnd"/>
      <w:r w:rsidRPr="000B7BE2">
        <w:rPr>
          <w:rFonts w:cstheme="minorHAnsi"/>
          <w:sz w:val="24"/>
          <w:szCs w:val="24"/>
        </w:rPr>
        <w:t xml:space="preserve"> automatski generira baza podataka.</w:t>
      </w:r>
    </w:p>
    <w:p w:rsidR="00406897" w:rsidRPr="000B7BE2" w:rsidRDefault="00406897" w:rsidP="00F21E9C">
      <w:pPr>
        <w:ind w:firstLine="708"/>
        <w:jc w:val="both"/>
        <w:rPr>
          <w:rFonts w:cstheme="minorHAnsi"/>
          <w:sz w:val="24"/>
          <w:szCs w:val="24"/>
        </w:rPr>
      </w:pPr>
      <w:r w:rsidRPr="000B7BE2">
        <w:rPr>
          <w:rFonts w:cstheme="minorHAnsi"/>
          <w:sz w:val="24"/>
          <w:szCs w:val="24"/>
        </w:rPr>
        <w:t xml:space="preserve">Pojedinačna preslikavanja </w:t>
      </w:r>
      <w:proofErr w:type="spellStart"/>
      <w:r w:rsidRPr="000B7BE2">
        <w:rPr>
          <w:rFonts w:cstheme="minorHAnsi"/>
          <w:sz w:val="24"/>
          <w:szCs w:val="24"/>
        </w:rPr>
        <w:t>nativnih</w:t>
      </w:r>
      <w:proofErr w:type="spellEnd"/>
      <w:r w:rsidRPr="000B7BE2">
        <w:rPr>
          <w:rFonts w:cstheme="minorHAnsi"/>
          <w:sz w:val="24"/>
          <w:szCs w:val="24"/>
        </w:rPr>
        <w:t xml:space="preserve"> objekata </w:t>
      </w:r>
      <w:r w:rsidR="00F21E9C">
        <w:rPr>
          <w:rFonts w:cstheme="minorHAnsi"/>
          <w:sz w:val="24"/>
          <w:szCs w:val="24"/>
        </w:rPr>
        <w:t xml:space="preserve">u C#-u, </w:t>
      </w:r>
      <w:r w:rsidRPr="000B7BE2">
        <w:rPr>
          <w:rFonts w:cstheme="minorHAnsi"/>
          <w:sz w:val="24"/>
          <w:szCs w:val="24"/>
        </w:rPr>
        <w:t xml:space="preserve">definiraju se preko ključne riječi </w:t>
      </w:r>
      <w:proofErr w:type="spellStart"/>
      <w:r w:rsidRPr="000B7BE2">
        <w:rPr>
          <w:rFonts w:cstheme="minorHAnsi"/>
          <w:sz w:val="24"/>
          <w:szCs w:val="24"/>
        </w:rPr>
        <w:t>Map</w:t>
      </w:r>
      <w:proofErr w:type="spellEnd"/>
      <w:r w:rsidRPr="000B7BE2">
        <w:rPr>
          <w:rFonts w:cstheme="minorHAnsi"/>
          <w:sz w:val="24"/>
          <w:szCs w:val="24"/>
        </w:rPr>
        <w:t xml:space="preserve"> (</w:t>
      </w:r>
      <w:proofErr w:type="spellStart"/>
      <w:r w:rsidRPr="00F21E9C">
        <w:rPr>
          <w:rFonts w:cstheme="minorHAnsi"/>
          <w:i/>
          <w:sz w:val="24"/>
          <w:szCs w:val="24"/>
        </w:rPr>
        <w:t>integeri</w:t>
      </w:r>
      <w:proofErr w:type="spellEnd"/>
      <w:r w:rsidRPr="000B7BE2">
        <w:rPr>
          <w:rFonts w:cstheme="minorHAnsi"/>
          <w:sz w:val="24"/>
          <w:szCs w:val="24"/>
        </w:rPr>
        <w:t xml:space="preserve">, </w:t>
      </w:r>
      <w:proofErr w:type="spellStart"/>
      <w:r w:rsidRPr="00F21E9C">
        <w:rPr>
          <w:rFonts w:cstheme="minorHAnsi"/>
          <w:i/>
          <w:sz w:val="24"/>
          <w:szCs w:val="24"/>
        </w:rPr>
        <w:t>stringovi</w:t>
      </w:r>
      <w:proofErr w:type="spellEnd"/>
      <w:r w:rsidRPr="000B7BE2">
        <w:rPr>
          <w:rFonts w:cstheme="minorHAnsi"/>
          <w:sz w:val="24"/>
          <w:szCs w:val="24"/>
        </w:rPr>
        <w:t xml:space="preserve"> itd.). U primjeru postupka to su opaska (tipa </w:t>
      </w:r>
      <w:proofErr w:type="spellStart"/>
      <w:r w:rsidRPr="00F21E9C">
        <w:rPr>
          <w:rFonts w:cstheme="minorHAnsi"/>
          <w:i/>
          <w:sz w:val="24"/>
          <w:szCs w:val="24"/>
        </w:rPr>
        <w:t>string</w:t>
      </w:r>
      <w:proofErr w:type="spellEnd"/>
      <w:r w:rsidRPr="000B7BE2">
        <w:rPr>
          <w:rFonts w:cstheme="minorHAnsi"/>
          <w:sz w:val="24"/>
          <w:szCs w:val="24"/>
        </w:rPr>
        <w:t xml:space="preserve">) i datum (tipa </w:t>
      </w:r>
      <w:proofErr w:type="spellStart"/>
      <w:r w:rsidRPr="00F21E9C">
        <w:rPr>
          <w:rFonts w:cstheme="minorHAnsi"/>
          <w:i/>
          <w:sz w:val="24"/>
          <w:szCs w:val="24"/>
        </w:rPr>
        <w:t>DateTime</w:t>
      </w:r>
      <w:proofErr w:type="spellEnd"/>
      <w:r w:rsidRPr="000B7BE2">
        <w:rPr>
          <w:rFonts w:cstheme="minorHAnsi"/>
          <w:sz w:val="24"/>
          <w:szCs w:val="24"/>
        </w:rPr>
        <w:t>).</w:t>
      </w:r>
    </w:p>
    <w:p w:rsidR="00406897" w:rsidRPr="000B7BE2" w:rsidRDefault="00406897" w:rsidP="00F21E9C">
      <w:pPr>
        <w:ind w:firstLine="708"/>
        <w:jc w:val="both"/>
        <w:rPr>
          <w:rFonts w:cstheme="minorHAnsi"/>
          <w:noProof/>
          <w:sz w:val="24"/>
          <w:szCs w:val="24"/>
        </w:rPr>
      </w:pPr>
      <w:r w:rsidRPr="000B7BE2">
        <w:rPr>
          <w:rFonts w:cstheme="minorHAnsi"/>
          <w:sz w:val="24"/>
          <w:szCs w:val="24"/>
        </w:rPr>
        <w:t xml:space="preserve">Ako naš razred sadrži referencu na neki drugi razred, u relacijskom modelu to se preslikava u vezu preko stranog ključa u relacijskoj bazi podataka te je to potrebno dodatno naglasiti ključnom riječi </w:t>
      </w:r>
      <w:proofErr w:type="spellStart"/>
      <w:r w:rsidRPr="00F21E9C">
        <w:rPr>
          <w:rFonts w:cstheme="minorHAnsi"/>
          <w:i/>
          <w:sz w:val="24"/>
          <w:szCs w:val="24"/>
        </w:rPr>
        <w:t>References</w:t>
      </w:r>
      <w:proofErr w:type="spellEnd"/>
      <w:r w:rsidRPr="000B7BE2">
        <w:rPr>
          <w:rFonts w:cstheme="minorHAnsi"/>
          <w:sz w:val="24"/>
          <w:szCs w:val="24"/>
        </w:rPr>
        <w:t xml:space="preserve">. U relacijskoj tablici, naš objekt će za svaki objekt koji </w:t>
      </w:r>
      <w:proofErr w:type="spellStart"/>
      <w:r w:rsidRPr="000B7BE2">
        <w:rPr>
          <w:rFonts w:cstheme="minorHAnsi"/>
          <w:sz w:val="24"/>
          <w:szCs w:val="24"/>
        </w:rPr>
        <w:lastRenderedPageBreak/>
        <w:t>referenicira</w:t>
      </w:r>
      <w:proofErr w:type="spellEnd"/>
      <w:r w:rsidRPr="000B7BE2">
        <w:rPr>
          <w:rFonts w:cstheme="minorHAnsi"/>
          <w:sz w:val="24"/>
          <w:szCs w:val="24"/>
        </w:rPr>
        <w:t xml:space="preserve"> dobiti stupac koji će predstavljati primarni ključ u tablici referenciranog objekta</w:t>
      </w:r>
      <w:r w:rsidR="00F21E9C">
        <w:rPr>
          <w:rFonts w:cstheme="minorHAnsi"/>
          <w:sz w:val="24"/>
          <w:szCs w:val="24"/>
        </w:rPr>
        <w:t xml:space="preserve"> </w:t>
      </w:r>
      <w:r w:rsidRPr="000B7BE2">
        <w:rPr>
          <w:rFonts w:cstheme="minorHAnsi"/>
          <w:sz w:val="24"/>
          <w:szCs w:val="24"/>
        </w:rPr>
        <w:t>(tzv. strani ključ)</w:t>
      </w:r>
      <w:r w:rsidR="00F21E9C">
        <w:rPr>
          <w:rFonts w:cstheme="minorHAnsi"/>
          <w:sz w:val="24"/>
          <w:szCs w:val="24"/>
        </w:rPr>
        <w:t xml:space="preserve">. </w:t>
      </w:r>
      <w:r w:rsidRPr="000B7BE2">
        <w:rPr>
          <w:rFonts w:cstheme="minorHAnsi"/>
          <w:noProof/>
          <w:sz w:val="24"/>
          <w:szCs w:val="24"/>
        </w:rPr>
        <w:t xml:space="preserve">Druga strana te veze (npr. životinja iz primjera s postupkom) u relacijskoj tablici nema nikakve dodatne stupce. To je veza </w:t>
      </w:r>
      <w:r w:rsidRPr="00F21E9C">
        <w:rPr>
          <w:rFonts w:cstheme="minorHAnsi"/>
          <w:i/>
          <w:noProof/>
          <w:sz w:val="24"/>
          <w:szCs w:val="24"/>
        </w:rPr>
        <w:t>One-to-many</w:t>
      </w:r>
      <w:r w:rsidRPr="000B7BE2">
        <w:rPr>
          <w:rFonts w:cstheme="minorHAnsi"/>
          <w:noProof/>
          <w:sz w:val="24"/>
          <w:szCs w:val="24"/>
        </w:rPr>
        <w:t>.</w:t>
      </w:r>
    </w:p>
    <w:p w:rsidR="00406897" w:rsidRPr="000B7BE2" w:rsidRDefault="00406897" w:rsidP="00F21E9C">
      <w:pPr>
        <w:ind w:firstLine="708"/>
        <w:jc w:val="both"/>
        <w:rPr>
          <w:rFonts w:cstheme="minorHAnsi"/>
          <w:noProof/>
          <w:sz w:val="24"/>
          <w:szCs w:val="24"/>
        </w:rPr>
      </w:pPr>
      <w:r w:rsidRPr="000B7BE2">
        <w:rPr>
          <w:rFonts w:cstheme="minorHAnsi"/>
          <w:noProof/>
          <w:sz w:val="24"/>
          <w:szCs w:val="24"/>
        </w:rPr>
        <w:t xml:space="preserve">Veza </w:t>
      </w:r>
      <w:r w:rsidRPr="00F21E9C">
        <w:rPr>
          <w:rFonts w:cstheme="minorHAnsi"/>
          <w:i/>
          <w:noProof/>
          <w:sz w:val="24"/>
          <w:szCs w:val="24"/>
        </w:rPr>
        <w:t>Many-to-man</w:t>
      </w:r>
      <w:r w:rsidRPr="000B7BE2">
        <w:rPr>
          <w:rFonts w:cstheme="minorHAnsi"/>
          <w:noProof/>
          <w:sz w:val="24"/>
          <w:szCs w:val="24"/>
        </w:rPr>
        <w:t xml:space="preserve">y je veza u kojoj jedan objekt referencira kolekciju drugih objekata, a ti objekti sadrže kolekciju objekata prvog tipa (npr. na postupku se može ustanoviti više bolesti, a bolest može biti ustanovljena na više postupaka). Takve veze potrebno je naglasiti ključnom riječju </w:t>
      </w:r>
      <w:r w:rsidRPr="00F21E9C">
        <w:rPr>
          <w:rFonts w:cstheme="minorHAnsi"/>
          <w:i/>
          <w:noProof/>
          <w:sz w:val="24"/>
          <w:szCs w:val="24"/>
        </w:rPr>
        <w:t>HasManyToMany</w:t>
      </w:r>
      <w:r w:rsidRPr="000B7BE2">
        <w:rPr>
          <w:rFonts w:cstheme="minorHAnsi"/>
          <w:noProof/>
          <w:sz w:val="24"/>
          <w:szCs w:val="24"/>
        </w:rPr>
        <w:t>. Takva veza u relacijskom modelu traži dodatnu tablicu koja sadrži parove u kojima je jedan stupac ključ prvog razreda, a drugi stupac ključ drugog razreda. Takvo preslikavanje potrebno je zbog normalizacije baze podataka i potrebno je navesti ime te dodatne tablice.</w:t>
      </w:r>
    </w:p>
    <w:p w:rsidR="00406897" w:rsidRPr="000B7BE2" w:rsidRDefault="00406897" w:rsidP="00F21E9C">
      <w:pPr>
        <w:ind w:firstLine="708"/>
        <w:jc w:val="both"/>
        <w:rPr>
          <w:rFonts w:cstheme="minorHAnsi"/>
          <w:noProof/>
          <w:sz w:val="24"/>
          <w:szCs w:val="24"/>
        </w:rPr>
      </w:pPr>
      <w:r w:rsidRPr="000B7BE2">
        <w:rPr>
          <w:rFonts w:cstheme="minorHAnsi"/>
          <w:noProof/>
          <w:sz w:val="24"/>
          <w:szCs w:val="24"/>
        </w:rPr>
        <w:t xml:space="preserve">Kod objekata koje </w:t>
      </w:r>
      <w:r w:rsidR="00F21E9C">
        <w:rPr>
          <w:rFonts w:cstheme="minorHAnsi"/>
          <w:noProof/>
          <w:sz w:val="24"/>
          <w:szCs w:val="24"/>
        </w:rPr>
        <w:t>sadrže</w:t>
      </w:r>
      <w:r w:rsidRPr="000B7BE2">
        <w:rPr>
          <w:rFonts w:cstheme="minorHAnsi"/>
          <w:noProof/>
          <w:sz w:val="24"/>
          <w:szCs w:val="24"/>
        </w:rPr>
        <w:t xml:space="preserve"> druge objekte koji se također nalaze u bazi podataka, potrebno je definirati što se događa nakon promjene podataka u prvom objektu – kaskadne promjene.</w:t>
      </w:r>
    </w:p>
    <w:p w:rsidR="00406897" w:rsidRPr="000B7BE2" w:rsidRDefault="00406897" w:rsidP="000B7BE2">
      <w:pPr>
        <w:jc w:val="both"/>
        <w:rPr>
          <w:rFonts w:cstheme="minorHAnsi"/>
          <w:noProof/>
          <w:sz w:val="24"/>
          <w:szCs w:val="24"/>
        </w:rPr>
      </w:pPr>
      <w:r w:rsidRPr="000B7BE2">
        <w:rPr>
          <w:rFonts w:cstheme="minorHAnsi"/>
          <w:noProof/>
          <w:sz w:val="24"/>
          <w:szCs w:val="24"/>
        </w:rPr>
        <w:t>NHibernate nudi više opcija</w:t>
      </w:r>
    </w:p>
    <w:p w:rsidR="00406897" w:rsidRPr="000B7BE2" w:rsidRDefault="00406897" w:rsidP="000B7BE2">
      <w:pPr>
        <w:pStyle w:val="Odlomakpopisa"/>
        <w:numPr>
          <w:ilvl w:val="0"/>
          <w:numId w:val="3"/>
        </w:numPr>
        <w:jc w:val="both"/>
        <w:rPr>
          <w:rFonts w:cstheme="minorHAnsi"/>
          <w:noProof/>
          <w:sz w:val="24"/>
          <w:szCs w:val="24"/>
        </w:rPr>
      </w:pPr>
      <w:r w:rsidRPr="000B7BE2">
        <w:rPr>
          <w:rFonts w:cstheme="minorHAnsi"/>
          <w:noProof/>
          <w:sz w:val="24"/>
          <w:szCs w:val="24"/>
        </w:rPr>
        <w:t>None – ne rade se nikakve kaskadne promjene</w:t>
      </w:r>
    </w:p>
    <w:p w:rsidR="00406897" w:rsidRPr="000B7BE2" w:rsidRDefault="00406897" w:rsidP="000B7BE2">
      <w:pPr>
        <w:pStyle w:val="Odlomakpopisa"/>
        <w:numPr>
          <w:ilvl w:val="0"/>
          <w:numId w:val="3"/>
        </w:numPr>
        <w:jc w:val="both"/>
        <w:rPr>
          <w:rFonts w:cstheme="minorHAnsi"/>
          <w:noProof/>
          <w:sz w:val="24"/>
          <w:szCs w:val="24"/>
        </w:rPr>
      </w:pPr>
      <w:r w:rsidRPr="000B7BE2">
        <w:rPr>
          <w:rFonts w:cstheme="minorHAnsi"/>
          <w:noProof/>
          <w:sz w:val="24"/>
          <w:szCs w:val="24"/>
        </w:rPr>
        <w:t>SaveUpdate – prilikom spremanja ili ažuriranja objekta provjerava se je li potrebno spremiti ili ažurirati objekt iz veze</w:t>
      </w:r>
    </w:p>
    <w:p w:rsidR="00406897" w:rsidRPr="000B7BE2" w:rsidRDefault="00406897" w:rsidP="000B7BE2">
      <w:pPr>
        <w:pStyle w:val="Odlomakpopisa"/>
        <w:numPr>
          <w:ilvl w:val="0"/>
          <w:numId w:val="3"/>
        </w:numPr>
        <w:jc w:val="both"/>
        <w:rPr>
          <w:rFonts w:cstheme="minorHAnsi"/>
          <w:noProof/>
          <w:sz w:val="24"/>
          <w:szCs w:val="24"/>
        </w:rPr>
      </w:pPr>
      <w:r w:rsidRPr="000B7BE2">
        <w:rPr>
          <w:rFonts w:cstheme="minorHAnsi"/>
          <w:noProof/>
          <w:sz w:val="24"/>
          <w:szCs w:val="24"/>
        </w:rPr>
        <w:t>Delete – prilikom brisanja objekta, brišu se i svi objekti iz veze</w:t>
      </w:r>
    </w:p>
    <w:p w:rsidR="00406897" w:rsidRPr="000B7BE2" w:rsidRDefault="00406897" w:rsidP="000B7BE2">
      <w:pPr>
        <w:pStyle w:val="Odlomakpopisa"/>
        <w:numPr>
          <w:ilvl w:val="0"/>
          <w:numId w:val="3"/>
        </w:numPr>
        <w:jc w:val="both"/>
        <w:rPr>
          <w:rFonts w:cstheme="minorHAnsi"/>
          <w:noProof/>
          <w:sz w:val="24"/>
          <w:szCs w:val="24"/>
        </w:rPr>
      </w:pPr>
      <w:r w:rsidRPr="000B7BE2">
        <w:rPr>
          <w:rFonts w:cstheme="minorHAnsi"/>
          <w:noProof/>
          <w:sz w:val="24"/>
          <w:szCs w:val="24"/>
        </w:rPr>
        <w:t>Delete-orphan – prilikom brisanja objekta, brišu se i svi objekti iz veze. Dodatno, kada je objekt maknut iz veze, provjerava se pripada li drugoj vezi. Ako ne pripada, briše se.</w:t>
      </w:r>
    </w:p>
    <w:p w:rsidR="00406897" w:rsidRPr="000B7BE2" w:rsidRDefault="00406897" w:rsidP="000B7BE2">
      <w:pPr>
        <w:pStyle w:val="Odlomakpopisa"/>
        <w:numPr>
          <w:ilvl w:val="0"/>
          <w:numId w:val="3"/>
        </w:numPr>
        <w:jc w:val="both"/>
        <w:rPr>
          <w:rFonts w:cstheme="minorHAnsi"/>
          <w:noProof/>
          <w:sz w:val="24"/>
          <w:szCs w:val="24"/>
        </w:rPr>
      </w:pPr>
      <w:r w:rsidRPr="000B7BE2">
        <w:rPr>
          <w:rFonts w:cstheme="minorHAnsi"/>
          <w:noProof/>
          <w:sz w:val="24"/>
          <w:szCs w:val="24"/>
        </w:rPr>
        <w:t>All – uključuje sve, osim delete-orphan</w:t>
      </w:r>
    </w:p>
    <w:p w:rsidR="00406897" w:rsidRPr="000B7BE2" w:rsidRDefault="00406897" w:rsidP="000B7BE2">
      <w:pPr>
        <w:pStyle w:val="Odlomakpopisa"/>
        <w:numPr>
          <w:ilvl w:val="0"/>
          <w:numId w:val="3"/>
        </w:numPr>
        <w:jc w:val="both"/>
        <w:rPr>
          <w:rFonts w:cstheme="minorHAnsi"/>
          <w:noProof/>
          <w:sz w:val="24"/>
          <w:szCs w:val="24"/>
        </w:rPr>
      </w:pPr>
      <w:r w:rsidRPr="000B7BE2">
        <w:rPr>
          <w:rFonts w:cstheme="minorHAnsi"/>
          <w:noProof/>
          <w:sz w:val="24"/>
          <w:szCs w:val="24"/>
        </w:rPr>
        <w:t>All-delete-orphan – uključuje sve</w:t>
      </w:r>
    </w:p>
    <w:p w:rsidR="00406897" w:rsidRPr="000B7BE2" w:rsidRDefault="00D8412C" w:rsidP="00F21E9C">
      <w:pPr>
        <w:pStyle w:val="Naslov2"/>
        <w:numPr>
          <w:ilvl w:val="1"/>
          <w:numId w:val="4"/>
        </w:numPr>
        <w:spacing w:line="360" w:lineRule="auto"/>
        <w:ind w:left="709"/>
        <w:rPr>
          <w:noProof/>
        </w:rPr>
      </w:pPr>
      <w:bookmarkStart w:id="18" w:name="_Toc143890"/>
      <w:bookmarkEnd w:id="12"/>
      <w:r w:rsidRPr="000B7BE2">
        <w:rPr>
          <w:noProof/>
        </w:rPr>
        <w:t>Opis mapiranja najvažnijih razreda</w:t>
      </w:r>
      <w:bookmarkEnd w:id="18"/>
    </w:p>
    <w:p w:rsidR="00D8412C" w:rsidRPr="000B7BE2" w:rsidRDefault="00D8412C" w:rsidP="000B7BE2">
      <w:pPr>
        <w:jc w:val="both"/>
        <w:rPr>
          <w:rFonts w:cstheme="minorHAnsi"/>
          <w:noProof/>
          <w:sz w:val="24"/>
          <w:szCs w:val="24"/>
        </w:rPr>
      </w:pPr>
      <w:r w:rsidRPr="000B7BE2">
        <w:rPr>
          <w:rFonts w:cstheme="minorHAnsi"/>
          <w:noProof/>
          <w:sz w:val="24"/>
          <w:szCs w:val="24"/>
        </w:rPr>
        <w:t>Razred Postupak</w:t>
      </w:r>
    </w:p>
    <w:p w:rsidR="00F21E9C" w:rsidRDefault="00D8412C" w:rsidP="00F21E9C">
      <w:pPr>
        <w:keepNext/>
        <w:jc w:val="center"/>
      </w:pPr>
      <w:r w:rsidRPr="000B7BE2">
        <w:rPr>
          <w:rFonts w:cstheme="minorHAnsi"/>
          <w:noProof/>
          <w:sz w:val="24"/>
          <w:szCs w:val="24"/>
        </w:rPr>
        <w:drawing>
          <wp:inline distT="0" distB="0" distL="0" distR="0" wp14:anchorId="7F00F032" wp14:editId="620BA84C">
            <wp:extent cx="5760720" cy="198310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83105"/>
                    </a:xfrm>
                    <a:prstGeom prst="rect">
                      <a:avLst/>
                    </a:prstGeom>
                  </pic:spPr>
                </pic:pic>
              </a:graphicData>
            </a:graphic>
          </wp:inline>
        </w:drawing>
      </w:r>
    </w:p>
    <w:p w:rsidR="00406897" w:rsidRPr="000B7BE2" w:rsidRDefault="00F21E9C" w:rsidP="00F21E9C">
      <w:pPr>
        <w:pStyle w:val="Opisslike"/>
        <w:jc w:val="center"/>
        <w:rPr>
          <w:rFonts w:cstheme="minorHAnsi"/>
          <w:noProof/>
          <w:sz w:val="24"/>
          <w:szCs w:val="24"/>
        </w:rPr>
      </w:pPr>
      <w:r>
        <w:t xml:space="preserve">Slika </w:t>
      </w:r>
      <w:fldSimple w:instr=" SEQ Slika \* ARABIC ">
        <w:r w:rsidR="00C31F3C">
          <w:rPr>
            <w:noProof/>
          </w:rPr>
          <w:t>6</w:t>
        </w:r>
      </w:fldSimple>
      <w:r>
        <w:t xml:space="preserve"> Primjer preslikavanja postupka</w:t>
      </w:r>
    </w:p>
    <w:p w:rsidR="00406897" w:rsidRPr="000B7BE2" w:rsidRDefault="00D8412C" w:rsidP="00F21E9C">
      <w:pPr>
        <w:ind w:firstLine="708"/>
        <w:jc w:val="both"/>
        <w:rPr>
          <w:rFonts w:cstheme="minorHAnsi"/>
          <w:sz w:val="24"/>
          <w:szCs w:val="24"/>
        </w:rPr>
      </w:pPr>
      <w:proofErr w:type="spellStart"/>
      <w:r w:rsidRPr="000B7BE2">
        <w:rPr>
          <w:rFonts w:cstheme="minorHAnsi"/>
          <w:sz w:val="24"/>
          <w:szCs w:val="24"/>
        </w:rPr>
        <w:t>Id</w:t>
      </w:r>
      <w:proofErr w:type="spellEnd"/>
      <w:r w:rsidRPr="000B7BE2">
        <w:rPr>
          <w:rFonts w:cstheme="minorHAnsi"/>
          <w:sz w:val="24"/>
          <w:szCs w:val="24"/>
        </w:rPr>
        <w:t xml:space="preserve"> se generira u bazi podataka.</w:t>
      </w:r>
    </w:p>
    <w:p w:rsidR="00D8412C" w:rsidRPr="000B7BE2" w:rsidRDefault="00D8412C" w:rsidP="00F21E9C">
      <w:pPr>
        <w:ind w:firstLine="708"/>
        <w:jc w:val="both"/>
        <w:rPr>
          <w:rFonts w:cstheme="minorHAnsi"/>
          <w:sz w:val="24"/>
          <w:szCs w:val="24"/>
        </w:rPr>
      </w:pPr>
      <w:r w:rsidRPr="000B7BE2">
        <w:rPr>
          <w:rFonts w:cstheme="minorHAnsi"/>
          <w:sz w:val="24"/>
          <w:szCs w:val="24"/>
        </w:rPr>
        <w:t xml:space="preserve">Opaska i datum se preslikavaju u </w:t>
      </w:r>
      <w:proofErr w:type="spellStart"/>
      <w:r w:rsidRPr="000B7BE2">
        <w:rPr>
          <w:rFonts w:cstheme="minorHAnsi"/>
          <w:sz w:val="24"/>
          <w:szCs w:val="24"/>
        </w:rPr>
        <w:t>nativne</w:t>
      </w:r>
      <w:proofErr w:type="spellEnd"/>
      <w:r w:rsidRPr="000B7BE2">
        <w:rPr>
          <w:rFonts w:cstheme="minorHAnsi"/>
          <w:sz w:val="24"/>
          <w:szCs w:val="24"/>
        </w:rPr>
        <w:t xml:space="preserve"> tipove baze podataka koja se koristi (</w:t>
      </w:r>
      <w:proofErr w:type="spellStart"/>
      <w:r w:rsidRPr="00F21E9C">
        <w:rPr>
          <w:rFonts w:cstheme="minorHAnsi"/>
          <w:i/>
          <w:sz w:val="24"/>
          <w:szCs w:val="24"/>
        </w:rPr>
        <w:t>string</w:t>
      </w:r>
      <w:proofErr w:type="spellEnd"/>
      <w:r w:rsidRPr="000B7BE2">
        <w:rPr>
          <w:rFonts w:cstheme="minorHAnsi"/>
          <w:sz w:val="24"/>
          <w:szCs w:val="24"/>
        </w:rPr>
        <w:t xml:space="preserve"> se preslikava u TEXT, a </w:t>
      </w:r>
      <w:proofErr w:type="spellStart"/>
      <w:r w:rsidRPr="00252E34">
        <w:rPr>
          <w:rFonts w:cstheme="minorHAnsi"/>
          <w:i/>
          <w:sz w:val="24"/>
          <w:szCs w:val="24"/>
        </w:rPr>
        <w:t>DateTime</w:t>
      </w:r>
      <w:proofErr w:type="spellEnd"/>
      <w:r w:rsidRPr="000B7BE2">
        <w:rPr>
          <w:rFonts w:cstheme="minorHAnsi"/>
          <w:sz w:val="24"/>
          <w:szCs w:val="24"/>
        </w:rPr>
        <w:t xml:space="preserve"> se preslikavaju u DATETIME u </w:t>
      </w:r>
      <w:proofErr w:type="spellStart"/>
      <w:r w:rsidRPr="000B7BE2">
        <w:rPr>
          <w:rFonts w:cstheme="minorHAnsi"/>
          <w:sz w:val="24"/>
          <w:szCs w:val="24"/>
        </w:rPr>
        <w:t>SQLite</w:t>
      </w:r>
      <w:proofErr w:type="spellEnd"/>
      <w:r w:rsidRPr="000B7BE2">
        <w:rPr>
          <w:rFonts w:cstheme="minorHAnsi"/>
          <w:sz w:val="24"/>
          <w:szCs w:val="24"/>
        </w:rPr>
        <w:t xml:space="preserve"> bazi podataka) te će se preslikati u dva zasebna stupca (stupac Opaska i stupac Datum).</w:t>
      </w:r>
    </w:p>
    <w:p w:rsidR="00D8412C" w:rsidRPr="000B7BE2" w:rsidRDefault="00D8412C" w:rsidP="00252E34">
      <w:pPr>
        <w:ind w:firstLine="708"/>
        <w:jc w:val="both"/>
        <w:rPr>
          <w:rFonts w:cstheme="minorHAnsi"/>
          <w:sz w:val="24"/>
          <w:szCs w:val="24"/>
        </w:rPr>
      </w:pPr>
      <w:r w:rsidRPr="000B7BE2">
        <w:rPr>
          <w:rFonts w:cstheme="minorHAnsi"/>
          <w:sz w:val="24"/>
          <w:szCs w:val="24"/>
        </w:rPr>
        <w:lastRenderedPageBreak/>
        <w:t>Postupak referencira životinju, vrstu postupka te račun. Prilikom promjene ili spremanja postupka provjerit će se kaskadno je li potrebno spremiti i promjene nad tim vezanim podacima. To će se preslikati u tri zasebna stupca svaki s pojedinačnim stranim ključem (</w:t>
      </w:r>
      <w:proofErr w:type="spellStart"/>
      <w:r w:rsidR="00252E34">
        <w:rPr>
          <w:rFonts w:cstheme="minorHAnsi"/>
          <w:sz w:val="24"/>
          <w:szCs w:val="24"/>
        </w:rPr>
        <w:t>Zivotinja_id</w:t>
      </w:r>
      <w:proofErr w:type="spellEnd"/>
      <w:r w:rsidRPr="000B7BE2">
        <w:rPr>
          <w:rFonts w:cstheme="minorHAnsi"/>
          <w:sz w:val="24"/>
          <w:szCs w:val="24"/>
        </w:rPr>
        <w:t xml:space="preserve">, </w:t>
      </w:r>
      <w:proofErr w:type="spellStart"/>
      <w:r w:rsidR="00252E34">
        <w:rPr>
          <w:rFonts w:cstheme="minorHAnsi"/>
          <w:sz w:val="24"/>
          <w:szCs w:val="24"/>
        </w:rPr>
        <w:t>VrstaPostupka_id</w:t>
      </w:r>
      <w:proofErr w:type="spellEnd"/>
      <w:r w:rsidRPr="000B7BE2">
        <w:rPr>
          <w:rFonts w:cstheme="minorHAnsi"/>
          <w:sz w:val="24"/>
          <w:szCs w:val="24"/>
        </w:rPr>
        <w:t xml:space="preserve"> i </w:t>
      </w:r>
      <w:proofErr w:type="spellStart"/>
      <w:r w:rsidR="00252E34">
        <w:rPr>
          <w:rFonts w:cstheme="minorHAnsi"/>
          <w:sz w:val="24"/>
          <w:szCs w:val="24"/>
        </w:rPr>
        <w:t>Racun_id</w:t>
      </w:r>
      <w:proofErr w:type="spellEnd"/>
      <w:r w:rsidRPr="000B7BE2">
        <w:rPr>
          <w:rFonts w:cstheme="minorHAnsi"/>
          <w:sz w:val="24"/>
          <w:szCs w:val="24"/>
        </w:rPr>
        <w:t>).</w:t>
      </w:r>
    </w:p>
    <w:p w:rsidR="00D8412C" w:rsidRPr="000B7BE2" w:rsidRDefault="00D8412C" w:rsidP="00252E34">
      <w:pPr>
        <w:ind w:firstLine="708"/>
        <w:jc w:val="both"/>
        <w:rPr>
          <w:rFonts w:cstheme="minorHAnsi"/>
          <w:sz w:val="24"/>
          <w:szCs w:val="24"/>
        </w:rPr>
      </w:pPr>
      <w:r w:rsidRPr="000B7BE2">
        <w:rPr>
          <w:rFonts w:cstheme="minorHAnsi"/>
          <w:sz w:val="24"/>
          <w:szCs w:val="24"/>
        </w:rPr>
        <w:t xml:space="preserve">Postupak ima vezu </w:t>
      </w:r>
      <w:proofErr w:type="spellStart"/>
      <w:r w:rsidRPr="00252E34">
        <w:rPr>
          <w:rFonts w:cstheme="minorHAnsi"/>
          <w:i/>
          <w:sz w:val="24"/>
          <w:szCs w:val="24"/>
        </w:rPr>
        <w:t>Many</w:t>
      </w:r>
      <w:proofErr w:type="spellEnd"/>
      <w:r w:rsidRPr="00252E34">
        <w:rPr>
          <w:rFonts w:cstheme="minorHAnsi"/>
          <w:i/>
          <w:sz w:val="24"/>
          <w:szCs w:val="24"/>
        </w:rPr>
        <w:t>-to-</w:t>
      </w:r>
      <w:proofErr w:type="spellStart"/>
      <w:r w:rsidRPr="00252E34">
        <w:rPr>
          <w:rFonts w:cstheme="minorHAnsi"/>
          <w:i/>
          <w:sz w:val="24"/>
          <w:szCs w:val="24"/>
        </w:rPr>
        <w:t>many</w:t>
      </w:r>
      <w:proofErr w:type="spellEnd"/>
      <w:r w:rsidRPr="000B7BE2">
        <w:rPr>
          <w:rFonts w:cstheme="minorHAnsi"/>
          <w:sz w:val="24"/>
          <w:szCs w:val="24"/>
        </w:rPr>
        <w:t xml:space="preserve"> prema lijekovima i bolestima te je definirano da se prilikom promjene postupka provjeravaju kaskadno i bolesti i lijekovi. Ta veza spremljena je u novoj tablici </w:t>
      </w:r>
      <w:proofErr w:type="spellStart"/>
      <w:r w:rsidRPr="000B7BE2">
        <w:rPr>
          <w:rFonts w:cstheme="minorHAnsi"/>
          <w:sz w:val="24"/>
          <w:szCs w:val="24"/>
        </w:rPr>
        <w:t>BolestsPostupaks</w:t>
      </w:r>
      <w:proofErr w:type="spellEnd"/>
      <w:r w:rsidRPr="000B7BE2">
        <w:rPr>
          <w:rFonts w:cstheme="minorHAnsi"/>
          <w:sz w:val="24"/>
          <w:szCs w:val="24"/>
        </w:rPr>
        <w:t xml:space="preserve">, odnosno </w:t>
      </w:r>
      <w:proofErr w:type="spellStart"/>
      <w:r w:rsidRPr="000B7BE2">
        <w:rPr>
          <w:rFonts w:cstheme="minorHAnsi"/>
          <w:sz w:val="24"/>
          <w:szCs w:val="24"/>
        </w:rPr>
        <w:t>LijeksPostupaks</w:t>
      </w:r>
      <w:proofErr w:type="spellEnd"/>
      <w:r w:rsidRPr="000B7BE2">
        <w:rPr>
          <w:rFonts w:cstheme="minorHAnsi"/>
          <w:sz w:val="24"/>
          <w:szCs w:val="24"/>
        </w:rPr>
        <w:t>.</w:t>
      </w:r>
    </w:p>
    <w:p w:rsidR="00252E34" w:rsidRDefault="00D8412C" w:rsidP="00252E34">
      <w:pPr>
        <w:keepNext/>
        <w:jc w:val="center"/>
      </w:pPr>
      <w:r w:rsidRPr="000B7BE2">
        <w:rPr>
          <w:rFonts w:cstheme="minorHAnsi"/>
          <w:noProof/>
          <w:sz w:val="24"/>
          <w:szCs w:val="24"/>
        </w:rPr>
        <w:drawing>
          <wp:inline distT="0" distB="0" distL="0" distR="0" wp14:anchorId="177FB6C7" wp14:editId="03764599">
            <wp:extent cx="3390900" cy="2143125"/>
            <wp:effectExtent l="0" t="0" r="0" b="952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143125"/>
                    </a:xfrm>
                    <a:prstGeom prst="rect">
                      <a:avLst/>
                    </a:prstGeom>
                  </pic:spPr>
                </pic:pic>
              </a:graphicData>
            </a:graphic>
          </wp:inline>
        </w:drawing>
      </w:r>
    </w:p>
    <w:p w:rsidR="00D8412C" w:rsidRPr="000B7BE2" w:rsidRDefault="00252E34" w:rsidP="00252E34">
      <w:pPr>
        <w:pStyle w:val="Opisslike"/>
        <w:jc w:val="center"/>
        <w:rPr>
          <w:rFonts w:cstheme="minorHAnsi"/>
          <w:sz w:val="24"/>
          <w:szCs w:val="24"/>
        </w:rPr>
      </w:pPr>
      <w:r>
        <w:t xml:space="preserve">Slika </w:t>
      </w:r>
      <w:fldSimple w:instr=" SEQ Slika \* ARABIC ">
        <w:r w:rsidR="00C31F3C">
          <w:rPr>
            <w:noProof/>
          </w:rPr>
          <w:t>7</w:t>
        </w:r>
      </w:fldSimple>
      <w:r>
        <w:t xml:space="preserve"> Preslikani postupak</w:t>
      </w:r>
    </w:p>
    <w:p w:rsidR="00D8412C" w:rsidRPr="000B7BE2" w:rsidRDefault="00D8412C" w:rsidP="000B7BE2">
      <w:pPr>
        <w:jc w:val="both"/>
        <w:rPr>
          <w:rFonts w:cstheme="minorHAnsi"/>
          <w:sz w:val="24"/>
          <w:szCs w:val="24"/>
        </w:rPr>
      </w:pPr>
    </w:p>
    <w:p w:rsidR="00406897" w:rsidRPr="000B7BE2" w:rsidRDefault="00D8412C" w:rsidP="000B7BE2">
      <w:pPr>
        <w:jc w:val="both"/>
        <w:rPr>
          <w:rFonts w:cstheme="minorHAnsi"/>
          <w:sz w:val="24"/>
          <w:szCs w:val="24"/>
        </w:rPr>
      </w:pPr>
      <w:r w:rsidRPr="000B7BE2">
        <w:rPr>
          <w:rFonts w:cstheme="minorHAnsi"/>
          <w:sz w:val="24"/>
          <w:szCs w:val="24"/>
        </w:rPr>
        <w:t>Razred veterinar</w:t>
      </w:r>
    </w:p>
    <w:p w:rsidR="00252E34" w:rsidRDefault="00D8412C" w:rsidP="00252E34">
      <w:pPr>
        <w:keepNext/>
        <w:jc w:val="center"/>
      </w:pPr>
      <w:r w:rsidRPr="000B7BE2">
        <w:rPr>
          <w:rFonts w:cstheme="minorHAnsi"/>
          <w:noProof/>
          <w:sz w:val="24"/>
          <w:szCs w:val="24"/>
        </w:rPr>
        <w:drawing>
          <wp:inline distT="0" distB="0" distL="0" distR="0" wp14:anchorId="67AD1082" wp14:editId="6D266503">
            <wp:extent cx="3787140" cy="1962968"/>
            <wp:effectExtent l="0" t="0" r="381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1969" cy="1981021"/>
                    </a:xfrm>
                    <a:prstGeom prst="rect">
                      <a:avLst/>
                    </a:prstGeom>
                  </pic:spPr>
                </pic:pic>
              </a:graphicData>
            </a:graphic>
          </wp:inline>
        </w:drawing>
      </w:r>
    </w:p>
    <w:p w:rsidR="00D8412C" w:rsidRPr="000B7BE2" w:rsidRDefault="00252E34" w:rsidP="00252E34">
      <w:pPr>
        <w:pStyle w:val="Opisslike"/>
        <w:jc w:val="center"/>
        <w:rPr>
          <w:rFonts w:cstheme="minorHAnsi"/>
          <w:sz w:val="24"/>
          <w:szCs w:val="24"/>
        </w:rPr>
      </w:pPr>
      <w:r>
        <w:t xml:space="preserve">Slika </w:t>
      </w:r>
      <w:fldSimple w:instr=" SEQ Slika \* ARABIC ">
        <w:r w:rsidR="00C31F3C">
          <w:rPr>
            <w:noProof/>
          </w:rPr>
          <w:t>8</w:t>
        </w:r>
      </w:fldSimple>
      <w:r>
        <w:t xml:space="preserve"> Primjer preslikavanja veterinara</w:t>
      </w:r>
    </w:p>
    <w:p w:rsidR="00FD53D9" w:rsidRPr="000B7BE2" w:rsidRDefault="00FD53D9" w:rsidP="00252E34">
      <w:pPr>
        <w:ind w:firstLine="708"/>
        <w:jc w:val="both"/>
        <w:rPr>
          <w:rFonts w:cstheme="minorHAnsi"/>
          <w:sz w:val="24"/>
          <w:szCs w:val="24"/>
        </w:rPr>
      </w:pPr>
      <w:proofErr w:type="spellStart"/>
      <w:r w:rsidRPr="000B7BE2">
        <w:rPr>
          <w:rFonts w:cstheme="minorHAnsi"/>
          <w:sz w:val="24"/>
          <w:szCs w:val="24"/>
        </w:rPr>
        <w:t>Id</w:t>
      </w:r>
      <w:proofErr w:type="spellEnd"/>
      <w:r w:rsidRPr="000B7BE2">
        <w:rPr>
          <w:rFonts w:cstheme="minorHAnsi"/>
          <w:sz w:val="24"/>
          <w:szCs w:val="24"/>
        </w:rPr>
        <w:t xml:space="preserve"> se generira u bazi podataka.</w:t>
      </w:r>
    </w:p>
    <w:p w:rsidR="00FD53D9" w:rsidRPr="000B7BE2" w:rsidRDefault="00FD53D9" w:rsidP="00252E34">
      <w:pPr>
        <w:ind w:firstLine="708"/>
        <w:jc w:val="both"/>
        <w:rPr>
          <w:rFonts w:cstheme="minorHAnsi"/>
          <w:sz w:val="24"/>
          <w:szCs w:val="24"/>
        </w:rPr>
      </w:pPr>
      <w:r w:rsidRPr="000B7BE2">
        <w:rPr>
          <w:rFonts w:cstheme="minorHAnsi"/>
          <w:sz w:val="24"/>
          <w:szCs w:val="24"/>
        </w:rPr>
        <w:t xml:space="preserve">Ime, prezime, korisničko ime i lozinka se preslikavaju u </w:t>
      </w:r>
      <w:proofErr w:type="spellStart"/>
      <w:r w:rsidRPr="000B7BE2">
        <w:rPr>
          <w:rFonts w:cstheme="minorHAnsi"/>
          <w:sz w:val="24"/>
          <w:szCs w:val="24"/>
        </w:rPr>
        <w:t>nativni</w:t>
      </w:r>
      <w:proofErr w:type="spellEnd"/>
      <w:r w:rsidRPr="000B7BE2">
        <w:rPr>
          <w:rFonts w:cstheme="minorHAnsi"/>
          <w:sz w:val="24"/>
          <w:szCs w:val="24"/>
        </w:rPr>
        <w:t xml:space="preserve"> tip TEXT, dok se datum rođenja i datum licence preslikavaju u DATETIME. Ti elementi su označeni kao obavezni te ne smiju biti NULL što je označeno </w:t>
      </w:r>
      <w:proofErr w:type="spellStart"/>
      <w:r w:rsidRPr="000B7BE2">
        <w:rPr>
          <w:rFonts w:cstheme="minorHAnsi"/>
          <w:sz w:val="24"/>
          <w:szCs w:val="24"/>
        </w:rPr>
        <w:t>Not.Nullable</w:t>
      </w:r>
      <w:proofErr w:type="spellEnd"/>
      <w:r w:rsidRPr="000B7BE2">
        <w:rPr>
          <w:rFonts w:cstheme="minorHAnsi"/>
          <w:sz w:val="24"/>
          <w:szCs w:val="24"/>
        </w:rPr>
        <w:t>.</w:t>
      </w:r>
    </w:p>
    <w:p w:rsidR="00FD53D9" w:rsidRDefault="00FD53D9" w:rsidP="00252E34">
      <w:pPr>
        <w:ind w:firstLine="708"/>
        <w:jc w:val="both"/>
        <w:rPr>
          <w:rFonts w:cstheme="minorHAnsi"/>
          <w:sz w:val="24"/>
          <w:szCs w:val="24"/>
        </w:rPr>
      </w:pPr>
      <w:r w:rsidRPr="000B7BE2">
        <w:rPr>
          <w:rFonts w:cstheme="minorHAnsi"/>
          <w:sz w:val="24"/>
          <w:szCs w:val="24"/>
        </w:rPr>
        <w:t xml:space="preserve">Veterinar je također i druga </w:t>
      </w:r>
      <w:r w:rsidRPr="00252E34">
        <w:rPr>
          <w:rFonts w:cstheme="minorHAnsi"/>
          <w:sz w:val="24"/>
          <w:szCs w:val="24"/>
        </w:rPr>
        <w:t>strana</w:t>
      </w:r>
      <w:r w:rsidRPr="00252E34">
        <w:rPr>
          <w:rFonts w:cstheme="minorHAnsi"/>
          <w:i/>
          <w:sz w:val="24"/>
          <w:szCs w:val="24"/>
        </w:rPr>
        <w:t xml:space="preserve"> One-to-</w:t>
      </w:r>
      <w:proofErr w:type="spellStart"/>
      <w:r w:rsidRPr="00252E34">
        <w:rPr>
          <w:rFonts w:cstheme="minorHAnsi"/>
          <w:i/>
          <w:sz w:val="24"/>
          <w:szCs w:val="24"/>
        </w:rPr>
        <w:t>many</w:t>
      </w:r>
      <w:proofErr w:type="spellEnd"/>
      <w:r w:rsidRPr="00252E34">
        <w:rPr>
          <w:rFonts w:cstheme="minorHAnsi"/>
          <w:i/>
          <w:sz w:val="24"/>
          <w:szCs w:val="24"/>
        </w:rPr>
        <w:t xml:space="preserve"> </w:t>
      </w:r>
      <w:r w:rsidRPr="000B7BE2">
        <w:rPr>
          <w:rFonts w:cstheme="minorHAnsi"/>
          <w:sz w:val="24"/>
          <w:szCs w:val="24"/>
        </w:rPr>
        <w:t>odnosima s lijekovima kod veterinara, vrstama postupaka i životinja koje on definira. Ovdje je kaskadni postupak označen kao All što znači da se,</w:t>
      </w:r>
      <w:r w:rsidR="00252E34">
        <w:rPr>
          <w:rFonts w:cstheme="minorHAnsi"/>
          <w:sz w:val="24"/>
          <w:szCs w:val="24"/>
        </w:rPr>
        <w:t xml:space="preserve"> </w:t>
      </w:r>
      <w:r w:rsidRPr="000B7BE2">
        <w:rPr>
          <w:rFonts w:cstheme="minorHAnsi"/>
          <w:sz w:val="24"/>
          <w:szCs w:val="24"/>
        </w:rPr>
        <w:t xml:space="preserve">osim kod promjene, i kod brisanja obavlja kaskadno brisanje povezanih elemenata </w:t>
      </w:r>
      <w:r w:rsidRPr="000B7BE2">
        <w:rPr>
          <w:rFonts w:cstheme="minorHAnsi"/>
          <w:sz w:val="24"/>
          <w:szCs w:val="24"/>
        </w:rPr>
        <w:lastRenderedPageBreak/>
        <w:t>(nema smisla da vrsta postupka koju je veterinar obavljao ostaje, ako veterinara više nema</w:t>
      </w:r>
      <w:r w:rsidR="00252E34">
        <w:rPr>
          <w:rFonts w:cstheme="minorHAnsi"/>
          <w:sz w:val="24"/>
          <w:szCs w:val="24"/>
        </w:rPr>
        <w:t xml:space="preserve"> – osim radi eventualne evidencije</w:t>
      </w:r>
      <w:r w:rsidRPr="000B7BE2">
        <w:rPr>
          <w:rFonts w:cstheme="minorHAnsi"/>
          <w:sz w:val="24"/>
          <w:szCs w:val="24"/>
        </w:rPr>
        <w:t>).</w:t>
      </w:r>
    </w:p>
    <w:p w:rsidR="00252E34" w:rsidRPr="000B7BE2" w:rsidRDefault="00252E34" w:rsidP="00252E34">
      <w:pPr>
        <w:rPr>
          <w:rFonts w:cstheme="minorHAnsi"/>
          <w:sz w:val="24"/>
          <w:szCs w:val="24"/>
        </w:rPr>
      </w:pPr>
      <w:r>
        <w:rPr>
          <w:rFonts w:cstheme="minorHAnsi"/>
          <w:sz w:val="24"/>
          <w:szCs w:val="24"/>
        </w:rPr>
        <w:br w:type="page"/>
      </w:r>
    </w:p>
    <w:p w:rsidR="00252E34" w:rsidRDefault="00252E34" w:rsidP="00252E34">
      <w:pPr>
        <w:pStyle w:val="Naslov1"/>
        <w:numPr>
          <w:ilvl w:val="0"/>
          <w:numId w:val="4"/>
        </w:numPr>
        <w:spacing w:line="360" w:lineRule="auto"/>
        <w:ind w:left="426"/>
      </w:pPr>
      <w:bookmarkStart w:id="19" w:name="_Toc143891"/>
      <w:r>
        <w:lastRenderedPageBreak/>
        <w:t>Opis desktop aplikacije</w:t>
      </w:r>
      <w:bookmarkEnd w:id="19"/>
    </w:p>
    <w:p w:rsidR="00406897" w:rsidRPr="000B7BE2" w:rsidRDefault="00406897" w:rsidP="00E143BA">
      <w:pPr>
        <w:spacing w:line="276" w:lineRule="auto"/>
        <w:ind w:firstLine="709"/>
        <w:jc w:val="both"/>
        <w:rPr>
          <w:rFonts w:cstheme="minorHAnsi"/>
          <w:sz w:val="24"/>
          <w:szCs w:val="24"/>
        </w:rPr>
      </w:pPr>
      <w:r w:rsidRPr="000B7BE2">
        <w:rPr>
          <w:rFonts w:cstheme="minorHAnsi"/>
          <w:sz w:val="24"/>
          <w:szCs w:val="24"/>
        </w:rPr>
        <w:t>Aplikacija prati oblikovni obrazac MVP (Model-</w:t>
      </w:r>
      <w:proofErr w:type="spellStart"/>
      <w:r w:rsidRPr="000B7BE2">
        <w:rPr>
          <w:rFonts w:cstheme="minorHAnsi"/>
          <w:sz w:val="24"/>
          <w:szCs w:val="24"/>
        </w:rPr>
        <w:t>View</w:t>
      </w:r>
      <w:proofErr w:type="spellEnd"/>
      <w:r w:rsidRPr="000B7BE2">
        <w:rPr>
          <w:rFonts w:cstheme="minorHAnsi"/>
          <w:sz w:val="24"/>
          <w:szCs w:val="24"/>
        </w:rPr>
        <w:t>-</w:t>
      </w:r>
      <w:proofErr w:type="spellStart"/>
      <w:r w:rsidRPr="000B7BE2">
        <w:rPr>
          <w:rFonts w:cstheme="minorHAnsi"/>
          <w:sz w:val="24"/>
          <w:szCs w:val="24"/>
        </w:rPr>
        <w:t>Presenter</w:t>
      </w:r>
      <w:proofErr w:type="spellEnd"/>
      <w:r w:rsidRPr="000B7BE2">
        <w:rPr>
          <w:rFonts w:cstheme="minorHAnsi"/>
          <w:sz w:val="24"/>
          <w:szCs w:val="24"/>
        </w:rPr>
        <w:t>) te je u skladu s tim podijeljena na te tri logičke cjeline.</w:t>
      </w:r>
    </w:p>
    <w:p w:rsidR="00252E34" w:rsidRDefault="00252E34" w:rsidP="00252E34">
      <w:pPr>
        <w:keepNext/>
        <w:spacing w:line="276" w:lineRule="auto"/>
        <w:jc w:val="center"/>
      </w:pPr>
      <w:r>
        <w:rPr>
          <w:noProof/>
        </w:rPr>
        <w:drawing>
          <wp:inline distT="0" distB="0" distL="0" distR="0">
            <wp:extent cx="3070860" cy="2017114"/>
            <wp:effectExtent l="0" t="0" r="0" b="2540"/>
            <wp:docPr id="11" name="Slika 11" descr="Slikovni rezultat za 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mvp patter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5908" cy="2046704"/>
                    </a:xfrm>
                    <a:prstGeom prst="rect">
                      <a:avLst/>
                    </a:prstGeom>
                    <a:noFill/>
                    <a:ln>
                      <a:noFill/>
                    </a:ln>
                  </pic:spPr>
                </pic:pic>
              </a:graphicData>
            </a:graphic>
          </wp:inline>
        </w:drawing>
      </w:r>
    </w:p>
    <w:p w:rsidR="00406897" w:rsidRPr="00252E34" w:rsidRDefault="00252E34" w:rsidP="00252E34">
      <w:pPr>
        <w:pStyle w:val="Opisslike"/>
        <w:jc w:val="center"/>
        <w:rPr>
          <w:rFonts w:cstheme="minorHAnsi"/>
          <w:sz w:val="24"/>
          <w:szCs w:val="24"/>
        </w:rPr>
      </w:pPr>
      <w:bookmarkStart w:id="20" w:name="_Ref131134"/>
      <w:r>
        <w:t xml:space="preserve">Slika </w:t>
      </w:r>
      <w:fldSimple w:instr=" SEQ Slika \* ARABIC ">
        <w:r w:rsidR="00C31F3C">
          <w:rPr>
            <w:noProof/>
          </w:rPr>
          <w:t>9</w:t>
        </w:r>
      </w:fldSimple>
      <w:bookmarkEnd w:id="20"/>
      <w:r>
        <w:t xml:space="preserve"> MVP obrazac</w:t>
      </w:r>
    </w:p>
    <w:p w:rsidR="00252E34" w:rsidRDefault="00252E34" w:rsidP="00252E34">
      <w:pPr>
        <w:spacing w:line="276" w:lineRule="auto"/>
        <w:ind w:firstLine="708"/>
        <w:jc w:val="both"/>
        <w:rPr>
          <w:rFonts w:cstheme="minorHAnsi"/>
          <w:sz w:val="24"/>
          <w:szCs w:val="24"/>
        </w:rPr>
      </w:pPr>
    </w:p>
    <w:p w:rsidR="00252E34" w:rsidRDefault="00406897" w:rsidP="00252E34">
      <w:pPr>
        <w:spacing w:line="276" w:lineRule="auto"/>
        <w:ind w:firstLine="708"/>
        <w:jc w:val="both"/>
        <w:rPr>
          <w:rFonts w:cstheme="minorHAnsi"/>
          <w:sz w:val="24"/>
          <w:szCs w:val="24"/>
        </w:rPr>
      </w:pPr>
      <w:r w:rsidRPr="00252E34">
        <w:rPr>
          <w:rFonts w:cstheme="minorHAnsi"/>
          <w:sz w:val="24"/>
          <w:szCs w:val="24"/>
        </w:rPr>
        <w:t xml:space="preserve">Model je naš </w:t>
      </w:r>
      <w:r w:rsidR="00252E34">
        <w:rPr>
          <w:rFonts w:cstheme="minorHAnsi"/>
          <w:sz w:val="24"/>
          <w:szCs w:val="24"/>
        </w:rPr>
        <w:t xml:space="preserve">objektni </w:t>
      </w:r>
      <w:r w:rsidRPr="00252E34">
        <w:rPr>
          <w:rFonts w:cstheme="minorHAnsi"/>
          <w:sz w:val="24"/>
          <w:szCs w:val="24"/>
        </w:rPr>
        <w:t xml:space="preserve">model obrađen u poglavlju </w:t>
      </w:r>
      <w:r w:rsidR="00252E34">
        <w:rPr>
          <w:rFonts w:cstheme="minorHAnsi"/>
          <w:sz w:val="24"/>
          <w:szCs w:val="24"/>
        </w:rPr>
        <w:t>prije</w:t>
      </w:r>
      <w:r w:rsidRPr="00252E34">
        <w:rPr>
          <w:rFonts w:cstheme="minorHAnsi"/>
          <w:sz w:val="24"/>
          <w:szCs w:val="24"/>
        </w:rPr>
        <w:t xml:space="preserve">. </w:t>
      </w:r>
    </w:p>
    <w:p w:rsidR="00406897" w:rsidRPr="00252E34" w:rsidRDefault="00406897" w:rsidP="00252E34">
      <w:pPr>
        <w:spacing w:line="276" w:lineRule="auto"/>
        <w:ind w:firstLine="708"/>
        <w:jc w:val="both"/>
        <w:rPr>
          <w:rFonts w:cstheme="minorHAnsi"/>
          <w:sz w:val="24"/>
          <w:szCs w:val="24"/>
        </w:rPr>
      </w:pPr>
      <w:r w:rsidRPr="00252E34">
        <w:rPr>
          <w:rFonts w:cstheme="minorHAnsi"/>
          <w:sz w:val="24"/>
          <w:szCs w:val="24"/>
        </w:rPr>
        <w:t xml:space="preserve">Pogled (prezentacijski sloj) sadrži  forme koje  korisniku prikazuju prozore aplikacije. Korisničke akcije (npr. pritisak na gumb) prosljeđuju </w:t>
      </w:r>
      <w:r w:rsidR="00252E34">
        <w:rPr>
          <w:rFonts w:cstheme="minorHAnsi"/>
          <w:sz w:val="24"/>
          <w:szCs w:val="24"/>
        </w:rPr>
        <w:t xml:space="preserve">se </w:t>
      </w:r>
      <w:proofErr w:type="spellStart"/>
      <w:r w:rsidRPr="00252E34">
        <w:rPr>
          <w:rFonts w:cstheme="minorHAnsi"/>
          <w:sz w:val="24"/>
          <w:szCs w:val="24"/>
        </w:rPr>
        <w:t>prezenteru</w:t>
      </w:r>
      <w:proofErr w:type="spellEnd"/>
      <w:r w:rsidRPr="00252E34">
        <w:rPr>
          <w:rFonts w:cstheme="minorHAnsi"/>
          <w:sz w:val="24"/>
          <w:szCs w:val="24"/>
        </w:rPr>
        <w:t xml:space="preserve"> na obradu. Pogled samo prikazuje podatke korisniku, dok ih </w:t>
      </w:r>
      <w:proofErr w:type="spellStart"/>
      <w:r w:rsidRPr="00252E34">
        <w:rPr>
          <w:rFonts w:cstheme="minorHAnsi"/>
          <w:sz w:val="24"/>
          <w:szCs w:val="24"/>
        </w:rPr>
        <w:t>prezenter</w:t>
      </w:r>
      <w:proofErr w:type="spellEnd"/>
      <w:r w:rsidRPr="00252E34">
        <w:rPr>
          <w:rFonts w:cstheme="minorHAnsi"/>
          <w:sz w:val="24"/>
          <w:szCs w:val="24"/>
        </w:rPr>
        <w:t xml:space="preserve"> obrađuje. Svaki put kada korisnik </w:t>
      </w:r>
      <w:r w:rsidR="00252E34">
        <w:rPr>
          <w:rFonts w:cstheme="minorHAnsi"/>
          <w:sz w:val="24"/>
          <w:szCs w:val="24"/>
        </w:rPr>
        <w:t>pokrene</w:t>
      </w:r>
      <w:r w:rsidRPr="00252E34">
        <w:rPr>
          <w:rFonts w:cstheme="minorHAnsi"/>
          <w:sz w:val="24"/>
          <w:szCs w:val="24"/>
        </w:rPr>
        <w:t xml:space="preserve"> neku akciju, pogled pozove odgovarajuću metodu svog </w:t>
      </w:r>
      <w:proofErr w:type="spellStart"/>
      <w:r w:rsidRPr="00252E34">
        <w:rPr>
          <w:rFonts w:cstheme="minorHAnsi"/>
          <w:sz w:val="24"/>
          <w:szCs w:val="24"/>
        </w:rPr>
        <w:t>prezentera</w:t>
      </w:r>
      <w:proofErr w:type="spellEnd"/>
      <w:r w:rsidRPr="00252E34">
        <w:rPr>
          <w:rFonts w:cstheme="minorHAnsi"/>
          <w:sz w:val="24"/>
          <w:szCs w:val="24"/>
        </w:rPr>
        <w:t xml:space="preserve"> te mu prenese korisnikov unos, ako je on potreban. </w:t>
      </w:r>
    </w:p>
    <w:p w:rsidR="00406897" w:rsidRPr="00252E34" w:rsidRDefault="00406897" w:rsidP="00252E34">
      <w:pPr>
        <w:spacing w:line="276" w:lineRule="auto"/>
        <w:ind w:firstLine="708"/>
        <w:jc w:val="both"/>
        <w:rPr>
          <w:rFonts w:cstheme="minorHAnsi"/>
          <w:sz w:val="24"/>
          <w:szCs w:val="24"/>
        </w:rPr>
      </w:pPr>
      <w:r w:rsidRPr="00252E34">
        <w:rPr>
          <w:rFonts w:cstheme="minorHAnsi"/>
          <w:sz w:val="24"/>
          <w:szCs w:val="24"/>
        </w:rPr>
        <w:t xml:space="preserve">Pogled implementira sučelje za komunikaciju s </w:t>
      </w:r>
      <w:proofErr w:type="spellStart"/>
      <w:r w:rsidRPr="00252E34">
        <w:rPr>
          <w:rFonts w:cstheme="minorHAnsi"/>
          <w:sz w:val="24"/>
          <w:szCs w:val="24"/>
        </w:rPr>
        <w:t>prezenterom</w:t>
      </w:r>
      <w:proofErr w:type="spellEnd"/>
      <w:r w:rsidR="00252E34">
        <w:rPr>
          <w:rFonts w:cstheme="minorHAnsi"/>
          <w:sz w:val="24"/>
          <w:szCs w:val="24"/>
        </w:rPr>
        <w:t xml:space="preserve"> (</w:t>
      </w:r>
      <w:r w:rsidR="00252E34" w:rsidRPr="00252E34">
        <w:rPr>
          <w:rFonts w:cstheme="minorHAnsi"/>
          <w:sz w:val="24"/>
          <w:szCs w:val="24"/>
        </w:rPr>
        <w:fldChar w:fldCharType="begin"/>
      </w:r>
      <w:r w:rsidR="00252E34" w:rsidRPr="00252E34">
        <w:rPr>
          <w:rFonts w:cstheme="minorHAnsi"/>
          <w:sz w:val="24"/>
          <w:szCs w:val="24"/>
        </w:rPr>
        <w:instrText xml:space="preserve"> REF _Ref131134 \h </w:instrText>
      </w:r>
      <w:r w:rsidR="00252E34" w:rsidRPr="00252E34">
        <w:rPr>
          <w:rFonts w:cstheme="minorHAnsi"/>
          <w:sz w:val="24"/>
          <w:szCs w:val="24"/>
        </w:rPr>
      </w:r>
      <w:r w:rsidR="00252E34">
        <w:rPr>
          <w:rFonts w:cstheme="minorHAnsi"/>
          <w:sz w:val="24"/>
          <w:szCs w:val="24"/>
        </w:rPr>
        <w:instrText xml:space="preserve"> \* MERGEFORMAT </w:instrText>
      </w:r>
      <w:r w:rsidR="00252E34" w:rsidRPr="00252E34">
        <w:rPr>
          <w:rFonts w:cstheme="minorHAnsi"/>
          <w:sz w:val="24"/>
          <w:szCs w:val="24"/>
        </w:rPr>
        <w:fldChar w:fldCharType="separate"/>
      </w:r>
      <w:r w:rsidR="00252E34" w:rsidRPr="00252E34">
        <w:rPr>
          <w:sz w:val="24"/>
          <w:szCs w:val="24"/>
        </w:rPr>
        <w:t xml:space="preserve">Slika </w:t>
      </w:r>
      <w:r w:rsidR="00252E34" w:rsidRPr="00252E34">
        <w:rPr>
          <w:noProof/>
          <w:sz w:val="24"/>
          <w:szCs w:val="24"/>
        </w:rPr>
        <w:t>7</w:t>
      </w:r>
      <w:r w:rsidR="00252E34" w:rsidRPr="00252E34">
        <w:rPr>
          <w:rFonts w:cstheme="minorHAnsi"/>
          <w:sz w:val="24"/>
          <w:szCs w:val="24"/>
        </w:rPr>
        <w:fldChar w:fldCharType="end"/>
      </w:r>
      <w:r w:rsidR="00252E34">
        <w:rPr>
          <w:rFonts w:cstheme="minorHAnsi"/>
          <w:sz w:val="24"/>
          <w:szCs w:val="24"/>
        </w:rPr>
        <w:t xml:space="preserve"> – </w:t>
      </w:r>
      <w:proofErr w:type="spellStart"/>
      <w:r w:rsidR="00252E34" w:rsidRPr="00252E34">
        <w:rPr>
          <w:rFonts w:ascii="Courier New" w:hAnsi="Courier New" w:cs="Courier New"/>
          <w:sz w:val="24"/>
          <w:szCs w:val="24"/>
        </w:rPr>
        <w:t>IView</w:t>
      </w:r>
      <w:proofErr w:type="spellEnd"/>
      <w:r w:rsidR="00252E34">
        <w:rPr>
          <w:rFonts w:cstheme="minorHAnsi"/>
          <w:sz w:val="24"/>
          <w:szCs w:val="24"/>
        </w:rPr>
        <w:t>)</w:t>
      </w:r>
      <w:r w:rsidRPr="00252E34">
        <w:rPr>
          <w:rFonts w:cstheme="minorHAnsi"/>
          <w:sz w:val="24"/>
          <w:szCs w:val="24"/>
        </w:rPr>
        <w:t xml:space="preserve">. To sučelje sadrži podatke </w:t>
      </w:r>
      <w:r w:rsidR="00252E34">
        <w:rPr>
          <w:rFonts w:cstheme="minorHAnsi"/>
          <w:sz w:val="24"/>
          <w:szCs w:val="24"/>
        </w:rPr>
        <w:t xml:space="preserve">koje je potrebno prikazati </w:t>
      </w:r>
      <w:r w:rsidRPr="00252E34">
        <w:rPr>
          <w:rFonts w:cstheme="minorHAnsi"/>
          <w:sz w:val="24"/>
          <w:szCs w:val="24"/>
        </w:rPr>
        <w:t xml:space="preserve"> te samog </w:t>
      </w:r>
      <w:proofErr w:type="spellStart"/>
      <w:r w:rsidRPr="00252E34">
        <w:rPr>
          <w:rFonts w:cstheme="minorHAnsi"/>
          <w:sz w:val="24"/>
          <w:szCs w:val="24"/>
        </w:rPr>
        <w:t>prezentera</w:t>
      </w:r>
      <w:proofErr w:type="spellEnd"/>
      <w:r w:rsidRPr="00252E34">
        <w:rPr>
          <w:rFonts w:cstheme="minorHAnsi"/>
          <w:sz w:val="24"/>
          <w:szCs w:val="24"/>
        </w:rPr>
        <w:t xml:space="preserve">. </w:t>
      </w:r>
      <w:proofErr w:type="spellStart"/>
      <w:r w:rsidRPr="00252E34">
        <w:rPr>
          <w:rFonts w:cstheme="minorHAnsi"/>
          <w:sz w:val="24"/>
          <w:szCs w:val="24"/>
        </w:rPr>
        <w:t>Prezenter</w:t>
      </w:r>
      <w:proofErr w:type="spellEnd"/>
      <w:r w:rsidRPr="00252E34">
        <w:rPr>
          <w:rFonts w:cstheme="minorHAnsi"/>
          <w:sz w:val="24"/>
          <w:szCs w:val="24"/>
        </w:rPr>
        <w:t xml:space="preserve"> sadrži referencu na pogled preko sučelja, tako da ne ovisi o konkretnom pogledu.</w:t>
      </w:r>
    </w:p>
    <w:p w:rsidR="00406897" w:rsidRDefault="00406897" w:rsidP="00252E34">
      <w:pPr>
        <w:spacing w:line="276" w:lineRule="auto"/>
        <w:ind w:firstLine="708"/>
        <w:jc w:val="both"/>
        <w:rPr>
          <w:rFonts w:cstheme="minorHAnsi"/>
          <w:sz w:val="24"/>
          <w:szCs w:val="24"/>
        </w:rPr>
      </w:pPr>
      <w:proofErr w:type="spellStart"/>
      <w:r w:rsidRPr="00252E34">
        <w:rPr>
          <w:rFonts w:cstheme="minorHAnsi"/>
          <w:sz w:val="24"/>
          <w:szCs w:val="24"/>
        </w:rPr>
        <w:t>Prezenter</w:t>
      </w:r>
      <w:proofErr w:type="spellEnd"/>
      <w:r w:rsidRPr="00252E34">
        <w:rPr>
          <w:rFonts w:cstheme="minorHAnsi"/>
          <w:sz w:val="24"/>
          <w:szCs w:val="24"/>
        </w:rPr>
        <w:t xml:space="preserve"> sadrži reference na repozitorije koji su mu potrebni za manipulaciju podatcima koje je dobio od pogleda te dohvaća i obrađuje podatke iz baze podataka i šalje ih u pogled kako bi se prikazali korisniku. Sam model nema referencu na niti jednog </w:t>
      </w:r>
      <w:proofErr w:type="spellStart"/>
      <w:r w:rsidRPr="00252E34">
        <w:rPr>
          <w:rFonts w:cstheme="minorHAnsi"/>
          <w:sz w:val="24"/>
          <w:szCs w:val="24"/>
        </w:rPr>
        <w:t>prezentera</w:t>
      </w:r>
      <w:proofErr w:type="spellEnd"/>
      <w:r w:rsidRPr="00252E34">
        <w:rPr>
          <w:rFonts w:cstheme="minorHAnsi"/>
          <w:sz w:val="24"/>
          <w:szCs w:val="24"/>
        </w:rPr>
        <w:t xml:space="preserve"> ili pogled, on je u potpunosti izoliran od ostatka aplikacije. Model i repozitoriji su globalno vidljivi u aplikaciji. Sami razredi modela sadrže metode koje definiraju ponašanje tog razreda te ih </w:t>
      </w:r>
      <w:proofErr w:type="spellStart"/>
      <w:r w:rsidRPr="00252E34">
        <w:rPr>
          <w:rFonts w:cstheme="minorHAnsi"/>
          <w:sz w:val="24"/>
          <w:szCs w:val="24"/>
        </w:rPr>
        <w:t>prezenter</w:t>
      </w:r>
      <w:proofErr w:type="spellEnd"/>
      <w:r w:rsidRPr="00252E34">
        <w:rPr>
          <w:rFonts w:cstheme="minorHAnsi"/>
          <w:sz w:val="24"/>
          <w:szCs w:val="24"/>
        </w:rPr>
        <w:t xml:space="preserve"> poziva kada je to potrebno.</w:t>
      </w:r>
    </w:p>
    <w:p w:rsidR="00E143BA" w:rsidRDefault="00E143BA" w:rsidP="00E143BA">
      <w:pPr>
        <w:keepNext/>
        <w:spacing w:line="276" w:lineRule="auto"/>
        <w:jc w:val="center"/>
      </w:pPr>
      <w:r>
        <w:rPr>
          <w:noProof/>
        </w:rPr>
        <w:lastRenderedPageBreak/>
        <w:drawing>
          <wp:inline distT="0" distB="0" distL="0" distR="0" wp14:anchorId="6A2F6FDD" wp14:editId="38E36640">
            <wp:extent cx="2011680" cy="2561749"/>
            <wp:effectExtent l="0" t="0" r="762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262" cy="2580318"/>
                    </a:xfrm>
                    <a:prstGeom prst="rect">
                      <a:avLst/>
                    </a:prstGeom>
                  </pic:spPr>
                </pic:pic>
              </a:graphicData>
            </a:graphic>
          </wp:inline>
        </w:drawing>
      </w:r>
    </w:p>
    <w:p w:rsidR="00E143BA" w:rsidRPr="00252E34" w:rsidRDefault="00E143BA" w:rsidP="00E143BA">
      <w:pPr>
        <w:pStyle w:val="Opisslike"/>
        <w:jc w:val="center"/>
        <w:rPr>
          <w:rFonts w:cstheme="minorHAnsi"/>
          <w:sz w:val="24"/>
          <w:szCs w:val="24"/>
        </w:rPr>
      </w:pPr>
      <w:bookmarkStart w:id="21" w:name="_Ref132258"/>
      <w:r>
        <w:t xml:space="preserve">Slika </w:t>
      </w:r>
      <w:fldSimple w:instr=" SEQ Slika \* ARABIC ">
        <w:r w:rsidR="00C31F3C">
          <w:rPr>
            <w:noProof/>
          </w:rPr>
          <w:t>10</w:t>
        </w:r>
      </w:fldSimple>
      <w:bookmarkEnd w:id="21"/>
      <w:r>
        <w:t xml:space="preserve"> Prikaz rasporeda desktop aplikacije</w:t>
      </w:r>
    </w:p>
    <w:p w:rsidR="00E143BA" w:rsidRDefault="00E143BA" w:rsidP="00252E34">
      <w:pPr>
        <w:spacing w:line="276" w:lineRule="auto"/>
        <w:ind w:firstLine="708"/>
        <w:jc w:val="both"/>
        <w:rPr>
          <w:rFonts w:cstheme="minorHAnsi"/>
          <w:sz w:val="24"/>
          <w:szCs w:val="24"/>
        </w:rPr>
      </w:pPr>
      <w:r w:rsidRPr="00E143BA">
        <w:rPr>
          <w:rFonts w:cstheme="minorHAnsi"/>
          <w:sz w:val="24"/>
          <w:szCs w:val="24"/>
        </w:rPr>
        <w:fldChar w:fldCharType="begin"/>
      </w:r>
      <w:r w:rsidRPr="00E143BA">
        <w:rPr>
          <w:rFonts w:cstheme="minorHAnsi"/>
          <w:sz w:val="24"/>
          <w:szCs w:val="24"/>
        </w:rPr>
        <w:instrText xml:space="preserve"> REF _Ref132258 \h </w:instrText>
      </w:r>
      <w:r w:rsidRPr="00E143BA">
        <w:rPr>
          <w:rFonts w:cstheme="minorHAnsi"/>
          <w:sz w:val="24"/>
          <w:szCs w:val="24"/>
        </w:rPr>
      </w:r>
      <w:r>
        <w:rPr>
          <w:rFonts w:cstheme="minorHAnsi"/>
          <w:sz w:val="24"/>
          <w:szCs w:val="24"/>
        </w:rPr>
        <w:instrText xml:space="preserve"> \* MERGEFORMAT </w:instrText>
      </w:r>
      <w:r w:rsidRPr="00E143BA">
        <w:rPr>
          <w:rFonts w:cstheme="minorHAnsi"/>
          <w:sz w:val="24"/>
          <w:szCs w:val="24"/>
        </w:rPr>
        <w:fldChar w:fldCharType="separate"/>
      </w:r>
      <w:r w:rsidRPr="00E143BA">
        <w:rPr>
          <w:sz w:val="24"/>
          <w:szCs w:val="24"/>
        </w:rPr>
        <w:t xml:space="preserve">Slika </w:t>
      </w:r>
      <w:r w:rsidRPr="00E143BA">
        <w:rPr>
          <w:noProof/>
          <w:sz w:val="24"/>
          <w:szCs w:val="24"/>
        </w:rPr>
        <w:t>8</w:t>
      </w:r>
      <w:r w:rsidRPr="00E143BA">
        <w:rPr>
          <w:rFonts w:cstheme="minorHAnsi"/>
          <w:sz w:val="24"/>
          <w:szCs w:val="24"/>
        </w:rPr>
        <w:fldChar w:fldCharType="end"/>
      </w:r>
      <w:r>
        <w:rPr>
          <w:rFonts w:cstheme="minorHAnsi"/>
          <w:sz w:val="24"/>
          <w:szCs w:val="24"/>
        </w:rPr>
        <w:t xml:space="preserve"> prikazuje raspored MVP elemenata u projektu.</w:t>
      </w:r>
    </w:p>
    <w:p w:rsidR="00E143BA" w:rsidRDefault="00E143BA" w:rsidP="00252E34">
      <w:pPr>
        <w:spacing w:line="276" w:lineRule="auto"/>
        <w:ind w:firstLine="708"/>
        <w:jc w:val="both"/>
        <w:rPr>
          <w:rFonts w:cstheme="minorHAnsi"/>
          <w:sz w:val="24"/>
          <w:szCs w:val="24"/>
        </w:rPr>
      </w:pPr>
    </w:p>
    <w:p w:rsidR="00E143BA" w:rsidRPr="00E143BA" w:rsidRDefault="00E143BA" w:rsidP="00252E34">
      <w:pPr>
        <w:spacing w:line="276" w:lineRule="auto"/>
        <w:ind w:firstLine="708"/>
        <w:jc w:val="both"/>
        <w:rPr>
          <w:rFonts w:cstheme="minorHAnsi"/>
          <w:sz w:val="24"/>
          <w:szCs w:val="24"/>
        </w:rPr>
      </w:pPr>
    </w:p>
    <w:p w:rsidR="00252E34" w:rsidRPr="00252E34" w:rsidRDefault="00252E34" w:rsidP="00252E34">
      <w:pPr>
        <w:spacing w:line="276" w:lineRule="auto"/>
        <w:ind w:firstLine="708"/>
        <w:jc w:val="both"/>
        <w:rPr>
          <w:rFonts w:cstheme="minorHAnsi"/>
          <w:sz w:val="24"/>
          <w:szCs w:val="24"/>
        </w:rPr>
      </w:pPr>
      <w:r>
        <w:rPr>
          <w:rFonts w:cstheme="minorHAnsi"/>
          <w:sz w:val="24"/>
          <w:szCs w:val="24"/>
        </w:rPr>
        <w:t xml:space="preserve">Također, u aplikaciji se koristi i obrazac </w:t>
      </w:r>
      <w:r w:rsidR="00E143BA">
        <w:rPr>
          <w:rFonts w:cstheme="minorHAnsi"/>
          <w:sz w:val="24"/>
          <w:szCs w:val="24"/>
        </w:rPr>
        <w:t>Promatrač (</w:t>
      </w:r>
      <w:proofErr w:type="spellStart"/>
      <w:r w:rsidR="00E143BA">
        <w:rPr>
          <w:rFonts w:cstheme="minorHAnsi"/>
          <w:i/>
          <w:sz w:val="24"/>
          <w:szCs w:val="24"/>
        </w:rPr>
        <w:t>Observer</w:t>
      </w:r>
      <w:proofErr w:type="spellEnd"/>
      <w:r w:rsidR="00E143BA">
        <w:rPr>
          <w:rFonts w:cstheme="minorHAnsi"/>
          <w:i/>
          <w:sz w:val="24"/>
          <w:szCs w:val="24"/>
        </w:rPr>
        <w:t>)</w:t>
      </w:r>
      <w:r>
        <w:rPr>
          <w:rFonts w:cstheme="minorHAnsi"/>
          <w:i/>
          <w:sz w:val="24"/>
          <w:szCs w:val="24"/>
        </w:rPr>
        <w:t xml:space="preserve"> </w:t>
      </w:r>
      <w:r>
        <w:rPr>
          <w:rFonts w:cstheme="minorHAnsi"/>
          <w:sz w:val="24"/>
          <w:szCs w:val="24"/>
        </w:rPr>
        <w:t xml:space="preserve">koji omogućava automatsko osvježavanje </w:t>
      </w:r>
      <w:r w:rsidR="008667DF">
        <w:rPr>
          <w:rFonts w:cstheme="minorHAnsi"/>
          <w:sz w:val="24"/>
          <w:szCs w:val="24"/>
        </w:rPr>
        <w:t xml:space="preserve">podataka koji se prikazuju u nekoj formi, ako se podaci dodaju u drugoj. </w:t>
      </w:r>
    </w:p>
    <w:p w:rsidR="00406897" w:rsidRDefault="0042497B" w:rsidP="00252E34">
      <w:pPr>
        <w:spacing w:line="276" w:lineRule="auto"/>
        <w:jc w:val="both"/>
        <w:rPr>
          <w:rFonts w:cstheme="minorHAnsi"/>
          <w:sz w:val="24"/>
          <w:szCs w:val="24"/>
        </w:rPr>
      </w:pPr>
      <w:r>
        <w:rPr>
          <w:rFonts w:cstheme="minorHAnsi"/>
          <w:sz w:val="24"/>
          <w:szCs w:val="24"/>
        </w:rPr>
        <w:tab/>
        <w:t xml:space="preserve">Postoje </w:t>
      </w:r>
      <w:proofErr w:type="spellStart"/>
      <w:r w:rsidR="00E143BA">
        <w:rPr>
          <w:rFonts w:cstheme="minorHAnsi"/>
          <w:sz w:val="24"/>
          <w:szCs w:val="24"/>
        </w:rPr>
        <w:t>parametrizirana</w:t>
      </w:r>
      <w:proofErr w:type="spellEnd"/>
      <w:r w:rsidR="00E143BA">
        <w:rPr>
          <w:rFonts w:cstheme="minorHAnsi"/>
          <w:sz w:val="24"/>
          <w:szCs w:val="24"/>
        </w:rPr>
        <w:t xml:space="preserve"> </w:t>
      </w:r>
      <w:r>
        <w:rPr>
          <w:rFonts w:cstheme="minorHAnsi"/>
          <w:sz w:val="24"/>
          <w:szCs w:val="24"/>
        </w:rPr>
        <w:t xml:space="preserve">sučelja </w:t>
      </w:r>
      <w:proofErr w:type="spellStart"/>
      <w:r w:rsidRPr="00E143BA">
        <w:rPr>
          <w:rFonts w:ascii="Courier New" w:hAnsi="Courier New" w:cs="Courier New"/>
          <w:sz w:val="24"/>
          <w:szCs w:val="24"/>
        </w:rPr>
        <w:t>IObserver</w:t>
      </w:r>
      <w:proofErr w:type="spellEnd"/>
      <w:r>
        <w:rPr>
          <w:rFonts w:cstheme="minorHAnsi"/>
          <w:sz w:val="24"/>
          <w:szCs w:val="24"/>
        </w:rPr>
        <w:t xml:space="preserve"> i </w:t>
      </w:r>
      <w:proofErr w:type="spellStart"/>
      <w:r w:rsidRPr="00E143BA">
        <w:rPr>
          <w:rFonts w:ascii="Courier New" w:hAnsi="Courier New" w:cs="Courier New"/>
          <w:sz w:val="24"/>
          <w:szCs w:val="24"/>
        </w:rPr>
        <w:t>ISubject</w:t>
      </w:r>
      <w:proofErr w:type="spellEnd"/>
      <w:r>
        <w:rPr>
          <w:rFonts w:cstheme="minorHAnsi"/>
          <w:sz w:val="24"/>
          <w:szCs w:val="24"/>
        </w:rPr>
        <w:t xml:space="preserve">. Konkretni </w:t>
      </w:r>
      <w:r w:rsidR="00E143BA" w:rsidRPr="00E143BA">
        <w:rPr>
          <w:rFonts w:cstheme="minorHAnsi"/>
          <w:sz w:val="24"/>
          <w:szCs w:val="24"/>
        </w:rPr>
        <w:t>promatrači</w:t>
      </w:r>
      <w:r>
        <w:rPr>
          <w:rFonts w:cstheme="minorHAnsi"/>
          <w:sz w:val="24"/>
          <w:szCs w:val="24"/>
        </w:rPr>
        <w:t xml:space="preserve"> su svi zainteresirani za promjene subjekta, dok su </w:t>
      </w:r>
      <w:r w:rsidR="00E143BA">
        <w:rPr>
          <w:rFonts w:cstheme="minorHAnsi"/>
          <w:sz w:val="24"/>
          <w:szCs w:val="24"/>
        </w:rPr>
        <w:t>subjekti oni koji obavještavaju svoje promatrače kada dođe do promjene. Promatrači se mogu prijaviti i odjaviti sa subjekta.</w:t>
      </w:r>
    </w:p>
    <w:p w:rsidR="00E143BA" w:rsidRDefault="00E143BA" w:rsidP="00252E34">
      <w:pPr>
        <w:spacing w:line="276" w:lineRule="auto"/>
        <w:jc w:val="both"/>
        <w:rPr>
          <w:rFonts w:cstheme="minorHAnsi"/>
          <w:sz w:val="24"/>
          <w:szCs w:val="24"/>
        </w:rPr>
      </w:pPr>
      <w:r>
        <w:rPr>
          <w:rFonts w:cstheme="minorHAnsi"/>
          <w:sz w:val="24"/>
          <w:szCs w:val="24"/>
        </w:rPr>
        <w:tab/>
        <w:t>U našem slučaju subjekt je osnovni repozitorij na koji se prijavljuju promatrači te koji obavještava promatrače kada dođe do promjene u podacima kod dodavanja, ažuriranja ili brisanja.</w:t>
      </w:r>
    </w:p>
    <w:p w:rsidR="00E143BA" w:rsidRDefault="00E143BA" w:rsidP="00252E34">
      <w:pPr>
        <w:spacing w:line="276" w:lineRule="auto"/>
        <w:jc w:val="both"/>
        <w:rPr>
          <w:rFonts w:cstheme="minorHAnsi"/>
          <w:sz w:val="24"/>
          <w:szCs w:val="24"/>
        </w:rPr>
      </w:pPr>
      <w:r>
        <w:rPr>
          <w:rFonts w:cstheme="minorHAnsi"/>
          <w:sz w:val="24"/>
          <w:szCs w:val="24"/>
        </w:rPr>
        <w:tab/>
        <w:t>Konkretni promatrači u našem slučaju su zainteresirane forme. Forme se prijavljuju na subjekt prije otvaranja prozora, a odjavljuju nakon zatvaranja prozora. Nakon što dođe do obavijesti od subjekta, forme prilagođavaju svoj prikaz podataka.</w:t>
      </w:r>
    </w:p>
    <w:p w:rsidR="00D6713F" w:rsidRPr="00E143BA" w:rsidRDefault="00D6713F" w:rsidP="00D6713F">
      <w:pPr>
        <w:rPr>
          <w:rFonts w:cstheme="minorHAnsi"/>
          <w:sz w:val="24"/>
          <w:szCs w:val="24"/>
        </w:rPr>
      </w:pPr>
      <w:r>
        <w:rPr>
          <w:rFonts w:cstheme="minorHAnsi"/>
          <w:sz w:val="24"/>
          <w:szCs w:val="24"/>
        </w:rPr>
        <w:br w:type="page"/>
      </w:r>
    </w:p>
    <w:p w:rsidR="00406897" w:rsidRPr="00252E34" w:rsidRDefault="00D6713F" w:rsidP="00D6713F">
      <w:pPr>
        <w:pStyle w:val="Naslov2"/>
        <w:spacing w:line="360" w:lineRule="auto"/>
      </w:pPr>
      <w:bookmarkStart w:id="22" w:name="_Toc143892"/>
      <w:r>
        <w:lastRenderedPageBreak/>
        <w:t>4.1. Isječci iz aplikacije</w:t>
      </w:r>
      <w:bookmarkEnd w:id="22"/>
    </w:p>
    <w:p w:rsidR="00D6713F" w:rsidRDefault="00D6713F" w:rsidP="00D6713F">
      <w:pPr>
        <w:keepNext/>
        <w:jc w:val="center"/>
      </w:pPr>
      <w:r>
        <w:rPr>
          <w:noProof/>
        </w:rPr>
        <w:drawing>
          <wp:inline distT="0" distB="0" distL="0" distR="0" wp14:anchorId="104E0987" wp14:editId="2A92488E">
            <wp:extent cx="4015740" cy="3308824"/>
            <wp:effectExtent l="0" t="0" r="381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5962" cy="3333726"/>
                    </a:xfrm>
                    <a:prstGeom prst="rect">
                      <a:avLst/>
                    </a:prstGeom>
                  </pic:spPr>
                </pic:pic>
              </a:graphicData>
            </a:graphic>
          </wp:inline>
        </w:drawing>
      </w:r>
    </w:p>
    <w:p w:rsidR="00406897" w:rsidRDefault="00D6713F" w:rsidP="00D6713F">
      <w:pPr>
        <w:pStyle w:val="Opisslike"/>
        <w:jc w:val="center"/>
      </w:pPr>
      <w:r>
        <w:t xml:space="preserve">Slika </w:t>
      </w:r>
      <w:fldSimple w:instr=" SEQ Slika \* ARABIC ">
        <w:r w:rsidR="00C31F3C">
          <w:rPr>
            <w:noProof/>
          </w:rPr>
          <w:t>11</w:t>
        </w:r>
      </w:fldSimple>
      <w:r>
        <w:t xml:space="preserve"> Glavni izbornik</w:t>
      </w:r>
    </w:p>
    <w:p w:rsidR="00D6713F" w:rsidRDefault="00D6713F" w:rsidP="00D6713F">
      <w:pPr>
        <w:keepNext/>
        <w:jc w:val="center"/>
      </w:pPr>
      <w:r>
        <w:rPr>
          <w:noProof/>
        </w:rPr>
        <w:drawing>
          <wp:inline distT="0" distB="0" distL="0" distR="0" wp14:anchorId="3F84B637" wp14:editId="03CC18D4">
            <wp:extent cx="4761982" cy="4541520"/>
            <wp:effectExtent l="0" t="0" r="635"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5788" cy="4554687"/>
                    </a:xfrm>
                    <a:prstGeom prst="rect">
                      <a:avLst/>
                    </a:prstGeom>
                  </pic:spPr>
                </pic:pic>
              </a:graphicData>
            </a:graphic>
          </wp:inline>
        </w:drawing>
      </w:r>
    </w:p>
    <w:p w:rsidR="00D6713F" w:rsidRDefault="00D6713F" w:rsidP="00D6713F">
      <w:pPr>
        <w:pStyle w:val="Opisslike"/>
        <w:jc w:val="center"/>
      </w:pPr>
      <w:r>
        <w:t xml:space="preserve">Slika </w:t>
      </w:r>
      <w:fldSimple w:instr=" SEQ Slika \* ARABIC ">
        <w:r w:rsidR="00C31F3C">
          <w:rPr>
            <w:noProof/>
          </w:rPr>
          <w:t>12</w:t>
        </w:r>
      </w:fldSimple>
      <w:r>
        <w:t xml:space="preserve"> Dodavanje postupka</w:t>
      </w:r>
    </w:p>
    <w:p w:rsidR="00181F19" w:rsidRDefault="00181F19" w:rsidP="00181F19">
      <w:pPr>
        <w:keepNext/>
        <w:jc w:val="center"/>
      </w:pPr>
      <w:r>
        <w:rPr>
          <w:noProof/>
        </w:rPr>
        <w:lastRenderedPageBreak/>
        <w:drawing>
          <wp:inline distT="0" distB="0" distL="0" distR="0" wp14:anchorId="6CBE175A" wp14:editId="0293629F">
            <wp:extent cx="4765770" cy="3634740"/>
            <wp:effectExtent l="0" t="0" r="0" b="381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3004" cy="3640257"/>
                    </a:xfrm>
                    <a:prstGeom prst="rect">
                      <a:avLst/>
                    </a:prstGeom>
                  </pic:spPr>
                </pic:pic>
              </a:graphicData>
            </a:graphic>
          </wp:inline>
        </w:drawing>
      </w:r>
    </w:p>
    <w:p w:rsidR="00D6713F" w:rsidRDefault="00181F19" w:rsidP="00181F19">
      <w:pPr>
        <w:pStyle w:val="Opisslike"/>
        <w:jc w:val="center"/>
      </w:pPr>
      <w:r>
        <w:t xml:space="preserve">Slika </w:t>
      </w:r>
      <w:fldSimple w:instr=" SEQ Slika \* ARABIC ">
        <w:r w:rsidR="00C31F3C">
          <w:rPr>
            <w:noProof/>
          </w:rPr>
          <w:t>13</w:t>
        </w:r>
      </w:fldSimple>
      <w:r>
        <w:t xml:space="preserve"> Dodavanje računa</w:t>
      </w:r>
    </w:p>
    <w:p w:rsidR="002B1FEE" w:rsidRDefault="002B1FEE" w:rsidP="002B1FEE">
      <w:pPr>
        <w:keepNext/>
        <w:jc w:val="center"/>
      </w:pPr>
      <w:r>
        <w:rPr>
          <w:noProof/>
        </w:rPr>
        <w:drawing>
          <wp:inline distT="0" distB="0" distL="0" distR="0" wp14:anchorId="1103BC39" wp14:editId="1D5582FC">
            <wp:extent cx="4529415" cy="3604260"/>
            <wp:effectExtent l="0" t="0" r="508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0929" cy="3613422"/>
                    </a:xfrm>
                    <a:prstGeom prst="rect">
                      <a:avLst/>
                    </a:prstGeom>
                  </pic:spPr>
                </pic:pic>
              </a:graphicData>
            </a:graphic>
          </wp:inline>
        </w:drawing>
      </w:r>
    </w:p>
    <w:p w:rsidR="002B1FEE" w:rsidRDefault="002B1FEE" w:rsidP="002B1FEE">
      <w:pPr>
        <w:pStyle w:val="Opisslike"/>
        <w:jc w:val="center"/>
      </w:pPr>
      <w:r>
        <w:t xml:space="preserve">Slika </w:t>
      </w:r>
      <w:fldSimple w:instr=" SEQ Slika \* ARABIC ">
        <w:r w:rsidR="00C31F3C">
          <w:rPr>
            <w:noProof/>
          </w:rPr>
          <w:t>14</w:t>
        </w:r>
      </w:fldSimple>
      <w:r>
        <w:t xml:space="preserve"> Administracija</w:t>
      </w:r>
    </w:p>
    <w:p w:rsidR="002B1FEE" w:rsidRPr="002B1FEE" w:rsidRDefault="002B1FEE" w:rsidP="002B1FEE">
      <w:pPr>
        <w:rPr>
          <w:i/>
          <w:iCs/>
          <w:color w:val="44546A" w:themeColor="text2"/>
          <w:sz w:val="18"/>
          <w:szCs w:val="18"/>
        </w:rPr>
      </w:pPr>
      <w:r>
        <w:br w:type="page"/>
      </w:r>
    </w:p>
    <w:p w:rsidR="00406897" w:rsidRPr="00252E34" w:rsidRDefault="00252E34" w:rsidP="00E143BA">
      <w:pPr>
        <w:pStyle w:val="Naslov1"/>
        <w:numPr>
          <w:ilvl w:val="0"/>
          <w:numId w:val="4"/>
        </w:numPr>
        <w:spacing w:line="360" w:lineRule="auto"/>
        <w:ind w:left="426"/>
      </w:pPr>
      <w:bookmarkStart w:id="23" w:name="_Toc143893"/>
      <w:r>
        <w:lastRenderedPageBreak/>
        <w:t>Opis web aplikacije</w:t>
      </w:r>
      <w:bookmarkEnd w:id="23"/>
    </w:p>
    <w:p w:rsidR="00E143BA" w:rsidRDefault="00406897" w:rsidP="00E143BA">
      <w:pPr>
        <w:spacing w:line="276" w:lineRule="auto"/>
        <w:ind w:firstLine="709"/>
        <w:jc w:val="both"/>
        <w:rPr>
          <w:rFonts w:cstheme="minorHAnsi"/>
          <w:sz w:val="24"/>
          <w:szCs w:val="24"/>
        </w:rPr>
      </w:pPr>
      <w:r w:rsidRPr="00252E34">
        <w:rPr>
          <w:rFonts w:cstheme="minorHAnsi"/>
          <w:sz w:val="24"/>
          <w:szCs w:val="24"/>
        </w:rPr>
        <w:t xml:space="preserve">Web aplikacija napravljena je pomoću ASP.NET Core tehnologije i MVC obrasca. </w:t>
      </w:r>
    </w:p>
    <w:p w:rsidR="00E143BA" w:rsidRDefault="00E143BA" w:rsidP="00E143BA">
      <w:pPr>
        <w:keepNext/>
        <w:spacing w:line="276" w:lineRule="auto"/>
        <w:ind w:firstLine="709"/>
        <w:jc w:val="center"/>
      </w:pPr>
      <w:r w:rsidRPr="00252E34">
        <w:rPr>
          <w:rFonts w:cstheme="minorHAnsi"/>
          <w:noProof/>
          <w:sz w:val="24"/>
          <w:szCs w:val="24"/>
        </w:rPr>
        <w:drawing>
          <wp:inline distT="0" distB="0" distL="0" distR="0" wp14:anchorId="5693EA10" wp14:editId="03875D9B">
            <wp:extent cx="4107180" cy="2263140"/>
            <wp:effectExtent l="0" t="0" r="7620" b="3810"/>
            <wp:docPr id="2" name="Slika 2" descr="Slikovni rezultat za mvc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mvc asp.net"/>
                    <pic:cNvPicPr>
                      <a:picLocks noChangeAspect="1" noChangeArrowheads="1"/>
                    </pic:cNvPicPr>
                  </pic:nvPicPr>
                  <pic:blipFill rotWithShape="1">
                    <a:blip r:embed="rId19">
                      <a:extLst>
                        <a:ext uri="{28A0092B-C50C-407E-A947-70E740481C1C}">
                          <a14:useLocalDpi xmlns:a14="http://schemas.microsoft.com/office/drawing/2010/main" val="0"/>
                        </a:ext>
                      </a:extLst>
                    </a:blip>
                    <a:srcRect l="14816" t="25396" r="13889" b="4762"/>
                    <a:stretch/>
                  </pic:blipFill>
                  <pic:spPr bwMode="auto">
                    <a:xfrm>
                      <a:off x="0" y="0"/>
                      <a:ext cx="4107180" cy="2263140"/>
                    </a:xfrm>
                    <a:prstGeom prst="rect">
                      <a:avLst/>
                    </a:prstGeom>
                    <a:noFill/>
                    <a:ln>
                      <a:noFill/>
                    </a:ln>
                    <a:extLst>
                      <a:ext uri="{53640926-AAD7-44D8-BBD7-CCE9431645EC}">
                        <a14:shadowObscured xmlns:a14="http://schemas.microsoft.com/office/drawing/2010/main"/>
                      </a:ext>
                    </a:extLst>
                  </pic:spPr>
                </pic:pic>
              </a:graphicData>
            </a:graphic>
          </wp:inline>
        </w:drawing>
      </w:r>
    </w:p>
    <w:p w:rsidR="00E143BA" w:rsidRDefault="00E143BA" w:rsidP="00E143BA">
      <w:pPr>
        <w:pStyle w:val="Opisslike"/>
        <w:jc w:val="center"/>
        <w:rPr>
          <w:rFonts w:cstheme="minorHAnsi"/>
          <w:sz w:val="24"/>
          <w:szCs w:val="24"/>
        </w:rPr>
      </w:pPr>
      <w:bookmarkStart w:id="24" w:name="_Ref132497"/>
      <w:r>
        <w:t xml:space="preserve">Slika </w:t>
      </w:r>
      <w:fldSimple w:instr=" SEQ Slika \* ARABIC ">
        <w:r w:rsidR="00C31F3C">
          <w:rPr>
            <w:noProof/>
          </w:rPr>
          <w:t>15</w:t>
        </w:r>
      </w:fldSimple>
      <w:bookmarkEnd w:id="24"/>
      <w:r>
        <w:t xml:space="preserve"> MVC obrazac</w:t>
      </w:r>
    </w:p>
    <w:p w:rsidR="00E143BA" w:rsidRDefault="00406897" w:rsidP="00E143BA">
      <w:pPr>
        <w:spacing w:line="276" w:lineRule="auto"/>
        <w:ind w:firstLine="709"/>
        <w:jc w:val="both"/>
        <w:rPr>
          <w:rFonts w:cstheme="minorHAnsi"/>
          <w:sz w:val="24"/>
          <w:szCs w:val="24"/>
        </w:rPr>
      </w:pPr>
      <w:r w:rsidRPr="00252E34">
        <w:rPr>
          <w:rFonts w:cstheme="minorHAnsi"/>
          <w:sz w:val="24"/>
          <w:szCs w:val="24"/>
        </w:rPr>
        <w:t xml:space="preserve">Model je reprezentacija realnog problema i sadrži poslovnu logiku. </w:t>
      </w:r>
    </w:p>
    <w:p w:rsidR="00E143BA" w:rsidRDefault="00406897" w:rsidP="00E143BA">
      <w:pPr>
        <w:spacing w:line="276" w:lineRule="auto"/>
        <w:ind w:firstLine="709"/>
        <w:jc w:val="both"/>
        <w:rPr>
          <w:rFonts w:cstheme="minorHAnsi"/>
          <w:sz w:val="24"/>
          <w:szCs w:val="24"/>
        </w:rPr>
      </w:pPr>
      <w:r w:rsidRPr="00252E34">
        <w:rPr>
          <w:rFonts w:cstheme="minorHAnsi"/>
          <w:sz w:val="24"/>
          <w:szCs w:val="24"/>
        </w:rPr>
        <w:t xml:space="preserve">Pogledi definiraju raspored elemenata na korisničkom sučelju i interakciju s korisnikom. Pisani su u HTML-u s ugrađenim </w:t>
      </w:r>
      <w:r w:rsidRPr="00252E34">
        <w:rPr>
          <w:rFonts w:cstheme="minorHAnsi"/>
          <w:i/>
          <w:sz w:val="24"/>
          <w:szCs w:val="24"/>
        </w:rPr>
        <w:t xml:space="preserve">Razor </w:t>
      </w:r>
      <w:proofErr w:type="spellStart"/>
      <w:r w:rsidRPr="00252E34">
        <w:rPr>
          <w:rFonts w:cstheme="minorHAnsi"/>
          <w:i/>
          <w:sz w:val="24"/>
          <w:szCs w:val="24"/>
        </w:rPr>
        <w:t>markupom</w:t>
      </w:r>
      <w:proofErr w:type="spellEnd"/>
      <w:r w:rsidRPr="00252E34">
        <w:rPr>
          <w:rFonts w:cstheme="minorHAnsi"/>
          <w:sz w:val="24"/>
          <w:szCs w:val="24"/>
        </w:rPr>
        <w:t xml:space="preserve">.  Za uljepšavanje i dodavanje funkcionalnosti na korisničkoj strani koriste se CSS i </w:t>
      </w:r>
      <w:proofErr w:type="spellStart"/>
      <w:r w:rsidRPr="00252E34">
        <w:rPr>
          <w:rFonts w:cstheme="minorHAnsi"/>
          <w:sz w:val="24"/>
          <w:szCs w:val="24"/>
        </w:rPr>
        <w:t>Javascript</w:t>
      </w:r>
      <w:proofErr w:type="spellEnd"/>
      <w:r w:rsidRPr="00252E34">
        <w:rPr>
          <w:rFonts w:cstheme="minorHAnsi"/>
          <w:sz w:val="24"/>
          <w:szCs w:val="24"/>
        </w:rPr>
        <w:t xml:space="preserve">. </w:t>
      </w:r>
    </w:p>
    <w:p w:rsidR="00406897" w:rsidRPr="00252E34" w:rsidRDefault="00406897" w:rsidP="00E143BA">
      <w:pPr>
        <w:spacing w:line="276" w:lineRule="auto"/>
        <w:ind w:firstLine="709"/>
        <w:jc w:val="both"/>
        <w:rPr>
          <w:rFonts w:cstheme="minorHAnsi"/>
          <w:sz w:val="24"/>
          <w:szCs w:val="24"/>
        </w:rPr>
      </w:pPr>
      <w:r w:rsidRPr="00252E34">
        <w:rPr>
          <w:rFonts w:cstheme="minorHAnsi"/>
          <w:sz w:val="24"/>
          <w:szCs w:val="24"/>
        </w:rPr>
        <w:t>Upravljači upravljaju komunikacijom i predstavljaju aplikacijsku logiku.</w:t>
      </w:r>
    </w:p>
    <w:p w:rsidR="00406897" w:rsidRPr="00252E34" w:rsidRDefault="00406897" w:rsidP="00E143BA">
      <w:pPr>
        <w:spacing w:line="276" w:lineRule="auto"/>
        <w:ind w:firstLine="708"/>
        <w:jc w:val="both"/>
        <w:rPr>
          <w:rFonts w:cstheme="minorHAnsi"/>
          <w:sz w:val="24"/>
          <w:szCs w:val="24"/>
        </w:rPr>
      </w:pPr>
      <w:r w:rsidRPr="00252E34">
        <w:rPr>
          <w:rFonts w:cstheme="minorHAnsi"/>
          <w:sz w:val="24"/>
          <w:szCs w:val="24"/>
        </w:rPr>
        <w:t>Korisnici svoje resurse (stanice na webu) zahtijevaju upisivanj</w:t>
      </w:r>
      <w:r w:rsidR="00E143BA">
        <w:rPr>
          <w:rFonts w:cstheme="minorHAnsi"/>
          <w:sz w:val="24"/>
          <w:szCs w:val="24"/>
        </w:rPr>
        <w:t>em</w:t>
      </w:r>
      <w:r w:rsidRPr="00252E34">
        <w:rPr>
          <w:rFonts w:cstheme="minorHAnsi"/>
          <w:sz w:val="24"/>
          <w:szCs w:val="24"/>
        </w:rPr>
        <w:t xml:space="preserve"> URL-a ili pritisk</w:t>
      </w:r>
      <w:r w:rsidR="00E143BA">
        <w:rPr>
          <w:rFonts w:cstheme="minorHAnsi"/>
          <w:sz w:val="24"/>
          <w:szCs w:val="24"/>
        </w:rPr>
        <w:t>om</w:t>
      </w:r>
      <w:r w:rsidRPr="00252E34">
        <w:rPr>
          <w:rFonts w:cstheme="minorHAnsi"/>
          <w:sz w:val="24"/>
          <w:szCs w:val="24"/>
        </w:rPr>
        <w:t xml:space="preserve"> na poveznicu. ASP.NET Core preslikava ulazni URL u pripadne upravljače i metode na upravljaču. </w:t>
      </w:r>
    </w:p>
    <w:p w:rsidR="00406897" w:rsidRPr="00252E34" w:rsidRDefault="00406897" w:rsidP="00E143BA">
      <w:pPr>
        <w:spacing w:line="276" w:lineRule="auto"/>
        <w:ind w:firstLine="708"/>
        <w:jc w:val="both"/>
        <w:rPr>
          <w:rFonts w:cstheme="minorHAnsi"/>
          <w:sz w:val="24"/>
          <w:szCs w:val="24"/>
        </w:rPr>
      </w:pPr>
      <w:r w:rsidRPr="00252E34">
        <w:rPr>
          <w:rFonts w:cstheme="minorHAnsi"/>
          <w:sz w:val="24"/>
          <w:szCs w:val="24"/>
        </w:rPr>
        <w:t xml:space="preserve">U našem slučaju postoje dva upravljača, </w:t>
      </w:r>
      <w:proofErr w:type="spellStart"/>
      <w:r w:rsidRPr="00E143BA">
        <w:rPr>
          <w:rFonts w:ascii="Courier New" w:hAnsi="Courier New" w:cs="Courier New"/>
          <w:sz w:val="24"/>
          <w:szCs w:val="24"/>
        </w:rPr>
        <w:t>Home</w:t>
      </w:r>
      <w:r w:rsidR="00E143BA" w:rsidRPr="00E143BA">
        <w:rPr>
          <w:rFonts w:ascii="Courier New" w:hAnsi="Courier New" w:cs="Courier New"/>
          <w:sz w:val="24"/>
          <w:szCs w:val="24"/>
        </w:rPr>
        <w:t>Controller</w:t>
      </w:r>
      <w:proofErr w:type="spellEnd"/>
      <w:r w:rsidRPr="00252E34">
        <w:rPr>
          <w:rFonts w:cstheme="minorHAnsi"/>
          <w:sz w:val="24"/>
          <w:szCs w:val="24"/>
        </w:rPr>
        <w:t xml:space="preserve"> i </w:t>
      </w:r>
      <w:proofErr w:type="spellStart"/>
      <w:r w:rsidRPr="00E143BA">
        <w:rPr>
          <w:rFonts w:ascii="Courier New" w:hAnsi="Courier New" w:cs="Courier New"/>
          <w:sz w:val="24"/>
          <w:szCs w:val="24"/>
        </w:rPr>
        <w:t>Account</w:t>
      </w:r>
      <w:r w:rsidR="00E143BA" w:rsidRPr="00E143BA">
        <w:rPr>
          <w:rFonts w:ascii="Courier New" w:hAnsi="Courier New" w:cs="Courier New"/>
          <w:sz w:val="24"/>
          <w:szCs w:val="24"/>
        </w:rPr>
        <w:t>Controller</w:t>
      </w:r>
      <w:proofErr w:type="spellEnd"/>
      <w:r w:rsidRPr="00252E34">
        <w:rPr>
          <w:rFonts w:cstheme="minorHAnsi"/>
          <w:sz w:val="24"/>
          <w:szCs w:val="24"/>
        </w:rPr>
        <w:t xml:space="preserve"> s pripadnim metodama. Kada korisnik zatraži i upiše URL: </w:t>
      </w:r>
      <w:r w:rsidRPr="00E143BA">
        <w:rPr>
          <w:rFonts w:cstheme="minorHAnsi"/>
          <w:i/>
          <w:sz w:val="24"/>
          <w:szCs w:val="24"/>
        </w:rPr>
        <w:t>localhost:1234/Home/</w:t>
      </w:r>
      <w:proofErr w:type="spellStart"/>
      <w:r w:rsidRPr="00E143BA">
        <w:rPr>
          <w:rFonts w:cstheme="minorHAnsi"/>
          <w:i/>
          <w:sz w:val="24"/>
          <w:szCs w:val="24"/>
        </w:rPr>
        <w:t>Zivotinja</w:t>
      </w:r>
      <w:proofErr w:type="spellEnd"/>
      <w:r w:rsidRPr="00E143BA">
        <w:rPr>
          <w:rFonts w:cstheme="minorHAnsi"/>
          <w:i/>
          <w:sz w:val="24"/>
          <w:szCs w:val="24"/>
        </w:rPr>
        <w:t>/2</w:t>
      </w:r>
      <w:r w:rsidRPr="00252E34">
        <w:rPr>
          <w:rFonts w:cstheme="minorHAnsi"/>
          <w:sz w:val="24"/>
          <w:szCs w:val="24"/>
        </w:rPr>
        <w:t xml:space="preserve">, to se preslikava u metodu </w:t>
      </w:r>
      <w:proofErr w:type="spellStart"/>
      <w:r w:rsidRPr="00252E34">
        <w:rPr>
          <w:rFonts w:cstheme="minorHAnsi"/>
          <w:sz w:val="24"/>
          <w:szCs w:val="24"/>
        </w:rPr>
        <w:t>Zivotinja</w:t>
      </w:r>
      <w:proofErr w:type="spellEnd"/>
      <w:r w:rsidRPr="00252E34">
        <w:rPr>
          <w:rFonts w:cstheme="minorHAnsi"/>
          <w:sz w:val="24"/>
          <w:szCs w:val="24"/>
        </w:rPr>
        <w:t xml:space="preserve"> u upravljaču Home s parametrom 2. </w:t>
      </w:r>
    </w:p>
    <w:p w:rsidR="00406897" w:rsidRPr="00252E34" w:rsidRDefault="00406897" w:rsidP="00E143BA">
      <w:pPr>
        <w:spacing w:line="276" w:lineRule="auto"/>
        <w:ind w:firstLine="708"/>
        <w:jc w:val="both"/>
        <w:rPr>
          <w:rFonts w:cstheme="minorHAnsi"/>
          <w:sz w:val="24"/>
          <w:szCs w:val="24"/>
        </w:rPr>
      </w:pPr>
      <w:r w:rsidRPr="00252E34">
        <w:rPr>
          <w:rFonts w:cstheme="minorHAnsi"/>
          <w:sz w:val="24"/>
          <w:szCs w:val="24"/>
        </w:rPr>
        <w:t xml:space="preserve">Upravljač, ovisno o zatraženoj akciji, provodi akcije nad modelom – čita, dodaje itd. </w:t>
      </w:r>
    </w:p>
    <w:p w:rsidR="00406897" w:rsidRPr="00252E34" w:rsidRDefault="00406897" w:rsidP="00E143BA">
      <w:pPr>
        <w:spacing w:line="276" w:lineRule="auto"/>
        <w:ind w:firstLine="708"/>
        <w:jc w:val="both"/>
        <w:rPr>
          <w:rFonts w:cstheme="minorHAnsi"/>
          <w:sz w:val="24"/>
          <w:szCs w:val="24"/>
        </w:rPr>
      </w:pPr>
      <w:r w:rsidRPr="00252E34">
        <w:rPr>
          <w:rFonts w:cstheme="minorHAnsi"/>
          <w:sz w:val="24"/>
          <w:szCs w:val="24"/>
        </w:rPr>
        <w:t>Upravljač nakon svakog zahtjeva šalje odgovor jer je komunikacija bazirana na HTTP protokolu. Odgovor je u našem slučaju uvijek pogled. Pogledu šalje podatke potrebne za prikaz preko modela pogleda (</w:t>
      </w:r>
      <w:proofErr w:type="spellStart"/>
      <w:r w:rsidRPr="00E143BA">
        <w:rPr>
          <w:rFonts w:cstheme="minorHAnsi"/>
          <w:i/>
          <w:sz w:val="24"/>
          <w:szCs w:val="24"/>
        </w:rPr>
        <w:t>View</w:t>
      </w:r>
      <w:proofErr w:type="spellEnd"/>
      <w:r w:rsidRPr="00E143BA">
        <w:rPr>
          <w:rFonts w:cstheme="minorHAnsi"/>
          <w:i/>
          <w:sz w:val="24"/>
          <w:szCs w:val="24"/>
        </w:rPr>
        <w:t xml:space="preserve"> Model</w:t>
      </w:r>
      <w:r w:rsidRPr="00252E34">
        <w:rPr>
          <w:rFonts w:cstheme="minorHAnsi"/>
          <w:sz w:val="24"/>
          <w:szCs w:val="24"/>
        </w:rPr>
        <w:t>). Model pogleda</w:t>
      </w:r>
      <w:r w:rsidR="00E143BA">
        <w:rPr>
          <w:rFonts w:cstheme="minorHAnsi"/>
          <w:sz w:val="24"/>
          <w:szCs w:val="24"/>
        </w:rPr>
        <w:t xml:space="preserve"> (model na </w:t>
      </w:r>
      <w:r w:rsidR="00E143BA" w:rsidRPr="00E143BA">
        <w:rPr>
          <w:rFonts w:cstheme="minorHAnsi"/>
          <w:sz w:val="24"/>
          <w:szCs w:val="24"/>
        </w:rPr>
        <w:fldChar w:fldCharType="begin"/>
      </w:r>
      <w:r w:rsidR="00E143BA" w:rsidRPr="00E143BA">
        <w:rPr>
          <w:rFonts w:cstheme="minorHAnsi"/>
          <w:sz w:val="24"/>
          <w:szCs w:val="24"/>
        </w:rPr>
        <w:instrText xml:space="preserve"> REF _Ref132497 \h </w:instrText>
      </w:r>
      <w:r w:rsidR="00E143BA" w:rsidRPr="00E143BA">
        <w:rPr>
          <w:rFonts w:cstheme="minorHAnsi"/>
          <w:sz w:val="24"/>
          <w:szCs w:val="24"/>
        </w:rPr>
      </w:r>
      <w:r w:rsidR="00E143BA">
        <w:rPr>
          <w:rFonts w:cstheme="minorHAnsi"/>
          <w:sz w:val="24"/>
          <w:szCs w:val="24"/>
        </w:rPr>
        <w:instrText xml:space="preserve"> \* MERGEFORMAT </w:instrText>
      </w:r>
      <w:r w:rsidR="00E143BA" w:rsidRPr="00E143BA">
        <w:rPr>
          <w:rFonts w:cstheme="minorHAnsi"/>
          <w:sz w:val="24"/>
          <w:szCs w:val="24"/>
        </w:rPr>
        <w:fldChar w:fldCharType="separate"/>
      </w:r>
      <w:r w:rsidR="00E143BA" w:rsidRPr="00E143BA">
        <w:rPr>
          <w:sz w:val="24"/>
          <w:szCs w:val="24"/>
        </w:rPr>
        <w:t xml:space="preserve">Slika </w:t>
      </w:r>
      <w:r w:rsidR="00E143BA" w:rsidRPr="00E143BA">
        <w:rPr>
          <w:noProof/>
          <w:sz w:val="24"/>
          <w:szCs w:val="24"/>
        </w:rPr>
        <w:t>9</w:t>
      </w:r>
      <w:r w:rsidR="00E143BA" w:rsidRPr="00E143BA">
        <w:rPr>
          <w:rFonts w:cstheme="minorHAnsi"/>
          <w:sz w:val="24"/>
          <w:szCs w:val="24"/>
        </w:rPr>
        <w:fldChar w:fldCharType="end"/>
      </w:r>
      <w:r w:rsidR="00E143BA">
        <w:rPr>
          <w:rFonts w:cstheme="minorHAnsi"/>
          <w:sz w:val="24"/>
          <w:szCs w:val="24"/>
        </w:rPr>
        <w:t>)</w:t>
      </w:r>
      <w:r w:rsidRPr="00252E34">
        <w:rPr>
          <w:rFonts w:cstheme="minorHAnsi"/>
          <w:sz w:val="24"/>
          <w:szCs w:val="24"/>
        </w:rPr>
        <w:t xml:space="preserve"> sadrži podatke koje su važni za reprezentaciju stranice (npr. životinju čija stranica je zatražena i dr.). </w:t>
      </w:r>
    </w:p>
    <w:p w:rsidR="00406897" w:rsidRPr="00252E34" w:rsidRDefault="00406897" w:rsidP="00E143BA">
      <w:pPr>
        <w:spacing w:line="276" w:lineRule="auto"/>
        <w:ind w:firstLine="708"/>
        <w:jc w:val="both"/>
        <w:rPr>
          <w:rFonts w:cstheme="minorHAnsi"/>
          <w:sz w:val="24"/>
          <w:szCs w:val="24"/>
        </w:rPr>
      </w:pPr>
      <w:r w:rsidRPr="00252E34">
        <w:rPr>
          <w:rFonts w:cstheme="minorHAnsi"/>
          <w:sz w:val="24"/>
          <w:szCs w:val="24"/>
        </w:rPr>
        <w:t xml:space="preserve">Pomoću </w:t>
      </w:r>
      <w:r w:rsidRPr="00252E34">
        <w:rPr>
          <w:rFonts w:cstheme="minorHAnsi"/>
          <w:i/>
          <w:sz w:val="24"/>
          <w:szCs w:val="24"/>
        </w:rPr>
        <w:t xml:space="preserve">Razor </w:t>
      </w:r>
      <w:proofErr w:type="spellStart"/>
      <w:r w:rsidRPr="00252E34">
        <w:rPr>
          <w:rFonts w:cstheme="minorHAnsi"/>
          <w:i/>
          <w:sz w:val="24"/>
          <w:szCs w:val="24"/>
        </w:rPr>
        <w:t>markup</w:t>
      </w:r>
      <w:proofErr w:type="spellEnd"/>
      <w:r w:rsidRPr="00252E34">
        <w:rPr>
          <w:rFonts w:cstheme="minorHAnsi"/>
          <w:i/>
          <w:sz w:val="24"/>
          <w:szCs w:val="24"/>
        </w:rPr>
        <w:t>-</w:t>
      </w:r>
      <w:r w:rsidRPr="00252E34">
        <w:rPr>
          <w:rFonts w:cstheme="minorHAnsi"/>
          <w:sz w:val="24"/>
          <w:szCs w:val="24"/>
        </w:rPr>
        <w:t xml:space="preserve">a, na temelju napisanog HTML predloška, pune se rezervirana mjesta za podatke podacima iz modela pogleda te se generira konačni HTML koji je spreman za prikaz. </w:t>
      </w:r>
    </w:p>
    <w:p w:rsidR="00406897" w:rsidRPr="00252E34" w:rsidRDefault="00406897" w:rsidP="00E143BA">
      <w:pPr>
        <w:spacing w:line="276" w:lineRule="auto"/>
        <w:jc w:val="both"/>
        <w:rPr>
          <w:rFonts w:cstheme="minorHAnsi"/>
          <w:sz w:val="24"/>
          <w:szCs w:val="24"/>
        </w:rPr>
      </w:pPr>
      <w:r w:rsidRPr="00252E34">
        <w:rPr>
          <w:rFonts w:cstheme="minorHAnsi"/>
          <w:sz w:val="24"/>
          <w:szCs w:val="24"/>
        </w:rPr>
        <w:t>P</w:t>
      </w:r>
      <w:r w:rsidR="00E143BA">
        <w:rPr>
          <w:rFonts w:cstheme="minorHAnsi"/>
          <w:sz w:val="24"/>
          <w:szCs w:val="24"/>
        </w:rPr>
        <w:tab/>
      </w:r>
      <w:r w:rsidRPr="00252E34">
        <w:rPr>
          <w:rFonts w:cstheme="minorHAnsi"/>
          <w:sz w:val="24"/>
          <w:szCs w:val="24"/>
        </w:rPr>
        <w:t xml:space="preserve">ogledi su razvrstani u odgovarajuće mape koje nose ime upravljača, a nazvani su prema metodama koje taj pogled vraćaju. Npr. metoda </w:t>
      </w:r>
      <w:proofErr w:type="spellStart"/>
      <w:r w:rsidRPr="00E143BA">
        <w:rPr>
          <w:rFonts w:ascii="Courier New" w:hAnsi="Courier New" w:cs="Courier New"/>
          <w:sz w:val="24"/>
          <w:szCs w:val="24"/>
        </w:rPr>
        <w:t>Zivotinja</w:t>
      </w:r>
      <w:proofErr w:type="spellEnd"/>
      <w:r w:rsidRPr="00252E34">
        <w:rPr>
          <w:rFonts w:cstheme="minorHAnsi"/>
          <w:sz w:val="24"/>
          <w:szCs w:val="24"/>
        </w:rPr>
        <w:t xml:space="preserve"> u upravljaču </w:t>
      </w:r>
      <w:proofErr w:type="spellStart"/>
      <w:r w:rsidRPr="00E143BA">
        <w:rPr>
          <w:rFonts w:ascii="Courier New" w:hAnsi="Courier New" w:cs="Courier New"/>
          <w:sz w:val="24"/>
          <w:szCs w:val="24"/>
        </w:rPr>
        <w:t>Home</w:t>
      </w:r>
      <w:r w:rsidR="00E143BA" w:rsidRPr="00E143BA">
        <w:rPr>
          <w:rFonts w:ascii="Courier New" w:hAnsi="Courier New" w:cs="Courier New"/>
          <w:sz w:val="24"/>
          <w:szCs w:val="24"/>
        </w:rPr>
        <w:t>Controller</w:t>
      </w:r>
      <w:proofErr w:type="spellEnd"/>
      <w:r w:rsidRPr="00252E34">
        <w:rPr>
          <w:rFonts w:cstheme="minorHAnsi"/>
          <w:sz w:val="24"/>
          <w:szCs w:val="24"/>
        </w:rPr>
        <w:t xml:space="preserve"> šalje pogled </w:t>
      </w:r>
      <w:proofErr w:type="spellStart"/>
      <w:r w:rsidRPr="00E143BA">
        <w:rPr>
          <w:rFonts w:ascii="Courier New" w:hAnsi="Courier New" w:cs="Courier New"/>
          <w:sz w:val="24"/>
          <w:szCs w:val="24"/>
        </w:rPr>
        <w:t>Zivotinja</w:t>
      </w:r>
      <w:r w:rsidR="00E143BA" w:rsidRPr="00E143BA">
        <w:rPr>
          <w:rFonts w:ascii="Courier New" w:hAnsi="Courier New" w:cs="Courier New"/>
          <w:sz w:val="24"/>
          <w:szCs w:val="24"/>
        </w:rPr>
        <w:t>View</w:t>
      </w:r>
      <w:proofErr w:type="spellEnd"/>
      <w:r w:rsidRPr="00252E34">
        <w:rPr>
          <w:rFonts w:cstheme="minorHAnsi"/>
          <w:sz w:val="24"/>
          <w:szCs w:val="24"/>
        </w:rPr>
        <w:t xml:space="preserve"> u mapi Home.</w:t>
      </w:r>
    </w:p>
    <w:p w:rsidR="00406897" w:rsidRPr="00252E34" w:rsidRDefault="00406897" w:rsidP="00E143BA">
      <w:pPr>
        <w:spacing w:line="276" w:lineRule="auto"/>
        <w:jc w:val="both"/>
        <w:rPr>
          <w:rFonts w:cstheme="minorHAnsi"/>
          <w:sz w:val="24"/>
          <w:szCs w:val="24"/>
        </w:rPr>
      </w:pPr>
      <w:r w:rsidRPr="00252E34">
        <w:rPr>
          <w:rFonts w:cstheme="minorHAnsi"/>
          <w:sz w:val="24"/>
          <w:szCs w:val="24"/>
        </w:rPr>
        <w:lastRenderedPageBreak/>
        <w:t>Također, pogledi mogu slati modele pogleda i upravljačima u svojim zahtjevima (npr. kod slanja formi).</w:t>
      </w:r>
    </w:p>
    <w:p w:rsidR="00406897" w:rsidRPr="00252E34" w:rsidRDefault="00406897" w:rsidP="00E143BA">
      <w:pPr>
        <w:spacing w:line="276" w:lineRule="auto"/>
        <w:jc w:val="both"/>
        <w:rPr>
          <w:rFonts w:cstheme="minorHAnsi"/>
          <w:sz w:val="24"/>
          <w:szCs w:val="24"/>
        </w:rPr>
      </w:pPr>
    </w:p>
    <w:p w:rsidR="00D6713F" w:rsidRDefault="00406897" w:rsidP="00D6713F">
      <w:pPr>
        <w:keepNext/>
        <w:spacing w:line="276" w:lineRule="auto"/>
        <w:jc w:val="center"/>
      </w:pPr>
      <w:r w:rsidRPr="00252E34">
        <w:rPr>
          <w:rFonts w:cstheme="minorHAnsi"/>
          <w:noProof/>
          <w:sz w:val="24"/>
          <w:szCs w:val="24"/>
        </w:rPr>
        <w:drawing>
          <wp:inline distT="0" distB="0" distL="0" distR="0" wp14:anchorId="04961CAC" wp14:editId="661FF6B5">
            <wp:extent cx="3324225" cy="5467350"/>
            <wp:effectExtent l="0" t="0" r="952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5467350"/>
                    </a:xfrm>
                    <a:prstGeom prst="rect">
                      <a:avLst/>
                    </a:prstGeom>
                  </pic:spPr>
                </pic:pic>
              </a:graphicData>
            </a:graphic>
          </wp:inline>
        </w:drawing>
      </w:r>
    </w:p>
    <w:p w:rsidR="00406897" w:rsidRDefault="00D6713F" w:rsidP="00D6713F">
      <w:pPr>
        <w:pStyle w:val="Opisslike"/>
        <w:jc w:val="center"/>
      </w:pPr>
      <w:r>
        <w:t xml:space="preserve">Slika </w:t>
      </w:r>
      <w:fldSimple w:instr=" SEQ Slika \* ARABIC ">
        <w:r w:rsidR="00C31F3C">
          <w:rPr>
            <w:noProof/>
          </w:rPr>
          <w:t>16</w:t>
        </w:r>
      </w:fldSimple>
      <w:r>
        <w:t xml:space="preserve"> Raspored MVC elemenata u projektu</w:t>
      </w:r>
    </w:p>
    <w:p w:rsidR="002B1FEE" w:rsidRDefault="002B1FEE" w:rsidP="002B1FEE">
      <w:pPr>
        <w:pStyle w:val="Naslov2"/>
      </w:pPr>
      <w:bookmarkStart w:id="25" w:name="_Toc143894"/>
      <w:r>
        <w:lastRenderedPageBreak/>
        <w:t>5.1. Isječci iz aplikacije</w:t>
      </w:r>
      <w:bookmarkEnd w:id="25"/>
    </w:p>
    <w:p w:rsidR="002B1FEE" w:rsidRDefault="002B1FEE" w:rsidP="002B1FEE">
      <w:pPr>
        <w:keepNext/>
        <w:jc w:val="center"/>
      </w:pPr>
      <w:r>
        <w:rPr>
          <w:noProof/>
        </w:rPr>
        <w:drawing>
          <wp:inline distT="0" distB="0" distL="0" distR="0" wp14:anchorId="2181FA45" wp14:editId="3DC37EAA">
            <wp:extent cx="5760720" cy="2778760"/>
            <wp:effectExtent l="0" t="0" r="0" b="254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78760"/>
                    </a:xfrm>
                    <a:prstGeom prst="rect">
                      <a:avLst/>
                    </a:prstGeom>
                  </pic:spPr>
                </pic:pic>
              </a:graphicData>
            </a:graphic>
          </wp:inline>
        </w:drawing>
      </w:r>
    </w:p>
    <w:p w:rsidR="002B1FEE" w:rsidRDefault="002B1FEE" w:rsidP="002B1FEE">
      <w:pPr>
        <w:pStyle w:val="Opisslike"/>
        <w:jc w:val="center"/>
      </w:pPr>
      <w:r>
        <w:t xml:space="preserve">Slika </w:t>
      </w:r>
      <w:fldSimple w:instr=" SEQ Slika \* ARABIC ">
        <w:r w:rsidR="00C31F3C">
          <w:rPr>
            <w:noProof/>
          </w:rPr>
          <w:t>17</w:t>
        </w:r>
      </w:fldSimple>
      <w:r>
        <w:t xml:space="preserve"> Pregled postupaka nad životinjom</w:t>
      </w:r>
    </w:p>
    <w:p w:rsidR="002B1FEE" w:rsidRDefault="002B1FEE" w:rsidP="002B1FEE">
      <w:pPr>
        <w:keepNext/>
        <w:jc w:val="center"/>
      </w:pPr>
      <w:r>
        <w:rPr>
          <w:noProof/>
        </w:rPr>
        <w:drawing>
          <wp:inline distT="0" distB="0" distL="0" distR="0" wp14:anchorId="5D4C75C0" wp14:editId="24B2F230">
            <wp:extent cx="5760720" cy="206121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61210"/>
                    </a:xfrm>
                    <a:prstGeom prst="rect">
                      <a:avLst/>
                    </a:prstGeom>
                  </pic:spPr>
                </pic:pic>
              </a:graphicData>
            </a:graphic>
          </wp:inline>
        </w:drawing>
      </w:r>
    </w:p>
    <w:p w:rsidR="002B1FEE" w:rsidRDefault="002B1FEE" w:rsidP="002B1FEE">
      <w:pPr>
        <w:pStyle w:val="Opisslike"/>
        <w:jc w:val="center"/>
      </w:pPr>
      <w:r>
        <w:t xml:space="preserve">Slika </w:t>
      </w:r>
      <w:fldSimple w:instr=" SEQ Slika \* ARABIC ">
        <w:r w:rsidR="00C31F3C">
          <w:rPr>
            <w:noProof/>
          </w:rPr>
          <w:t>18</w:t>
        </w:r>
      </w:fldSimple>
      <w:r>
        <w:t xml:space="preserve"> Registracija životinje</w:t>
      </w:r>
    </w:p>
    <w:p w:rsidR="002B1FEE" w:rsidRDefault="002B1FEE" w:rsidP="002B1FEE">
      <w:pPr>
        <w:keepNext/>
        <w:jc w:val="center"/>
      </w:pPr>
      <w:r>
        <w:rPr>
          <w:noProof/>
        </w:rPr>
        <w:drawing>
          <wp:inline distT="0" distB="0" distL="0" distR="0" wp14:anchorId="7AB2BA97" wp14:editId="22C37D6C">
            <wp:extent cx="5760720" cy="2759075"/>
            <wp:effectExtent l="0" t="0" r="0" b="317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59075"/>
                    </a:xfrm>
                    <a:prstGeom prst="rect">
                      <a:avLst/>
                    </a:prstGeom>
                  </pic:spPr>
                </pic:pic>
              </a:graphicData>
            </a:graphic>
          </wp:inline>
        </w:drawing>
      </w:r>
    </w:p>
    <w:p w:rsidR="002B1FEE" w:rsidRPr="002B1FEE" w:rsidRDefault="002B1FEE" w:rsidP="002B1FEE">
      <w:pPr>
        <w:pStyle w:val="Opisslike"/>
        <w:jc w:val="center"/>
      </w:pPr>
      <w:r>
        <w:t xml:space="preserve">Slika </w:t>
      </w:r>
      <w:fldSimple w:instr=" SEQ Slika \* ARABIC ">
        <w:r w:rsidR="00C31F3C">
          <w:rPr>
            <w:noProof/>
          </w:rPr>
          <w:t>19</w:t>
        </w:r>
      </w:fldSimple>
      <w:r>
        <w:t xml:space="preserve"> Registracija vlasnika</w:t>
      </w:r>
    </w:p>
    <w:sectPr w:rsidR="002B1FEE" w:rsidRPr="002B1FEE" w:rsidSect="007645B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1BF"/>
    <w:multiLevelType w:val="hybridMultilevel"/>
    <w:tmpl w:val="5D7CEA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3B7765E"/>
    <w:multiLevelType w:val="hybridMultilevel"/>
    <w:tmpl w:val="ABBE217C"/>
    <w:lvl w:ilvl="0" w:tplc="041A0003">
      <w:start w:val="1"/>
      <w:numFmt w:val="bullet"/>
      <w:lvlText w:val="o"/>
      <w:lvlJc w:val="left"/>
      <w:pPr>
        <w:ind w:left="720" w:hanging="360"/>
      </w:pPr>
      <w:rPr>
        <w:rFonts w:ascii="Courier New" w:hAnsi="Courier New" w:cs="Courier New"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DAC176A"/>
    <w:multiLevelType w:val="hybridMultilevel"/>
    <w:tmpl w:val="F886E2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2C602D4E"/>
    <w:multiLevelType w:val="hybridMultilevel"/>
    <w:tmpl w:val="13BC644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450758D1"/>
    <w:multiLevelType w:val="hybridMultilevel"/>
    <w:tmpl w:val="2DFA5C6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2222D2E"/>
    <w:multiLevelType w:val="hybridMultilevel"/>
    <w:tmpl w:val="F62A5A5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6" w15:restartNumberingAfterBreak="0">
    <w:nsid w:val="54824838"/>
    <w:multiLevelType w:val="hybridMultilevel"/>
    <w:tmpl w:val="7A26668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E44241B"/>
    <w:multiLevelType w:val="multilevel"/>
    <w:tmpl w:val="1BF618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7"/>
  </w:num>
  <w:num w:numId="5">
    <w:abstractNumId w:val="4"/>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374"/>
    <w:rsid w:val="000B7BE2"/>
    <w:rsid w:val="00101413"/>
    <w:rsid w:val="00181F19"/>
    <w:rsid w:val="002521BB"/>
    <w:rsid w:val="00252E34"/>
    <w:rsid w:val="0026017D"/>
    <w:rsid w:val="002B1FEE"/>
    <w:rsid w:val="00386C64"/>
    <w:rsid w:val="00406897"/>
    <w:rsid w:val="0042497B"/>
    <w:rsid w:val="00442D7C"/>
    <w:rsid w:val="00562374"/>
    <w:rsid w:val="00576E37"/>
    <w:rsid w:val="005C545D"/>
    <w:rsid w:val="005F6CFB"/>
    <w:rsid w:val="0072710D"/>
    <w:rsid w:val="007645B7"/>
    <w:rsid w:val="00810DB4"/>
    <w:rsid w:val="008667DF"/>
    <w:rsid w:val="009C23F1"/>
    <w:rsid w:val="00B2201A"/>
    <w:rsid w:val="00C03DDC"/>
    <w:rsid w:val="00C31F3C"/>
    <w:rsid w:val="00D224B7"/>
    <w:rsid w:val="00D337BF"/>
    <w:rsid w:val="00D6713F"/>
    <w:rsid w:val="00D8412C"/>
    <w:rsid w:val="00E11ADF"/>
    <w:rsid w:val="00E143BA"/>
    <w:rsid w:val="00E53C94"/>
    <w:rsid w:val="00F21E9C"/>
    <w:rsid w:val="00F44284"/>
    <w:rsid w:val="00FC3033"/>
    <w:rsid w:val="00FD53D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3185"/>
  <w15:chartTrackingRefBased/>
  <w15:docId w15:val="{D4C4585F-6C50-4A2B-8CBB-6DD4FF331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2374"/>
  </w:style>
  <w:style w:type="paragraph" w:styleId="Naslov1">
    <w:name w:val="heading 1"/>
    <w:basedOn w:val="Normal"/>
    <w:next w:val="Normal"/>
    <w:link w:val="Naslov1Char"/>
    <w:uiPriority w:val="9"/>
    <w:qFormat/>
    <w:rsid w:val="00810D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810D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1014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562374"/>
    <w:pPr>
      <w:spacing w:line="256" w:lineRule="auto"/>
      <w:ind w:left="720"/>
      <w:contextualSpacing/>
    </w:pPr>
  </w:style>
  <w:style w:type="character" w:customStyle="1" w:styleId="Naslov1Char">
    <w:name w:val="Naslov 1 Char"/>
    <w:basedOn w:val="Zadanifontodlomka"/>
    <w:link w:val="Naslov1"/>
    <w:uiPriority w:val="9"/>
    <w:rsid w:val="00810DB4"/>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Zadanifontodlomka"/>
    <w:link w:val="Naslov2"/>
    <w:uiPriority w:val="9"/>
    <w:rsid w:val="00810DB4"/>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Zadanifontodlomka"/>
    <w:link w:val="Naslov3"/>
    <w:uiPriority w:val="9"/>
    <w:rsid w:val="00101413"/>
    <w:rPr>
      <w:rFonts w:asciiTheme="majorHAnsi" w:eastAsiaTheme="majorEastAsia" w:hAnsiTheme="majorHAnsi" w:cstheme="majorBidi"/>
      <w:color w:val="1F3763" w:themeColor="accent1" w:themeShade="7F"/>
      <w:sz w:val="24"/>
      <w:szCs w:val="24"/>
    </w:rPr>
  </w:style>
  <w:style w:type="paragraph" w:styleId="Opisslike">
    <w:name w:val="caption"/>
    <w:basedOn w:val="Normal"/>
    <w:next w:val="Normal"/>
    <w:uiPriority w:val="35"/>
    <w:unhideWhenUsed/>
    <w:qFormat/>
    <w:rsid w:val="00B2201A"/>
    <w:pPr>
      <w:spacing w:after="200" w:line="240" w:lineRule="auto"/>
    </w:pPr>
    <w:rPr>
      <w:i/>
      <w:iCs/>
      <w:color w:val="44546A" w:themeColor="text2"/>
      <w:sz w:val="18"/>
      <w:szCs w:val="18"/>
    </w:rPr>
  </w:style>
  <w:style w:type="paragraph" w:styleId="TOCNaslov">
    <w:name w:val="TOC Heading"/>
    <w:basedOn w:val="Naslov1"/>
    <w:next w:val="Normal"/>
    <w:uiPriority w:val="39"/>
    <w:unhideWhenUsed/>
    <w:qFormat/>
    <w:rsid w:val="005C545D"/>
    <w:pPr>
      <w:outlineLvl w:val="9"/>
    </w:pPr>
    <w:rPr>
      <w:lang w:eastAsia="hr-HR"/>
    </w:rPr>
  </w:style>
  <w:style w:type="paragraph" w:styleId="Sadraj1">
    <w:name w:val="toc 1"/>
    <w:basedOn w:val="Normal"/>
    <w:next w:val="Normal"/>
    <w:autoRedefine/>
    <w:uiPriority w:val="39"/>
    <w:unhideWhenUsed/>
    <w:rsid w:val="005C545D"/>
    <w:pPr>
      <w:spacing w:after="100"/>
    </w:pPr>
  </w:style>
  <w:style w:type="paragraph" w:styleId="Sadraj2">
    <w:name w:val="toc 2"/>
    <w:basedOn w:val="Normal"/>
    <w:next w:val="Normal"/>
    <w:autoRedefine/>
    <w:uiPriority w:val="39"/>
    <w:unhideWhenUsed/>
    <w:rsid w:val="005C545D"/>
    <w:pPr>
      <w:spacing w:after="100"/>
      <w:ind w:left="220"/>
    </w:pPr>
  </w:style>
  <w:style w:type="paragraph" w:styleId="Sadraj3">
    <w:name w:val="toc 3"/>
    <w:basedOn w:val="Normal"/>
    <w:next w:val="Normal"/>
    <w:autoRedefine/>
    <w:uiPriority w:val="39"/>
    <w:unhideWhenUsed/>
    <w:rsid w:val="005C545D"/>
    <w:pPr>
      <w:spacing w:after="100"/>
      <w:ind w:left="440"/>
    </w:pPr>
  </w:style>
  <w:style w:type="character" w:styleId="Hiperveza">
    <w:name w:val="Hyperlink"/>
    <w:basedOn w:val="Zadanifontodlomka"/>
    <w:uiPriority w:val="99"/>
    <w:unhideWhenUsed/>
    <w:rsid w:val="005C54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17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702EC-67C3-4E77-A987-197215162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22</Pages>
  <Words>3511</Words>
  <Characters>20016</Characters>
  <Application>Microsoft Office Word</Application>
  <DocSecurity>0</DocSecurity>
  <Lines>166</Lines>
  <Paragraphs>46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Šopar</dc:creator>
  <cp:keywords/>
  <dc:description/>
  <cp:lastModifiedBy>Luka Šopar</cp:lastModifiedBy>
  <cp:revision>6</cp:revision>
  <dcterms:created xsi:type="dcterms:W3CDTF">2019-02-02T10:24:00Z</dcterms:created>
  <dcterms:modified xsi:type="dcterms:W3CDTF">2019-02-04T03:01:00Z</dcterms:modified>
</cp:coreProperties>
</file>