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left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Svátky – uživatelská příručka</w:t>
      </w:r>
    </w:p>
    <w:p>
      <w:pPr>
        <w:spacing w:after="120"/>
      </w:pPr>
      <w:r>
        <w:rPr>
          <w:rFonts w:ascii="Arial" w:cs="Arial" w:eastAsia="Arial" w:hAnsi="Arial"/>
          <w:sz w:val="32"/>
          <w:szCs w:val="32"/>
        </w:rPr>
        <w:t xml:space="preserve">Tato příručka popisuje program Svátky (soubor svatky.exe) a jeho ovládání výhradně z klávesnice. Program je plně přístupný pro odečítače obrazovky NVDA a JAWS. Všechny prvky okna jsou standardní ovládací prvky systému Windows, takže se v nich pohybujete běžným způsobem.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K čemu program slouží</w:t>
      </w:r>
    </w:p>
    <w:p>
      <w:pPr>
        <w:spacing w:after="120"/>
      </w:pPr>
      <w:r>
        <w:rPr>
          <w:rFonts w:ascii="Arial" w:cs="Arial" w:eastAsia="Arial" w:hAnsi="Arial"/>
          <w:sz w:val="32"/>
          <w:szCs w:val="32"/>
        </w:rPr>
        <w:t xml:space="preserve">Program zobrazuje české svátky (jmeniny) a státní svátky. Po spuštění ukáže v seznamu svátky na sedm dní – vždy celý týden od pondělí do neděle. V seznamu můžete listovat po dnech, týdnech i měsících, skočit na dnešek a vyhledávat buď podle jména, nebo podle data. Celá databáze svátků je uložena přímo v programu, takže funguje bez připojení k internetu.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Spuštění a hlavní okno</w:t>
      </w:r>
    </w:p>
    <w:p>
      <w:pPr>
        <w:spacing w:after="120"/>
      </w:pPr>
      <w:r>
        <w:rPr>
          <w:rFonts w:ascii="Arial" w:cs="Arial" w:eastAsia="Arial" w:hAnsi="Arial"/>
          <w:sz w:val="32"/>
          <w:szCs w:val="32"/>
        </w:rPr>
        <w:t xml:space="preserve">Po spuštění se otevře okno s názvem České svátky. Fokus je automaticky umístěn do seznamu svátků a odečítač přečte dnešní den. Okno obsahuje tyto prvky, mezi kterými se přepínáte klávesou Tab (zpět klávesami Shift+Tab):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32"/>
          <w:szCs w:val="32"/>
        </w:rPr>
        <w:t xml:space="preserve">Nadpis se stručným popiskem (Svátky na 7 dní).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32"/>
          <w:szCs w:val="32"/>
        </w:rPr>
        <w:t xml:space="preserve">Seznam svátků – hlavní prvek, ve kterém trávíte nejvíce času.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32"/>
          <w:szCs w:val="32"/>
        </w:rPr>
        <w:t xml:space="preserve">Tlačítko Předchozích 7 dní.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32"/>
          <w:szCs w:val="32"/>
        </w:rPr>
        <w:t xml:space="preserve">Tlačítko Dnes.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32"/>
          <w:szCs w:val="32"/>
        </w:rPr>
        <w:t xml:space="preserve">Tlačítko Následujících 7 dní.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32"/>
          <w:szCs w:val="32"/>
        </w:rPr>
        <w:t xml:space="preserve">Tlačítko Hledat podle jména.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32"/>
          <w:szCs w:val="32"/>
        </w:rPr>
        <w:t xml:space="preserve">Tlačítko Hledat podle data.</w:t>
      </w:r>
    </w:p>
    <w:p>
      <w:pPr>
        <w:spacing w:after="120"/>
      </w:pPr>
      <w:r>
        <w:rPr>
          <w:rFonts w:ascii="Arial" w:cs="Arial" w:eastAsia="Arial" w:hAnsi="Arial"/>
          <w:sz w:val="32"/>
          <w:szCs w:val="32"/>
        </w:rPr>
        <w:t xml:space="preserve">Každá položka seznamu se čte například takto: „sobota třináctého června – Antonín“. Nejprve den v týdnu, pak datum vyslovené slovy a nakonec jméno, které má daný den svátek.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Pohyb v seznamu svátků</w:t>
      </w:r>
    </w:p>
    <w:p>
      <w:pPr>
        <w:spacing w:after="120"/>
      </w:pPr>
      <w:r>
        <w:rPr>
          <w:rFonts w:ascii="Arial" w:cs="Arial" w:eastAsia="Arial" w:hAnsi="Arial"/>
          <w:sz w:val="32"/>
          <w:szCs w:val="32"/>
        </w:rPr>
        <w:t xml:space="preserve">Když je fokus v seznamu, platí tyto klávesy: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Šipka dolů / Šipka nahoru</w:t>
      </w:r>
      <w:r>
        <w:rPr>
          <w:rFonts w:ascii="Arial" w:cs="Arial" w:eastAsia="Arial" w:hAnsi="Arial"/>
          <w:sz w:val="32"/>
          <w:szCs w:val="32"/>
        </w:rPr>
        <w:t xml:space="preserve"> – přesun na další nebo předchozí den v rámci zobrazeného týdne.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Šipka vpravo</w:t>
      </w:r>
      <w:r>
        <w:rPr>
          <w:rFonts w:ascii="Arial" w:cs="Arial" w:eastAsia="Arial" w:hAnsi="Arial"/>
          <w:sz w:val="32"/>
          <w:szCs w:val="32"/>
        </w:rPr>
        <w:t xml:space="preserve"> – skok na stejný den v týdnu následujícího týdne (například ze středy na středu). Funguje i přes přelom měsíce a roku.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Šipka vlevo</w:t>
      </w:r>
      <w:r>
        <w:rPr>
          <w:rFonts w:ascii="Arial" w:cs="Arial" w:eastAsia="Arial" w:hAnsi="Arial"/>
          <w:sz w:val="32"/>
          <w:szCs w:val="32"/>
        </w:rPr>
        <w:t xml:space="preserve"> – skok na stejný den v týdnu předchozího týdne.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Page Down</w:t>
      </w:r>
      <w:r>
        <w:rPr>
          <w:rFonts w:ascii="Arial" w:cs="Arial" w:eastAsia="Arial" w:hAnsi="Arial"/>
          <w:sz w:val="32"/>
          <w:szCs w:val="32"/>
        </w:rPr>
        <w:t xml:space="preserve"> – skok na následující měsíc. Zachová se stejné číslo dne; pokud kratší měsíc tolik dní nemá, přejde se na jeho poslední den.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Page Up</w:t>
      </w:r>
      <w:r>
        <w:rPr>
          <w:rFonts w:ascii="Arial" w:cs="Arial" w:eastAsia="Arial" w:hAnsi="Arial"/>
          <w:sz w:val="32"/>
          <w:szCs w:val="32"/>
        </w:rPr>
        <w:t xml:space="preserve"> – skok na předchozí měsíc se stejným pravidlem.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Home / End</w:t>
      </w:r>
      <w:r>
        <w:rPr>
          <w:rFonts w:ascii="Arial" w:cs="Arial" w:eastAsia="Arial" w:hAnsi="Arial"/>
          <w:sz w:val="32"/>
          <w:szCs w:val="32"/>
        </w:rPr>
        <w:t xml:space="preserve"> – přesun na první, respektive poslední položku zobrazeného týdne.</w:t>
      </w:r>
    </w:p>
    <w:p>
      <w:pPr>
        <w:spacing w:after="120"/>
      </w:pPr>
      <w:r>
        <w:rPr>
          <w:rFonts w:ascii="Arial" w:cs="Arial" w:eastAsia="Arial" w:hAnsi="Arial"/>
          <w:sz w:val="32"/>
          <w:szCs w:val="32"/>
        </w:rPr>
        <w:t xml:space="preserve">Po každém posunu odečítač automaticky přečte nově vybraný den, takže vždy víte, kde se nacházíte.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Posun po týdnech a návrat na dnešek</w:t>
      </w:r>
    </w:p>
    <w:p>
      <w:pPr>
        <w:spacing w:after="120"/>
      </w:pPr>
      <w:r>
        <w:rPr>
          <w:rFonts w:ascii="Arial" w:cs="Arial" w:eastAsia="Arial" w:hAnsi="Arial"/>
          <w:sz w:val="32"/>
          <w:szCs w:val="32"/>
        </w:rPr>
        <w:t xml:space="preserve">Kromě šipek můžete týden posouvat také tlačítky. Na tlačítko se dostanete Tabem a stisknete je mezerníkem nebo klávesou Enter: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Předchozích 7 dní</w:t>
      </w:r>
      <w:r>
        <w:rPr>
          <w:rFonts w:ascii="Arial" w:cs="Arial" w:eastAsia="Arial" w:hAnsi="Arial"/>
          <w:sz w:val="32"/>
          <w:szCs w:val="32"/>
        </w:rPr>
        <w:t xml:space="preserve"> – zobrazí týden před aktuálně zobrazeným týdnem.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Následujících 7 dní</w:t>
      </w:r>
      <w:r>
        <w:rPr>
          <w:rFonts w:ascii="Arial" w:cs="Arial" w:eastAsia="Arial" w:hAnsi="Arial"/>
          <w:sz w:val="32"/>
          <w:szCs w:val="32"/>
        </w:rPr>
        <w:t xml:space="preserve"> – zobrazí týden po aktuálně zobrazeném týdnu.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Dnes</w:t>
      </w:r>
      <w:r>
        <w:rPr>
          <w:rFonts w:ascii="Arial" w:cs="Arial" w:eastAsia="Arial" w:hAnsi="Arial"/>
          <w:sz w:val="32"/>
          <w:szCs w:val="32"/>
        </w:rPr>
        <w:t xml:space="preserve"> – vrátí seznam na aktuální týden a vybere dnešní den.</w:t>
      </w:r>
    </w:p>
    <w:p>
      <w:pPr>
        <w:spacing w:after="120"/>
      </w:pPr>
      <w:r>
        <w:rPr>
          <w:rFonts w:ascii="Arial" w:cs="Arial" w:eastAsia="Arial" w:hAnsi="Arial"/>
          <w:sz w:val="32"/>
          <w:szCs w:val="32"/>
        </w:rPr>
        <w:t xml:space="preserve">Totéž co tlačítko Dnes provede kdekoli v okně klávesová zkratka Ctrl+D.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Hledání podle jména</w:t>
      </w:r>
    </w:p>
    <w:p>
      <w:pPr>
        <w:spacing w:after="120"/>
      </w:pPr>
      <w:r>
        <w:rPr>
          <w:rFonts w:ascii="Arial" w:cs="Arial" w:eastAsia="Arial" w:hAnsi="Arial"/>
          <w:sz w:val="32"/>
          <w:szCs w:val="32"/>
        </w:rPr>
        <w:t xml:space="preserve">Svátek konkrétního jména najdete tlačítkem Hledat podle jména, kterým otevřete malé okno s jedním editačním polem. Fokus je do pole umístěn rovnou po otevření.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Napište jméno nebo jeho začátek</w:t>
      </w:r>
      <w:r>
        <w:rPr>
          <w:rFonts w:ascii="Arial" w:cs="Arial" w:eastAsia="Arial" w:hAnsi="Arial"/>
          <w:sz w:val="32"/>
          <w:szCs w:val="32"/>
        </w:rPr>
        <w:t xml:space="preserve"> – do editačního pole.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Enter (nebo tlačítko OK)</w:t>
      </w:r>
      <w:r>
        <w:rPr>
          <w:rFonts w:ascii="Arial" w:cs="Arial" w:eastAsia="Arial" w:hAnsi="Arial"/>
          <w:sz w:val="32"/>
          <w:szCs w:val="32"/>
        </w:rPr>
        <w:t xml:space="preserve"> – potvrdí hledání. Program prohledá celý rok a oznámí, kdy má dané jméno svátek, včetně dne v týdnu.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Escape (nebo tlačítko Storno)</w:t>
      </w:r>
      <w:r>
        <w:rPr>
          <w:rFonts w:ascii="Arial" w:cs="Arial" w:eastAsia="Arial" w:hAnsi="Arial"/>
          <w:sz w:val="32"/>
          <w:szCs w:val="32"/>
        </w:rPr>
        <w:t xml:space="preserve"> – zavře okno bez hledání.</w:t>
      </w:r>
    </w:p>
    <w:p>
      <w:pPr>
        <w:spacing w:after="120"/>
      </w:pPr>
      <w:r>
        <w:rPr>
          <w:rFonts w:ascii="Arial" w:cs="Arial" w:eastAsia="Arial" w:hAnsi="Arial"/>
          <w:sz w:val="32"/>
          <w:szCs w:val="32"/>
        </w:rPr>
        <w:t xml:space="preserve">Výsledek se oznámí v samostatném okně, například: „Antonín má svátek třináctého června, sobota.“ Okno zavřete klávesou Enter. Pokud jméno v kalendáři není, program to oznámí.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Hledání podle data</w:t>
      </w:r>
    </w:p>
    <w:p>
      <w:pPr>
        <w:spacing w:after="120"/>
      </w:pPr>
      <w:r>
        <w:rPr>
          <w:rFonts w:ascii="Arial" w:cs="Arial" w:eastAsia="Arial" w:hAnsi="Arial"/>
          <w:sz w:val="32"/>
          <w:szCs w:val="32"/>
        </w:rPr>
        <w:t xml:space="preserve">Tlačítkem Hledat podle data otevřete okno se dvěma seznamy: vlevo je seznam dní, vpravo seznam měsíců. Ve výchozím stavu je nastaveno dnešní datum a fokus je na seznamu dní.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Šipka nahoru / Šipka dolů</w:t>
      </w:r>
      <w:r>
        <w:rPr>
          <w:rFonts w:ascii="Arial" w:cs="Arial" w:eastAsia="Arial" w:hAnsi="Arial"/>
          <w:sz w:val="32"/>
          <w:szCs w:val="32"/>
        </w:rPr>
        <w:t xml:space="preserve"> – výběr hodnoty v aktuálním seznamu (dne, nebo měsíce).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 / Shift+Tab</w:t>
      </w:r>
      <w:r>
        <w:rPr>
          <w:rFonts w:ascii="Arial" w:cs="Arial" w:eastAsia="Arial" w:hAnsi="Arial"/>
          <w:sz w:val="32"/>
          <w:szCs w:val="32"/>
        </w:rPr>
        <w:t xml:space="preserve"> – přepnutí mezi seznamem dní, seznamem měsíců a tlačítky.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Enter (nebo tlačítko OK)</w:t>
      </w:r>
      <w:r>
        <w:rPr>
          <w:rFonts w:ascii="Arial" w:cs="Arial" w:eastAsia="Arial" w:hAnsi="Arial"/>
          <w:sz w:val="32"/>
          <w:szCs w:val="32"/>
        </w:rPr>
        <w:t xml:space="preserve"> – potvrdí vybrané datum a oznámí, kdo má daný den svátek.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Escape (nebo tlačítko Storno)</w:t>
      </w:r>
      <w:r>
        <w:rPr>
          <w:rFonts w:ascii="Arial" w:cs="Arial" w:eastAsia="Arial" w:hAnsi="Arial"/>
          <w:sz w:val="32"/>
          <w:szCs w:val="32"/>
        </w:rPr>
        <w:t xml:space="preserve"> – zavře okno bez hledání.</w:t>
      </w:r>
    </w:p>
    <w:p>
      <w:pPr>
        <w:spacing w:after="120"/>
      </w:pPr>
      <w:r>
        <w:rPr>
          <w:rFonts w:ascii="Arial" w:cs="Arial" w:eastAsia="Arial" w:hAnsi="Arial"/>
          <w:sz w:val="32"/>
          <w:szCs w:val="32"/>
        </w:rPr>
        <w:t xml:space="preserve">Měsíce v seznamu jsou pojmenované slovy (leden až prosinec). Když změníte měsíc, seznam dní se automaticky upraví na správný počet dní daného měsíce. Výsledek se oznámí například takto: „třináctého června má svátek Antonín.“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Přehled všech klávesových zkratek</w:t>
      </w:r>
    </w:p>
    <w:p>
      <w:pPr>
        <w:spacing w:after="120"/>
      </w:pPr>
      <w:r>
        <w:rPr>
          <w:rFonts w:ascii="Arial" w:cs="Arial" w:eastAsia="Arial" w:hAnsi="Arial"/>
          <w:sz w:val="32"/>
          <w:szCs w:val="32"/>
        </w:rPr>
        <w:t xml:space="preserve">Platí v hlavním okně programu, zejména když je fokus v seznamu svátků: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Šipka nahoru / dolů</w:t>
      </w:r>
      <w:r>
        <w:rPr>
          <w:rFonts w:ascii="Arial" w:cs="Arial" w:eastAsia="Arial" w:hAnsi="Arial"/>
          <w:sz w:val="32"/>
          <w:szCs w:val="32"/>
        </w:rPr>
        <w:t xml:space="preserve"> – předchozí / další den v zobrazeném týdnu.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Šipka vlevo / vpravo</w:t>
      </w:r>
      <w:r>
        <w:rPr>
          <w:rFonts w:ascii="Arial" w:cs="Arial" w:eastAsia="Arial" w:hAnsi="Arial"/>
          <w:sz w:val="32"/>
          <w:szCs w:val="32"/>
        </w:rPr>
        <w:t xml:space="preserve"> – stejný den předchozího / následujícího týdne.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Page Up / Page Down</w:t>
      </w:r>
      <w:r>
        <w:rPr>
          <w:rFonts w:ascii="Arial" w:cs="Arial" w:eastAsia="Arial" w:hAnsi="Arial"/>
          <w:sz w:val="32"/>
          <w:szCs w:val="32"/>
        </w:rPr>
        <w:t xml:space="preserve"> – předchozí / následující měsíc.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Ctrl+D</w:t>
      </w:r>
      <w:r>
        <w:rPr>
          <w:rFonts w:ascii="Arial" w:cs="Arial" w:eastAsia="Arial" w:hAnsi="Arial"/>
          <w:sz w:val="32"/>
          <w:szCs w:val="32"/>
        </w:rPr>
        <w:t xml:space="preserve"> – skok na dnešní den.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 / Shift+Tab</w:t>
      </w:r>
      <w:r>
        <w:rPr>
          <w:rFonts w:ascii="Arial" w:cs="Arial" w:eastAsia="Arial" w:hAnsi="Arial"/>
          <w:sz w:val="32"/>
          <w:szCs w:val="32"/>
        </w:rPr>
        <w:t xml:space="preserve"> – přepínání mezi seznamem a tlačítky.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Mezerník nebo Enter</w:t>
      </w:r>
      <w:r>
        <w:rPr>
          <w:rFonts w:ascii="Arial" w:cs="Arial" w:eastAsia="Arial" w:hAnsi="Arial"/>
          <w:sz w:val="32"/>
          <w:szCs w:val="32"/>
        </w:rPr>
        <w:t xml:space="preserve"> – stisk právě zaměřeného tlačítka.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Escape</w:t>
      </w:r>
      <w:r>
        <w:rPr>
          <w:rFonts w:ascii="Arial" w:cs="Arial" w:eastAsia="Arial" w:hAnsi="Arial"/>
          <w:sz w:val="32"/>
          <w:szCs w:val="32"/>
        </w:rPr>
        <w:t xml:space="preserve"> – ukončení programu.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Ukončení programu</w:t>
      </w:r>
    </w:p>
    <w:p>
      <w:pPr>
        <w:spacing w:after="120"/>
      </w:pPr>
      <w:r>
        <w:rPr>
          <w:rFonts w:ascii="Arial" w:cs="Arial" w:eastAsia="Arial" w:hAnsi="Arial"/>
          <w:sz w:val="32"/>
          <w:szCs w:val="32"/>
        </w:rPr>
        <w:t xml:space="preserve">Program ukončíte klávesou Escape nebo standardně klávesovou zkratkou Alt+F4. Program neukládá žádná nastavení ani soubory, takže jej lze kdykoli bezpečně zavřít.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Svátky – uživatelská příručka</dc:title>
  <dc:creator>Lukáš</dc:creator>
  <cp:lastModifiedBy>Un-named</cp:lastModifiedBy>
  <cp:revision>1</cp:revision>
  <dcterms:created xsi:type="dcterms:W3CDTF">2026-10-05T10:44:50.139Z</dcterms:created>
  <dcterms:modified xsi:type="dcterms:W3CDTF">2026-10-05T10:44:50.147Z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