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375FA" w14:textId="77777777" w:rsidR="0011517A" w:rsidRPr="00BE6FFD" w:rsidRDefault="0011517A" w:rsidP="0011517A">
      <w:pPr>
        <w:jc w:val="center"/>
        <w:rPr>
          <w:i/>
        </w:rPr>
      </w:pPr>
      <w:r w:rsidRPr="00BE6FFD">
        <w:rPr>
          <w:i/>
        </w:rPr>
        <w:t xml:space="preserve">Nedeľa </w:t>
      </w:r>
      <w:r>
        <w:rPr>
          <w:i/>
        </w:rPr>
        <w:t>02</w:t>
      </w:r>
      <w:r w:rsidRPr="00BE6FFD">
        <w:rPr>
          <w:i/>
        </w:rPr>
        <w:t xml:space="preserve">. </w:t>
      </w:r>
      <w:r>
        <w:rPr>
          <w:i/>
        </w:rPr>
        <w:t>september /</w:t>
      </w:r>
      <w:r w:rsidRPr="00BE6FFD">
        <w:rPr>
          <w:i/>
        </w:rPr>
        <w:t xml:space="preserve"> 19.30</w:t>
      </w:r>
    </w:p>
    <w:p w14:paraId="17D1CBE5" w14:textId="77777777" w:rsidR="0011517A" w:rsidRDefault="0011517A" w:rsidP="0011517A">
      <w:pPr>
        <w:jc w:val="center"/>
      </w:pPr>
      <w:proofErr w:type="spellStart"/>
      <w:r>
        <w:rPr>
          <w:b/>
        </w:rPr>
        <w:t>Géraud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Guillemot</w:t>
      </w:r>
      <w:proofErr w:type="spellEnd"/>
      <w:r>
        <w:rPr>
          <w:b/>
        </w:rPr>
        <w:t xml:space="preserve"> </w:t>
      </w:r>
      <w:r>
        <w:t>/ Francúzsko</w:t>
      </w:r>
    </w:p>
    <w:p w14:paraId="6687BC06" w14:textId="77777777" w:rsidR="0011517A" w:rsidRPr="00453E29" w:rsidRDefault="0011517A" w:rsidP="0011517A">
      <w:pPr>
        <w:jc w:val="center"/>
        <w:rPr>
          <w:rFonts w:ascii="Bookman Old Style" w:hAnsi="Bookman Old Style"/>
          <w:b/>
          <w:sz w:val="24"/>
          <w:szCs w:val="24"/>
        </w:rPr>
      </w:pPr>
      <w:r w:rsidRPr="00453E29">
        <w:rPr>
          <w:rFonts w:ascii="Bookman Old Style" w:hAnsi="Bookman Old Style"/>
          <w:b/>
          <w:sz w:val="24"/>
          <w:szCs w:val="24"/>
        </w:rPr>
        <w:t>Organové cesty po Európe</w:t>
      </w:r>
    </w:p>
    <w:p w14:paraId="004515FD" w14:textId="77777777" w:rsidR="0011517A" w:rsidRDefault="0011517A" w:rsidP="0011517A">
      <w:pPr>
        <w:jc w:val="center"/>
        <w:rPr>
          <w:rFonts w:asciiTheme="majorHAnsi" w:hAnsiTheme="majorHAnsi"/>
          <w:b/>
        </w:rPr>
      </w:pPr>
      <w:r w:rsidRPr="004A5DEE">
        <w:rPr>
          <w:rFonts w:asciiTheme="majorHAnsi" w:hAnsiTheme="majorHAnsi"/>
          <w:b/>
        </w:rPr>
        <w:t>PROGRAM</w:t>
      </w:r>
    </w:p>
    <w:p w14:paraId="75693C49" w14:textId="77777777" w:rsidR="0011517A" w:rsidRPr="004A5DEE" w:rsidRDefault="0011517A" w:rsidP="0011517A">
      <w:pPr>
        <w:jc w:val="center"/>
        <w:rPr>
          <w:rFonts w:asciiTheme="majorHAnsi" w:hAnsiTheme="majorHAnsi"/>
          <w:b/>
        </w:rPr>
      </w:pPr>
    </w:p>
    <w:p w14:paraId="613AB142" w14:textId="77777777" w:rsidR="0011517A" w:rsidRPr="004D184B" w:rsidRDefault="0011517A" w:rsidP="0011517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Cabanilles</w:t>
      </w:r>
      <w:proofErr w:type="spellEnd"/>
      <w:r w:rsidRPr="004D1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anonimo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(17. stor.):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Tiento</w:t>
      </w:r>
      <w:proofErr w:type="spellEnd"/>
      <w:r w:rsidRPr="004D184B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falsas</w:t>
      </w:r>
      <w:proofErr w:type="spellEnd"/>
      <w:r w:rsidRPr="004D184B">
        <w:rPr>
          <w:rFonts w:ascii="Times New Roman" w:hAnsi="Times New Roman" w:cs="Times New Roman"/>
          <w:b/>
          <w:sz w:val="24"/>
          <w:szCs w:val="24"/>
        </w:rPr>
        <w:t xml:space="preserve"> 4 </w:t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tono</w:t>
      </w:r>
      <w:proofErr w:type="spellEnd"/>
    </w:p>
    <w:p w14:paraId="23AF190E" w14:textId="77777777" w:rsidR="0011517A" w:rsidRPr="004D184B" w:rsidRDefault="0011517A" w:rsidP="0011517A">
      <w:pPr>
        <w:rPr>
          <w:rFonts w:ascii="Times New Roman" w:hAnsi="Times New Roman" w:cs="Times New Roman"/>
          <w:b/>
          <w:sz w:val="24"/>
          <w:szCs w:val="24"/>
        </w:rPr>
      </w:pPr>
      <w:r w:rsidRPr="004D184B">
        <w:rPr>
          <w:rFonts w:ascii="Times New Roman" w:hAnsi="Times New Roman" w:cs="Times New Roman"/>
          <w:b/>
          <w:sz w:val="24"/>
          <w:szCs w:val="24"/>
        </w:rPr>
        <w:t xml:space="preserve">Antonio de </w:t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Cabezon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(1510–1566):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Tiento</w:t>
      </w:r>
      <w:proofErr w:type="spellEnd"/>
      <w:r w:rsidRPr="004D184B">
        <w:rPr>
          <w:rFonts w:ascii="Times New Roman" w:hAnsi="Times New Roman" w:cs="Times New Roman"/>
          <w:b/>
          <w:sz w:val="24"/>
          <w:szCs w:val="24"/>
        </w:rPr>
        <w:t xml:space="preserve"> del </w:t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primer</w:t>
      </w:r>
      <w:proofErr w:type="spellEnd"/>
      <w:r w:rsidRPr="004D1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tono</w:t>
      </w:r>
      <w:proofErr w:type="spellEnd"/>
    </w:p>
    <w:p w14:paraId="0F60ED07" w14:textId="77777777" w:rsidR="0011517A" w:rsidRPr="004D184B" w:rsidRDefault="0011517A" w:rsidP="0011517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Correa</w:t>
      </w:r>
      <w:proofErr w:type="spellEnd"/>
      <w:r w:rsidRPr="004D184B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Arauxo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227FD">
        <w:rPr>
          <w:rFonts w:ascii="Times New Roman" w:hAnsi="Times New Roman" w:cs="Times New Roman"/>
          <w:sz w:val="24"/>
          <w:szCs w:val="24"/>
        </w:rPr>
        <w:t>(1584–1654)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Tiento</w:t>
      </w:r>
      <w:proofErr w:type="spellEnd"/>
      <w:r w:rsidRPr="004D184B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medio</w:t>
      </w:r>
      <w:proofErr w:type="spellEnd"/>
      <w:r w:rsidRPr="004D1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registro</w:t>
      </w:r>
      <w:proofErr w:type="spellEnd"/>
      <w:r w:rsidRPr="004D184B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baxon</w:t>
      </w:r>
      <w:proofErr w:type="spellEnd"/>
    </w:p>
    <w:p w14:paraId="1471EF33" w14:textId="77777777" w:rsidR="0011517A" w:rsidRPr="004D184B" w:rsidRDefault="0011517A" w:rsidP="0011517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Correa</w:t>
      </w:r>
      <w:proofErr w:type="spellEnd"/>
      <w:r w:rsidRPr="004D184B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Arauxo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Tiento</w:t>
      </w:r>
      <w:proofErr w:type="spellEnd"/>
      <w:r w:rsidRPr="004D184B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medio</w:t>
      </w:r>
      <w:proofErr w:type="spellEnd"/>
      <w:r w:rsidRPr="004D1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registro</w:t>
      </w:r>
      <w:proofErr w:type="spellEnd"/>
      <w:r w:rsidRPr="004D184B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triple</w:t>
      </w:r>
      <w:proofErr w:type="spellEnd"/>
      <w:r w:rsidRPr="004D184B">
        <w:rPr>
          <w:rFonts w:ascii="Times New Roman" w:hAnsi="Times New Roman" w:cs="Times New Roman"/>
          <w:b/>
          <w:sz w:val="24"/>
          <w:szCs w:val="24"/>
        </w:rPr>
        <w:t xml:space="preserve"> 6 </w:t>
      </w:r>
      <w:proofErr w:type="spellStart"/>
      <w:r w:rsidRPr="004D184B">
        <w:rPr>
          <w:rFonts w:ascii="Times New Roman" w:hAnsi="Times New Roman" w:cs="Times New Roman"/>
          <w:b/>
          <w:sz w:val="24"/>
          <w:szCs w:val="24"/>
        </w:rPr>
        <w:t>tono</w:t>
      </w:r>
      <w:proofErr w:type="spellEnd"/>
    </w:p>
    <w:p w14:paraId="71F24034" w14:textId="77777777" w:rsidR="0011517A" w:rsidRDefault="0011517A" w:rsidP="001151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Domenico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Zipoli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9227FD">
        <w:rPr>
          <w:rFonts w:ascii="Times New Roman" w:eastAsia="Times New Roman" w:hAnsi="Times New Roman" w:cs="Times New Roman"/>
          <w:sz w:val="24"/>
          <w:szCs w:val="24"/>
          <w:lang w:eastAsia="sk-SK"/>
        </w:rPr>
        <w:t>(1688–1726):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All´elevazione</w:t>
      </w:r>
      <w:proofErr w:type="spellEnd"/>
    </w:p>
    <w:p w14:paraId="7596126F" w14:textId="77777777" w:rsidR="0011517A" w:rsidRDefault="0011517A" w:rsidP="001151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Girolamo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Frescobaldi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9227FD">
        <w:rPr>
          <w:rFonts w:ascii="Times New Roman" w:eastAsia="Times New Roman" w:hAnsi="Times New Roman" w:cs="Times New Roman"/>
          <w:sz w:val="24"/>
          <w:szCs w:val="24"/>
          <w:lang w:eastAsia="sk-SK"/>
        </w:rPr>
        <w:t>(1583–1643):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 xml:space="preserve">Toccata per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l´elevazione</w:t>
      </w:r>
      <w:proofErr w:type="spellEnd"/>
    </w:p>
    <w:p w14:paraId="194E1CCB" w14:textId="77777777" w:rsidR="0011517A" w:rsidRDefault="0011517A" w:rsidP="001151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Marcel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Godard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9227FD">
        <w:rPr>
          <w:rFonts w:ascii="Times New Roman" w:eastAsia="Times New Roman" w:hAnsi="Times New Roman" w:cs="Times New Roman"/>
          <w:sz w:val="24"/>
          <w:szCs w:val="24"/>
          <w:lang w:eastAsia="sk-SK"/>
        </w:rPr>
        <w:t>(1920–2007):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nuit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qu´il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fut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livré</w:t>
      </w:r>
      <w:proofErr w:type="spellEnd"/>
    </w:p>
    <w:p w14:paraId="64B363F2" w14:textId="77777777" w:rsidR="0011517A" w:rsidRDefault="0011517A" w:rsidP="001151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Marcel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Godard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 xml:space="preserve">Je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crois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que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Sauveur</w:t>
      </w:r>
      <w:proofErr w:type="spellEnd"/>
    </w:p>
    <w:p w14:paraId="510E30B3" w14:textId="77777777" w:rsidR="0011517A" w:rsidRDefault="0011517A" w:rsidP="001151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Scheidt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Samuel </w:t>
      </w:r>
      <w:r w:rsidRPr="009227FD">
        <w:rPr>
          <w:rFonts w:ascii="Times New Roman" w:eastAsia="Times New Roman" w:hAnsi="Times New Roman" w:cs="Times New Roman"/>
          <w:sz w:val="24"/>
          <w:szCs w:val="24"/>
          <w:lang w:eastAsia="sk-SK"/>
        </w:rPr>
        <w:t>(1587–1654):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Variationen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über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Gagliarda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Dowland</w:t>
      </w:r>
      <w:proofErr w:type="spellEnd"/>
    </w:p>
    <w:p w14:paraId="286F318C" w14:textId="77777777" w:rsidR="0011517A" w:rsidRDefault="0011517A" w:rsidP="001151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Johann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Pachelbel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(1653–1706):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Komm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Gott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Schöpfer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Heiliger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Geist</w:t>
      </w:r>
      <w:proofErr w:type="spellEnd"/>
    </w:p>
    <w:p w14:paraId="4CCC9EA0" w14:textId="77777777" w:rsidR="0011517A" w:rsidRDefault="0011517A" w:rsidP="001151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Gottfried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Homilius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(1714–1785):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Trio</w:t>
      </w:r>
    </w:p>
    <w:p w14:paraId="60EE4700" w14:textId="77777777" w:rsidR="0011517A" w:rsidRDefault="0011517A" w:rsidP="001151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Georg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Böhm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(1661–1733):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Vater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unser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im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Himmelreich</w:t>
      </w:r>
      <w:proofErr w:type="spellEnd"/>
    </w:p>
    <w:p w14:paraId="3026B3E7" w14:textId="77777777" w:rsidR="0011517A" w:rsidRDefault="0011517A" w:rsidP="001151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Johann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Sebastian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Bach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(1685</w:t>
      </w:r>
      <w:r w:rsidRPr="009227FD">
        <w:rPr>
          <w:rFonts w:ascii="Times New Roman" w:eastAsia="Times New Roman" w:hAnsi="Times New Roman" w:cs="Times New Roman"/>
          <w:sz w:val="24"/>
          <w:szCs w:val="24"/>
          <w:lang w:eastAsia="sk-SK"/>
        </w:rPr>
        <w:t>–1750):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proofErr w:type="spellStart"/>
      <w:r w:rsidRPr="009227FD">
        <w:rPr>
          <w:rFonts w:ascii="Times New Roman" w:eastAsia="Times New Roman" w:hAnsi="Times New Roman" w:cs="Times New Roman"/>
          <w:sz w:val="24"/>
          <w:szCs w:val="24"/>
          <w:lang w:eastAsia="sk-SK"/>
        </w:rPr>
        <w:t>Sinfonia</w:t>
      </w:r>
      <w:proofErr w:type="spellEnd"/>
      <w:r w:rsidRPr="009227F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227FD">
        <w:rPr>
          <w:rFonts w:ascii="Times New Roman" w:eastAsia="Times New Roman" w:hAnsi="Times New Roman" w:cs="Times New Roman"/>
          <w:sz w:val="24"/>
          <w:szCs w:val="24"/>
          <w:lang w:eastAsia="sk-SK"/>
        </w:rPr>
        <w:t>cantate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Actus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tragicus</w:t>
      </w:r>
      <w:proofErr w:type="spellEnd"/>
    </w:p>
    <w:p w14:paraId="57D063C8" w14:textId="77777777" w:rsidR="0011517A" w:rsidRDefault="0011517A" w:rsidP="001151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Jan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Pieterszoon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Sweelinck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(1562–1621):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Toccata</w:t>
      </w:r>
    </w:p>
    <w:p w14:paraId="7090D8B4" w14:textId="77777777" w:rsidR="0011517A" w:rsidRDefault="0011517A" w:rsidP="001151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Jan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Sweelinck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Fantasia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auf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Manier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Echo</w:t>
      </w:r>
    </w:p>
    <w:p w14:paraId="7FD6648D" w14:textId="77777777" w:rsidR="0011517A" w:rsidRDefault="0011517A" w:rsidP="001151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Nicolaus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Bruhns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(1665–1697):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Präludium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und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Fuga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moll</w:t>
      </w:r>
      <w:proofErr w:type="spellEnd"/>
    </w:p>
    <w:p w14:paraId="7265FCFE" w14:textId="77777777" w:rsidR="004878AB" w:rsidRDefault="004878AB">
      <w:bookmarkStart w:id="0" w:name="_GoBack"/>
      <w:bookmarkEnd w:id="0"/>
    </w:p>
    <w:sectPr w:rsidR="004878AB" w:rsidSect="00115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B8"/>
    <w:rsid w:val="0011517A"/>
    <w:rsid w:val="004878AB"/>
    <w:rsid w:val="00A6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16310-340A-4B0C-AB9D-0D39914B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1517A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2020-07-14T07:29:00Z</dcterms:created>
  <dcterms:modified xsi:type="dcterms:W3CDTF">2020-07-14T07:30:00Z</dcterms:modified>
</cp:coreProperties>
</file>