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676275" cy="742950"/>
            <wp:effectExtent l="0" t="0" r="0" b="0"/>
            <wp:docPr id="1" name="Imagem 1" descr="Desenho de um relóg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 relóg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12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MINISTÉRIO PÚBLICO FEDERAL</w:t>
      </w:r>
    </w:p>
    <w:p>
      <w:pPr>
        <w:pStyle w:val="Standard"/>
        <w:spacing w:lineRule="auto" w:line="312"/>
        <w:jc w:val="center"/>
        <w:rPr>
          <w:rFonts w:ascii="Arial" w:hAnsi="Arial" w:cs="Arial"/>
        </w:rPr>
      </w:pPr>
      <w:r>
        <w:rPr>
          <w:rFonts w:cs="Arial" w:ascii="Arial" w:hAnsi="Arial"/>
        </w:rPr>
        <w:t>PROCURADORIA DA REPÚBLICA - DISTRITO FEDERAL</w:t>
      </w:r>
    </w:p>
    <w:p>
      <w:pPr>
        <w:pStyle w:val="Standard"/>
        <w:pBdr>
          <w:bottom w:val="single" w:sz="6" w:space="14" w:color="000000"/>
        </w:pBdr>
        <w:spacing w:lineRule="auto" w:line="312"/>
        <w:jc w:val="center"/>
        <w:rPr>
          <w:rFonts w:ascii="Arial" w:hAnsi="Arial" w:cs="Arial"/>
        </w:rPr>
      </w:pPr>
      <w:r>
        <w:rPr>
          <w:rFonts w:cs="Arial" w:ascii="Arial" w:hAnsi="Arial"/>
        </w:rPr>
        <w:t>GABINETE DE PROCURADOR DA REPÚBLICA</w:t>
      </w:r>
    </w:p>
    <w:p>
      <w:pPr>
        <w:pStyle w:val="Standard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Standard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QUESTIONÁRIO SOBRE SITUAÇÃO FINANCEIRA</w:t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AVISO E INSTRUÇÕES</w:t>
      </w:r>
    </w:p>
    <w:p>
      <w:pPr>
        <w:pStyle w:val="Standard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Este questionário tem por objetivo recolher elementos sobre a situação econômica do interessado em celebrar acordo de não persecução com o Ministério Público Federal.</w:t>
      </w:r>
    </w:p>
    <w:p>
      <w:pPr>
        <w:pStyle w:val="Standard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O preenchimento é voluntário e as informações serão utilizadas pelo Ministério Público Federal no processo de negociação previsto no artigo 28-A, do Código de Processo Penal. O interessado em celebrar o acordo não está obrigado a fornecer as informações solicitadas.</w:t>
      </w:r>
    </w:p>
    <w:p>
      <w:pPr>
        <w:pStyle w:val="Standard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Todavia, caso o interessado opte por não prestar informações sobre sua situação econômica, não será possível a celebração de acordo que envolva prestação pecuniária.</w:t>
      </w:r>
    </w:p>
    <w:p>
      <w:pPr>
        <w:pStyle w:val="Standard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O interessado pode substituir esse questionário pela apresentação de cópia completa da declaração anual de ajuste do imposto de renda pessoa física do último exercício fiscal.</w:t>
      </w:r>
    </w:p>
    <w:p>
      <w:pPr>
        <w:pStyle w:val="Standard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Embora o preenchimento seja voluntário, esse questionário é um documento e as informações nele lançadas serão utilizadas pelo Ministério Público. Logo, a inserção de informações falsas neste documento pode acarretar responsabilidade criminal.</w:t>
      </w:r>
    </w:p>
    <w:p>
      <w:pPr>
        <w:pStyle w:val="Standard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Por favor responda as questões, rubrique todas as páginas e assine a declaração ao final do documento.  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QUESTÕES</w:t>
      </w:r>
    </w:p>
    <w:p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Nome completo e CPF do declarante: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Prestou declaração de imposto de renda relativa ao exercício de 2021?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Qual o endereço completo e telefone atualizados?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Reside em imóvel próprio? Qual o valor estimado do imóvel?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Tem carro próprio? Outros membros do núcleo familiar têm carro próprio? Por favor, indique modelo, ano e valor estimado dos veículos.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Tem outros bens como imóveis, ações, cotas de fundos, participações em empresas, saldo em banco? Qual o valor aproximado destes bens?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Exerce qual profissão?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É autônomo, empregado, empresário ou tem outra ocupação?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Qual sua renda mensal?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Tem filhos? Quantos? Idades? São dependentes econômicos?</w:t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É casado? Paga pensão alimentícia? O cônjuge trabalha? Qual a profissão do cônjuge? Qual a renda mensal?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DECLARAÇÃO</w:t>
      </w:r>
    </w:p>
    <w:p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Declaro que as informações lançadas neste questionário são verdadeiras e foram fornecidas voluntariamente. Declaro que tenho ciência que as informações serão usadas para a formulação de proposta de acordo de não persecução e que a prestação de informações falsas poderá acarretar responsabilidade criminal.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NOME DO INTERESSADO: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CPF: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NOME DO ADVOGADO OU DEFENSOR PÚBLICO: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OAB: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  <w:t>Telefone de contato: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right"/>
        <w:rPr>
          <w:rFonts w:ascii="Arial" w:hAnsi="Arial" w:cs="Arial"/>
        </w:rPr>
      </w:pPr>
      <w:r>
        <w:rPr>
          <w:rFonts w:cs="Arial" w:ascii="Arial" w:hAnsi="Arial"/>
        </w:rPr>
        <w:t>Brasília, _____ de____________de______</w:t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</w:rPr>
        <w:t>___________________________</w:t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  <w:t>(assinatura do interessado)</w:t>
      </w:r>
    </w:p>
    <w:p>
      <w:pPr>
        <w:pStyle w:val="Standard"/>
        <w:jc w:val="both"/>
        <w:rPr>
          <w:rFonts w:ascii="Arial" w:hAnsi="Arial" w:cs="Arial"/>
        </w:rPr>
      </w:pPr>
      <w:r>
        <w:rPr/>
      </w:r>
    </w:p>
    <w:sectPr>
      <w:type w:val="nextPage"/>
      <w:pgSz w:w="11906" w:h="16838"/>
      <w:pgMar w:left="1134" w:right="1134" w:header="0" w:top="851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12853"/>
    <w:rPr>
      <w:rFonts w:cs="Mangal"/>
      <w:szCs w:val="21"/>
    </w:rPr>
  </w:style>
  <w:style w:type="character" w:styleId="RodapChar" w:customStyle="1">
    <w:name w:val="Rodapé Char"/>
    <w:basedOn w:val="DefaultParagraphFont"/>
    <w:link w:val="Rodap"/>
    <w:uiPriority w:val="99"/>
    <w:qFormat/>
    <w:rsid w:val="00e12853"/>
    <w:rPr>
      <w:rFonts w:cs="Mangal"/>
      <w:szCs w:val="21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12853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e12853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LibreOffice/7.1.8.1$Windows_X86_64 LibreOffice_project/e1f30c802c3269a1d052614453f260e49458c82c</Application>
  <AppVersion>15.0000</AppVersion>
  <Pages>3</Pages>
  <Words>376</Words>
  <Characters>2205</Characters>
  <CharactersWithSpaces>2546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2022-05-19T19:47:00Z</dcterms:created>
  <dc:creator>Danilo Luiz</dc:creator>
  <dc:description/>
  <dc:language>pt-BR</dc:language>
  <cp:lastModifiedBy>Danilo Luiz</cp:lastModifiedBy>
  <cp:lastPrinted>2021-07-21T15:40:00Z</cp:lastPrinted>
  <dcterms:modified xsi:type="dcterms:W3CDTF">2022-05-19T19:53:00Z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