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1709842"/>
        <w:docPartObj>
          <w:docPartGallery w:val="Cover Pages"/>
          <w:docPartUnique/>
        </w:docPartObj>
      </w:sdtPr>
      <w:sdtContent>
        <w:p w14:paraId="7616B8C1" w14:textId="1E8A70ED" w:rsidR="00E07976" w:rsidRDefault="00E0797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07976" w14:paraId="752D2A13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polečnost"/>
                <w:id w:val="13406915"/>
                <w:placeholder>
                  <w:docPart w:val="4FA5774D270849B68390A33C57376F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BAB135" w14:textId="111A455D" w:rsidR="00E07976" w:rsidRDefault="00E07976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FIT ČVUT, BI-VWM</w:t>
                    </w:r>
                  </w:p>
                </w:tc>
              </w:sdtContent>
            </w:sdt>
          </w:tr>
          <w:tr w:rsidR="00E07976" w14:paraId="74F175A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Název"/>
                  <w:id w:val="13406919"/>
                  <w:placeholder>
                    <w:docPart w:val="26CF1F8B0AB24D05BE2B1D4633935CF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0B4035A" w14:textId="207A29DE" w:rsidR="00E07976" w:rsidRDefault="00E07976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Projektová dokumentace</w:t>
                    </w:r>
                  </w:p>
                </w:sdtContent>
              </w:sdt>
            </w:tc>
          </w:tr>
          <w:tr w:rsidR="00E07976" w14:paraId="512D5EC8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C15D8EFC28234AA0BD04C82DDE0B9D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3A6479" w14:textId="5432D86F" w:rsidR="00E07976" w:rsidRDefault="00C137E4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Rozšířený Boolovský Model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07976" w14:paraId="51E21A3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E6452603A5B4427957A93D1D022FF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499FCFD" w14:textId="1C404F8B" w:rsidR="00E07976" w:rsidRDefault="00E07976">
                    <w:pPr>
                      <w:pStyle w:val="Bezmez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Lukáš Rynt, Martin Šír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3D6B6EACF804FEDB3AFE1B7D6197E0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01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Content>
                  <w:p w14:paraId="328B6A0D" w14:textId="0DF41BE6" w:rsidR="00E07976" w:rsidRDefault="00E07976">
                    <w:pPr>
                      <w:pStyle w:val="Bezmez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1.1.2021</w:t>
                    </w:r>
                  </w:p>
                </w:sdtContent>
              </w:sdt>
              <w:p w14:paraId="29703D08" w14:textId="77777777" w:rsidR="00E07976" w:rsidRDefault="00E07976">
                <w:pPr>
                  <w:pStyle w:val="Bezmezer"/>
                  <w:rPr>
                    <w:color w:val="5B9BD5" w:themeColor="accent1"/>
                  </w:rPr>
                </w:pPr>
              </w:p>
            </w:tc>
          </w:tr>
        </w:tbl>
        <w:p w14:paraId="05AE4CC4" w14:textId="34EDB6CC" w:rsidR="00E07976" w:rsidRDefault="00E0797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5F2ECFBA" w14:textId="5685EDBB" w:rsidR="00691EDE" w:rsidRDefault="00691EDE" w:rsidP="00CE75E3">
      <w:pPr>
        <w:pStyle w:val="Nadpis1rovn"/>
        <w:rPr>
          <w:color w:val="2E74B5" w:themeColor="accent1" w:themeShade="BF"/>
        </w:rPr>
      </w:pPr>
      <w:r w:rsidRPr="00CE75E3">
        <w:rPr>
          <w:color w:val="2E74B5" w:themeColor="accent1" w:themeShade="BF"/>
        </w:rPr>
        <w:lastRenderedPageBreak/>
        <w:t>Popis projektu</w:t>
      </w:r>
    </w:p>
    <w:p w14:paraId="6AFDFEFD" w14:textId="18BEC121" w:rsidR="00C137E4" w:rsidRDefault="001B76E4" w:rsidP="00C137E4">
      <w:pPr>
        <w:pStyle w:val="Odstavcov"/>
      </w:pPr>
      <w:r>
        <w:t>Cílem projektu je vytvořit implementaci rozšířeného boolovského modelu ukládání dat</w:t>
      </w:r>
      <w:r w:rsidRPr="001B76E4">
        <w:t xml:space="preserve"> </w:t>
      </w:r>
      <w:r>
        <w:t>(tj. poreprocessing a indexování) spolu s možností dotazování z GUI.</w:t>
      </w:r>
    </w:p>
    <w:p w14:paraId="6903C742" w14:textId="1DD88F67" w:rsidR="003658EF" w:rsidRDefault="003658EF" w:rsidP="00C137E4">
      <w:pPr>
        <w:pStyle w:val="Odstavcov"/>
      </w:pPr>
      <w:r>
        <w:t xml:space="preserve">Vstupem je boolovský dotaz a výstupem je seznam databázových </w:t>
      </w:r>
      <w:r>
        <w:t>dokumentů odpovídající dotazu v klesajícím pořadí podobnosti</w:t>
      </w:r>
      <w:r w:rsidR="00E64E07">
        <w:t xml:space="preserve"> (relevance).</w:t>
      </w:r>
    </w:p>
    <w:p w14:paraId="4042C248" w14:textId="47D89716" w:rsidR="003658EF" w:rsidRDefault="005E3AD4" w:rsidP="005E3AD4">
      <w:pPr>
        <w:pStyle w:val="Nadpis1rovn"/>
        <w:rPr>
          <w:color w:val="2E74B5" w:themeColor="accent1" w:themeShade="BF"/>
        </w:rPr>
      </w:pPr>
      <w:r>
        <w:rPr>
          <w:color w:val="2E74B5" w:themeColor="accent1" w:themeShade="BF"/>
        </w:rPr>
        <w:t>Způsob řešení</w:t>
      </w:r>
    </w:p>
    <w:p w14:paraId="5B290926" w14:textId="20AAC1A8" w:rsidR="005E3AD4" w:rsidRDefault="005E3AD4" w:rsidP="005E3AD4">
      <w:pPr>
        <w:pStyle w:val="Nadpis1rovn"/>
        <w:rPr>
          <w:color w:val="2E74B5" w:themeColor="accent1" w:themeShade="BF"/>
        </w:rPr>
      </w:pPr>
      <w:r>
        <w:rPr>
          <w:color w:val="2E74B5" w:themeColor="accent1" w:themeShade="BF"/>
        </w:rPr>
        <w:t>Implementace</w:t>
      </w:r>
    </w:p>
    <w:p w14:paraId="51D403A6" w14:textId="2DA5BED0" w:rsidR="005E3AD4" w:rsidRDefault="005E3AD4" w:rsidP="005E3AD4">
      <w:pPr>
        <w:pStyle w:val="Nadpis1rovn"/>
        <w:rPr>
          <w:color w:val="2E74B5" w:themeColor="accent1" w:themeShade="BF"/>
        </w:rPr>
      </w:pPr>
      <w:r>
        <w:rPr>
          <w:color w:val="2E74B5" w:themeColor="accent1" w:themeShade="BF"/>
        </w:rPr>
        <w:t>Příklad výstupu</w:t>
      </w:r>
    </w:p>
    <w:p w14:paraId="4A95EA48" w14:textId="5B45BA53" w:rsidR="005E3AD4" w:rsidRDefault="005E3AD4" w:rsidP="005E3AD4">
      <w:pPr>
        <w:pStyle w:val="Nadpis1rovn"/>
        <w:rPr>
          <w:color w:val="2E74B5" w:themeColor="accent1" w:themeShade="BF"/>
        </w:rPr>
      </w:pPr>
      <w:r>
        <w:rPr>
          <w:color w:val="2E74B5" w:themeColor="accent1" w:themeShade="BF"/>
        </w:rPr>
        <w:t>Experimentální sekce</w:t>
      </w:r>
    </w:p>
    <w:p w14:paraId="1D09E895" w14:textId="359299D5" w:rsidR="005E3AD4" w:rsidRDefault="005E3AD4" w:rsidP="005E3AD4">
      <w:pPr>
        <w:pStyle w:val="Nadpis1rovn"/>
        <w:rPr>
          <w:color w:val="2E74B5" w:themeColor="accent1" w:themeShade="BF"/>
        </w:rPr>
      </w:pPr>
      <w:r>
        <w:rPr>
          <w:color w:val="2E74B5" w:themeColor="accent1" w:themeShade="BF"/>
        </w:rPr>
        <w:t>Diskuse</w:t>
      </w:r>
    </w:p>
    <w:p w14:paraId="4928A6E2" w14:textId="03E5F6AD" w:rsidR="005E3AD4" w:rsidRPr="005E3AD4" w:rsidRDefault="005E3AD4" w:rsidP="005E3AD4">
      <w:pPr>
        <w:pStyle w:val="Nadpis1rovn"/>
        <w:rPr>
          <w:color w:val="2E74B5" w:themeColor="accent1" w:themeShade="BF"/>
        </w:rPr>
      </w:pPr>
      <w:r>
        <w:rPr>
          <w:color w:val="2E74B5" w:themeColor="accent1" w:themeShade="BF"/>
        </w:rPr>
        <w:t>Závěr</w:t>
      </w:r>
    </w:p>
    <w:sectPr w:rsidR="005E3AD4" w:rsidRPr="005E3AD4" w:rsidSect="00E0797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44F"/>
    <w:multiLevelType w:val="hybridMultilevel"/>
    <w:tmpl w:val="1006FA98"/>
    <w:lvl w:ilvl="0" w:tplc="008079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52AA1"/>
    <w:multiLevelType w:val="hybridMultilevel"/>
    <w:tmpl w:val="F1C81200"/>
    <w:lvl w:ilvl="0" w:tplc="19948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67F49"/>
    <w:multiLevelType w:val="multilevel"/>
    <w:tmpl w:val="E48A15D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EE57B92"/>
    <w:multiLevelType w:val="multilevel"/>
    <w:tmpl w:val="B88EA3A0"/>
    <w:lvl w:ilvl="0">
      <w:start w:val="1"/>
      <w:numFmt w:val="decimal"/>
      <w:pStyle w:val="MNadpis4rov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8F"/>
    <w:rsid w:val="0003195F"/>
    <w:rsid w:val="0005361B"/>
    <w:rsid w:val="00073F3A"/>
    <w:rsid w:val="000B3E23"/>
    <w:rsid w:val="000C7CDD"/>
    <w:rsid w:val="000D329B"/>
    <w:rsid w:val="001B76E4"/>
    <w:rsid w:val="003658EF"/>
    <w:rsid w:val="003E6EFE"/>
    <w:rsid w:val="00493244"/>
    <w:rsid w:val="0053024B"/>
    <w:rsid w:val="005D5BBD"/>
    <w:rsid w:val="005E3AD4"/>
    <w:rsid w:val="006455CD"/>
    <w:rsid w:val="00674E58"/>
    <w:rsid w:val="00691EDE"/>
    <w:rsid w:val="007834A5"/>
    <w:rsid w:val="007F78D8"/>
    <w:rsid w:val="0086719F"/>
    <w:rsid w:val="008C771C"/>
    <w:rsid w:val="00954AF8"/>
    <w:rsid w:val="00A92B28"/>
    <w:rsid w:val="00B57E81"/>
    <w:rsid w:val="00C137E4"/>
    <w:rsid w:val="00C15AC4"/>
    <w:rsid w:val="00C30F8F"/>
    <w:rsid w:val="00CA0AF1"/>
    <w:rsid w:val="00CB47BE"/>
    <w:rsid w:val="00CE75E3"/>
    <w:rsid w:val="00E07976"/>
    <w:rsid w:val="00E530E3"/>
    <w:rsid w:val="00E64E07"/>
    <w:rsid w:val="00E7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4E02"/>
  <w15:chartTrackingRefBased/>
  <w15:docId w15:val="{196B8A78-36FA-4E8F-8FF9-3BAE49CD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B28"/>
    <w:rPr>
      <w:rFonts w:ascii="Cambria" w:hAnsi="Cambri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Nadpis1rovn">
    <w:name w:val="M Nadpis 1. úrovně"/>
    <w:basedOn w:val="Nzev"/>
    <w:next w:val="Modstavcov10"/>
    <w:link w:val="MNadpis1rovnChar"/>
    <w:qFormat/>
    <w:rsid w:val="0086719F"/>
    <w:pPr>
      <w:outlineLvl w:val="0"/>
    </w:pPr>
    <w:rPr>
      <w:rFonts w:ascii="Cambria" w:hAnsi="Cambria"/>
      <w:caps/>
      <w:sz w:val="72"/>
      <w:lang w:val="en-US"/>
    </w:rPr>
  </w:style>
  <w:style w:type="character" w:customStyle="1" w:styleId="MNadpis1rovnChar">
    <w:name w:val="M Nadpis 1. úrovně Char"/>
    <w:basedOn w:val="NzevChar"/>
    <w:link w:val="MNadpis1rovn"/>
    <w:rsid w:val="0086719F"/>
    <w:rPr>
      <w:rFonts w:ascii="Cambria" w:eastAsiaTheme="majorEastAsia" w:hAnsi="Cambria" w:cstheme="majorBidi"/>
      <w:caps/>
      <w:spacing w:val="-10"/>
      <w:kern w:val="28"/>
      <w:sz w:val="72"/>
      <w:szCs w:val="56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CB4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Nadpis2rovn">
    <w:name w:val="M Nadpis 2. úrovně"/>
    <w:basedOn w:val="Normln"/>
    <w:next w:val="Modstavcov10"/>
    <w:link w:val="MNadpis2rovnChar"/>
    <w:qFormat/>
    <w:rsid w:val="00CA0AF1"/>
    <w:pPr>
      <w:keepNext/>
      <w:pBdr>
        <w:left w:val="single" w:sz="12" w:space="12" w:color="C45911" w:themeColor="accent2" w:themeShade="BF"/>
      </w:pBdr>
      <w:spacing w:after="0"/>
      <w:outlineLvl w:val="1"/>
    </w:pPr>
    <w:rPr>
      <w:caps/>
      <w:sz w:val="36"/>
      <w:lang w:val="en-US"/>
    </w:rPr>
  </w:style>
  <w:style w:type="character" w:customStyle="1" w:styleId="MNadpis2rovnChar">
    <w:name w:val="M Nadpis 2. úrovně Char"/>
    <w:basedOn w:val="Standardnpsmoodstavce"/>
    <w:link w:val="MNadpis2rovn"/>
    <w:rsid w:val="00CA0AF1"/>
    <w:rPr>
      <w:rFonts w:ascii="Cambria" w:hAnsi="Cambria"/>
      <w:caps/>
      <w:sz w:val="36"/>
      <w:lang w:val="en-US"/>
    </w:rPr>
  </w:style>
  <w:style w:type="paragraph" w:customStyle="1" w:styleId="MNadpis3rovn">
    <w:name w:val="M Nadpis 3. úrovně"/>
    <w:basedOn w:val="Normln"/>
    <w:next w:val="Normln"/>
    <w:link w:val="MNadpis3rovnChar"/>
    <w:qFormat/>
    <w:rsid w:val="00E530E3"/>
    <w:pPr>
      <w:keepNext/>
      <w:spacing w:after="0"/>
      <w:outlineLvl w:val="1"/>
    </w:pPr>
    <w:rPr>
      <w:b/>
      <w:caps/>
      <w:color w:val="5B9BD5" w:themeColor="accent1"/>
      <w:sz w:val="26"/>
      <w:lang w:val="en-US"/>
    </w:rPr>
  </w:style>
  <w:style w:type="character" w:customStyle="1" w:styleId="MNadpis3rovnChar">
    <w:name w:val="M Nadpis 3. úrovně Char"/>
    <w:basedOn w:val="Standardnpsmoodstavce"/>
    <w:link w:val="MNadpis3rovn"/>
    <w:rsid w:val="00E530E3"/>
    <w:rPr>
      <w:rFonts w:ascii="Cambria" w:hAnsi="Cambria"/>
      <w:b/>
      <w:caps/>
      <w:color w:val="5B9BD5" w:themeColor="accent1"/>
      <w:sz w:val="26"/>
      <w:lang w:val="en-US"/>
    </w:rPr>
  </w:style>
  <w:style w:type="paragraph" w:customStyle="1" w:styleId="Modstavcov10">
    <w:name w:val="M odstavcový 10"/>
    <w:basedOn w:val="Odstavecseseznamem"/>
    <w:link w:val="Modstavcov10Char"/>
    <w:qFormat/>
    <w:rsid w:val="0086719F"/>
    <w:pPr>
      <w:ind w:left="0"/>
    </w:pPr>
    <w:rPr>
      <w:sz w:val="20"/>
      <w:lang w:val="en-US"/>
    </w:rPr>
  </w:style>
  <w:style w:type="character" w:customStyle="1" w:styleId="Modstavcov10Char">
    <w:name w:val="M odstavcový 10 Char"/>
    <w:basedOn w:val="Standardnpsmoodstavce"/>
    <w:link w:val="Modstavcov10"/>
    <w:rsid w:val="0086719F"/>
    <w:rPr>
      <w:sz w:val="20"/>
      <w:lang w:val="en-US"/>
    </w:rPr>
  </w:style>
  <w:style w:type="paragraph" w:styleId="Odstavecseseznamem">
    <w:name w:val="List Paragraph"/>
    <w:basedOn w:val="Normln"/>
    <w:uiPriority w:val="34"/>
    <w:qFormat/>
    <w:rsid w:val="007F78D8"/>
    <w:pPr>
      <w:ind w:left="720"/>
      <w:contextualSpacing/>
    </w:pPr>
  </w:style>
  <w:style w:type="paragraph" w:customStyle="1" w:styleId="MGrammar1">
    <w:name w:val="M Grammar 1"/>
    <w:basedOn w:val="MNadpis1rovn"/>
    <w:next w:val="Normln"/>
    <w:qFormat/>
    <w:rsid w:val="005D5BBD"/>
    <w:pPr>
      <w:pageBreakBefore/>
      <w:pBdr>
        <w:top w:val="single" w:sz="12" w:space="1" w:color="833C0B" w:themeColor="accent2" w:themeShade="80"/>
        <w:bottom w:val="single" w:sz="12" w:space="1" w:color="833C0B" w:themeColor="accent2" w:themeShade="80"/>
      </w:pBdr>
    </w:pPr>
    <w:rPr>
      <w:sz w:val="40"/>
    </w:rPr>
  </w:style>
  <w:style w:type="paragraph" w:customStyle="1" w:styleId="MGrammar2">
    <w:name w:val="M Grammar 2"/>
    <w:basedOn w:val="MGrammar1"/>
    <w:next w:val="Modstavcov10"/>
    <w:qFormat/>
    <w:rsid w:val="005D5BBD"/>
    <w:pPr>
      <w:pageBreakBefore w:val="0"/>
      <w:pBdr>
        <w:top w:val="none" w:sz="0" w:space="0" w:color="auto"/>
        <w:bottom w:val="none" w:sz="0" w:space="0" w:color="auto"/>
      </w:pBdr>
    </w:pPr>
    <w:rPr>
      <w:b/>
      <w:color w:val="5B9BD5" w:themeColor="accent1"/>
      <w:sz w:val="28"/>
    </w:rPr>
  </w:style>
  <w:style w:type="paragraph" w:customStyle="1" w:styleId="IOdstavcov">
    <w:name w:val="I Odstavcové"/>
    <w:qFormat/>
    <w:rsid w:val="00954AF8"/>
    <w:pPr>
      <w:spacing w:before="140" w:after="140" w:line="288" w:lineRule="auto"/>
      <w:ind w:firstLine="510"/>
      <w:jc w:val="both"/>
    </w:pPr>
    <w:rPr>
      <w:rFonts w:ascii="Garamond" w:hAnsi="Garamond" w:cs="Times New Roman"/>
      <w:sz w:val="24"/>
      <w:szCs w:val="20"/>
    </w:rPr>
  </w:style>
  <w:style w:type="paragraph" w:customStyle="1" w:styleId="Odstavcov">
    <w:name w:val="Odstavcové"/>
    <w:qFormat/>
    <w:rsid w:val="00B57E81"/>
    <w:pPr>
      <w:spacing w:before="140" w:after="140" w:line="288" w:lineRule="auto"/>
      <w:ind w:firstLine="510"/>
      <w:jc w:val="both"/>
    </w:pPr>
    <w:rPr>
      <w:rFonts w:ascii="Cambria" w:hAnsi="Cambria" w:cs="Times New Roman"/>
      <w:sz w:val="24"/>
      <w:szCs w:val="20"/>
    </w:rPr>
  </w:style>
  <w:style w:type="paragraph" w:customStyle="1" w:styleId="MNadpis4rovn">
    <w:name w:val="M Nadpis 4. úrovně"/>
    <w:basedOn w:val="Modstavcov10"/>
    <w:next w:val="Modstavcov10"/>
    <w:link w:val="MNadpis4rovnChar"/>
    <w:qFormat/>
    <w:rsid w:val="000C7CDD"/>
    <w:pPr>
      <w:numPr>
        <w:numId w:val="6"/>
      </w:numPr>
      <w:spacing w:after="0"/>
      <w:ind w:left="360" w:hanging="360"/>
    </w:pPr>
    <w:rPr>
      <w:b/>
      <w:caps/>
      <w:color w:val="833C0B" w:themeColor="accent2" w:themeShade="80"/>
      <w:szCs w:val="20"/>
    </w:rPr>
  </w:style>
  <w:style w:type="character" w:customStyle="1" w:styleId="MNadpis4rovnChar">
    <w:name w:val="M Nadpis 4. úrovně Char"/>
    <w:basedOn w:val="Modstavcov10Char"/>
    <w:link w:val="MNadpis4rovn"/>
    <w:rsid w:val="000C7CDD"/>
    <w:rPr>
      <w:rFonts w:ascii="Cambria" w:hAnsi="Cambria"/>
      <w:b/>
      <w:caps/>
      <w:color w:val="833C0B" w:themeColor="accent2" w:themeShade="80"/>
      <w:sz w:val="20"/>
      <w:szCs w:val="20"/>
      <w:lang w:val="en-US"/>
    </w:rPr>
  </w:style>
  <w:style w:type="paragraph" w:customStyle="1" w:styleId="Bodov10">
    <w:name w:val="Č Bodový 10"/>
    <w:basedOn w:val="Odstavecseseznamem"/>
    <w:link w:val="Bodov10Char"/>
    <w:qFormat/>
    <w:rsid w:val="00C15AC4"/>
    <w:pPr>
      <w:ind w:left="0"/>
    </w:pPr>
    <w:rPr>
      <w:sz w:val="20"/>
    </w:rPr>
  </w:style>
  <w:style w:type="character" w:customStyle="1" w:styleId="Bodov10Char">
    <w:name w:val="Č Bodový 10 Char"/>
    <w:basedOn w:val="Standardnpsmoodstavce"/>
    <w:link w:val="Bodov10"/>
    <w:rsid w:val="00C15AC4"/>
    <w:rPr>
      <w:rFonts w:ascii="Cambria" w:hAnsi="Cambria"/>
      <w:sz w:val="20"/>
    </w:rPr>
  </w:style>
  <w:style w:type="paragraph" w:customStyle="1" w:styleId="Nadpis">
    <w:name w:val="Č Nadpis"/>
    <w:basedOn w:val="Nzev"/>
    <w:next w:val="Normln"/>
    <w:link w:val="NadpisChar"/>
    <w:qFormat/>
    <w:rsid w:val="00C15AC4"/>
    <w:pPr>
      <w:outlineLvl w:val="0"/>
    </w:pPr>
    <w:rPr>
      <w:rFonts w:ascii="Cambria" w:hAnsi="Cambria"/>
      <w:caps/>
      <w:sz w:val="72"/>
    </w:rPr>
  </w:style>
  <w:style w:type="character" w:customStyle="1" w:styleId="NadpisChar">
    <w:name w:val="Č Nadpis Char"/>
    <w:basedOn w:val="NzevChar"/>
    <w:link w:val="Nadpis"/>
    <w:rsid w:val="00C15AC4"/>
    <w:rPr>
      <w:rFonts w:ascii="Cambria" w:eastAsiaTheme="majorEastAsia" w:hAnsi="Cambria" w:cstheme="majorBidi"/>
      <w:caps/>
      <w:spacing w:val="-10"/>
      <w:kern w:val="28"/>
      <w:sz w:val="72"/>
      <w:szCs w:val="56"/>
    </w:rPr>
  </w:style>
  <w:style w:type="paragraph" w:customStyle="1" w:styleId="Odstavcov10">
    <w:name w:val="Č Odstavcové 10"/>
    <w:qFormat/>
    <w:rsid w:val="00C15AC4"/>
    <w:pPr>
      <w:spacing w:before="140" w:after="140" w:line="288" w:lineRule="auto"/>
      <w:ind w:firstLine="510"/>
    </w:pPr>
    <w:rPr>
      <w:rFonts w:ascii="Cambria" w:hAnsi="Cambria" w:cs="Times New Roman"/>
      <w:sz w:val="20"/>
      <w:szCs w:val="20"/>
    </w:rPr>
  </w:style>
  <w:style w:type="paragraph" w:customStyle="1" w:styleId="Nadpis1rovn">
    <w:name w:val="Nadpis 1. úrovně"/>
    <w:next w:val="Normln"/>
    <w:qFormat/>
    <w:rsid w:val="00CE75E3"/>
    <w:pPr>
      <w:keepNext/>
      <w:keepLines/>
      <w:spacing w:after="140" w:line="288" w:lineRule="auto"/>
      <w:outlineLvl w:val="0"/>
    </w:pPr>
    <w:rPr>
      <w:rFonts w:ascii="Times New Roman" w:hAnsi="Times New Roman" w:cs="Times New Roman"/>
      <w:b/>
      <w:color w:val="2E74B5" w:themeColor="accent1" w:themeShade="BF"/>
      <w:sz w:val="40"/>
      <w:szCs w:val="24"/>
    </w:rPr>
  </w:style>
  <w:style w:type="paragraph" w:customStyle="1" w:styleId="Nadpis2rovn">
    <w:name w:val="Nadpis 2. úrovně"/>
    <w:basedOn w:val="Nadpis1rovn"/>
    <w:next w:val="Normln"/>
    <w:qFormat/>
    <w:rsid w:val="0003195F"/>
    <w:pPr>
      <w:spacing w:before="280"/>
      <w:outlineLvl w:val="1"/>
    </w:pPr>
    <w:rPr>
      <w:color w:val="2E74B5" w:themeColor="accent1" w:themeShade="BF"/>
      <w:sz w:val="28"/>
    </w:rPr>
  </w:style>
  <w:style w:type="paragraph" w:customStyle="1" w:styleId="Nadpis3rovn">
    <w:name w:val="Nadpis 3.úrovně"/>
    <w:basedOn w:val="Nadpis2rovn"/>
    <w:next w:val="Normln"/>
    <w:qFormat/>
    <w:rsid w:val="0003195F"/>
    <w:pPr>
      <w:spacing w:before="240"/>
      <w:outlineLvl w:val="2"/>
    </w:pPr>
    <w:rPr>
      <w:color w:val="2E74B5" w:themeColor="accent1" w:themeShade="BF"/>
      <w:sz w:val="24"/>
    </w:rPr>
  </w:style>
  <w:style w:type="paragraph" w:styleId="Bezmezer">
    <w:name w:val="No Spacing"/>
    <w:link w:val="BezmezerChar"/>
    <w:uiPriority w:val="1"/>
    <w:qFormat/>
    <w:rsid w:val="00E07976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07976"/>
    <w:rPr>
      <w:rFonts w:eastAsiaTheme="minorEastAsia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A5774D270849B68390A33C57376FC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2C47CCF-1357-4DC7-BEAA-3934FF4BC106}"/>
      </w:docPartPr>
      <w:docPartBody>
        <w:p w:rsidR="00000000" w:rsidRDefault="00103B1E" w:rsidP="00103B1E">
          <w:pPr>
            <w:pStyle w:val="4FA5774D270849B68390A33C57376FCA"/>
          </w:pPr>
          <w:r>
            <w:rPr>
              <w:color w:val="2F5496" w:themeColor="accent1" w:themeShade="BF"/>
              <w:sz w:val="24"/>
              <w:szCs w:val="24"/>
            </w:rPr>
            <w:t>[Název společnosti]</w:t>
          </w:r>
        </w:p>
      </w:docPartBody>
    </w:docPart>
    <w:docPart>
      <w:docPartPr>
        <w:name w:val="26CF1F8B0AB24D05BE2B1D4633935CF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8FABD23-F229-4068-ACE7-89C6F59D3CC8}"/>
      </w:docPartPr>
      <w:docPartBody>
        <w:p w:rsidR="00000000" w:rsidRDefault="00103B1E" w:rsidP="00103B1E">
          <w:pPr>
            <w:pStyle w:val="26CF1F8B0AB24D05BE2B1D4633935CF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C15D8EFC28234AA0BD04C82DDE0B9D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986A6F9-24FD-4425-9570-EE6F097F1923}"/>
      </w:docPartPr>
      <w:docPartBody>
        <w:p w:rsidR="00000000" w:rsidRDefault="00103B1E" w:rsidP="00103B1E">
          <w:pPr>
            <w:pStyle w:val="C15D8EFC28234AA0BD04C82DDE0B9D74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CE6452603A5B4427957A93D1D022FF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BA7988A-839C-4345-956E-89F5C872872E}"/>
      </w:docPartPr>
      <w:docPartBody>
        <w:p w:rsidR="00000000" w:rsidRDefault="00103B1E" w:rsidP="00103B1E">
          <w:pPr>
            <w:pStyle w:val="CE6452603A5B4427957A93D1D022FFBA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B3D6B6EACF804FEDB3AFE1B7D6197E0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C2D931D-2279-4A9C-9D3B-359BA3F04662}"/>
      </w:docPartPr>
      <w:docPartBody>
        <w:p w:rsidR="00000000" w:rsidRDefault="00103B1E" w:rsidP="00103B1E">
          <w:pPr>
            <w:pStyle w:val="B3D6B6EACF804FEDB3AFE1B7D6197E0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1E"/>
    <w:rsid w:val="00103B1E"/>
    <w:rsid w:val="00E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4FA5774D270849B68390A33C57376FCA">
    <w:name w:val="4FA5774D270849B68390A33C57376FCA"/>
    <w:rsid w:val="00103B1E"/>
  </w:style>
  <w:style w:type="paragraph" w:customStyle="1" w:styleId="26CF1F8B0AB24D05BE2B1D4633935CF4">
    <w:name w:val="26CF1F8B0AB24D05BE2B1D4633935CF4"/>
    <w:rsid w:val="00103B1E"/>
  </w:style>
  <w:style w:type="paragraph" w:customStyle="1" w:styleId="C15D8EFC28234AA0BD04C82DDE0B9D74">
    <w:name w:val="C15D8EFC28234AA0BD04C82DDE0B9D74"/>
    <w:rsid w:val="00103B1E"/>
  </w:style>
  <w:style w:type="paragraph" w:customStyle="1" w:styleId="CE6452603A5B4427957A93D1D022FFBA">
    <w:name w:val="CE6452603A5B4427957A93D1D022FFBA"/>
    <w:rsid w:val="00103B1E"/>
  </w:style>
  <w:style w:type="paragraph" w:customStyle="1" w:styleId="B3D6B6EACF804FEDB3AFE1B7D6197E0A">
    <w:name w:val="B3D6B6EACF804FEDB3AFE1B7D6197E0A"/>
    <w:rsid w:val="00103B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427</Characters>
  <Application>Microsoft Office Word</Application>
  <DocSecurity>0</DocSecurity>
  <Lines>3</Lines>
  <Paragraphs>1</Paragraphs>
  <ScaleCrop>false</ScaleCrop>
  <Company>FIT ČVUT, BI-VWM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Projektová dokumentace</dc:title>
  <dc:subject>Rozšířený Boolovský Model</dc:subject>
  <dc:creator>Lukáš Rynt, Martin Šír</dc:creator>
  <cp:keywords/>
  <dc:description/>
  <cp:lastModifiedBy>Lukáš Rynt</cp:lastModifiedBy>
  <cp:revision>9</cp:revision>
  <dcterms:created xsi:type="dcterms:W3CDTF">2021-05-05T12:38:00Z</dcterms:created>
  <dcterms:modified xsi:type="dcterms:W3CDTF">2021-05-05T12:44:00Z</dcterms:modified>
</cp:coreProperties>
</file>