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instant center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r w:rsidRPr="00D64531">
        <w:rPr>
          <w:b/>
          <w:bCs/>
          <w:lang w:val="en-GB"/>
        </w:rPr>
        <w:t>Lagrangian</w:t>
      </w:r>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m:t>
        </m:r>
        <m:r>
          <m:rPr>
            <m:sty m:val="p"/>
          </m:rPr>
          <w:rPr>
            <w:rFonts w:ascii="Cambria Math" w:hAnsi="Cambria Math"/>
            <w:lang w:val="en-GB"/>
          </w:rPr>
          <m:t>(ξ)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EB2ECE"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Kalda handout pr 32.)</w:t>
      </w:r>
    </w:p>
    <w:p w14:paraId="47CBE2B4" w14:textId="1585B1B8" w:rsidR="00393E18" w:rsidRPr="00393E18" w:rsidRDefault="00393E18" w:rsidP="00393E18">
      <w:pPr>
        <w:pStyle w:val="Heading1"/>
        <w:rPr>
          <w:lang w:val="lv-LV"/>
        </w:rPr>
      </w:pPr>
      <w:r w:rsidRPr="00393E18">
        <w:rPr>
          <w:lang w:val="lv-LV"/>
        </w:rPr>
        <w:lastRenderedPageBreak/>
        <w:t>Orbītas, Keplera likumi</w:t>
      </w:r>
    </w:p>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DD405D"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DD405D"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07F7773C" w14:textId="60D18080" w:rsidR="00115CC9" w:rsidRPr="00115CC9" w:rsidRDefault="00115CC9" w:rsidP="00115CC9">
      <w:pPr>
        <w:jc w:val="both"/>
        <w:rPr>
          <w:rFonts w:eastAsiaTheme="minorEastAsia"/>
        </w:rPr>
      </w:pPr>
      <w:r>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Pr>
          <w:rFonts w:eastAsiaTheme="minorEastAsia"/>
        </w:rPr>
        <w:t xml:space="preserve"> kādā punktā var iegūt, izmantojot enerģijas vienādojumu, pielīdzinot kopējo enerģiju 0.</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DD405D"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DD405D"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DD405D"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DD405D"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lastRenderedPageBreak/>
        <w:t>Also:</w:t>
      </w:r>
    </w:p>
    <w:p w14:paraId="210EFADC" w14:textId="77CD8FEF" w:rsidR="00983E05" w:rsidRPr="00D50DC1" w:rsidRDefault="00DD405D"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DD405D"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DD405D"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DD405D"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DD405D"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DD405D"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r w:rsidRPr="00401171">
        <w:rPr>
          <w:lang w:val="fr-CA"/>
        </w:rPr>
        <w:t xml:space="preserve">Uzdevumi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DD405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DD405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DD405D"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612AA33E" w:rsidR="002D0DD0" w:rsidRPr="00595056" w:rsidRDefault="002D0DD0" w:rsidP="002D0DD0">
      <w:pPr>
        <w:jc w:val="both"/>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sectPr w:rsidR="002D0DD0" w:rsidRPr="00595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2D0DD0"/>
    <w:rsid w:val="00393E18"/>
    <w:rsid w:val="003A44C8"/>
    <w:rsid w:val="003E604B"/>
    <w:rsid w:val="00401171"/>
    <w:rsid w:val="00412EF7"/>
    <w:rsid w:val="0046305D"/>
    <w:rsid w:val="00595056"/>
    <w:rsid w:val="005B37A9"/>
    <w:rsid w:val="00654BCE"/>
    <w:rsid w:val="00662D8E"/>
    <w:rsid w:val="00692820"/>
    <w:rsid w:val="00735AAA"/>
    <w:rsid w:val="00781652"/>
    <w:rsid w:val="007E6EA0"/>
    <w:rsid w:val="007E71F7"/>
    <w:rsid w:val="008D24D3"/>
    <w:rsid w:val="008E6356"/>
    <w:rsid w:val="00904A5D"/>
    <w:rsid w:val="00983E05"/>
    <w:rsid w:val="00994C8C"/>
    <w:rsid w:val="009E379F"/>
    <w:rsid w:val="00B941C4"/>
    <w:rsid w:val="00BB2A98"/>
    <w:rsid w:val="00D50DC1"/>
    <w:rsid w:val="00D64531"/>
    <w:rsid w:val="00DD405D"/>
    <w:rsid w:val="00EB2ECE"/>
    <w:rsid w:val="00EB2FEF"/>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850</Words>
  <Characters>4677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11</cp:revision>
  <dcterms:created xsi:type="dcterms:W3CDTF">2022-04-01T11:16:00Z</dcterms:created>
  <dcterms:modified xsi:type="dcterms:W3CDTF">2022-04-18T17:17:00Z</dcterms:modified>
</cp:coreProperties>
</file>