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instant center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r w:rsidRPr="00D64531">
        <w:rPr>
          <w:b/>
          <w:bCs/>
          <w:lang w:val="en-GB"/>
        </w:rPr>
        <w:t>Lagrangian</w:t>
      </w:r>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402B7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Kalda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402B7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402B7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402B7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402B7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402B7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402B7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402B7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402B7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402B7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402B7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402B7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402B7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402B7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402B7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402B7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402B7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402B7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01171">
        <w:rPr>
          <w:lang w:val="fr-CA"/>
        </w:rPr>
        <w:lastRenderedPageBreak/>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402B7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402B7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402B7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Pr>
          <w:lang w:val="en-GB"/>
        </w:rPr>
        <w:t xml:space="preserve">Ņūtona formula: </w:t>
      </w:r>
    </w:p>
    <w:p w14:paraId="4055D1DE" w14:textId="0EA442D4" w:rsidR="00F87867" w:rsidRDefault="00402B7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402B70" w:rsidP="0023222B">
      <w:pPr>
        <w:jc w:val="both"/>
        <w:rPr>
          <w:lang w:val="en-GB"/>
        </w:rPr>
      </w:pPr>
      <w:hyperlink r:id="rId9"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554CDBF3" w:rsidR="00997513" w:rsidRDefault="00997513" w:rsidP="0023222B">
      <w:pPr>
        <w:jc w:val="both"/>
        <w:rPr>
          <w:lang w:val="en-GB"/>
        </w:rPr>
      </w:pPr>
      <w:r>
        <w:rPr>
          <w:lang w:val="en-GB"/>
        </w:rPr>
        <w:t>A magnetic dipole can be modelled a</w:t>
      </w:r>
      <w:r w:rsidR="00402B70">
        <w:rPr>
          <w:lang w:val="en-GB"/>
        </w:rPr>
        <w:t>s a</w:t>
      </w:r>
      <w:r>
        <w:rPr>
          <w:lang w:val="en-GB"/>
        </w:rPr>
        <w:t xml:space="preserve"> </w:t>
      </w:r>
      <w:r w:rsidRPr="00997513">
        <w:rPr>
          <w:lang w:val="en-GB"/>
        </w:rPr>
        <w:t>pair of magnetic monopoles of strength q</w:t>
      </w:r>
      <w:r w:rsidRPr="00997513">
        <w:rPr>
          <w:vertAlign w:val="subscript"/>
          <w:lang w:val="en-GB"/>
        </w:rPr>
        <w:t>m</w:t>
      </w:r>
      <w:r w:rsidRPr="00997513">
        <w:rPr>
          <w:lang w:val="en-GB"/>
        </w:rPr>
        <w:t xml:space="preserve"> and</w:t>
      </w:r>
      <w:r w:rsidR="007809D5">
        <w:rPr>
          <w:lang w:val="en-GB"/>
        </w:rPr>
        <w:t xml:space="preserve"> </w:t>
      </w:r>
      <w:r w:rsidRPr="00997513">
        <w:rPr>
          <w:lang w:val="en-GB"/>
        </w:rPr>
        <w:t>−q</w:t>
      </w:r>
      <w:r w:rsidRPr="00997513">
        <w:rPr>
          <w:vertAlign w:val="subscript"/>
          <w:lang w:val="en-GB"/>
        </w:rPr>
        <w:t>m</w:t>
      </w:r>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q</w:t>
      </w:r>
      <w:r w:rsidRPr="00997513">
        <w:rPr>
          <w:vertAlign w:val="subscript"/>
          <w:lang w:val="en-GB"/>
        </w:rPr>
        <w:t>m</w:t>
      </w:r>
      <w:r w:rsidRPr="00997513">
        <w:rPr>
          <w:lang w:val="en-GB"/>
        </w:rPr>
        <w:t>d.</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−q</w:t>
      </w:r>
      <w:r w:rsidRPr="007809D5">
        <w:rPr>
          <w:vertAlign w:val="subscript"/>
          <w:lang w:val="en-GB"/>
        </w:rPr>
        <w:t>m</w:t>
      </w:r>
      <w:r w:rsidRPr="007809D5">
        <w:rPr>
          <w:lang w:val="en-GB"/>
        </w:rPr>
        <w:t>B(x)</w:t>
      </w:r>
      <w:r w:rsidRPr="007809D5">
        <w:t xml:space="preserve"> </w:t>
      </w:r>
      <w:r>
        <w:t>+ q</w:t>
      </w:r>
      <w:r w:rsidRPr="007809D5">
        <w:rPr>
          <w:vertAlign w:val="subscript"/>
        </w:rPr>
        <w:t>m</w:t>
      </w:r>
      <w:r>
        <w:t>B(x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EuPhO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48188985" w:rsidR="00254B21" w:rsidRPr="00633631" w:rsidRDefault="00633631" w:rsidP="00633631">
      <w:pPr>
        <w:rPr>
          <w:b/>
          <w:bCs/>
          <w:lang w:val="en-GB"/>
        </w:rPr>
      </w:pPr>
      <w:r w:rsidRPr="00633631">
        <w:rPr>
          <w:b/>
          <w:bCs/>
          <w:lang w:val="en-GB"/>
        </w:rPr>
        <w:t>Ellipses</w:t>
      </w:r>
    </w:p>
    <w:sectPr w:rsidR="00254B21"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61D66"/>
    <w:rsid w:val="00173C61"/>
    <w:rsid w:val="001B782E"/>
    <w:rsid w:val="0023222B"/>
    <w:rsid w:val="00254B21"/>
    <w:rsid w:val="002D0DD0"/>
    <w:rsid w:val="00393E18"/>
    <w:rsid w:val="003A44C8"/>
    <w:rsid w:val="003E604B"/>
    <w:rsid w:val="00401171"/>
    <w:rsid w:val="00402B70"/>
    <w:rsid w:val="00412EF7"/>
    <w:rsid w:val="00453D51"/>
    <w:rsid w:val="004607C8"/>
    <w:rsid w:val="0046305D"/>
    <w:rsid w:val="00465019"/>
    <w:rsid w:val="00595056"/>
    <w:rsid w:val="005B137E"/>
    <w:rsid w:val="005B37A9"/>
    <w:rsid w:val="005E6A6E"/>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904A5D"/>
    <w:rsid w:val="00983E05"/>
    <w:rsid w:val="00994C8C"/>
    <w:rsid w:val="00997513"/>
    <w:rsid w:val="009E379F"/>
    <w:rsid w:val="00B941C4"/>
    <w:rsid w:val="00B96C3C"/>
    <w:rsid w:val="00BB2A98"/>
    <w:rsid w:val="00C76478"/>
    <w:rsid w:val="00C97C52"/>
    <w:rsid w:val="00D50DC1"/>
    <w:rsid w:val="00D64531"/>
    <w:rsid w:val="00DD325E"/>
    <w:rsid w:val="00DD405D"/>
    <w:rsid w:val="00DE6895"/>
    <w:rsid w:val="00EB2ECE"/>
    <w:rsid w:val="00EB2FEF"/>
    <w:rsid w:val="00EE461F"/>
    <w:rsid w:val="00EE4AEF"/>
    <w:rsid w:val="00F2429A"/>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ethod_of_im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22</cp:revision>
  <dcterms:created xsi:type="dcterms:W3CDTF">2022-04-01T11:16:00Z</dcterms:created>
  <dcterms:modified xsi:type="dcterms:W3CDTF">2022-05-21T19:45:00Z</dcterms:modified>
</cp:coreProperties>
</file>