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2D" w:rsidRDefault="0075592D">
      <w:pPr>
        <w:pStyle w:val="Ttulo"/>
      </w:pPr>
      <w:r w:rsidRPr="0075592D">
        <w:t xml:space="preserve">Controle de Oportunidades </w:t>
      </w:r>
    </w:p>
    <w:p w:rsidR="003C7438" w:rsidRDefault="0075592D">
      <w:pPr>
        <w:pStyle w:val="Ttulo"/>
      </w:pPr>
      <w:r>
        <w:t>Plano de Iteração</w:t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5E5021" w:rsidRDefault="008A4D87" w:rsidP="005E5021">
      <w:pPr>
        <w:pStyle w:val="Ttulo1"/>
      </w:pPr>
      <w:r>
        <w:t xml:space="preserve">1.  </w:t>
      </w:r>
      <w:r w:rsidR="0075592D">
        <w:t>Marcos-chave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Pr="00B7002B" w:rsidRDefault="0075592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3C7438" w:rsidRPr="0075592D" w:rsidRDefault="0075592D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65791E">
            <w:r>
              <w:t xml:space="preserve">Início da iteração #1 </w:t>
            </w:r>
            <w:r w:rsidR="0075592D">
              <w:t>– Iniciação</w:t>
            </w:r>
          </w:p>
        </w:tc>
        <w:tc>
          <w:tcPr>
            <w:tcW w:w="1872" w:type="dxa"/>
          </w:tcPr>
          <w:p w:rsidR="003C7438" w:rsidRDefault="0075592D">
            <w:r>
              <w:t>20/03/2018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75592D">
            <w:r>
              <w:t>Criação do documento de visão</w:t>
            </w:r>
          </w:p>
        </w:tc>
        <w:tc>
          <w:tcPr>
            <w:tcW w:w="1872" w:type="dxa"/>
          </w:tcPr>
          <w:p w:rsidR="003C7438" w:rsidRDefault="0075592D">
            <w:r>
              <w:t>22/03/2018</w:t>
            </w:r>
          </w:p>
        </w:tc>
      </w:tr>
      <w:tr w:rsidR="0075592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75592D" w:rsidRDefault="0065791E" w:rsidP="0065791E">
            <w:r>
              <w:t>Término da identificação e refinamento dos requisitos</w:t>
            </w:r>
          </w:p>
        </w:tc>
        <w:tc>
          <w:tcPr>
            <w:tcW w:w="1872" w:type="dxa"/>
          </w:tcPr>
          <w:p w:rsidR="0075592D" w:rsidRDefault="0065791E">
            <w:r>
              <w:t>03/04</w:t>
            </w:r>
            <w:r w:rsidR="0075592D">
              <w:t>/2018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65791E" w:rsidP="0075592D">
            <w:r>
              <w:t>Definição da abordagem técnica</w:t>
            </w:r>
          </w:p>
        </w:tc>
        <w:tc>
          <w:tcPr>
            <w:tcW w:w="1872" w:type="dxa"/>
          </w:tcPr>
          <w:p w:rsidR="003C7438" w:rsidRDefault="0065791E">
            <w:r>
              <w:t>10</w:t>
            </w:r>
            <w:r w:rsidR="0075592D">
              <w:t>/04/2018</w:t>
            </w:r>
          </w:p>
        </w:tc>
      </w:tr>
      <w:tr w:rsidR="003C7438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3C7438" w:rsidRDefault="0065791E">
            <w:r>
              <w:t>Fim</w:t>
            </w:r>
            <w:r>
              <w:t xml:space="preserve"> da iteração #1</w:t>
            </w:r>
          </w:p>
        </w:tc>
        <w:tc>
          <w:tcPr>
            <w:tcW w:w="1872" w:type="dxa"/>
          </w:tcPr>
          <w:p w:rsidR="003C7438" w:rsidRPr="0065791E" w:rsidRDefault="0065791E">
            <w:pPr>
              <w:rPr>
                <w:u w:val="single"/>
              </w:rPr>
            </w:pPr>
            <w:r>
              <w:t>12/04/2018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3C7438" w:rsidRPr="007251F4" w:rsidRDefault="008A4D87" w:rsidP="007251F4">
      <w:pPr>
        <w:pStyle w:val="Ttulo1"/>
        <w:rPr>
          <w:b w:val="0"/>
          <w:u w:val="single"/>
        </w:rPr>
      </w:pPr>
      <w:r>
        <w:t xml:space="preserve">2.  </w:t>
      </w:r>
      <w:r w:rsidR="005E5021">
        <w:t>Objetivos de alto nível</w:t>
      </w:r>
    </w:p>
    <w:p w:rsidR="007251F4" w:rsidRDefault="007251F4" w:rsidP="00B7002B">
      <w:pPr>
        <w:pStyle w:val="Corpodetexto"/>
        <w:numPr>
          <w:ilvl w:val="0"/>
          <w:numId w:val="28"/>
        </w:numPr>
        <w:ind w:left="360" w:firstLine="0"/>
      </w:pPr>
      <w:r>
        <w:t>Gerenciar a iniciação do projeto</w:t>
      </w:r>
    </w:p>
    <w:p w:rsidR="007251F4" w:rsidRDefault="007251F4" w:rsidP="00B7002B">
      <w:pPr>
        <w:pStyle w:val="Corpodetexto"/>
        <w:numPr>
          <w:ilvl w:val="0"/>
          <w:numId w:val="28"/>
        </w:numPr>
        <w:ind w:left="360" w:firstLine="0"/>
      </w:pPr>
      <w:r>
        <w:t>Elaborar um documento de visão que expresse adequadamente os objetivos do projeto</w:t>
      </w:r>
    </w:p>
    <w:p w:rsidR="007251F4" w:rsidRDefault="007251F4" w:rsidP="00B7002B">
      <w:pPr>
        <w:pStyle w:val="Corpodetexto"/>
        <w:numPr>
          <w:ilvl w:val="0"/>
          <w:numId w:val="28"/>
        </w:numPr>
        <w:ind w:left="360" w:firstLine="0"/>
      </w:pPr>
      <w:r>
        <w:t>Levantar e definir dos requisitos do projeto</w:t>
      </w:r>
    </w:p>
    <w:p w:rsidR="007251F4" w:rsidRDefault="007251F4" w:rsidP="00B7002B">
      <w:pPr>
        <w:pStyle w:val="Corpodetexto"/>
        <w:numPr>
          <w:ilvl w:val="0"/>
          <w:numId w:val="28"/>
        </w:numPr>
        <w:ind w:left="360" w:firstLine="0"/>
      </w:pPr>
      <w:r>
        <w:t>Definir aspectos técnicos que correspondam aos requisitos para a execução do projeto</w:t>
      </w:r>
    </w:p>
    <w:p w:rsidR="0065791E" w:rsidRPr="00B7002B" w:rsidRDefault="0065791E" w:rsidP="007251F4">
      <w:pPr>
        <w:pStyle w:val="Corpodetexto"/>
        <w:ind w:left="360"/>
        <w:rPr>
          <w:color w:val="0000FF"/>
        </w:rPr>
      </w:pPr>
    </w:p>
    <w:p w:rsidR="00A15332" w:rsidRPr="005E5021" w:rsidRDefault="008A4D87" w:rsidP="005E5021">
      <w:pPr>
        <w:pStyle w:val="Ttulo1"/>
      </w:pPr>
      <w:r>
        <w:t xml:space="preserve">3.  </w:t>
      </w:r>
      <w:r w:rsidR="005E5021">
        <w:t>Atribuições de itens de trabalho</w:t>
      </w:r>
      <w:bookmarkStart w:id="1" w:name="_GoBack"/>
      <w:bookmarkEnd w:id="1"/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F033E1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F033E1" w:rsidRDefault="00F033E1" w:rsidP="00A15332">
            <w:pPr>
              <w:widowControl/>
              <w:spacing w:line="240" w:lineRule="auto"/>
            </w:pPr>
            <w:r>
              <w:t>Criação do Plano de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033E1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033E1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033E1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F033E1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Template do Plano de Iteração</w:t>
            </w:r>
            <w:r w:rsidRPr="00365B12">
              <w:rPr>
                <w:lang w:eastAsia="ja-JP"/>
              </w:rPr>
              <w:t xml:space="preserve"> OpenUp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033E1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033E1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Arthur, Lucas, Wandernei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033E1" w:rsidRPr="00365B12" w:rsidRDefault="005E502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1.5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033E1" w:rsidRPr="00365B12" w:rsidRDefault="005E502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365B1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Criação do documento de visão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 w:rsidRPr="00365B12">
              <w:rPr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 w:rsidRPr="00365B12">
              <w:rPr>
                <w:lang w:eastAsia="ja-JP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 w:rsidRPr="00365B12">
              <w:rPr>
                <w:lang w:eastAsia="ja-JP"/>
              </w:rPr>
              <w:t>To Do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 w:rsidRPr="00365B12">
              <w:rPr>
                <w:lang w:eastAsia="ja-JP"/>
              </w:rPr>
              <w:t>Documento de Visão OpenUp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 w:rsidRPr="00365B12">
              <w:rPr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5E5021" w:rsidRDefault="005E502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Juliano, Wandernei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u w:val="single"/>
                <w:lang w:eastAsia="ja-JP"/>
              </w:rPr>
            </w:pPr>
            <w:r w:rsidRPr="00365B12">
              <w:rPr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 w:rsidRPr="00365B12">
              <w:rPr>
                <w:lang w:eastAsia="ja-JP"/>
              </w:rPr>
              <w:t>1.5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 w:rsidRPr="00365B12">
              <w:rPr>
                <w:lang w:eastAsia="ja-JP"/>
              </w:rPr>
              <w:t>Levantamento de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u w:val="single"/>
                <w:lang w:eastAsia="ja-JP"/>
              </w:rPr>
            </w:pPr>
            <w:r>
              <w:rPr>
                <w:u w:val="single"/>
                <w:lang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To Do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Definição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Todos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F033E1">
              <w:rPr>
                <w:lang w:eastAsia="ja-JP"/>
              </w:rPr>
              <w:t>finição da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To Do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Documento de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Todos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365B12" w:rsidRDefault="00365B12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365B12" w:rsidRDefault="00F033E1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F033E1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F033E1" w:rsidRDefault="00F033E1" w:rsidP="00F033E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Definição das Tecnologias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033E1" w:rsidRDefault="00F033E1" w:rsidP="00F033E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033E1" w:rsidRDefault="00F033E1" w:rsidP="00F033E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033E1" w:rsidRDefault="00F033E1" w:rsidP="00F033E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To Do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F033E1" w:rsidRPr="00365B12" w:rsidRDefault="00F033E1" w:rsidP="00F033E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Documento de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033E1" w:rsidRPr="00365B12" w:rsidRDefault="00F033E1" w:rsidP="00F033E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033E1" w:rsidRPr="00F033E1" w:rsidRDefault="00F033E1" w:rsidP="00F033E1">
            <w:pPr>
              <w:widowControl/>
              <w:spacing w:line="240" w:lineRule="auto"/>
              <w:rPr>
                <w:u w:val="single"/>
                <w:lang w:eastAsia="ja-JP"/>
              </w:rPr>
            </w:pPr>
            <w:r>
              <w:rPr>
                <w:lang w:eastAsia="ja-JP"/>
              </w:rPr>
              <w:t>Todos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033E1" w:rsidRPr="00365B12" w:rsidRDefault="00F033E1" w:rsidP="00F033E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033E1" w:rsidRPr="00F033E1" w:rsidRDefault="00F033E1" w:rsidP="00F033E1">
            <w:pPr>
              <w:widowControl/>
              <w:spacing w:line="240" w:lineRule="auto"/>
              <w:rPr>
                <w:u w:val="single"/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</w:tbl>
    <w:p w:rsidR="00D8366F" w:rsidRDefault="00D8366F" w:rsidP="00365B12">
      <w:pPr>
        <w:pStyle w:val="Ttulo1"/>
        <w:ind w:left="360"/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8366F" w:rsidRDefault="00D8366F" w:rsidP="00D8366F"/>
    <w:p w:rsidR="00A15332" w:rsidRPr="005E5021" w:rsidRDefault="00F033E1" w:rsidP="005E5021">
      <w:pPr>
        <w:pStyle w:val="Ttulo1"/>
      </w:pPr>
      <w:r>
        <w:t>4</w:t>
      </w:r>
      <w:r w:rsidR="000245C9" w:rsidRPr="008A4D87">
        <w:t xml:space="preserve">.  </w:t>
      </w:r>
      <w:r w:rsidR="005E5021">
        <w:t>Critérios de avaliação</w:t>
      </w:r>
    </w:p>
    <w:p w:rsidR="000561FC" w:rsidRPr="005F5C34" w:rsidRDefault="00F033E1" w:rsidP="005F5C34">
      <w:pPr>
        <w:pStyle w:val="Ttulo2"/>
      </w:pPr>
      <w:r>
        <w:t>O Plano de Iteração cobriu todos os aspectos da fase de iniciação.</w:t>
      </w:r>
    </w:p>
    <w:p w:rsidR="00F033E1" w:rsidRPr="005F5C34" w:rsidRDefault="00F033E1" w:rsidP="00F033E1">
      <w:pPr>
        <w:pStyle w:val="Ttulo2"/>
      </w:pPr>
      <w:r>
        <w:t>O Documento de Visão expressa completamente e com clareza a definição do projeto</w:t>
      </w:r>
      <w:r w:rsidRPr="005F5C34">
        <w:t>.</w:t>
      </w:r>
    </w:p>
    <w:p w:rsidR="00766B33" w:rsidRDefault="00F033E1" w:rsidP="00365B12">
      <w:pPr>
        <w:pStyle w:val="Ttulo2"/>
      </w:pPr>
      <w:r>
        <w:t xml:space="preserve">Os requisitos definidos estão em sua totalidade de acordo com a </w:t>
      </w:r>
      <w:r>
        <w:t>definição do projeto</w:t>
      </w:r>
      <w:r w:rsidR="000561FC" w:rsidRPr="005F5C34">
        <w:t>.</w:t>
      </w:r>
    </w:p>
    <w:p w:rsidR="00F033E1" w:rsidRDefault="00F033E1" w:rsidP="00F033E1">
      <w:pPr>
        <w:pStyle w:val="Ttulo2"/>
      </w:pPr>
      <w:r>
        <w:t>A arquitetura e tecnologias definidos são adequados para as necessidades do projeto.</w:t>
      </w:r>
    </w:p>
    <w:p w:rsidR="00F033E1" w:rsidRPr="00F033E1" w:rsidRDefault="00F033E1" w:rsidP="00F033E1"/>
    <w:sectPr w:rsidR="00F033E1" w:rsidRPr="00F033E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641" w:rsidRDefault="00B21641">
      <w:r>
        <w:separator/>
      </w:r>
    </w:p>
  </w:endnote>
  <w:endnote w:type="continuationSeparator" w:id="0">
    <w:p w:rsidR="00B21641" w:rsidRDefault="00B2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75592D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592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E502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E502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641" w:rsidRDefault="00B21641">
      <w:r>
        <w:separator/>
      </w:r>
    </w:p>
  </w:footnote>
  <w:footnote w:type="continuationSeparator" w:id="0">
    <w:p w:rsidR="00B21641" w:rsidRDefault="00B2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75592D" w:rsidP="0075592D">
          <w:pPr>
            <w:pStyle w:val="Cabealho"/>
            <w:tabs>
              <w:tab w:val="clear" w:pos="4320"/>
              <w:tab w:val="clear" w:pos="8640"/>
            </w:tabs>
          </w:pPr>
          <w:r>
            <w:t>Controle de Oportunidades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75592D" w:rsidP="0075592D">
          <w:r>
            <w:t xml:space="preserve">Plano de Iteração </w:t>
          </w:r>
        </w:p>
      </w:tc>
      <w:tc>
        <w:tcPr>
          <w:tcW w:w="3179" w:type="dxa"/>
        </w:tcPr>
        <w:p w:rsidR="00D1755E" w:rsidRDefault="0075592D" w:rsidP="0075592D">
          <w:r>
            <w:t xml:space="preserve">  Data:  20/03/2018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2D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365B12"/>
    <w:rsid w:val="003C7438"/>
    <w:rsid w:val="003D20BC"/>
    <w:rsid w:val="004D621B"/>
    <w:rsid w:val="004E307A"/>
    <w:rsid w:val="005E5021"/>
    <w:rsid w:val="005F5C34"/>
    <w:rsid w:val="00612E0C"/>
    <w:rsid w:val="0065791E"/>
    <w:rsid w:val="00676232"/>
    <w:rsid w:val="007251F4"/>
    <w:rsid w:val="0075592D"/>
    <w:rsid w:val="00766B33"/>
    <w:rsid w:val="008A4D87"/>
    <w:rsid w:val="009367DD"/>
    <w:rsid w:val="009D6937"/>
    <w:rsid w:val="00A15332"/>
    <w:rsid w:val="00A31804"/>
    <w:rsid w:val="00AC5C10"/>
    <w:rsid w:val="00B21641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F033E1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587C56"/>
  <w15:chartTrackingRefBased/>
  <w15:docId w15:val="{E8C2B9C3-1E43-4DDD-AB53-CDE9A74D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11105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54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facin2018</dc:creator>
  <cp:keywords/>
  <dc:description/>
  <cp:lastModifiedBy>ARTHUR BARRERA WERMANN</cp:lastModifiedBy>
  <cp:revision>1</cp:revision>
  <cp:lastPrinted>1601-01-01T00:00:00Z</cp:lastPrinted>
  <dcterms:created xsi:type="dcterms:W3CDTF">2018-03-21T00:33:00Z</dcterms:created>
  <dcterms:modified xsi:type="dcterms:W3CDTF">2018-03-21T01:27:00Z</dcterms:modified>
</cp:coreProperties>
</file>