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2EF" w:rsidRDefault="00C042EF">
      <w:pPr>
        <w:rPr>
          <w:b/>
          <w:bCs/>
          <w:sz w:val="32"/>
          <w:szCs w:val="32"/>
          <w:u w:val="single"/>
        </w:rPr>
      </w:pPr>
      <w:proofErr w:type="spellStart"/>
      <w:r w:rsidRPr="00C042EF">
        <w:rPr>
          <w:b/>
          <w:bCs/>
          <w:sz w:val="32"/>
          <w:szCs w:val="32"/>
          <w:u w:val="single"/>
        </w:rPr>
        <w:t>Task</w:t>
      </w:r>
      <w:proofErr w:type="spellEnd"/>
      <w:r w:rsidRPr="00C042EF">
        <w:rPr>
          <w:b/>
          <w:bCs/>
          <w:sz w:val="32"/>
          <w:szCs w:val="32"/>
          <w:u w:val="single"/>
        </w:rPr>
        <w:t xml:space="preserve"> analýza</w:t>
      </w:r>
      <w:r w:rsidR="0024312A">
        <w:rPr>
          <w:b/>
          <w:bCs/>
          <w:sz w:val="32"/>
          <w:szCs w:val="32"/>
          <w:u w:val="single"/>
        </w:rPr>
        <w:t xml:space="preserve"> –</w:t>
      </w:r>
      <w:r w:rsidR="00C878F7">
        <w:rPr>
          <w:b/>
          <w:bCs/>
          <w:sz w:val="32"/>
          <w:szCs w:val="32"/>
          <w:u w:val="single"/>
        </w:rPr>
        <w:t xml:space="preserve"> </w:t>
      </w:r>
      <w:r w:rsidR="007B5E40">
        <w:rPr>
          <w:b/>
          <w:bCs/>
          <w:sz w:val="32"/>
          <w:szCs w:val="32"/>
          <w:u w:val="single"/>
        </w:rPr>
        <w:t>dohled nad všemi aktivitami</w:t>
      </w:r>
    </w:p>
    <w:p w:rsidR="00C042EF" w:rsidRDefault="0024312A" w:rsidP="0024312A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Přihlášení </w:t>
      </w:r>
      <w:r w:rsidR="007B5E40">
        <w:rPr>
          <w:sz w:val="28"/>
          <w:szCs w:val="28"/>
        </w:rPr>
        <w:t>šéf</w:t>
      </w:r>
      <w:r w:rsidR="001347E6">
        <w:rPr>
          <w:sz w:val="28"/>
          <w:szCs w:val="28"/>
        </w:rPr>
        <w:t>redaktora</w:t>
      </w:r>
    </w:p>
    <w:p w:rsidR="00931E44" w:rsidRDefault="007B5E40" w:rsidP="0024312A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Čísla časopisu</w:t>
      </w:r>
      <w:r w:rsidR="00931E44">
        <w:rPr>
          <w:sz w:val="28"/>
          <w:szCs w:val="28"/>
        </w:rPr>
        <w:t>:</w:t>
      </w:r>
    </w:p>
    <w:p w:rsidR="007B5E40" w:rsidRDefault="007B5E40" w:rsidP="00931E44">
      <w:pPr>
        <w:pStyle w:val="Odstavecseseznamem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editace </w:t>
      </w:r>
      <w:r w:rsidR="00931E44">
        <w:rPr>
          <w:sz w:val="28"/>
          <w:szCs w:val="28"/>
        </w:rPr>
        <w:t xml:space="preserve">připravovaných </w:t>
      </w:r>
      <w:r>
        <w:rPr>
          <w:sz w:val="28"/>
          <w:szCs w:val="28"/>
        </w:rPr>
        <w:t>témat</w:t>
      </w:r>
    </w:p>
    <w:p w:rsidR="00931E44" w:rsidRDefault="00931E44" w:rsidP="00931E44">
      <w:pPr>
        <w:pStyle w:val="Odstavecseseznamem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datum vydání</w:t>
      </w:r>
    </w:p>
    <w:p w:rsidR="00931E44" w:rsidRDefault="00931E44" w:rsidP="00931E44">
      <w:pPr>
        <w:pStyle w:val="Odstavecseseznamem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uzávěrka</w:t>
      </w:r>
    </w:p>
    <w:p w:rsidR="00931E44" w:rsidRDefault="00931E44" w:rsidP="00931E44">
      <w:pPr>
        <w:pStyle w:val="Odstavecseseznamem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ročník</w:t>
      </w:r>
    </w:p>
    <w:p w:rsidR="00931E44" w:rsidRDefault="00931E44" w:rsidP="00931E44">
      <w:pPr>
        <w:pStyle w:val="Odstavecseseznamem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číslo</w:t>
      </w:r>
    </w:p>
    <w:p w:rsidR="00931E44" w:rsidRDefault="00931E44" w:rsidP="00931E44">
      <w:pPr>
        <w:pStyle w:val="Odstavecseseznamem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témata</w:t>
      </w:r>
    </w:p>
    <w:p w:rsidR="00931E44" w:rsidRDefault="00931E44" w:rsidP="00931E44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Články:</w:t>
      </w:r>
    </w:p>
    <w:p w:rsidR="00931E44" w:rsidRPr="00931E44" w:rsidRDefault="00931E44" w:rsidP="00931E44">
      <w:pPr>
        <w:pStyle w:val="Odstavecseseznamem"/>
        <w:numPr>
          <w:ilvl w:val="1"/>
          <w:numId w:val="2"/>
        </w:numPr>
        <w:rPr>
          <w:sz w:val="28"/>
          <w:szCs w:val="28"/>
        </w:rPr>
      </w:pPr>
      <w:r w:rsidRPr="00931E44">
        <w:rPr>
          <w:sz w:val="28"/>
          <w:szCs w:val="28"/>
        </w:rPr>
        <w:t>Informace o zpracovávaných článcích</w:t>
      </w:r>
    </w:p>
    <w:p w:rsidR="00931E44" w:rsidRPr="00931E44" w:rsidRDefault="00931E44" w:rsidP="00931E44">
      <w:pPr>
        <w:pStyle w:val="Odstavecseseznamem"/>
        <w:numPr>
          <w:ilvl w:val="1"/>
          <w:numId w:val="2"/>
        </w:numPr>
        <w:rPr>
          <w:sz w:val="28"/>
          <w:szCs w:val="28"/>
        </w:rPr>
      </w:pPr>
      <w:r w:rsidRPr="00931E44">
        <w:rPr>
          <w:sz w:val="28"/>
          <w:szCs w:val="28"/>
        </w:rPr>
        <w:t>Status</w:t>
      </w:r>
    </w:p>
    <w:p w:rsidR="00931E44" w:rsidRPr="00931E44" w:rsidRDefault="00931E44" w:rsidP="00931E44">
      <w:pPr>
        <w:pStyle w:val="Odstavecseseznamem"/>
        <w:numPr>
          <w:ilvl w:val="1"/>
          <w:numId w:val="2"/>
        </w:numPr>
        <w:rPr>
          <w:sz w:val="28"/>
          <w:szCs w:val="28"/>
        </w:rPr>
      </w:pPr>
      <w:r w:rsidRPr="00931E44">
        <w:rPr>
          <w:sz w:val="28"/>
          <w:szCs w:val="28"/>
        </w:rPr>
        <w:t>Stažení</w:t>
      </w:r>
      <w:bookmarkStart w:id="0" w:name="_GoBack"/>
      <w:bookmarkEnd w:id="0"/>
    </w:p>
    <w:p w:rsidR="00931E44" w:rsidRPr="00931E44" w:rsidRDefault="00931E44" w:rsidP="00931E44">
      <w:pPr>
        <w:pStyle w:val="Odstavecseseznamem"/>
        <w:numPr>
          <w:ilvl w:val="1"/>
          <w:numId w:val="2"/>
        </w:numPr>
        <w:rPr>
          <w:sz w:val="28"/>
          <w:szCs w:val="28"/>
        </w:rPr>
      </w:pPr>
      <w:r w:rsidRPr="00931E44">
        <w:rPr>
          <w:sz w:val="28"/>
          <w:szCs w:val="28"/>
        </w:rPr>
        <w:t>Detail</w:t>
      </w:r>
    </w:p>
    <w:p w:rsidR="007B5E40" w:rsidRPr="007B5E40" w:rsidRDefault="007B5E40" w:rsidP="007B5E40">
      <w:pPr>
        <w:ind w:left="360"/>
        <w:rPr>
          <w:sz w:val="28"/>
          <w:szCs w:val="28"/>
        </w:rPr>
      </w:pPr>
    </w:p>
    <w:p w:rsidR="0024312A" w:rsidRDefault="0024312A">
      <w:pPr>
        <w:rPr>
          <w:sz w:val="28"/>
          <w:szCs w:val="28"/>
        </w:rPr>
      </w:pPr>
    </w:p>
    <w:sectPr w:rsidR="002431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2767C"/>
    <w:multiLevelType w:val="hybridMultilevel"/>
    <w:tmpl w:val="2DE62314"/>
    <w:lvl w:ilvl="0" w:tplc="DE0E4C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64EFD"/>
    <w:multiLevelType w:val="hybridMultilevel"/>
    <w:tmpl w:val="1E8AF480"/>
    <w:lvl w:ilvl="0" w:tplc="C1C641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9F2"/>
    <w:rsid w:val="001347E6"/>
    <w:rsid w:val="0024312A"/>
    <w:rsid w:val="0030647F"/>
    <w:rsid w:val="003B582E"/>
    <w:rsid w:val="0052168F"/>
    <w:rsid w:val="005459F2"/>
    <w:rsid w:val="006C159C"/>
    <w:rsid w:val="007B5E40"/>
    <w:rsid w:val="00931E44"/>
    <w:rsid w:val="00A46C72"/>
    <w:rsid w:val="00AA1A98"/>
    <w:rsid w:val="00C042EF"/>
    <w:rsid w:val="00C80483"/>
    <w:rsid w:val="00C878F7"/>
    <w:rsid w:val="00E06CAE"/>
    <w:rsid w:val="00FB292B"/>
    <w:rsid w:val="00FC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16978"/>
  <w15:chartTrackingRefBased/>
  <w15:docId w15:val="{23F2EE29-4071-4076-A648-4202BC98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459F2"/>
    <w:pPr>
      <w:ind w:left="720"/>
      <w:contextualSpacing/>
    </w:pPr>
  </w:style>
  <w:style w:type="table" w:styleId="Mkatabulky">
    <w:name w:val="Table Grid"/>
    <w:basedOn w:val="Normlntabulka"/>
    <w:uiPriority w:val="39"/>
    <w:rsid w:val="00FB2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Dobeš</dc:creator>
  <cp:keywords/>
  <dc:description/>
  <cp:lastModifiedBy>Jiří Dobeš</cp:lastModifiedBy>
  <cp:revision>3</cp:revision>
  <dcterms:created xsi:type="dcterms:W3CDTF">2019-12-03T15:52:00Z</dcterms:created>
  <dcterms:modified xsi:type="dcterms:W3CDTF">2019-12-03T16:08:00Z</dcterms:modified>
</cp:coreProperties>
</file>