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package/2006/relationships/metadata/core-properties" Target="docProps/core.xml"/>
<Relationship Id="rId2" Type="http://schemas.openxmlformats.org/officeDocument/2006/relationships/extended-properties" Target="docProps/app.xml"/>
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sz w:val="44"/>
          <w:szCs w:val="44"/>
        </w:rPr>
        <w:t>Land Surveyor/GIS Technician</w:t>
      </w:r>
    </w:p>
    <w:p>
      <w:pPr>
        <w:pStyle w:val="Heading1"/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>Natalia Kusek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Phone: </w:t>
      </w:r>
      <w:r>
        <w:rPr>
          <w:rFonts w:ascii="Verdana" w:hAnsi="Verdana"/>
          <w:b w:val="false"/>
          <w:bCs w:val="false"/>
        </w:rPr>
        <w:t>(44) 7990 486260</w:t>
      </w:r>
    </w:p>
    <w:p>
      <w:pPr>
        <w:pStyle w:val="PreformattedTex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Email: natalia-cv@kusek.info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GitHub: </w:t>
      </w:r>
      <w:r>
        <w:rPr>
          <w:rFonts w:ascii="Verdana" w:hAnsi="Verdana"/>
          <w:b w:val="false"/>
          <w:bCs w:val="false"/>
        </w:rPr>
        <w:t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LinkedIn: https://uk.linkedin.com/in/nataliakusek/en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Website: http://natalia.kusek.info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Address: Harpenden, UK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PROFILE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Master of Science in Geodesy, Surveying and Cartography with 1 year experience in GIS and 2 years in land surveying and CAD.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AVAILABILITY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now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SKILLS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Cad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Ewmapa, MikroMap, Microstation,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Gis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ArcGIS, QGIS,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Land surveying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WinKalk,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Office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Microsoft Excel, Microsoft Word,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Programming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Python,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EXPERIENCE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Director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(2016-06 – 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Kusek Ltd (IT), Harpenden, United Kingdom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ownership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Running a small IT company.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Python, xero.com,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GIS Technician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(2015-11 – 2016-10)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Cyient (Telecommunication), Aylesbury, United Kingdom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contractor via agency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Designing fibre network for BT.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ArcGIS, Microsoft Excel,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GIS Technician Intern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(2014-11 – 2014-12)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GISON (GIS systems provider),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permanent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Creating metadata, digitalizing map data.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QGIS,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Land Surveyor Assistant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(2011-11 – 2014-10)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GEOMAP (Land surveying),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part-time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Real estate divisions, resumptions of border, maps updates.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Microsoft Word, WinKalk, MikroMap, Ewmapa,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Land Surveyor Assistant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(2010-06 – 2010-08)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GEOPROF (Land surveying),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permanent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Maps updates.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Microstation,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EDUCATION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University of Agriculture in Krakow (2006 – 2011), Agricultural Land Surveying and Property Appraisal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TRAININGS / CONFERENCES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Programming for Everybody (Getting Started with Python) (2015)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Python Data Structures (2015)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RECOMMENDATIONS</w:t>
      </w:r>
    </w:p>
    <w:sectPr>
      <w:type w:val="nextPage"/>
      <w:pgSz w:w="11906" w:h="16838"/>
      <w:pgMar w:left="1701" w:right="170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Verdana" w:hAnsi="Verdana"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numbering" Target="numbering.xml"/>
<Relationship Id="rId3" Type="http://schemas.openxmlformats.org/officeDocument/2006/relationships/fontTable" Target="fontTable.xml"/>
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LibreOffice/5.0.2.2$Linux_X86_64 LibreOffice_project/00m0$Build-2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2015-11-29T17:11:27Z</dcterms:created>
  <dc:language>en-GB</dc:language>
  <dcterms:modified xsi:type="dcterms:W3CDTF">2015-11-30T21:21:38Z</dcterms:modified>
  <cp:revision>5</cp:revision>
</cp:coreProperties>
</file>