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905"/>
        <w:gridCol w:w="7230"/>
      </w:tblGrid>
      <w:tr w:rsidR="00F653DE" w:rsidTr="00F653DE">
        <w:trPr>
          <w:cantSplit/>
          <w:trHeight w:val="500"/>
        </w:trPr>
        <w:tc>
          <w:tcPr>
            <w:tcW w:w="2905" w:type="dxa"/>
            <w:vMerge w:val="restart"/>
          </w:tcPr>
          <w:p w:rsidR="00F653DE" w:rsidRDefault="00F653DE">
            <w:pPr>
              <w:pStyle w:val="Nagwek"/>
              <w:jc w:val="center"/>
            </w:pPr>
          </w:p>
        </w:tc>
        <w:tc>
          <w:tcPr>
            <w:tcW w:w="7230" w:type="dxa"/>
            <w:vMerge w:val="restart"/>
            <w:vAlign w:val="center"/>
          </w:tcPr>
          <w:p w:rsidR="00F653DE" w:rsidRDefault="004E2AB7" w:rsidP="003C2D00">
            <w:pPr>
              <w:pStyle w:val="Nagwek"/>
              <w:jc w:val="center"/>
            </w:pPr>
            <w:r w:rsidRPr="009B4DD8">
              <w:rPr>
                <w:sz w:val="36"/>
              </w:rPr>
              <w:t>Zakres</w:t>
            </w:r>
            <w:r w:rsidR="00F653DE" w:rsidRPr="009B4DD8">
              <w:rPr>
                <w:sz w:val="36"/>
              </w:rPr>
              <w:t xml:space="preserve"> </w:t>
            </w:r>
            <w:r w:rsidR="003C2D00" w:rsidRPr="009B4DD8">
              <w:rPr>
                <w:sz w:val="36"/>
              </w:rPr>
              <w:t>i wizja systemu</w:t>
            </w:r>
          </w:p>
        </w:tc>
      </w:tr>
      <w:tr w:rsidR="00F653DE" w:rsidTr="00F653DE">
        <w:trPr>
          <w:cantSplit/>
          <w:trHeight w:val="500"/>
        </w:trPr>
        <w:tc>
          <w:tcPr>
            <w:tcW w:w="2905" w:type="dxa"/>
            <w:vMerge/>
          </w:tcPr>
          <w:p w:rsidR="00F653DE" w:rsidRDefault="00F653DE">
            <w:pPr>
              <w:pStyle w:val="Nagwek"/>
              <w:rPr>
                <w:b/>
                <w:spacing w:val="20"/>
              </w:rPr>
            </w:pPr>
          </w:p>
        </w:tc>
        <w:tc>
          <w:tcPr>
            <w:tcW w:w="7230" w:type="dxa"/>
            <w:vMerge/>
          </w:tcPr>
          <w:p w:rsidR="00F653DE" w:rsidRDefault="00F653DE">
            <w:pPr>
              <w:pStyle w:val="Nagwek"/>
              <w:rPr>
                <w:b/>
                <w:spacing w:val="20"/>
              </w:rPr>
            </w:pPr>
          </w:p>
        </w:tc>
      </w:tr>
      <w:tr w:rsidR="00F653DE" w:rsidRPr="003C2D00" w:rsidTr="00F653DE">
        <w:trPr>
          <w:cantSplit/>
          <w:trHeight w:val="498"/>
        </w:trPr>
        <w:tc>
          <w:tcPr>
            <w:tcW w:w="2905" w:type="dxa"/>
            <w:vMerge/>
            <w:vAlign w:val="center"/>
          </w:tcPr>
          <w:p w:rsidR="00F653DE" w:rsidRDefault="00F653DE">
            <w:pPr>
              <w:pStyle w:val="Nagwek"/>
              <w:jc w:val="center"/>
              <w:rPr>
                <w:b/>
                <w:noProof/>
                <w:spacing w:val="20"/>
                <w:sz w:val="18"/>
              </w:rPr>
            </w:pPr>
          </w:p>
        </w:tc>
        <w:tc>
          <w:tcPr>
            <w:tcW w:w="7230" w:type="dxa"/>
            <w:vAlign w:val="center"/>
          </w:tcPr>
          <w:p w:rsidR="00F653DE" w:rsidRPr="003C2D00" w:rsidRDefault="004E2AB7" w:rsidP="004E2AB7">
            <w:pPr>
              <w:pStyle w:val="Nagwek"/>
              <w:jc w:val="center"/>
              <w:rPr>
                <w:b/>
                <w:noProof/>
                <w:spacing w:val="20"/>
                <w:sz w:val="18"/>
                <w:lang w:val="en-US"/>
              </w:rPr>
            </w:pPr>
            <w:r w:rsidRPr="003C2D00">
              <w:rPr>
                <w:b/>
                <w:noProof/>
                <w:spacing w:val="20"/>
                <w:sz w:val="18"/>
                <w:lang w:val="en-US"/>
              </w:rPr>
              <w:t xml:space="preserve">Scope </w:t>
            </w:r>
            <w:r w:rsidR="003C2D00" w:rsidRPr="003C2D00">
              <w:rPr>
                <w:b/>
                <w:noProof/>
                <w:spacing w:val="20"/>
                <w:sz w:val="18"/>
                <w:lang w:val="en-US"/>
              </w:rPr>
              <w:t xml:space="preserve">and Vision </w:t>
            </w:r>
            <w:r w:rsidRPr="003C2D00">
              <w:rPr>
                <w:b/>
                <w:noProof/>
                <w:spacing w:val="20"/>
                <w:sz w:val="18"/>
                <w:lang w:val="en-US"/>
              </w:rPr>
              <w:t>Statement</w:t>
            </w:r>
          </w:p>
        </w:tc>
      </w:tr>
    </w:tbl>
    <w:p w:rsidR="00803C9C" w:rsidRPr="003C2D00" w:rsidRDefault="00803C9C">
      <w:pPr>
        <w:rPr>
          <w:sz w:val="1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135"/>
      </w:tblGrid>
      <w:tr w:rsidR="00803C9C" w:rsidTr="004E2AB7">
        <w:trPr>
          <w:cantSplit/>
          <w:trHeight w:val="810"/>
        </w:trPr>
        <w:tc>
          <w:tcPr>
            <w:tcW w:w="10135" w:type="dxa"/>
            <w:tcBorders>
              <w:bottom w:val="single" w:sz="4" w:space="0" w:color="auto"/>
            </w:tcBorders>
          </w:tcPr>
          <w:p w:rsidR="00803C9C" w:rsidRPr="003C2D00" w:rsidRDefault="00803C9C">
            <w:pPr>
              <w:jc w:val="center"/>
              <w:rPr>
                <w:b/>
                <w:sz w:val="24"/>
              </w:rPr>
            </w:pPr>
          </w:p>
          <w:p w:rsidR="00F653DE" w:rsidRPr="004E2AB7" w:rsidRDefault="0054199B" w:rsidP="0054199B">
            <w:pPr>
              <w:pStyle w:val="Tekstpodstawowy"/>
              <w:rPr>
                <w:sz w:val="22"/>
              </w:rPr>
            </w:pPr>
            <w:r>
              <w:rPr>
                <w:sz w:val="22"/>
              </w:rPr>
              <w:t>Niniejszy d</w:t>
            </w:r>
            <w:r w:rsidR="004E2AB7">
              <w:rPr>
                <w:sz w:val="22"/>
              </w:rPr>
              <w:t>okument</w:t>
            </w:r>
            <w:r>
              <w:rPr>
                <w:sz w:val="22"/>
              </w:rPr>
              <w:t>-</w:t>
            </w:r>
            <w:r w:rsidR="004E2AB7">
              <w:rPr>
                <w:sz w:val="22"/>
              </w:rPr>
              <w:t xml:space="preserve"> określający </w:t>
            </w:r>
            <w:r>
              <w:rPr>
                <w:sz w:val="22"/>
              </w:rPr>
              <w:t xml:space="preserve">wizję i </w:t>
            </w:r>
            <w:r w:rsidR="004E2AB7">
              <w:rPr>
                <w:sz w:val="22"/>
              </w:rPr>
              <w:t>zakres</w:t>
            </w:r>
            <w:r w:rsidR="00F653DE" w:rsidRPr="00992D51">
              <w:rPr>
                <w:sz w:val="22"/>
              </w:rPr>
              <w:t xml:space="preserve"> </w:t>
            </w:r>
            <w:r w:rsidR="003C2D00">
              <w:rPr>
                <w:sz w:val="22"/>
              </w:rPr>
              <w:t>systemu</w:t>
            </w:r>
            <w:r>
              <w:rPr>
                <w:sz w:val="22"/>
              </w:rPr>
              <w:t>-</w:t>
            </w:r>
            <w:r w:rsidR="00F653DE" w:rsidRPr="00992D51">
              <w:rPr>
                <w:sz w:val="22"/>
              </w:rPr>
              <w:t xml:space="preserve"> </w:t>
            </w:r>
            <w:r w:rsidR="004E2AB7">
              <w:rPr>
                <w:sz w:val="22"/>
              </w:rPr>
              <w:t xml:space="preserve">ma za zadanie pomóc </w:t>
            </w:r>
            <w:r>
              <w:rPr>
                <w:sz w:val="22"/>
              </w:rPr>
              <w:t>realizatorom</w:t>
            </w:r>
            <w:r w:rsidR="004E2AB7">
              <w:rPr>
                <w:sz w:val="22"/>
              </w:rPr>
              <w:t xml:space="preserve"> w zaplanowaniu </w:t>
            </w:r>
            <w:r w:rsidR="003C2D00">
              <w:rPr>
                <w:sz w:val="22"/>
              </w:rPr>
              <w:t>prac</w:t>
            </w:r>
            <w:r w:rsidR="004E2AB7">
              <w:rPr>
                <w:sz w:val="22"/>
              </w:rPr>
              <w:t>.</w:t>
            </w:r>
          </w:p>
        </w:tc>
      </w:tr>
    </w:tbl>
    <w:p w:rsidR="00803C9C" w:rsidRPr="009B4DD8" w:rsidRDefault="00803C9C">
      <w:pPr>
        <w:ind w:left="426" w:right="-142"/>
        <w:jc w:val="center"/>
        <w:rPr>
          <w:sz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9"/>
        <w:gridCol w:w="3327"/>
        <w:gridCol w:w="1776"/>
        <w:gridCol w:w="3261"/>
      </w:tblGrid>
      <w:tr w:rsidR="004E2AB7" w:rsidTr="008D4AD0">
        <w:tc>
          <w:tcPr>
            <w:tcW w:w="10173" w:type="dxa"/>
            <w:gridSpan w:val="4"/>
            <w:shd w:val="pct5" w:color="auto" w:fill="auto"/>
          </w:tcPr>
          <w:p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8D4AD0">
              <w:rPr>
                <w:b/>
              </w:rPr>
              <w:t>Podstawowe informacje</w:t>
            </w:r>
            <w:r w:rsidR="00C20F91" w:rsidRPr="008D4AD0">
              <w:rPr>
                <w:b/>
              </w:rPr>
              <w:t>:</w:t>
            </w:r>
          </w:p>
        </w:tc>
      </w:tr>
      <w:tr w:rsidR="004E2AB7" w:rsidTr="00C16007">
        <w:trPr>
          <w:trHeight w:val="530"/>
        </w:trPr>
        <w:tc>
          <w:tcPr>
            <w:tcW w:w="1809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Nazwa projektu:</w:t>
            </w:r>
          </w:p>
        </w:tc>
        <w:tc>
          <w:tcPr>
            <w:tcW w:w="3327" w:type="dxa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76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Data:</w:t>
            </w:r>
          </w:p>
        </w:tc>
        <w:tc>
          <w:tcPr>
            <w:tcW w:w="3261" w:type="dxa"/>
          </w:tcPr>
          <w:p w:rsidR="004E2AB7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10.03.2015</w:t>
            </w:r>
          </w:p>
        </w:tc>
      </w:tr>
      <w:tr w:rsidR="004E2AB7" w:rsidTr="008D4AD0">
        <w:tc>
          <w:tcPr>
            <w:tcW w:w="1809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Sponsor:</w:t>
            </w:r>
          </w:p>
        </w:tc>
        <w:tc>
          <w:tcPr>
            <w:tcW w:w="3327" w:type="dxa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76" w:type="dxa"/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Tr="008D4AD0">
        <w:tc>
          <w:tcPr>
            <w:tcW w:w="1809" w:type="dxa"/>
            <w:tcBorders>
              <w:bottom w:val="single" w:sz="4" w:space="0" w:color="000000"/>
            </w:tcBorders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327" w:type="dxa"/>
            <w:tcBorders>
              <w:bottom w:val="single" w:sz="4" w:space="0" w:color="000000"/>
            </w:tcBorders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1776" w:type="dxa"/>
            <w:tcBorders>
              <w:bottom w:val="single" w:sz="4" w:space="0" w:color="000000"/>
            </w:tcBorders>
            <w:shd w:val="pct5" w:color="auto" w:fill="auto"/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  <w:tc>
          <w:tcPr>
            <w:tcW w:w="3261" w:type="dxa"/>
            <w:tcBorders>
              <w:bottom w:val="single" w:sz="4" w:space="0" w:color="000000"/>
            </w:tcBorders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54199B">
              <w:rPr>
                <w:b/>
                <w:sz w:val="28"/>
              </w:rPr>
              <w:t>Opis projektu</w:t>
            </w:r>
            <w:r w:rsidR="003C2D00" w:rsidRPr="0054199B">
              <w:rPr>
                <w:b/>
                <w:sz w:val="28"/>
              </w:rPr>
              <w:t xml:space="preserve"> </w:t>
            </w:r>
            <w:r w:rsidR="003C2D00">
              <w:rPr>
                <w:b/>
              </w:rPr>
              <w:t>(kontekst systemu)</w:t>
            </w:r>
            <w:r w:rsidRPr="008D4AD0">
              <w:rPr>
                <w:b/>
              </w:rPr>
              <w:t>:</w:t>
            </w:r>
          </w:p>
        </w:tc>
      </w:tr>
      <w:tr w:rsidR="004E2AB7" w:rsidTr="008D4AD0"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4E2AB7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System ma na celu umożliwienie użytkownikom urządzeń mobilnych szybkie przeglądanie nadchodzących wydarzeń kulturalnych oraz rezerwację i zakup biletów na nie.</w:t>
            </w:r>
          </w:p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  <w:p w:rsidR="004E2AB7" w:rsidRDefault="004E2AB7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3B625F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54199B">
              <w:rPr>
                <w:b/>
                <w:sz w:val="28"/>
              </w:rPr>
              <w:t>Cele</w:t>
            </w:r>
            <w:r w:rsidRPr="008D4AD0">
              <w:rPr>
                <w:b/>
              </w:rPr>
              <w:t xml:space="preserve"> </w:t>
            </w:r>
            <w:r w:rsidR="003C2D00">
              <w:rPr>
                <w:b/>
              </w:rPr>
              <w:t xml:space="preserve">(biznesowe) </w:t>
            </w:r>
            <w:r w:rsidR="003B625F">
              <w:rPr>
                <w:b/>
              </w:rPr>
              <w:t>realizowanego</w:t>
            </w:r>
            <w:r w:rsidR="003C2D00">
              <w:rPr>
                <w:b/>
              </w:rPr>
              <w:t xml:space="preserve"> systemu</w:t>
            </w:r>
            <w:r w:rsidRPr="008D4AD0">
              <w:rPr>
                <w:b/>
              </w:rPr>
              <w:t>:</w:t>
            </w:r>
          </w:p>
        </w:tc>
      </w:tr>
      <w:tr w:rsidR="004E2AB7" w:rsidTr="008D4AD0">
        <w:trPr>
          <w:trHeight w:val="1733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:rsidR="00B82EAE" w:rsidRDefault="00B82EAE" w:rsidP="00B82EAE">
            <w:pPr>
              <w:pStyle w:val="Nagwek"/>
              <w:tabs>
                <w:tab w:val="clear" w:pos="4536"/>
                <w:tab w:val="clear" w:pos="9072"/>
              </w:tabs>
            </w:pPr>
            <w:r>
              <w:t>Zwiększenie bazy klientów poprzez nowy sposób sprzedaży biletów.</w:t>
            </w:r>
          </w:p>
          <w:p w:rsidR="00B82EAE" w:rsidRDefault="00B82EAE" w:rsidP="00B82EAE">
            <w:pPr>
              <w:pStyle w:val="Nagwek"/>
              <w:tabs>
                <w:tab w:val="clear" w:pos="4536"/>
                <w:tab w:val="clear" w:pos="9072"/>
              </w:tabs>
            </w:pPr>
            <w:r>
              <w:t>Zmniejszenie kosztów uzyskania dochodu poprzez wprowadzenie sprzedaży biletów w formie elektronicznej.</w:t>
            </w:r>
          </w:p>
          <w:p w:rsidR="00B82EAE" w:rsidRDefault="00B82EAE" w:rsidP="00B82EAE">
            <w:pPr>
              <w:pStyle w:val="Nagwek"/>
              <w:tabs>
                <w:tab w:val="clear" w:pos="4536"/>
                <w:tab w:val="clear" w:pos="9072"/>
              </w:tabs>
            </w:pPr>
            <w:r>
              <w:t xml:space="preserve">Zwiększenie świadomości o nadchodzących wydarzeniach kulturalnych. </w:t>
            </w:r>
          </w:p>
        </w:tc>
      </w:tr>
      <w:tr w:rsidR="004E2AB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:rsidR="004E2AB7" w:rsidRPr="008D4AD0" w:rsidRDefault="004E2AB7" w:rsidP="003B625F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  <w:r w:rsidRPr="0054199B">
              <w:rPr>
                <w:b/>
                <w:sz w:val="28"/>
              </w:rPr>
              <w:t>Rezultaty</w:t>
            </w:r>
            <w:r w:rsidR="003C2D00">
              <w:rPr>
                <w:b/>
              </w:rPr>
              <w:t xml:space="preserve"> (kryteria akceptacji</w:t>
            </w:r>
            <w:r w:rsidR="003B625F">
              <w:rPr>
                <w:b/>
              </w:rPr>
              <w:t xml:space="preserve"> rozwiązania</w:t>
            </w:r>
            <w:r w:rsidR="003C2D00">
              <w:rPr>
                <w:b/>
              </w:rPr>
              <w:t>)</w:t>
            </w:r>
            <w:r w:rsidRPr="008D4AD0">
              <w:rPr>
                <w:b/>
              </w:rPr>
              <w:t>:</w:t>
            </w:r>
          </w:p>
        </w:tc>
      </w:tr>
      <w:tr w:rsidR="004E2AB7" w:rsidTr="00057A6A">
        <w:trPr>
          <w:trHeight w:val="1389"/>
        </w:trPr>
        <w:tc>
          <w:tcPr>
            <w:tcW w:w="10173" w:type="dxa"/>
            <w:gridSpan w:val="4"/>
            <w:tcBorders>
              <w:top w:val="nil"/>
              <w:bottom w:val="single" w:sz="4" w:space="0" w:color="000000"/>
            </w:tcBorders>
          </w:tcPr>
          <w:p w:rsidR="004E2AB7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System powin</w:t>
            </w:r>
            <w:r w:rsidR="008A5183">
              <w:t>ien gwarantować  działanie przez 98% czasu.</w:t>
            </w:r>
          </w:p>
          <w:p w:rsidR="008A5183" w:rsidRPr="00B82EAE" w:rsidRDefault="008A5183" w:rsidP="008D4AD0">
            <w:pPr>
              <w:pStyle w:val="Nagwek"/>
              <w:tabs>
                <w:tab w:val="clear" w:pos="4536"/>
                <w:tab w:val="clear" w:pos="9072"/>
              </w:tabs>
            </w:pPr>
            <w:r>
              <w:t>System musi działać na trzech najpopularniejszych mobilnych systemach operacyjnych.</w:t>
            </w:r>
          </w:p>
          <w:p w:rsidR="00B82EAE" w:rsidRPr="00B82EAE" w:rsidRDefault="00B82EAE" w:rsidP="008D4AD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3C2D00" w:rsidRPr="00E17A8B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:rsidR="003C2D00" w:rsidRPr="003E4992" w:rsidRDefault="003C2D00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  <w:sz w:val="28"/>
              </w:rPr>
            </w:pPr>
            <w:r w:rsidRPr="003E4992">
              <w:rPr>
                <w:b/>
                <w:sz w:val="28"/>
              </w:rPr>
              <w:t xml:space="preserve">Wizja </w:t>
            </w:r>
            <w:r w:rsidR="003B625F">
              <w:rPr>
                <w:b/>
                <w:sz w:val="28"/>
              </w:rPr>
              <w:t>systemu</w:t>
            </w:r>
          </w:p>
          <w:p w:rsidR="003B625F" w:rsidRDefault="00057A6A" w:rsidP="003C2D00">
            <w:pPr>
              <w:rPr>
                <w:b/>
                <w:sz w:val="24"/>
                <w:szCs w:val="24"/>
              </w:rPr>
            </w:pPr>
            <w:r>
              <w:rPr>
                <w:i/>
              </w:rPr>
              <w:t xml:space="preserve">&lt;Niniejsza </w:t>
            </w:r>
            <w:r w:rsidR="00E17A8B" w:rsidRPr="00057A6A">
              <w:rPr>
                <w:i/>
              </w:rPr>
              <w:t xml:space="preserve">sekcja określa </w:t>
            </w:r>
            <w:r w:rsidR="00EF7FEC">
              <w:rPr>
                <w:i/>
              </w:rPr>
              <w:t>długofalową</w:t>
            </w:r>
            <w:r w:rsidR="00EF7FEC" w:rsidRPr="00057A6A">
              <w:rPr>
                <w:i/>
              </w:rPr>
              <w:t xml:space="preserve"> </w:t>
            </w:r>
            <w:r w:rsidRPr="00057A6A">
              <w:rPr>
                <w:i/>
              </w:rPr>
              <w:t xml:space="preserve">wizję </w:t>
            </w:r>
            <w:r w:rsidR="00E17A8B" w:rsidRPr="00057A6A">
              <w:rPr>
                <w:i/>
              </w:rPr>
              <w:t>systemu, któr</w:t>
            </w:r>
            <w:r w:rsidR="00291C45">
              <w:rPr>
                <w:i/>
              </w:rPr>
              <w:t xml:space="preserve">ego </w:t>
            </w:r>
            <w:r w:rsidR="00E17A8B" w:rsidRPr="00057A6A">
              <w:rPr>
                <w:i/>
              </w:rPr>
              <w:t>budowa</w:t>
            </w:r>
            <w:r w:rsidR="00291C45">
              <w:rPr>
                <w:i/>
              </w:rPr>
              <w:t xml:space="preserve"> zapewni</w:t>
            </w:r>
            <w:r w:rsidR="00E17A8B" w:rsidRPr="00057A6A">
              <w:rPr>
                <w:i/>
              </w:rPr>
              <w:t xml:space="preserve"> </w:t>
            </w:r>
            <w:r w:rsidR="00291C45">
              <w:rPr>
                <w:i/>
              </w:rPr>
              <w:t>realizację</w:t>
            </w:r>
            <w:r w:rsidR="00E17A8B" w:rsidRPr="00057A6A">
              <w:rPr>
                <w:i/>
              </w:rPr>
              <w:t xml:space="preserve"> </w:t>
            </w:r>
            <w:r>
              <w:rPr>
                <w:i/>
              </w:rPr>
              <w:t>cel</w:t>
            </w:r>
            <w:r w:rsidR="00291C45">
              <w:rPr>
                <w:i/>
              </w:rPr>
              <w:t xml:space="preserve">ów </w:t>
            </w:r>
            <w:r w:rsidR="00E17A8B" w:rsidRPr="00057A6A">
              <w:rPr>
                <w:i/>
              </w:rPr>
              <w:t>biznes</w:t>
            </w:r>
            <w:r w:rsidR="003B625F">
              <w:rPr>
                <w:i/>
              </w:rPr>
              <w:t>ow</w:t>
            </w:r>
            <w:r w:rsidR="00291C45">
              <w:rPr>
                <w:i/>
              </w:rPr>
              <w:t>ych</w:t>
            </w:r>
            <w:r>
              <w:rPr>
                <w:i/>
              </w:rPr>
              <w:t xml:space="preserve">. </w:t>
            </w:r>
            <w:r w:rsidR="00E17A8B" w:rsidRPr="00057A6A">
              <w:rPr>
                <w:i/>
              </w:rPr>
              <w:t xml:space="preserve"> Ta wizja </w:t>
            </w:r>
            <w:r w:rsidR="00EF7FEC">
              <w:rPr>
                <w:i/>
              </w:rPr>
              <w:t>dostarcza kontekstu do</w:t>
            </w:r>
            <w:r w:rsidR="00E17A8B" w:rsidRPr="00057A6A">
              <w:rPr>
                <w:i/>
              </w:rPr>
              <w:t xml:space="preserve"> podejmowania </w:t>
            </w:r>
            <w:r w:rsidR="00C16007">
              <w:rPr>
                <w:i/>
              </w:rPr>
              <w:t xml:space="preserve">przyszłych </w:t>
            </w:r>
            <w:r w:rsidR="00E17A8B" w:rsidRPr="00057A6A">
              <w:rPr>
                <w:i/>
              </w:rPr>
              <w:t xml:space="preserve">decyzji </w:t>
            </w:r>
            <w:r w:rsidR="00EF7FEC">
              <w:rPr>
                <w:i/>
              </w:rPr>
              <w:t>podczas</w:t>
            </w:r>
            <w:r w:rsidR="00E17A8B" w:rsidRPr="00057A6A">
              <w:rPr>
                <w:i/>
              </w:rPr>
              <w:t xml:space="preserve"> </w:t>
            </w:r>
            <w:r w:rsidR="00EF7FEC">
              <w:rPr>
                <w:i/>
              </w:rPr>
              <w:t>procesu wytwarzania</w:t>
            </w:r>
            <w:r w:rsidR="00E17A8B" w:rsidRPr="00057A6A">
              <w:rPr>
                <w:i/>
              </w:rPr>
              <w:t xml:space="preserve"> produktu</w:t>
            </w:r>
            <w:r w:rsidR="00EF7FEC">
              <w:rPr>
                <w:i/>
              </w:rPr>
              <w:t>.</w:t>
            </w:r>
            <w:r w:rsidR="00E17A8B" w:rsidRPr="00057A6A">
              <w:rPr>
                <w:i/>
              </w:rPr>
              <w:t xml:space="preserve"> </w:t>
            </w:r>
            <w:r w:rsidR="00E17A8B" w:rsidRPr="00C16007">
              <w:rPr>
                <w:b/>
                <w:i/>
              </w:rPr>
              <w:t>Wizja nie powinna zawierać szczegółow</w:t>
            </w:r>
            <w:r w:rsidRPr="00C16007">
              <w:rPr>
                <w:b/>
                <w:i/>
              </w:rPr>
              <w:t>ych</w:t>
            </w:r>
            <w:r w:rsidR="00E17A8B" w:rsidRPr="00C16007">
              <w:rPr>
                <w:b/>
                <w:i/>
              </w:rPr>
              <w:t xml:space="preserve"> wymaga</w:t>
            </w:r>
            <w:r w:rsidRPr="00C16007">
              <w:rPr>
                <w:b/>
                <w:i/>
              </w:rPr>
              <w:t>ń</w:t>
            </w:r>
            <w:r w:rsidR="00E17A8B" w:rsidRPr="00C16007">
              <w:rPr>
                <w:b/>
                <w:i/>
              </w:rPr>
              <w:t xml:space="preserve"> funkcjonaln</w:t>
            </w:r>
            <w:r w:rsidRPr="00C16007">
              <w:rPr>
                <w:b/>
                <w:i/>
              </w:rPr>
              <w:t>ych</w:t>
            </w:r>
            <w:r>
              <w:rPr>
                <w:i/>
              </w:rPr>
              <w:t>.</w:t>
            </w:r>
            <w:r w:rsidR="00E17A8B" w:rsidRPr="00057A6A">
              <w:rPr>
                <w:i/>
              </w:rPr>
              <w:t xml:space="preserve"> </w:t>
            </w:r>
            <w:r w:rsidR="00E17A8B">
              <w:t>&gt;</w:t>
            </w:r>
            <w:r w:rsidR="003C2D00" w:rsidRPr="003C2D00">
              <w:rPr>
                <w:i/>
                <w:sz w:val="24"/>
                <w:szCs w:val="24"/>
              </w:rPr>
              <w:br/>
            </w:r>
          </w:p>
          <w:p w:rsidR="00057A6A" w:rsidRDefault="00E17A8B" w:rsidP="003C2D00">
            <w:pPr>
              <w:rPr>
                <w:b/>
              </w:rPr>
            </w:pPr>
            <w:r w:rsidRPr="003B625F">
              <w:rPr>
                <w:b/>
                <w:sz w:val="24"/>
                <w:szCs w:val="24"/>
              </w:rPr>
              <w:t>Deklaracja wizji</w:t>
            </w:r>
            <w:r w:rsidRPr="003B625F">
              <w:rPr>
                <w:b/>
              </w:rPr>
              <w:t xml:space="preserve"> </w:t>
            </w:r>
          </w:p>
          <w:p w:rsidR="00EB68E9" w:rsidRPr="004301BF" w:rsidRDefault="004301BF" w:rsidP="003C2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Celem systemu jest zapewnienie użytkownikom urządzeń mobilnych dostępu do wydarzeń kulturalnych.</w:t>
            </w:r>
          </w:p>
          <w:p w:rsidR="004301BF" w:rsidRPr="004301BF" w:rsidRDefault="004301BF" w:rsidP="003C2D00"/>
          <w:p w:rsidR="00E17A8B" w:rsidRDefault="00E17A8B" w:rsidP="003C2D00">
            <w:r>
              <w:t>&lt;</w:t>
            </w:r>
            <w:r w:rsidR="00EF7FEC">
              <w:t>Z</w:t>
            </w:r>
            <w:r w:rsidRPr="003B625F">
              <w:rPr>
                <w:i/>
              </w:rPr>
              <w:t>więzł</w:t>
            </w:r>
            <w:r w:rsidR="00EF7FEC">
              <w:rPr>
                <w:i/>
              </w:rPr>
              <w:t>a</w:t>
            </w:r>
            <w:r w:rsidRPr="003B625F">
              <w:rPr>
                <w:i/>
              </w:rPr>
              <w:t xml:space="preserve"> </w:t>
            </w:r>
            <w:r w:rsidR="00EF7FEC">
              <w:rPr>
                <w:i/>
              </w:rPr>
              <w:t>deklaracja wizji</w:t>
            </w:r>
            <w:r w:rsidRPr="003B625F">
              <w:rPr>
                <w:i/>
              </w:rPr>
              <w:t>, któr</w:t>
            </w:r>
            <w:r w:rsidR="00EF7FEC">
              <w:rPr>
                <w:i/>
              </w:rPr>
              <w:t>a</w:t>
            </w:r>
            <w:r w:rsidRPr="003B625F">
              <w:rPr>
                <w:i/>
              </w:rPr>
              <w:t xml:space="preserve"> podsumowuje cel i intencje nowego produktu</w:t>
            </w:r>
            <w:r w:rsidR="00C16007">
              <w:rPr>
                <w:i/>
              </w:rPr>
              <w:t xml:space="preserve"> </w:t>
            </w:r>
            <w:r w:rsidRPr="003B625F">
              <w:rPr>
                <w:i/>
              </w:rPr>
              <w:t xml:space="preserve">i opisuje </w:t>
            </w:r>
            <w:r w:rsidR="00EF7FEC">
              <w:rPr>
                <w:i/>
              </w:rPr>
              <w:t xml:space="preserve">rzeczywistość po wprowadzeniu </w:t>
            </w:r>
            <w:r w:rsidRPr="003B625F">
              <w:rPr>
                <w:i/>
              </w:rPr>
              <w:t>produkt</w:t>
            </w:r>
            <w:r w:rsidR="00EF7FEC">
              <w:rPr>
                <w:i/>
              </w:rPr>
              <w:t>u do działania</w:t>
            </w:r>
            <w:r w:rsidRPr="003B625F">
              <w:rPr>
                <w:i/>
              </w:rPr>
              <w:t xml:space="preserve">. </w:t>
            </w:r>
            <w:r w:rsidR="00EF7FEC">
              <w:rPr>
                <w:i/>
              </w:rPr>
              <w:t xml:space="preserve">Deklaracja wizji </w:t>
            </w:r>
            <w:r w:rsidRPr="003B625F">
              <w:rPr>
                <w:i/>
              </w:rPr>
              <w:t>powinn</w:t>
            </w:r>
            <w:r w:rsidR="00EF7FEC">
              <w:rPr>
                <w:i/>
              </w:rPr>
              <w:t>a</w:t>
            </w:r>
            <w:r w:rsidRPr="003B625F">
              <w:rPr>
                <w:i/>
              </w:rPr>
              <w:t xml:space="preserve"> odzwierciedlać </w:t>
            </w:r>
            <w:r w:rsidR="00C16007">
              <w:rPr>
                <w:i/>
              </w:rPr>
              <w:t>wyważony</w:t>
            </w:r>
            <w:r w:rsidRPr="003B625F">
              <w:rPr>
                <w:i/>
              </w:rPr>
              <w:t xml:space="preserve"> pogląd</w:t>
            </w:r>
            <w:r w:rsidR="00C16007">
              <w:rPr>
                <w:i/>
              </w:rPr>
              <w:t xml:space="preserve"> o produkcie</w:t>
            </w:r>
            <w:r w:rsidRPr="003B625F">
              <w:rPr>
                <w:i/>
              </w:rPr>
              <w:t xml:space="preserve">, </w:t>
            </w:r>
            <w:r w:rsidR="00EF7FEC">
              <w:rPr>
                <w:i/>
              </w:rPr>
              <w:t>który jest satysfakcjonujący dla</w:t>
            </w:r>
            <w:r w:rsidRPr="003B625F">
              <w:rPr>
                <w:i/>
              </w:rPr>
              <w:t xml:space="preserve"> różnych </w:t>
            </w:r>
            <w:r w:rsidR="00291C45">
              <w:rPr>
                <w:i/>
              </w:rPr>
              <w:t>interesariuszy/klientów</w:t>
            </w:r>
            <w:r w:rsidRPr="003B625F">
              <w:rPr>
                <w:i/>
              </w:rPr>
              <w:t xml:space="preserve">. </w:t>
            </w:r>
            <w:r w:rsidR="00C16007">
              <w:rPr>
                <w:i/>
              </w:rPr>
              <w:t>Wizja m</w:t>
            </w:r>
            <w:r w:rsidRPr="003B625F">
              <w:rPr>
                <w:i/>
              </w:rPr>
              <w:t>oże być nieco idealistyczn</w:t>
            </w:r>
            <w:r w:rsidR="00EF7FEC">
              <w:rPr>
                <w:i/>
              </w:rPr>
              <w:t>a</w:t>
            </w:r>
            <w:r w:rsidRPr="003B625F">
              <w:rPr>
                <w:i/>
              </w:rPr>
              <w:t>, ale powinna opierać się</w:t>
            </w:r>
            <w:r w:rsidR="00C16007">
              <w:rPr>
                <w:i/>
              </w:rPr>
              <w:t xml:space="preserve"> </w:t>
            </w:r>
            <w:r w:rsidR="00EF7FEC">
              <w:rPr>
                <w:i/>
              </w:rPr>
              <w:t xml:space="preserve">na </w:t>
            </w:r>
            <w:r w:rsidR="00EF7FEC" w:rsidRPr="003B625F">
              <w:rPr>
                <w:i/>
              </w:rPr>
              <w:t>istniejących</w:t>
            </w:r>
            <w:r w:rsidR="00EF7FEC">
              <w:rPr>
                <w:i/>
              </w:rPr>
              <w:t xml:space="preserve"> r</w:t>
            </w:r>
            <w:r w:rsidRPr="003B625F">
              <w:rPr>
                <w:i/>
              </w:rPr>
              <w:t>ealia</w:t>
            </w:r>
            <w:r w:rsidR="00EF7FEC">
              <w:rPr>
                <w:i/>
              </w:rPr>
              <w:t>ch</w:t>
            </w:r>
            <w:r w:rsidR="00291C45">
              <w:rPr>
                <w:i/>
              </w:rPr>
              <w:t xml:space="preserve">, </w:t>
            </w:r>
            <w:r w:rsidRPr="003B625F">
              <w:rPr>
                <w:i/>
              </w:rPr>
              <w:t xml:space="preserve"> przewidywanych rynkach klientów, ograniczenia</w:t>
            </w:r>
            <w:r w:rsidR="00EF7FEC">
              <w:rPr>
                <w:i/>
              </w:rPr>
              <w:t xml:space="preserve">ch dot. </w:t>
            </w:r>
            <w:r w:rsidRPr="003B625F">
              <w:rPr>
                <w:i/>
              </w:rPr>
              <w:t xml:space="preserve"> kosztów i zasobów</w:t>
            </w:r>
            <w:r>
              <w:t>.&gt;</w:t>
            </w:r>
          </w:p>
          <w:p w:rsidR="003B625F" w:rsidRDefault="003B625F" w:rsidP="003C2D00"/>
          <w:p w:rsidR="00057A6A" w:rsidRDefault="003C2D00" w:rsidP="003C2D00">
            <w:pPr>
              <w:rPr>
                <w:b/>
                <w:sz w:val="24"/>
                <w:szCs w:val="24"/>
              </w:rPr>
            </w:pPr>
            <w:r w:rsidRPr="00057A6A">
              <w:rPr>
                <w:b/>
                <w:sz w:val="24"/>
                <w:szCs w:val="24"/>
              </w:rPr>
              <w:t>Główne cechy /własności systemu</w:t>
            </w:r>
          </w:p>
          <w:p w:rsidR="008A5183" w:rsidRPr="008A5183" w:rsidRDefault="008A5183" w:rsidP="008A518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A5183">
              <w:rPr>
                <w:sz w:val="24"/>
                <w:szCs w:val="24"/>
              </w:rPr>
              <w:t>Mobilność</w:t>
            </w:r>
          </w:p>
          <w:p w:rsidR="008A5183" w:rsidRPr="008A5183" w:rsidRDefault="008A5183" w:rsidP="008A518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A5183">
              <w:rPr>
                <w:sz w:val="24"/>
                <w:szCs w:val="24"/>
              </w:rPr>
              <w:t>Wygoda przeglądania oferty</w:t>
            </w:r>
          </w:p>
          <w:p w:rsidR="008A5183" w:rsidRDefault="008A5183" w:rsidP="008A5183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8A5183">
              <w:rPr>
                <w:sz w:val="24"/>
                <w:szCs w:val="24"/>
              </w:rPr>
              <w:t>Możliwość dokonania rezerwacji przed zakupem biletu.</w:t>
            </w:r>
          </w:p>
          <w:p w:rsidR="008A5183" w:rsidRPr="008A5183" w:rsidRDefault="008A5183" w:rsidP="008A5183">
            <w:pPr>
              <w:rPr>
                <w:sz w:val="24"/>
                <w:szCs w:val="24"/>
              </w:rPr>
            </w:pPr>
          </w:p>
          <w:p w:rsidR="00057A6A" w:rsidRDefault="00E17A8B" w:rsidP="003C2D00">
            <w:pPr>
              <w:rPr>
                <w:i/>
                <w:sz w:val="24"/>
                <w:szCs w:val="24"/>
              </w:rPr>
            </w:pPr>
            <w:r>
              <w:t>&lt;</w:t>
            </w:r>
            <w:r w:rsidR="00EF7FEC">
              <w:t>N</w:t>
            </w:r>
            <w:r w:rsidRPr="00057A6A">
              <w:rPr>
                <w:i/>
              </w:rPr>
              <w:t>umerowan</w:t>
            </w:r>
            <w:r w:rsidR="00EF7FEC">
              <w:rPr>
                <w:i/>
              </w:rPr>
              <w:t>a</w:t>
            </w:r>
            <w:r w:rsidRPr="00057A6A">
              <w:rPr>
                <w:i/>
              </w:rPr>
              <w:t xml:space="preserve"> list</w:t>
            </w:r>
            <w:r w:rsidR="00C16007">
              <w:rPr>
                <w:i/>
              </w:rPr>
              <w:t>a</w:t>
            </w:r>
            <w:r w:rsidRPr="00057A6A">
              <w:rPr>
                <w:i/>
              </w:rPr>
              <w:t xml:space="preserve"> najważniejszych cech nowego produktu, podkreślając</w:t>
            </w:r>
            <w:r w:rsidR="00EF7FEC">
              <w:rPr>
                <w:i/>
              </w:rPr>
              <w:t>a</w:t>
            </w:r>
            <w:r w:rsidRPr="00057A6A">
              <w:rPr>
                <w:i/>
              </w:rPr>
              <w:t xml:space="preserve"> te cechy</w:t>
            </w:r>
            <w:r w:rsidR="00C16007">
              <w:rPr>
                <w:i/>
              </w:rPr>
              <w:t>,</w:t>
            </w:r>
            <w:r w:rsidRPr="00057A6A">
              <w:rPr>
                <w:i/>
              </w:rPr>
              <w:t xml:space="preserve"> któr</w:t>
            </w:r>
            <w:r w:rsidR="00C16007">
              <w:rPr>
                <w:i/>
              </w:rPr>
              <w:t>e</w:t>
            </w:r>
            <w:r w:rsidRPr="00057A6A">
              <w:rPr>
                <w:i/>
              </w:rPr>
              <w:t xml:space="preserve"> odróżnia</w:t>
            </w:r>
            <w:r w:rsidR="00057A6A" w:rsidRPr="00057A6A">
              <w:rPr>
                <w:i/>
              </w:rPr>
              <w:t>ją</w:t>
            </w:r>
            <w:r w:rsidRPr="00057A6A">
              <w:rPr>
                <w:i/>
              </w:rPr>
              <w:t xml:space="preserve"> go od poprzednich lub konkurencyjnych produktów. </w:t>
            </w:r>
            <w:r w:rsidR="00EF7FEC">
              <w:rPr>
                <w:i/>
              </w:rPr>
              <w:t>Późniejsze s</w:t>
            </w:r>
            <w:r w:rsidRPr="00057A6A">
              <w:rPr>
                <w:i/>
              </w:rPr>
              <w:t>zczegó</w:t>
            </w:r>
            <w:r w:rsidR="00EF7FEC">
              <w:rPr>
                <w:i/>
              </w:rPr>
              <w:t>łowe</w:t>
            </w:r>
            <w:r w:rsidRPr="00057A6A">
              <w:rPr>
                <w:i/>
              </w:rPr>
              <w:t xml:space="preserve"> wymagania użytkowników i</w:t>
            </w:r>
            <w:r w:rsidR="00057A6A" w:rsidRPr="00057A6A">
              <w:rPr>
                <w:i/>
              </w:rPr>
              <w:t xml:space="preserve"> w</w:t>
            </w:r>
            <w:r w:rsidRPr="00057A6A">
              <w:rPr>
                <w:i/>
              </w:rPr>
              <w:t xml:space="preserve">ymagania funkcjonalne </w:t>
            </w:r>
            <w:r w:rsidR="008411D7">
              <w:rPr>
                <w:i/>
              </w:rPr>
              <w:t>będą</w:t>
            </w:r>
            <w:r w:rsidRPr="00057A6A">
              <w:rPr>
                <w:i/>
              </w:rPr>
              <w:t xml:space="preserve"> </w:t>
            </w:r>
            <w:r w:rsidR="00057A6A" w:rsidRPr="00057A6A">
              <w:rPr>
                <w:i/>
              </w:rPr>
              <w:t>odwoływać się d</w:t>
            </w:r>
            <w:r w:rsidRPr="00057A6A">
              <w:rPr>
                <w:i/>
              </w:rPr>
              <w:t xml:space="preserve">o tych </w:t>
            </w:r>
            <w:r w:rsidR="008411D7">
              <w:rPr>
                <w:i/>
              </w:rPr>
              <w:t>cech</w:t>
            </w:r>
            <w:r>
              <w:t>.&gt;</w:t>
            </w:r>
            <w:r w:rsidR="003C2D00" w:rsidRPr="003C2D00">
              <w:rPr>
                <w:i/>
                <w:sz w:val="24"/>
                <w:szCs w:val="24"/>
              </w:rPr>
              <w:br/>
            </w:r>
          </w:p>
          <w:p w:rsidR="008A5183" w:rsidRDefault="008A5183" w:rsidP="003C2D00">
            <w:pPr>
              <w:rPr>
                <w:i/>
                <w:sz w:val="24"/>
                <w:szCs w:val="24"/>
              </w:rPr>
            </w:pPr>
          </w:p>
          <w:p w:rsidR="008A5183" w:rsidRDefault="008A5183" w:rsidP="003C2D00">
            <w:pPr>
              <w:rPr>
                <w:i/>
                <w:sz w:val="24"/>
                <w:szCs w:val="24"/>
              </w:rPr>
            </w:pPr>
          </w:p>
          <w:p w:rsidR="003C2D00" w:rsidRDefault="003C2D00" w:rsidP="003C2D00">
            <w:pPr>
              <w:rPr>
                <w:b/>
                <w:sz w:val="24"/>
                <w:szCs w:val="24"/>
              </w:rPr>
            </w:pPr>
            <w:r w:rsidRPr="003B625F">
              <w:rPr>
                <w:b/>
                <w:sz w:val="24"/>
                <w:szCs w:val="24"/>
              </w:rPr>
              <w:t xml:space="preserve">Założenia i zależności </w:t>
            </w:r>
          </w:p>
          <w:p w:rsidR="008A5183" w:rsidRDefault="008A5183" w:rsidP="003C2D00">
            <w:pPr>
              <w:rPr>
                <w:b/>
                <w:sz w:val="24"/>
                <w:szCs w:val="24"/>
              </w:rPr>
            </w:pPr>
          </w:p>
          <w:p w:rsidR="008A5183" w:rsidRDefault="008A5183" w:rsidP="003C2D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Zastosowanie przeglądarki internetowej jako standardowej metody korzystania ze sklepu w celu zachęcenia nowych użytkowników. Opcja instalacji specjalnej aplikacji w celu zwiększenia wygody, szybkości oraz utrzymania klienta.</w:t>
            </w:r>
          </w:p>
          <w:p w:rsidR="008A5183" w:rsidRDefault="008A5183" w:rsidP="003C2D00">
            <w:pPr>
              <w:rPr>
                <w:sz w:val="24"/>
                <w:szCs w:val="24"/>
              </w:rPr>
            </w:pPr>
          </w:p>
          <w:p w:rsidR="008A5183" w:rsidRPr="008A5183" w:rsidRDefault="008A5183" w:rsidP="003C2D00">
            <w:pPr>
              <w:rPr>
                <w:sz w:val="24"/>
                <w:szCs w:val="24"/>
              </w:rPr>
            </w:pPr>
          </w:p>
          <w:p w:rsidR="00E17A8B" w:rsidRPr="00057A6A" w:rsidRDefault="00057A6A" w:rsidP="003C2D00">
            <w:pPr>
              <w:rPr>
                <w:i/>
                <w:sz w:val="24"/>
                <w:szCs w:val="24"/>
              </w:rPr>
            </w:pPr>
            <w:r>
              <w:rPr>
                <w:rStyle w:val="hps"/>
                <w:i/>
              </w:rPr>
              <w:t>&lt;</w:t>
            </w:r>
            <w:r w:rsidR="008411D7">
              <w:rPr>
                <w:rStyle w:val="hps"/>
                <w:i/>
              </w:rPr>
              <w:t>Zestaw</w:t>
            </w:r>
            <w:r w:rsidR="003B625F">
              <w:rPr>
                <w:rStyle w:val="hps"/>
                <w:i/>
              </w:rPr>
              <w:t xml:space="preserve"> </w:t>
            </w:r>
            <w:r w:rsidR="00E17A8B" w:rsidRPr="00057A6A">
              <w:rPr>
                <w:rStyle w:val="hps"/>
                <w:i/>
              </w:rPr>
              <w:t>założeń</w:t>
            </w:r>
            <w:r w:rsidR="00E17A8B" w:rsidRPr="00057A6A">
              <w:rPr>
                <w:i/>
              </w:rPr>
              <w:t xml:space="preserve">, które zostały </w:t>
            </w:r>
            <w:r>
              <w:rPr>
                <w:i/>
              </w:rPr>
              <w:t>przyjęt</w:t>
            </w:r>
            <w:r w:rsidR="00E17A8B" w:rsidRPr="00057A6A">
              <w:rPr>
                <w:i/>
              </w:rPr>
              <w:t xml:space="preserve">e </w:t>
            </w:r>
            <w:r w:rsidR="00E17A8B" w:rsidRPr="00057A6A">
              <w:rPr>
                <w:rStyle w:val="hps"/>
                <w:i/>
              </w:rPr>
              <w:t>przy</w:t>
            </w:r>
            <w:r w:rsidR="00E17A8B" w:rsidRPr="00057A6A">
              <w:rPr>
                <w:i/>
              </w:rPr>
              <w:t xml:space="preserve"> </w:t>
            </w:r>
            <w:r w:rsidRPr="00057A6A">
              <w:rPr>
                <w:i/>
              </w:rPr>
              <w:t>roz</w:t>
            </w:r>
            <w:r w:rsidR="00E17A8B" w:rsidRPr="00057A6A">
              <w:rPr>
                <w:rStyle w:val="hps"/>
                <w:i/>
              </w:rPr>
              <w:t>poczęciu</w:t>
            </w:r>
            <w:r w:rsidR="00E17A8B" w:rsidRPr="00057A6A">
              <w:rPr>
                <w:i/>
              </w:rPr>
              <w:t xml:space="preserve"> </w:t>
            </w:r>
            <w:r w:rsidR="00E17A8B" w:rsidRPr="00057A6A">
              <w:rPr>
                <w:rStyle w:val="hps"/>
                <w:i/>
              </w:rPr>
              <w:t>projektu</w:t>
            </w:r>
            <w:r>
              <w:rPr>
                <w:rStyle w:val="hps"/>
                <w:i/>
              </w:rPr>
              <w:t xml:space="preserve"> </w:t>
            </w:r>
            <w:r>
              <w:rPr>
                <w:i/>
              </w:rPr>
              <w:t xml:space="preserve">oraz podczas </w:t>
            </w:r>
            <w:r w:rsidR="00E17A8B" w:rsidRPr="00057A6A">
              <w:rPr>
                <w:rStyle w:val="hps"/>
                <w:i/>
              </w:rPr>
              <w:t xml:space="preserve"> pisani</w:t>
            </w:r>
            <w:r>
              <w:rPr>
                <w:rStyle w:val="hps"/>
                <w:i/>
              </w:rPr>
              <w:t>a</w:t>
            </w:r>
            <w:r w:rsidR="00E17A8B" w:rsidRPr="00057A6A">
              <w:rPr>
                <w:i/>
              </w:rPr>
              <w:t xml:space="preserve"> </w:t>
            </w:r>
            <w:r w:rsidR="00E17A8B" w:rsidRPr="00057A6A">
              <w:rPr>
                <w:rStyle w:val="hps"/>
                <w:i/>
              </w:rPr>
              <w:t>tej wizji</w:t>
            </w:r>
            <w:r>
              <w:rPr>
                <w:rStyle w:val="hps"/>
                <w:i/>
              </w:rPr>
              <w:t xml:space="preserve"> </w:t>
            </w:r>
            <w:r w:rsidR="00C16007">
              <w:rPr>
                <w:rStyle w:val="hps"/>
                <w:i/>
              </w:rPr>
              <w:t>systemu i jego</w:t>
            </w:r>
            <w:r w:rsidR="00E17A8B" w:rsidRPr="00057A6A">
              <w:rPr>
                <w:i/>
              </w:rPr>
              <w:t xml:space="preserve"> </w:t>
            </w:r>
            <w:r w:rsidR="00E17A8B" w:rsidRPr="00057A6A">
              <w:rPr>
                <w:rStyle w:val="hps"/>
                <w:i/>
              </w:rPr>
              <w:t>zakresu</w:t>
            </w:r>
            <w:r w:rsidR="00E17A8B" w:rsidRPr="00057A6A">
              <w:rPr>
                <w:i/>
              </w:rPr>
              <w:t xml:space="preserve">. </w:t>
            </w:r>
            <w:r w:rsidR="008411D7">
              <w:rPr>
                <w:rStyle w:val="hps"/>
                <w:i/>
              </w:rPr>
              <w:t>Należy zwrócić uwagę</w:t>
            </w:r>
            <w:r w:rsidR="00E17A8B" w:rsidRPr="00057A6A">
              <w:rPr>
                <w:i/>
              </w:rPr>
              <w:t xml:space="preserve"> </w:t>
            </w:r>
            <w:r w:rsidR="00C16007">
              <w:rPr>
                <w:i/>
              </w:rPr>
              <w:t xml:space="preserve">na </w:t>
            </w:r>
            <w:r w:rsidR="00E17A8B" w:rsidRPr="00057A6A">
              <w:rPr>
                <w:rStyle w:val="hps"/>
                <w:i/>
              </w:rPr>
              <w:t>w</w:t>
            </w:r>
            <w:r w:rsidR="008411D7">
              <w:rPr>
                <w:rStyle w:val="hps"/>
                <w:i/>
              </w:rPr>
              <w:t>ażniejsze</w:t>
            </w:r>
            <w:r w:rsidR="00E17A8B" w:rsidRPr="00057A6A">
              <w:rPr>
                <w:i/>
              </w:rPr>
              <w:t xml:space="preserve"> </w:t>
            </w:r>
            <w:r w:rsidR="00E17A8B" w:rsidRPr="00057A6A">
              <w:rPr>
                <w:rStyle w:val="hps"/>
                <w:i/>
              </w:rPr>
              <w:t>zależności</w:t>
            </w:r>
            <w:r w:rsidR="008411D7">
              <w:rPr>
                <w:rStyle w:val="hps"/>
                <w:i/>
              </w:rPr>
              <w:t>,</w:t>
            </w:r>
            <w:r w:rsidR="00C16007">
              <w:rPr>
                <w:rStyle w:val="hps"/>
                <w:i/>
              </w:rPr>
              <w:t xml:space="preserve"> </w:t>
            </w:r>
            <w:r w:rsidR="008411D7">
              <w:rPr>
                <w:rStyle w:val="hps"/>
                <w:i/>
              </w:rPr>
              <w:t>od których zależy sukces</w:t>
            </w:r>
            <w:r w:rsidR="00E17A8B" w:rsidRPr="00057A6A">
              <w:rPr>
                <w:i/>
              </w:rPr>
              <w:t xml:space="preserve"> </w:t>
            </w:r>
            <w:r w:rsidR="00C16007">
              <w:rPr>
                <w:rStyle w:val="hps"/>
                <w:i/>
              </w:rPr>
              <w:t>realizacji systemu</w:t>
            </w:r>
            <w:r w:rsidR="008411D7">
              <w:rPr>
                <w:rStyle w:val="hps"/>
                <w:i/>
              </w:rPr>
              <w:t xml:space="preserve"> jak np.</w:t>
            </w:r>
            <w:r w:rsidR="00E17A8B" w:rsidRPr="00057A6A">
              <w:rPr>
                <w:rStyle w:val="hps"/>
                <w:i/>
              </w:rPr>
              <w:t xml:space="preserve"> specyficzne</w:t>
            </w:r>
            <w:r w:rsidR="00E17A8B" w:rsidRPr="00057A6A">
              <w:rPr>
                <w:i/>
              </w:rPr>
              <w:t xml:space="preserve"> </w:t>
            </w:r>
            <w:r w:rsidR="00E17A8B" w:rsidRPr="00057A6A">
              <w:rPr>
                <w:rStyle w:val="hps"/>
                <w:i/>
              </w:rPr>
              <w:t>technologie,</w:t>
            </w:r>
            <w:r w:rsidR="00E17A8B" w:rsidRPr="00057A6A">
              <w:rPr>
                <w:i/>
              </w:rPr>
              <w:t xml:space="preserve"> </w:t>
            </w:r>
            <w:r w:rsidR="008411D7">
              <w:rPr>
                <w:rStyle w:val="hps"/>
                <w:i/>
              </w:rPr>
              <w:t>dostawcy komponentów</w:t>
            </w:r>
            <w:r w:rsidR="00E17A8B" w:rsidRPr="00057A6A">
              <w:rPr>
                <w:i/>
              </w:rPr>
              <w:t xml:space="preserve"> </w:t>
            </w:r>
            <w:r w:rsidR="00E17A8B" w:rsidRPr="00057A6A">
              <w:rPr>
                <w:rStyle w:val="hps"/>
                <w:i/>
              </w:rPr>
              <w:t>lub</w:t>
            </w:r>
            <w:r w:rsidR="00E17A8B" w:rsidRPr="00057A6A">
              <w:rPr>
                <w:i/>
              </w:rPr>
              <w:t xml:space="preserve"> </w:t>
            </w:r>
            <w:r w:rsidR="008411D7">
              <w:rPr>
                <w:i/>
              </w:rPr>
              <w:t>inne zależności</w:t>
            </w:r>
            <w:r>
              <w:rPr>
                <w:rStyle w:val="hps"/>
                <w:i/>
              </w:rPr>
              <w:t xml:space="preserve"> </w:t>
            </w:r>
            <w:r w:rsidR="00E17A8B" w:rsidRPr="00057A6A">
              <w:rPr>
                <w:rStyle w:val="hps"/>
                <w:i/>
              </w:rPr>
              <w:t xml:space="preserve"> biznes</w:t>
            </w:r>
            <w:r>
              <w:rPr>
                <w:rStyle w:val="hps"/>
                <w:i/>
              </w:rPr>
              <w:t>ow</w:t>
            </w:r>
            <w:r w:rsidR="008411D7">
              <w:rPr>
                <w:rStyle w:val="hps"/>
                <w:i/>
              </w:rPr>
              <w:t>e</w:t>
            </w:r>
            <w:r w:rsidR="00E17A8B" w:rsidRPr="00057A6A">
              <w:rPr>
                <w:i/>
              </w:rPr>
              <w:t>.&gt;</w:t>
            </w:r>
            <w:r w:rsidR="00E17A8B" w:rsidRPr="00057A6A">
              <w:rPr>
                <w:i/>
              </w:rPr>
              <w:br/>
            </w:r>
          </w:p>
          <w:p w:rsidR="003C2D00" w:rsidRDefault="003C2D00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</w:p>
          <w:p w:rsidR="000E0E33" w:rsidRPr="00E17A8B" w:rsidRDefault="000E0E33" w:rsidP="008D4AD0">
            <w:pPr>
              <w:pStyle w:val="Nagwek"/>
              <w:tabs>
                <w:tab w:val="clear" w:pos="4536"/>
                <w:tab w:val="clear" w:pos="9072"/>
              </w:tabs>
              <w:rPr>
                <w:b/>
              </w:rPr>
            </w:pPr>
          </w:p>
        </w:tc>
      </w:tr>
      <w:tr w:rsidR="004E2AB7" w:rsidTr="008D4AD0">
        <w:tc>
          <w:tcPr>
            <w:tcW w:w="10173" w:type="dxa"/>
            <w:gridSpan w:val="4"/>
            <w:tcBorders>
              <w:bottom w:val="nil"/>
            </w:tcBorders>
            <w:shd w:val="pct5" w:color="auto" w:fill="auto"/>
          </w:tcPr>
          <w:p w:rsidR="00E17A8B" w:rsidRDefault="003C2D00" w:rsidP="003C2D00">
            <w:pPr>
              <w:pStyle w:val="Nagwek"/>
              <w:tabs>
                <w:tab w:val="clear" w:pos="4536"/>
                <w:tab w:val="clear" w:pos="9072"/>
              </w:tabs>
              <w:rPr>
                <w:i/>
                <w:szCs w:val="24"/>
              </w:rPr>
            </w:pPr>
            <w:r w:rsidRPr="003E4992">
              <w:rPr>
                <w:b/>
                <w:sz w:val="28"/>
                <w:szCs w:val="24"/>
              </w:rPr>
              <w:lastRenderedPageBreak/>
              <w:t>Zakres i Ograniczenia</w:t>
            </w:r>
            <w:r w:rsidRPr="003E4992">
              <w:rPr>
                <w:sz w:val="28"/>
                <w:szCs w:val="24"/>
              </w:rPr>
              <w:t xml:space="preserve"> </w:t>
            </w:r>
            <w:r w:rsidRPr="003C2D00">
              <w:rPr>
                <w:szCs w:val="24"/>
              </w:rPr>
              <w:br/>
            </w:r>
          </w:p>
          <w:p w:rsidR="00CC73B4" w:rsidRPr="00CC73B4" w:rsidRDefault="00C16007" w:rsidP="00E17A8B">
            <w:pPr>
              <w:rPr>
                <w:rStyle w:val="hps"/>
                <w:i/>
              </w:rPr>
            </w:pPr>
            <w:r>
              <w:rPr>
                <w:i/>
              </w:rPr>
              <w:t>&lt;</w:t>
            </w:r>
            <w:r w:rsidR="00A60C11" w:rsidRPr="00CC73B4">
              <w:rPr>
                <w:i/>
              </w:rPr>
              <w:t xml:space="preserve">Zakres </w:t>
            </w:r>
            <w:r w:rsidR="00291C45">
              <w:rPr>
                <w:i/>
              </w:rPr>
              <w:t xml:space="preserve">planowanego systemu </w:t>
            </w:r>
            <w:r w:rsidR="00A60C11" w:rsidRPr="00CC73B4">
              <w:rPr>
                <w:rStyle w:val="hps"/>
                <w:i/>
              </w:rPr>
              <w:t>definiuje pomysł i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zakres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proponowanego rozwiązania</w:t>
            </w:r>
            <w:r w:rsidR="00A60C11" w:rsidRPr="00CC73B4">
              <w:rPr>
                <w:i/>
              </w:rPr>
              <w:t>. Szczególnie w</w:t>
            </w:r>
            <w:r w:rsidR="00A60C11" w:rsidRPr="00CC73B4">
              <w:rPr>
                <w:rStyle w:val="hps"/>
                <w:i/>
              </w:rPr>
              <w:t>ażne jest</w:t>
            </w:r>
            <w:r w:rsidR="00CC73B4" w:rsidRPr="00CC73B4">
              <w:rPr>
                <w:rStyle w:val="hps"/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 xml:space="preserve">określenie, </w:t>
            </w:r>
            <w:r w:rsidR="00A60C11" w:rsidRPr="00CC73B4">
              <w:rPr>
                <w:rStyle w:val="hps"/>
                <w:b/>
                <w:i/>
              </w:rPr>
              <w:t>c</w:t>
            </w:r>
            <w:r w:rsidR="00CC73B4" w:rsidRPr="00CC73B4">
              <w:rPr>
                <w:rStyle w:val="hps"/>
                <w:b/>
                <w:i/>
              </w:rPr>
              <w:t>zego</w:t>
            </w:r>
            <w:r w:rsidR="00A60C11" w:rsidRPr="00CC73B4">
              <w:rPr>
                <w:b/>
                <w:i/>
              </w:rPr>
              <w:t xml:space="preserve"> </w:t>
            </w:r>
            <w:r w:rsidR="00A60C11" w:rsidRPr="00CC73B4">
              <w:rPr>
                <w:rStyle w:val="hps"/>
                <w:b/>
                <w:i/>
              </w:rPr>
              <w:t>nie będzie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w produkcie</w:t>
            </w:r>
            <w:r w:rsidR="00A60C11" w:rsidRPr="00CC73B4">
              <w:rPr>
                <w:i/>
              </w:rPr>
              <w:t xml:space="preserve">. </w:t>
            </w:r>
            <w:r w:rsidR="00A60C11" w:rsidRPr="00CC73B4">
              <w:rPr>
                <w:rStyle w:val="hps"/>
                <w:i/>
              </w:rPr>
              <w:t>Wyjaśnienie zakresu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i ograniczeń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pomaga</w:t>
            </w:r>
            <w:r w:rsidR="00291C45">
              <w:rPr>
                <w:rStyle w:val="hps"/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ustalić realistyczne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oczekiwania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 xml:space="preserve">wielu </w:t>
            </w:r>
            <w:bookmarkStart w:id="0" w:name="_GoBack"/>
            <w:r w:rsidR="00A60C11" w:rsidRPr="00CC73B4">
              <w:rPr>
                <w:rStyle w:val="hps"/>
                <w:i/>
              </w:rPr>
              <w:t>zainteresowanych stron</w:t>
            </w:r>
            <w:r w:rsidR="00A60C11" w:rsidRPr="00CC73B4">
              <w:rPr>
                <w:i/>
              </w:rPr>
              <w:t xml:space="preserve">. </w:t>
            </w:r>
            <w:r w:rsidR="00A60C11" w:rsidRPr="00CC73B4">
              <w:rPr>
                <w:rStyle w:val="hps"/>
                <w:i/>
              </w:rPr>
              <w:t xml:space="preserve">Zapewnia </w:t>
            </w:r>
            <w:r w:rsidR="00CC73B4" w:rsidRPr="00CC73B4">
              <w:rPr>
                <w:rStyle w:val="hps"/>
                <w:i/>
              </w:rPr>
              <w:t>to</w:t>
            </w:r>
            <w:r w:rsidR="00A60C11" w:rsidRPr="00CC73B4">
              <w:rPr>
                <w:rStyle w:val="hps"/>
                <w:i/>
              </w:rPr>
              <w:t xml:space="preserve"> także</w:t>
            </w:r>
            <w:r w:rsidR="00A60C11" w:rsidRPr="00CC73B4">
              <w:rPr>
                <w:i/>
              </w:rPr>
              <w:t xml:space="preserve"> </w:t>
            </w:r>
            <w:r w:rsidR="00CC73B4" w:rsidRPr="00CC73B4">
              <w:rPr>
                <w:rStyle w:val="hps"/>
                <w:i/>
              </w:rPr>
              <w:t>poziom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odniesienia</w:t>
            </w:r>
            <w:r w:rsidR="00291C45">
              <w:rPr>
                <w:rStyle w:val="hps"/>
                <w:i/>
              </w:rPr>
              <w:t xml:space="preserve"> </w:t>
            </w:r>
            <w:r w:rsidR="00CC73B4" w:rsidRPr="00CC73B4">
              <w:rPr>
                <w:rStyle w:val="hps"/>
                <w:i/>
              </w:rPr>
              <w:t>w stosunku do którego</w:t>
            </w:r>
            <w:r w:rsidR="00A60C11" w:rsidRPr="00CC73B4">
              <w:rPr>
                <w:rStyle w:val="hps"/>
                <w:i/>
              </w:rPr>
              <w:t xml:space="preserve"> zaproponowan</w:t>
            </w:r>
            <w:r w:rsidR="00CC73B4" w:rsidRPr="00CC73B4">
              <w:rPr>
                <w:rStyle w:val="hps"/>
                <w:i/>
              </w:rPr>
              <w:t>e</w:t>
            </w:r>
            <w:r w:rsidR="00A60C11" w:rsidRPr="00CC73B4">
              <w:rPr>
                <w:i/>
              </w:rPr>
              <w:t xml:space="preserve"> </w:t>
            </w:r>
            <w:r w:rsidR="00CC73B4" w:rsidRPr="00CC73B4">
              <w:rPr>
                <w:i/>
              </w:rPr>
              <w:t xml:space="preserve">zmiany </w:t>
            </w:r>
            <w:r w:rsidR="00CC73B4" w:rsidRPr="00CC73B4">
              <w:rPr>
                <w:rStyle w:val="hps"/>
                <w:i/>
              </w:rPr>
              <w:t>własności</w:t>
            </w:r>
            <w:r w:rsidR="00A60C11" w:rsidRPr="00CC73B4">
              <w:rPr>
                <w:rStyle w:val="hps"/>
                <w:i/>
              </w:rPr>
              <w:t xml:space="preserve"> i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wymag</w:t>
            </w:r>
            <w:r w:rsidR="00CC73B4" w:rsidRPr="00CC73B4">
              <w:rPr>
                <w:rStyle w:val="hps"/>
                <w:i/>
              </w:rPr>
              <w:t>ań</w:t>
            </w:r>
            <w:r w:rsidR="00A60C11" w:rsidRPr="00CC73B4">
              <w:rPr>
                <w:rStyle w:val="hps"/>
                <w:i/>
              </w:rPr>
              <w:t xml:space="preserve"> mogą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być oceniane</w:t>
            </w:r>
            <w:r w:rsidR="00A60C11" w:rsidRPr="00CC73B4">
              <w:rPr>
                <w:i/>
              </w:rPr>
              <w:t xml:space="preserve">. </w:t>
            </w:r>
            <w:r w:rsidR="00A60C11" w:rsidRPr="00CC73B4">
              <w:rPr>
                <w:rStyle w:val="hps"/>
                <w:i/>
              </w:rPr>
              <w:t>Proponowane</w:t>
            </w:r>
            <w:r w:rsidR="00291C45">
              <w:rPr>
                <w:rStyle w:val="hps"/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wym</w:t>
            </w:r>
            <w:r w:rsidR="00291C45">
              <w:rPr>
                <w:rStyle w:val="hps"/>
                <w:i/>
              </w:rPr>
              <w:t>agania</w:t>
            </w:r>
            <w:r w:rsidR="00A60C11" w:rsidRPr="00CC73B4">
              <w:rPr>
                <w:rStyle w:val="hps"/>
                <w:i/>
              </w:rPr>
              <w:t>, które są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poza zakresem</w:t>
            </w:r>
            <w:r w:rsidR="00A60C11" w:rsidRPr="00CC73B4">
              <w:rPr>
                <w:i/>
              </w:rPr>
              <w:t xml:space="preserve"> </w:t>
            </w:r>
            <w:r w:rsidR="00291C45">
              <w:rPr>
                <w:i/>
              </w:rPr>
              <w:t xml:space="preserve">przyjętym </w:t>
            </w:r>
            <w:r w:rsidR="00A60C11" w:rsidRPr="00CC73B4">
              <w:rPr>
                <w:rStyle w:val="hps"/>
                <w:i/>
              </w:rPr>
              <w:t>dla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przewidywa</w:t>
            </w:r>
            <w:r w:rsidR="00CC73B4" w:rsidRPr="00CC73B4">
              <w:rPr>
                <w:rStyle w:val="hps"/>
                <w:i/>
              </w:rPr>
              <w:t>nego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produktu</w:t>
            </w:r>
            <w:r w:rsidR="00A60C11" w:rsidRPr="00CC73B4">
              <w:rPr>
                <w:i/>
              </w:rPr>
              <w:t xml:space="preserve"> </w:t>
            </w:r>
            <w:bookmarkEnd w:id="0"/>
            <w:r w:rsidR="00A60C11" w:rsidRPr="00CC73B4">
              <w:rPr>
                <w:rStyle w:val="hps"/>
                <w:i/>
              </w:rPr>
              <w:t>należy odrzucić</w:t>
            </w:r>
            <w:r w:rsidR="00A60C11" w:rsidRPr="00CC73B4">
              <w:rPr>
                <w:i/>
              </w:rPr>
              <w:t xml:space="preserve">, </w:t>
            </w:r>
            <w:r w:rsidR="00A60C11" w:rsidRPr="00CC73B4">
              <w:rPr>
                <w:rStyle w:val="hps"/>
                <w:i/>
              </w:rPr>
              <w:t>chyba że są one</w:t>
            </w:r>
            <w:r w:rsidR="00291C45">
              <w:rPr>
                <w:rStyle w:val="hps"/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tak korzystne</w:t>
            </w:r>
            <w:r w:rsidR="00A60C11" w:rsidRPr="00CC73B4">
              <w:rPr>
                <w:i/>
              </w:rPr>
              <w:t xml:space="preserve">, że zakres </w:t>
            </w:r>
            <w:r w:rsidR="00A60C11" w:rsidRPr="00CC73B4">
              <w:rPr>
                <w:rStyle w:val="hps"/>
                <w:i/>
              </w:rPr>
              <w:t>powinien zostać rozszerzony</w:t>
            </w:r>
            <w:r w:rsidR="00A60C11" w:rsidRPr="00CC73B4">
              <w:rPr>
                <w:i/>
              </w:rPr>
              <w:t xml:space="preserve">, aby je </w:t>
            </w:r>
            <w:r w:rsidR="00CC73B4" w:rsidRPr="00CC73B4">
              <w:rPr>
                <w:i/>
              </w:rPr>
              <w:t xml:space="preserve">wprowadzić </w:t>
            </w:r>
            <w:r w:rsidR="00A60C11" w:rsidRPr="00CC73B4">
              <w:rPr>
                <w:rStyle w:val="hps"/>
                <w:i/>
              </w:rPr>
              <w:t>(</w:t>
            </w:r>
            <w:r w:rsidR="00A60C11" w:rsidRPr="00CC73B4">
              <w:rPr>
                <w:i/>
              </w:rPr>
              <w:t>z towarzyszącym</w:t>
            </w:r>
            <w:r w:rsidR="00A60C11" w:rsidRPr="00CC73B4">
              <w:rPr>
                <w:i/>
              </w:rPr>
              <w:br/>
            </w:r>
            <w:r w:rsidR="00A60C11" w:rsidRPr="00CC73B4">
              <w:rPr>
                <w:rStyle w:val="hps"/>
                <w:i/>
              </w:rPr>
              <w:t>zmian</w:t>
            </w:r>
            <w:r w:rsidR="00CC73B4" w:rsidRPr="00CC73B4">
              <w:rPr>
                <w:rStyle w:val="hps"/>
                <w:i/>
              </w:rPr>
              <w:t>om</w:t>
            </w:r>
            <w:r w:rsidR="00A60C11" w:rsidRPr="00CC73B4">
              <w:rPr>
                <w:rStyle w:val="hps"/>
                <w:i/>
              </w:rPr>
              <w:t xml:space="preserve"> w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budżecie</w:t>
            </w:r>
            <w:r w:rsidR="00A60C11" w:rsidRPr="00CC73B4">
              <w:rPr>
                <w:i/>
              </w:rPr>
              <w:t xml:space="preserve">, </w:t>
            </w:r>
            <w:r w:rsidR="00A60C11" w:rsidRPr="00CC73B4">
              <w:rPr>
                <w:rStyle w:val="hps"/>
                <w:i/>
              </w:rPr>
              <w:t>harmonogramie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i /</w:t>
            </w:r>
            <w:r w:rsidR="00A60C11" w:rsidRPr="00CC73B4">
              <w:rPr>
                <w:i/>
              </w:rPr>
              <w:t xml:space="preserve"> </w:t>
            </w:r>
            <w:r w:rsidR="00A60C11" w:rsidRPr="00CC73B4">
              <w:rPr>
                <w:rStyle w:val="hps"/>
                <w:i/>
              </w:rPr>
              <w:t>lub zasob</w:t>
            </w:r>
            <w:r w:rsidR="00CC73B4" w:rsidRPr="00CC73B4">
              <w:rPr>
                <w:rStyle w:val="hps"/>
                <w:i/>
              </w:rPr>
              <w:t>ach)</w:t>
            </w:r>
            <w:r>
              <w:rPr>
                <w:rStyle w:val="hps"/>
                <w:i/>
              </w:rPr>
              <w:t>&gt;</w:t>
            </w:r>
          </w:p>
          <w:p w:rsidR="00CC73B4" w:rsidRDefault="00CC73B4" w:rsidP="00E17A8B">
            <w:pPr>
              <w:rPr>
                <w:rStyle w:val="hps"/>
                <w:b/>
                <w:sz w:val="22"/>
              </w:rPr>
            </w:pPr>
            <w:r w:rsidRPr="00CC73B4">
              <w:rPr>
                <w:rStyle w:val="hps"/>
                <w:b/>
                <w:sz w:val="22"/>
              </w:rPr>
              <w:t>Zakres pierwszego wydania</w:t>
            </w:r>
          </w:p>
          <w:p w:rsidR="008A5183" w:rsidRDefault="008A5183" w:rsidP="00E17A8B">
            <w:pPr>
              <w:rPr>
                <w:rStyle w:val="hps"/>
                <w:b/>
                <w:sz w:val="22"/>
              </w:rPr>
            </w:pPr>
          </w:p>
          <w:p w:rsidR="008A5183" w:rsidRDefault="008A5183" w:rsidP="00E17A8B">
            <w:pPr>
              <w:rPr>
                <w:rStyle w:val="hps"/>
                <w:sz w:val="22"/>
              </w:rPr>
            </w:pPr>
            <w:r>
              <w:rPr>
                <w:rStyle w:val="hps"/>
                <w:sz w:val="22"/>
              </w:rPr>
              <w:t xml:space="preserve">W zakres pierwszego wydania będzie wchodzić możliwość przeglądanie zbliżających się wydarzeń </w:t>
            </w:r>
            <w:r w:rsidR="004301BF">
              <w:rPr>
                <w:rStyle w:val="hps"/>
                <w:sz w:val="22"/>
              </w:rPr>
              <w:t>oraz zakup biletów na nie poprzez przeglądarkę internetową.</w:t>
            </w:r>
          </w:p>
          <w:p w:rsidR="004301BF" w:rsidRPr="008A5183" w:rsidRDefault="004301BF" w:rsidP="00E17A8B">
            <w:pPr>
              <w:rPr>
                <w:rStyle w:val="hps"/>
                <w:sz w:val="22"/>
              </w:rPr>
            </w:pPr>
          </w:p>
          <w:p w:rsidR="00E17A8B" w:rsidRPr="00291C45" w:rsidRDefault="00E17A8B" w:rsidP="00E17A8B">
            <w:pPr>
              <w:rPr>
                <w:i/>
                <w:szCs w:val="24"/>
                <w:lang w:eastAsia="en-US"/>
              </w:rPr>
            </w:pPr>
            <w:r w:rsidRPr="00057A6A">
              <w:rPr>
                <w:i/>
                <w:sz w:val="22"/>
                <w:szCs w:val="24"/>
                <w:lang w:eastAsia="en-US"/>
              </w:rPr>
              <w:t xml:space="preserve"> </w:t>
            </w:r>
            <w:r w:rsidR="00CC73B4">
              <w:rPr>
                <w:i/>
                <w:sz w:val="22"/>
                <w:szCs w:val="24"/>
                <w:lang w:eastAsia="en-US"/>
              </w:rPr>
              <w:t>&lt;</w:t>
            </w:r>
            <w:r w:rsidR="00CC73B4" w:rsidRPr="00291C45">
              <w:rPr>
                <w:i/>
                <w:szCs w:val="24"/>
                <w:lang w:eastAsia="en-US"/>
              </w:rPr>
              <w:t>Planowane</w:t>
            </w:r>
            <w:r w:rsidRPr="00291C45">
              <w:rPr>
                <w:i/>
                <w:szCs w:val="24"/>
                <w:lang w:eastAsia="en-US"/>
              </w:rPr>
              <w:t xml:space="preserve"> główne funkcje, które zostaną zawarte w pierwszej wersji produktu.</w:t>
            </w:r>
            <w:r w:rsidR="00291C45" w:rsidRPr="00291C45">
              <w:rPr>
                <w:i/>
                <w:szCs w:val="24"/>
                <w:lang w:eastAsia="en-US"/>
              </w:rPr>
              <w:t xml:space="preserve"> </w:t>
            </w:r>
            <w:r w:rsidRPr="00291C45">
              <w:rPr>
                <w:i/>
                <w:szCs w:val="24"/>
                <w:lang w:eastAsia="en-US"/>
              </w:rPr>
              <w:t>Rozważ</w:t>
            </w:r>
            <w:r w:rsidR="00CC73B4" w:rsidRPr="00291C45">
              <w:rPr>
                <w:i/>
                <w:szCs w:val="24"/>
                <w:lang w:eastAsia="en-US"/>
              </w:rPr>
              <w:t xml:space="preserve">a się, </w:t>
            </w:r>
            <w:r w:rsidR="00474598" w:rsidRPr="00291C45">
              <w:rPr>
                <w:i/>
                <w:szCs w:val="24"/>
                <w:lang w:eastAsia="en-US"/>
              </w:rPr>
              <w:t>jakie</w:t>
            </w:r>
            <w:r w:rsidRPr="00291C45">
              <w:rPr>
                <w:i/>
                <w:szCs w:val="24"/>
                <w:lang w:eastAsia="en-US"/>
              </w:rPr>
              <w:t xml:space="preserve"> korzyści </w:t>
            </w:r>
            <w:r w:rsidR="00474598" w:rsidRPr="00291C45">
              <w:rPr>
                <w:i/>
                <w:szCs w:val="24"/>
                <w:lang w:eastAsia="en-US"/>
              </w:rPr>
              <w:t xml:space="preserve">może przynieść </w:t>
            </w:r>
            <w:r w:rsidRPr="00291C45">
              <w:rPr>
                <w:i/>
                <w:szCs w:val="24"/>
                <w:lang w:eastAsia="en-US"/>
              </w:rPr>
              <w:t>produkt poszczególny</w:t>
            </w:r>
            <w:r w:rsidR="00474598" w:rsidRPr="00291C45">
              <w:rPr>
                <w:i/>
                <w:szCs w:val="24"/>
                <w:lang w:eastAsia="en-US"/>
              </w:rPr>
              <w:t>m</w:t>
            </w:r>
            <w:r w:rsidRPr="00291C45">
              <w:rPr>
                <w:i/>
                <w:szCs w:val="24"/>
                <w:lang w:eastAsia="en-US"/>
              </w:rPr>
              <w:t xml:space="preserve"> </w:t>
            </w:r>
            <w:r w:rsidR="00474598" w:rsidRPr="00291C45">
              <w:rPr>
                <w:i/>
                <w:szCs w:val="24"/>
                <w:lang w:eastAsia="en-US"/>
              </w:rPr>
              <w:t xml:space="preserve">grupom odbiorców/ </w:t>
            </w:r>
            <w:r w:rsidRPr="00291C45">
              <w:rPr>
                <w:i/>
                <w:szCs w:val="24"/>
                <w:lang w:eastAsia="en-US"/>
              </w:rPr>
              <w:t>klientów i</w:t>
            </w:r>
            <w:r w:rsidR="00291C45" w:rsidRPr="00291C45">
              <w:rPr>
                <w:i/>
                <w:szCs w:val="24"/>
                <w:lang w:eastAsia="en-US"/>
              </w:rPr>
              <w:t xml:space="preserve"> </w:t>
            </w:r>
            <w:r w:rsidRPr="00291C45">
              <w:rPr>
                <w:i/>
                <w:szCs w:val="24"/>
                <w:lang w:eastAsia="en-US"/>
              </w:rPr>
              <w:t>opis</w:t>
            </w:r>
            <w:r w:rsidR="00CC73B4" w:rsidRPr="00291C45">
              <w:rPr>
                <w:i/>
                <w:szCs w:val="24"/>
                <w:lang w:eastAsia="en-US"/>
              </w:rPr>
              <w:t>uje</w:t>
            </w:r>
            <w:r w:rsidR="00474598" w:rsidRPr="00291C45">
              <w:rPr>
                <w:i/>
                <w:szCs w:val="24"/>
                <w:lang w:eastAsia="en-US"/>
              </w:rPr>
              <w:t xml:space="preserve"> </w:t>
            </w:r>
            <w:r w:rsidR="00CC73B4" w:rsidRPr="00291C45">
              <w:rPr>
                <w:i/>
                <w:szCs w:val="24"/>
                <w:lang w:eastAsia="en-US"/>
              </w:rPr>
              <w:t>się</w:t>
            </w:r>
            <w:r w:rsidRPr="00291C45">
              <w:rPr>
                <w:i/>
                <w:szCs w:val="24"/>
                <w:lang w:eastAsia="en-US"/>
              </w:rPr>
              <w:t xml:space="preserve"> </w:t>
            </w:r>
            <w:r w:rsidR="00474598" w:rsidRPr="00291C45">
              <w:rPr>
                <w:i/>
                <w:szCs w:val="24"/>
                <w:lang w:eastAsia="en-US"/>
              </w:rPr>
              <w:t>ogólnie własności</w:t>
            </w:r>
            <w:r w:rsidRPr="00291C45">
              <w:rPr>
                <w:i/>
                <w:szCs w:val="24"/>
                <w:lang w:eastAsia="en-US"/>
              </w:rPr>
              <w:t xml:space="preserve"> produktu i cechy jakościowe, które pozwolą na </w:t>
            </w:r>
            <w:r w:rsidR="00CC73B4" w:rsidRPr="00291C45">
              <w:rPr>
                <w:i/>
                <w:szCs w:val="24"/>
                <w:lang w:eastAsia="en-US"/>
              </w:rPr>
              <w:t>dostar</w:t>
            </w:r>
            <w:r w:rsidRPr="00291C45">
              <w:rPr>
                <w:i/>
                <w:szCs w:val="24"/>
                <w:lang w:eastAsia="en-US"/>
              </w:rPr>
              <w:t>czenie</w:t>
            </w:r>
            <w:r w:rsidR="00474598" w:rsidRPr="00291C45">
              <w:rPr>
                <w:i/>
                <w:szCs w:val="24"/>
                <w:lang w:eastAsia="en-US"/>
              </w:rPr>
              <w:t xml:space="preserve"> im</w:t>
            </w:r>
            <w:r w:rsidR="00291C45">
              <w:rPr>
                <w:i/>
                <w:szCs w:val="24"/>
                <w:lang w:eastAsia="en-US"/>
              </w:rPr>
              <w:t xml:space="preserve"> </w:t>
            </w:r>
            <w:r w:rsidRPr="00291C45">
              <w:rPr>
                <w:i/>
                <w:szCs w:val="24"/>
                <w:lang w:eastAsia="en-US"/>
              </w:rPr>
              <w:t>t</w:t>
            </w:r>
            <w:r w:rsidR="00CC73B4" w:rsidRPr="00291C45">
              <w:rPr>
                <w:i/>
                <w:szCs w:val="24"/>
                <w:lang w:eastAsia="en-US"/>
              </w:rPr>
              <w:t>ych korzyści</w:t>
            </w:r>
            <w:r w:rsidRPr="00291C45">
              <w:rPr>
                <w:i/>
                <w:szCs w:val="24"/>
                <w:lang w:eastAsia="en-US"/>
              </w:rPr>
              <w:t xml:space="preserve">. </w:t>
            </w:r>
            <w:r w:rsidR="00CC73B4" w:rsidRPr="00291C45">
              <w:rPr>
                <w:i/>
                <w:szCs w:val="24"/>
                <w:lang w:eastAsia="en-US"/>
              </w:rPr>
              <w:t>Nie powinno</w:t>
            </w:r>
            <w:r w:rsidRPr="00291C45">
              <w:rPr>
                <w:i/>
                <w:szCs w:val="24"/>
                <w:lang w:eastAsia="en-US"/>
              </w:rPr>
              <w:t xml:space="preserve"> </w:t>
            </w:r>
            <w:r w:rsidR="00291C45">
              <w:rPr>
                <w:i/>
                <w:szCs w:val="24"/>
                <w:lang w:eastAsia="en-US"/>
              </w:rPr>
              <w:t>się uwzględni</w:t>
            </w:r>
            <w:r w:rsidR="00CC73B4" w:rsidRPr="00291C45">
              <w:rPr>
                <w:i/>
                <w:szCs w:val="24"/>
                <w:lang w:eastAsia="en-US"/>
              </w:rPr>
              <w:t xml:space="preserve">ać </w:t>
            </w:r>
            <w:r w:rsidRPr="00291C45">
              <w:rPr>
                <w:i/>
                <w:szCs w:val="24"/>
                <w:lang w:eastAsia="en-US"/>
              </w:rPr>
              <w:t xml:space="preserve">wszystkich możliwych funkcji, </w:t>
            </w:r>
            <w:r w:rsidR="00CC73B4" w:rsidRPr="00291C45">
              <w:rPr>
                <w:i/>
                <w:szCs w:val="24"/>
                <w:lang w:eastAsia="en-US"/>
              </w:rPr>
              <w:t>takich, które</w:t>
            </w:r>
            <w:r w:rsidRPr="00291C45">
              <w:rPr>
                <w:i/>
                <w:szCs w:val="24"/>
                <w:lang w:eastAsia="en-US"/>
              </w:rPr>
              <w:t xml:space="preserve"> każdy </w:t>
            </w:r>
            <w:r w:rsidR="00CC73B4" w:rsidRPr="00291C45">
              <w:rPr>
                <w:i/>
                <w:szCs w:val="24"/>
                <w:lang w:eastAsia="en-US"/>
              </w:rPr>
              <w:t xml:space="preserve">potencjalny </w:t>
            </w:r>
            <w:r w:rsidRPr="00291C45">
              <w:rPr>
                <w:i/>
                <w:szCs w:val="24"/>
                <w:lang w:eastAsia="en-US"/>
              </w:rPr>
              <w:t>klient może chc</w:t>
            </w:r>
            <w:r w:rsidR="00CC73B4" w:rsidRPr="00291C45">
              <w:rPr>
                <w:i/>
                <w:szCs w:val="24"/>
                <w:lang w:eastAsia="en-US"/>
              </w:rPr>
              <w:t>ieć</w:t>
            </w:r>
            <w:r w:rsidRPr="00291C45">
              <w:rPr>
                <w:i/>
                <w:szCs w:val="24"/>
                <w:lang w:eastAsia="en-US"/>
              </w:rPr>
              <w:t xml:space="preserve"> pewnego dnia. </w:t>
            </w:r>
            <w:r w:rsidR="00474598" w:rsidRPr="00291C45">
              <w:rPr>
                <w:i/>
                <w:szCs w:val="24"/>
                <w:lang w:eastAsia="en-US"/>
              </w:rPr>
              <w:t>Należy skupić</w:t>
            </w:r>
            <w:r w:rsidRPr="00291C45">
              <w:rPr>
                <w:i/>
                <w:szCs w:val="24"/>
                <w:lang w:eastAsia="en-US"/>
              </w:rPr>
              <w:t xml:space="preserve"> się na tych funkcj</w:t>
            </w:r>
            <w:r w:rsidR="00474598" w:rsidRPr="00291C45">
              <w:rPr>
                <w:i/>
                <w:szCs w:val="24"/>
                <w:lang w:eastAsia="en-US"/>
              </w:rPr>
              <w:t>ach</w:t>
            </w:r>
            <w:r w:rsidRPr="00291C45">
              <w:rPr>
                <w:i/>
                <w:szCs w:val="24"/>
                <w:lang w:eastAsia="en-US"/>
              </w:rPr>
              <w:t xml:space="preserve"> i </w:t>
            </w:r>
            <w:r w:rsidR="00474598" w:rsidRPr="00291C45">
              <w:rPr>
                <w:i/>
                <w:szCs w:val="24"/>
                <w:lang w:eastAsia="en-US"/>
              </w:rPr>
              <w:t xml:space="preserve">cechach </w:t>
            </w:r>
            <w:r w:rsidRPr="00291C45">
              <w:rPr>
                <w:i/>
                <w:szCs w:val="24"/>
                <w:lang w:eastAsia="en-US"/>
              </w:rPr>
              <w:t xml:space="preserve">produktu, które zapewniają największą wartość, </w:t>
            </w:r>
            <w:r w:rsidR="00CC73B4" w:rsidRPr="00291C45">
              <w:rPr>
                <w:i/>
                <w:szCs w:val="24"/>
                <w:lang w:eastAsia="en-US"/>
              </w:rPr>
              <w:t>w</w:t>
            </w:r>
            <w:r w:rsidRPr="00291C45">
              <w:rPr>
                <w:i/>
                <w:szCs w:val="24"/>
                <w:lang w:eastAsia="en-US"/>
              </w:rPr>
              <w:t xml:space="preserve"> </w:t>
            </w:r>
            <w:r w:rsidR="00474598" w:rsidRPr="00291C45">
              <w:rPr>
                <w:i/>
                <w:szCs w:val="24"/>
                <w:lang w:eastAsia="en-US"/>
              </w:rPr>
              <w:t xml:space="preserve">ramach ustalonych </w:t>
            </w:r>
            <w:r w:rsidRPr="00291C45">
              <w:rPr>
                <w:i/>
                <w:szCs w:val="24"/>
                <w:lang w:eastAsia="en-US"/>
              </w:rPr>
              <w:t>koszt</w:t>
            </w:r>
            <w:r w:rsidR="00474598" w:rsidRPr="00291C45">
              <w:rPr>
                <w:i/>
                <w:szCs w:val="24"/>
                <w:lang w:eastAsia="en-US"/>
              </w:rPr>
              <w:t>ów wytwarzania</w:t>
            </w:r>
            <w:r w:rsidRPr="00291C45">
              <w:rPr>
                <w:i/>
                <w:szCs w:val="24"/>
                <w:lang w:eastAsia="en-US"/>
              </w:rPr>
              <w:t xml:space="preserve">, </w:t>
            </w:r>
            <w:r w:rsidR="00474598" w:rsidRPr="00291C45">
              <w:rPr>
                <w:i/>
                <w:szCs w:val="24"/>
                <w:lang w:eastAsia="en-US"/>
              </w:rPr>
              <w:t xml:space="preserve">dla </w:t>
            </w:r>
            <w:r w:rsidRPr="00291C45">
              <w:rPr>
                <w:i/>
                <w:szCs w:val="24"/>
                <w:lang w:eastAsia="en-US"/>
              </w:rPr>
              <w:t xml:space="preserve">najszerszej </w:t>
            </w:r>
            <w:r w:rsidR="00474598" w:rsidRPr="00291C45">
              <w:rPr>
                <w:i/>
                <w:szCs w:val="24"/>
                <w:lang w:eastAsia="en-US"/>
              </w:rPr>
              <w:t>grupy odbiorców&gt;</w:t>
            </w:r>
          </w:p>
          <w:p w:rsidR="004E2AB7" w:rsidRDefault="003C2D00" w:rsidP="003C2D00">
            <w:pPr>
              <w:pStyle w:val="Nagwek"/>
              <w:tabs>
                <w:tab w:val="clear" w:pos="4536"/>
                <w:tab w:val="clear" w:pos="9072"/>
              </w:tabs>
              <w:rPr>
                <w:b/>
                <w:szCs w:val="24"/>
              </w:rPr>
            </w:pPr>
            <w:r w:rsidRPr="00291C45">
              <w:rPr>
                <w:i/>
                <w:sz w:val="22"/>
                <w:szCs w:val="24"/>
              </w:rPr>
              <w:br/>
            </w:r>
            <w:r w:rsidRPr="009610BA">
              <w:rPr>
                <w:b/>
                <w:szCs w:val="24"/>
              </w:rPr>
              <w:t>Ograniczenia i wyłączenia</w:t>
            </w:r>
          </w:p>
          <w:p w:rsidR="004301BF" w:rsidRDefault="004301BF" w:rsidP="003C2D00">
            <w:pPr>
              <w:pStyle w:val="Nagwek"/>
              <w:tabs>
                <w:tab w:val="clear" w:pos="4536"/>
                <w:tab w:val="clear" w:pos="9072"/>
              </w:tabs>
              <w:rPr>
                <w:b/>
                <w:szCs w:val="24"/>
              </w:rPr>
            </w:pPr>
          </w:p>
          <w:p w:rsidR="004301BF" w:rsidRDefault="004301BF" w:rsidP="003C2D00">
            <w:pPr>
              <w:pStyle w:val="Nagwek"/>
              <w:tabs>
                <w:tab w:val="clear" w:pos="4536"/>
                <w:tab w:val="clear" w:pos="9072"/>
              </w:tabs>
              <w:rPr>
                <w:szCs w:val="24"/>
              </w:rPr>
            </w:pPr>
            <w:r>
              <w:rPr>
                <w:szCs w:val="24"/>
              </w:rPr>
              <w:t>System nie przewiduje możliwości odsprzedaży/zwrotu biletu po jego zakupie.</w:t>
            </w:r>
          </w:p>
          <w:p w:rsidR="004301BF" w:rsidRPr="004301BF" w:rsidRDefault="004301BF" w:rsidP="003C2D00">
            <w:pPr>
              <w:pStyle w:val="Nagwek"/>
              <w:tabs>
                <w:tab w:val="clear" w:pos="4536"/>
                <w:tab w:val="clear" w:pos="9072"/>
              </w:tabs>
            </w:pPr>
          </w:p>
        </w:tc>
      </w:tr>
      <w:tr w:rsidR="004E2AB7" w:rsidRPr="00E17A8B" w:rsidTr="003E4992">
        <w:trPr>
          <w:trHeight w:val="722"/>
        </w:trPr>
        <w:tc>
          <w:tcPr>
            <w:tcW w:w="10173" w:type="dxa"/>
            <w:gridSpan w:val="4"/>
            <w:tcBorders>
              <w:top w:val="nil"/>
            </w:tcBorders>
          </w:tcPr>
          <w:p w:rsidR="004E2AB7" w:rsidRPr="00057A6A" w:rsidRDefault="00057A6A" w:rsidP="00291C45">
            <w:pPr>
              <w:pStyle w:val="Nagwek"/>
              <w:tabs>
                <w:tab w:val="clear" w:pos="4536"/>
                <w:tab w:val="clear" w:pos="9072"/>
              </w:tabs>
              <w:rPr>
                <w:b/>
                <w:i/>
              </w:rPr>
            </w:pPr>
            <w:r>
              <w:rPr>
                <w:rStyle w:val="hps"/>
                <w:i/>
                <w:sz w:val="22"/>
              </w:rPr>
              <w:t>&lt;</w:t>
            </w:r>
            <w:r w:rsidR="00A60C11" w:rsidRPr="00291C45">
              <w:rPr>
                <w:rStyle w:val="hps"/>
                <w:i/>
                <w:sz w:val="20"/>
              </w:rPr>
              <w:t>C</w:t>
            </w:r>
            <w:r w:rsidR="00E17A8B" w:rsidRPr="00291C45">
              <w:rPr>
                <w:rStyle w:val="hps"/>
                <w:i/>
                <w:sz w:val="20"/>
              </w:rPr>
              <w:t>echy produktu</w:t>
            </w:r>
            <w:r w:rsidR="00E17A8B" w:rsidRPr="00291C45">
              <w:rPr>
                <w:i/>
                <w:sz w:val="20"/>
              </w:rPr>
              <w:t xml:space="preserve"> </w:t>
            </w:r>
            <w:r w:rsidR="00E17A8B" w:rsidRPr="00291C45">
              <w:rPr>
                <w:rStyle w:val="hps"/>
                <w:i/>
                <w:sz w:val="20"/>
              </w:rPr>
              <w:t>lub</w:t>
            </w:r>
            <w:r w:rsidR="00E17A8B" w:rsidRPr="00291C45">
              <w:rPr>
                <w:i/>
                <w:sz w:val="20"/>
              </w:rPr>
              <w:t xml:space="preserve"> </w:t>
            </w:r>
            <w:r w:rsidR="00E17A8B" w:rsidRPr="00291C45">
              <w:rPr>
                <w:rStyle w:val="hps"/>
                <w:i/>
                <w:sz w:val="20"/>
              </w:rPr>
              <w:t>właściwości, któr</w:t>
            </w:r>
            <w:r w:rsidR="00A60C11" w:rsidRPr="00291C45">
              <w:rPr>
                <w:rStyle w:val="hps"/>
                <w:i/>
                <w:sz w:val="20"/>
              </w:rPr>
              <w:t>ych</w:t>
            </w:r>
            <w:r w:rsidR="00E17A8B" w:rsidRPr="00291C45">
              <w:rPr>
                <w:i/>
                <w:sz w:val="20"/>
              </w:rPr>
              <w:t xml:space="preserve"> </w:t>
            </w:r>
            <w:r w:rsidR="00E17A8B" w:rsidRPr="00291C45">
              <w:rPr>
                <w:rStyle w:val="hps"/>
                <w:i/>
                <w:sz w:val="20"/>
              </w:rPr>
              <w:t>mogą</w:t>
            </w:r>
            <w:r w:rsidR="00E17A8B" w:rsidRPr="00291C45">
              <w:rPr>
                <w:i/>
                <w:sz w:val="20"/>
              </w:rPr>
              <w:t xml:space="preserve"> </w:t>
            </w:r>
            <w:r w:rsidRPr="00291C45">
              <w:rPr>
                <w:rStyle w:val="hps"/>
                <w:i/>
                <w:sz w:val="20"/>
              </w:rPr>
              <w:t>oczeki</w:t>
            </w:r>
            <w:r w:rsidR="00E17A8B" w:rsidRPr="00291C45">
              <w:rPr>
                <w:rStyle w:val="hps"/>
                <w:i/>
                <w:sz w:val="20"/>
              </w:rPr>
              <w:t xml:space="preserve">wać </w:t>
            </w:r>
            <w:r w:rsidR="00A60C11" w:rsidRPr="00291C45">
              <w:rPr>
                <w:rStyle w:val="hps"/>
                <w:i/>
                <w:sz w:val="20"/>
              </w:rPr>
              <w:t>klienci/</w:t>
            </w:r>
            <w:r w:rsidR="00E17A8B" w:rsidRPr="00291C45">
              <w:rPr>
                <w:rStyle w:val="hps"/>
                <w:i/>
                <w:sz w:val="20"/>
              </w:rPr>
              <w:t>interesariusze</w:t>
            </w:r>
            <w:r w:rsidR="00E17A8B" w:rsidRPr="00291C45">
              <w:rPr>
                <w:i/>
                <w:sz w:val="20"/>
              </w:rPr>
              <w:t xml:space="preserve">, ale </w:t>
            </w:r>
            <w:r w:rsidR="00E17A8B" w:rsidRPr="00291C45">
              <w:rPr>
                <w:rStyle w:val="hps"/>
                <w:i/>
                <w:sz w:val="20"/>
              </w:rPr>
              <w:t>które</w:t>
            </w:r>
            <w:r w:rsidR="00291C45">
              <w:rPr>
                <w:rStyle w:val="hps"/>
                <w:i/>
                <w:sz w:val="20"/>
              </w:rPr>
              <w:t xml:space="preserve"> </w:t>
            </w:r>
            <w:r w:rsidR="00E17A8B" w:rsidRPr="00291C45">
              <w:rPr>
                <w:rStyle w:val="hps"/>
                <w:i/>
                <w:sz w:val="20"/>
              </w:rPr>
              <w:t>nie są</w:t>
            </w:r>
            <w:r w:rsidR="00E17A8B" w:rsidRPr="00291C45">
              <w:rPr>
                <w:i/>
                <w:sz w:val="20"/>
              </w:rPr>
              <w:t xml:space="preserve"> </w:t>
            </w:r>
            <w:r w:rsidR="00E17A8B" w:rsidRPr="00291C45">
              <w:rPr>
                <w:rStyle w:val="hps"/>
                <w:i/>
                <w:sz w:val="20"/>
              </w:rPr>
              <w:t>planowane do</w:t>
            </w:r>
            <w:r w:rsidR="00E17A8B" w:rsidRPr="00291C45">
              <w:rPr>
                <w:i/>
                <w:sz w:val="20"/>
              </w:rPr>
              <w:t xml:space="preserve"> </w:t>
            </w:r>
            <w:r w:rsidRPr="00291C45">
              <w:rPr>
                <w:rStyle w:val="hps"/>
                <w:i/>
                <w:sz w:val="20"/>
              </w:rPr>
              <w:t xml:space="preserve">wykonania </w:t>
            </w:r>
            <w:r w:rsidR="00E17A8B" w:rsidRPr="00291C45">
              <w:rPr>
                <w:rStyle w:val="hps"/>
                <w:i/>
                <w:sz w:val="20"/>
              </w:rPr>
              <w:t xml:space="preserve">w </w:t>
            </w:r>
            <w:r w:rsidR="00A60C11" w:rsidRPr="00291C45">
              <w:rPr>
                <w:rStyle w:val="hps"/>
                <w:i/>
                <w:sz w:val="20"/>
              </w:rPr>
              <w:t>realizowanym</w:t>
            </w:r>
            <w:r w:rsidRPr="00291C45">
              <w:rPr>
                <w:rStyle w:val="hps"/>
                <w:i/>
                <w:sz w:val="20"/>
              </w:rPr>
              <w:t xml:space="preserve"> </w:t>
            </w:r>
            <w:r w:rsidR="00E17A8B" w:rsidRPr="00291C45">
              <w:rPr>
                <w:rStyle w:val="hps"/>
                <w:i/>
                <w:sz w:val="20"/>
              </w:rPr>
              <w:t>nowym</w:t>
            </w:r>
            <w:r w:rsidR="00E17A8B" w:rsidRPr="00291C45">
              <w:rPr>
                <w:i/>
                <w:sz w:val="20"/>
              </w:rPr>
              <w:t xml:space="preserve"> </w:t>
            </w:r>
            <w:r w:rsidR="00E17A8B" w:rsidRPr="00291C45">
              <w:rPr>
                <w:rStyle w:val="hps"/>
                <w:i/>
                <w:sz w:val="20"/>
              </w:rPr>
              <w:t>produk</w:t>
            </w:r>
            <w:r w:rsidR="00A60C11" w:rsidRPr="00291C45">
              <w:rPr>
                <w:rStyle w:val="hps"/>
                <w:i/>
                <w:sz w:val="20"/>
              </w:rPr>
              <w:t>cie</w:t>
            </w:r>
            <w:r>
              <w:rPr>
                <w:rStyle w:val="hps"/>
                <w:i/>
                <w:sz w:val="22"/>
              </w:rPr>
              <w:t>&gt;</w:t>
            </w:r>
          </w:p>
        </w:tc>
      </w:tr>
    </w:tbl>
    <w:p w:rsidR="00803C9C" w:rsidRPr="00E17A8B" w:rsidRDefault="00803C9C">
      <w:pPr>
        <w:pStyle w:val="Nagwek"/>
        <w:tabs>
          <w:tab w:val="clear" w:pos="4536"/>
          <w:tab w:val="clear" w:pos="9072"/>
        </w:tabs>
      </w:pPr>
    </w:p>
    <w:sectPr w:rsidR="00803C9C" w:rsidRPr="00E17A8B" w:rsidSect="004E2AB7">
      <w:pgSz w:w="11906" w:h="16838"/>
      <w:pgMar w:top="851" w:right="849" w:bottom="284" w:left="993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426" w:rsidRDefault="000C2426" w:rsidP="00B82EAE">
      <w:r>
        <w:separator/>
      </w:r>
    </w:p>
  </w:endnote>
  <w:endnote w:type="continuationSeparator" w:id="0">
    <w:p w:rsidR="000C2426" w:rsidRDefault="000C2426" w:rsidP="00B82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426" w:rsidRDefault="000C2426" w:rsidP="00B82EAE">
      <w:r>
        <w:separator/>
      </w:r>
    </w:p>
  </w:footnote>
  <w:footnote w:type="continuationSeparator" w:id="0">
    <w:p w:rsidR="000C2426" w:rsidRDefault="000C2426" w:rsidP="00B82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6BF4"/>
    <w:multiLevelType w:val="hybridMultilevel"/>
    <w:tmpl w:val="99D045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FF5BB4"/>
    <w:multiLevelType w:val="hybridMultilevel"/>
    <w:tmpl w:val="A56839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645C3"/>
    <w:multiLevelType w:val="hybridMultilevel"/>
    <w:tmpl w:val="3048BF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67DC"/>
    <w:rsid w:val="00057A6A"/>
    <w:rsid w:val="000C2426"/>
    <w:rsid w:val="000E0E33"/>
    <w:rsid w:val="00127DBB"/>
    <w:rsid w:val="00174B8A"/>
    <w:rsid w:val="00291C45"/>
    <w:rsid w:val="003B625F"/>
    <w:rsid w:val="003C2D00"/>
    <w:rsid w:val="003E4992"/>
    <w:rsid w:val="004301BF"/>
    <w:rsid w:val="00474598"/>
    <w:rsid w:val="004E2AB7"/>
    <w:rsid w:val="0054199B"/>
    <w:rsid w:val="006367DC"/>
    <w:rsid w:val="00803C9C"/>
    <w:rsid w:val="008411D7"/>
    <w:rsid w:val="00864DCC"/>
    <w:rsid w:val="008A5183"/>
    <w:rsid w:val="008C22AC"/>
    <w:rsid w:val="008D4AD0"/>
    <w:rsid w:val="009610BA"/>
    <w:rsid w:val="00992D51"/>
    <w:rsid w:val="009B4DD8"/>
    <w:rsid w:val="009C7A70"/>
    <w:rsid w:val="00A3757F"/>
    <w:rsid w:val="00A60C11"/>
    <w:rsid w:val="00B74AB2"/>
    <w:rsid w:val="00B82EAE"/>
    <w:rsid w:val="00C16007"/>
    <w:rsid w:val="00C20F91"/>
    <w:rsid w:val="00CC73B4"/>
    <w:rsid w:val="00E17A8B"/>
    <w:rsid w:val="00EB68E9"/>
    <w:rsid w:val="00EF7FEC"/>
    <w:rsid w:val="00F65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74AB2"/>
    <w:rPr>
      <w:lang w:val="pl-PL" w:eastAsia="pl-PL"/>
    </w:rPr>
  </w:style>
  <w:style w:type="paragraph" w:styleId="Nagwek1">
    <w:name w:val="heading 1"/>
    <w:basedOn w:val="Normalny"/>
    <w:next w:val="Normalny"/>
    <w:qFormat/>
    <w:rsid w:val="00B74AB2"/>
    <w:pPr>
      <w:keepNext/>
      <w:jc w:val="center"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rsid w:val="00B74AB2"/>
    <w:pPr>
      <w:tabs>
        <w:tab w:val="center" w:pos="4536"/>
        <w:tab w:val="right" w:pos="9072"/>
      </w:tabs>
    </w:pPr>
    <w:rPr>
      <w:sz w:val="24"/>
    </w:rPr>
  </w:style>
  <w:style w:type="paragraph" w:styleId="Tekstpodstawowy">
    <w:name w:val="Body Text"/>
    <w:basedOn w:val="Normalny"/>
    <w:semiHidden/>
    <w:rsid w:val="00B74AB2"/>
    <w:rPr>
      <w:sz w:val="24"/>
    </w:rPr>
  </w:style>
  <w:style w:type="paragraph" w:styleId="Tekstpodstawowy2">
    <w:name w:val="Body Text 2"/>
    <w:basedOn w:val="Normalny"/>
    <w:semiHidden/>
    <w:rsid w:val="00B74AB2"/>
    <w:rPr>
      <w:sz w:val="22"/>
    </w:rPr>
  </w:style>
  <w:style w:type="paragraph" w:styleId="Tekstpodstawowy3">
    <w:name w:val="Body Text 3"/>
    <w:basedOn w:val="Normalny"/>
    <w:semiHidden/>
    <w:rsid w:val="00B74AB2"/>
    <w:pPr>
      <w:jc w:val="center"/>
    </w:pPr>
    <w:rPr>
      <w:sz w:val="14"/>
    </w:rPr>
  </w:style>
  <w:style w:type="table" w:styleId="Tabela-Siatka">
    <w:name w:val="Table Grid"/>
    <w:basedOn w:val="Standardowy"/>
    <w:uiPriority w:val="59"/>
    <w:rsid w:val="004E2AB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uiPriority w:val="99"/>
    <w:semiHidden/>
    <w:unhideWhenUsed/>
    <w:rsid w:val="003C2D00"/>
    <w:rPr>
      <w:color w:val="0000FF"/>
      <w:u w:val="single"/>
    </w:rPr>
  </w:style>
  <w:style w:type="character" w:customStyle="1" w:styleId="hps">
    <w:name w:val="hps"/>
    <w:rsid w:val="003C2D0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82EAE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82EAE"/>
    <w:rPr>
      <w:lang w:val="pl-PL"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82EAE"/>
    <w:rPr>
      <w:vertAlign w:val="superscript"/>
    </w:rPr>
  </w:style>
  <w:style w:type="paragraph" w:styleId="Akapitzlist">
    <w:name w:val="List Paragraph"/>
    <w:basedOn w:val="Normalny"/>
    <w:uiPriority w:val="34"/>
    <w:qFormat/>
    <w:rsid w:val="008A5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pl-PL" w:eastAsia="pl-PL"/>
    </w:rPr>
  </w:style>
  <w:style w:type="paragraph" w:styleId="Nagwek1">
    <w:name w:val="heading 1"/>
    <w:basedOn w:val="Normalny"/>
    <w:next w:val="Normalny"/>
    <w:qFormat/>
    <w:pPr>
      <w:keepNext/>
      <w:jc w:val="center"/>
      <w:outlineLvl w:val="0"/>
    </w:pPr>
    <w:rPr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semiHidden/>
    <w:pPr>
      <w:tabs>
        <w:tab w:val="center" w:pos="4536"/>
        <w:tab w:val="right" w:pos="9072"/>
      </w:tabs>
    </w:pPr>
    <w:rPr>
      <w:sz w:val="24"/>
    </w:rPr>
  </w:style>
  <w:style w:type="paragraph" w:styleId="Tekstpodstawowy">
    <w:name w:val="Body Text"/>
    <w:basedOn w:val="Normalny"/>
    <w:semiHidden/>
    <w:rPr>
      <w:sz w:val="24"/>
    </w:rPr>
  </w:style>
  <w:style w:type="paragraph" w:styleId="Tekstpodstawowy2">
    <w:name w:val="Body Text 2"/>
    <w:basedOn w:val="Normalny"/>
    <w:semiHidden/>
    <w:rPr>
      <w:sz w:val="22"/>
    </w:rPr>
  </w:style>
  <w:style w:type="paragraph" w:styleId="Tekstpodstawowy3">
    <w:name w:val="Body Text 3"/>
    <w:basedOn w:val="Normalny"/>
    <w:semiHidden/>
    <w:pPr>
      <w:jc w:val="center"/>
    </w:pPr>
    <w:rPr>
      <w:sz w:val="14"/>
    </w:rPr>
  </w:style>
  <w:style w:type="table" w:styleId="Tabela-Siatka">
    <w:name w:val="Table Grid"/>
    <w:basedOn w:val="Standardowy"/>
    <w:uiPriority w:val="59"/>
    <w:rsid w:val="004E2AB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cze">
    <w:name w:val="Hyperlink"/>
    <w:uiPriority w:val="99"/>
    <w:semiHidden/>
    <w:unhideWhenUsed/>
    <w:rsid w:val="003C2D00"/>
    <w:rPr>
      <w:color w:val="0000FF"/>
      <w:u w:val="single"/>
    </w:rPr>
  </w:style>
  <w:style w:type="character" w:customStyle="1" w:styleId="hps">
    <w:name w:val="hps"/>
    <w:rsid w:val="003C2D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12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1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9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4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D1C862-5A63-4844-A6A0-A877D0173B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EF01FAD-C38F-4C1D-A76C-126518AB52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C48144-4900-4E1C-BB20-781ECF4829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2</Pages>
  <Words>621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PMI Poland Chapter</Company>
  <LinksUpToDate>false</LinksUpToDate>
  <CharactersWithSpaces>4344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PM at schools</dc:subject>
  <dc:creator>Mariusz Kozielski</dc:creator>
  <cp:keywords/>
  <cp:lastModifiedBy>Sanguine</cp:lastModifiedBy>
  <cp:revision>12</cp:revision>
  <cp:lastPrinted>2002-03-04T21:20:00Z</cp:lastPrinted>
  <dcterms:created xsi:type="dcterms:W3CDTF">2015-03-02T10:03:00Z</dcterms:created>
  <dcterms:modified xsi:type="dcterms:W3CDTF">2015-03-11T06:57:00Z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