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8FD38" w14:textId="1DBD5197" w:rsidR="00A531A1" w:rsidRPr="00D1533E" w:rsidRDefault="0055314C" w:rsidP="001C3C15">
      <w:pPr>
        <w:pStyle w:val="Tytu"/>
        <w:rPr>
          <w:rFonts w:ascii="Times New Roman" w:hAnsi="Times New Roman"/>
          <w:color w:val="000000" w:themeColor="text1"/>
          <w:sz w:val="28"/>
          <w:szCs w:val="28"/>
        </w:rPr>
      </w:pPr>
      <w:r>
        <w:rPr>
          <w:rFonts w:ascii="Times New Roman" w:hAnsi="Times New Roman"/>
          <w:color w:val="000000" w:themeColor="text1"/>
          <w:sz w:val="28"/>
          <w:szCs w:val="28"/>
        </w:rPr>
        <w:t xml:space="preserve">DB </w:t>
      </w:r>
      <w:proofErr w:type="spellStart"/>
      <w:r>
        <w:rPr>
          <w:rFonts w:ascii="Times New Roman" w:hAnsi="Times New Roman"/>
          <w:color w:val="000000" w:themeColor="text1"/>
          <w:sz w:val="28"/>
          <w:szCs w:val="28"/>
        </w:rPr>
        <w:t>feder</w:t>
      </w:r>
      <w:proofErr w:type="spellEnd"/>
      <w:r w:rsidR="0011234C" w:rsidRPr="00D1533E">
        <w:rPr>
          <w:rFonts w:ascii="Times New Roman" w:hAnsi="Times New Roman"/>
          <w:color w:val="000000" w:themeColor="text1"/>
          <w:sz w:val="28"/>
          <w:szCs w:val="28"/>
        </w:rPr>
        <w:t xml:space="preserve"> </w:t>
      </w:r>
      <w:proofErr w:type="spellStart"/>
      <w:r w:rsidR="0011234C" w:rsidRPr="00D1533E">
        <w:rPr>
          <w:rFonts w:ascii="Times New Roman" w:hAnsi="Times New Roman"/>
          <w:color w:val="000000" w:themeColor="text1"/>
          <w:sz w:val="28"/>
          <w:szCs w:val="28"/>
        </w:rPr>
        <w:t>WebAPI</w:t>
      </w:r>
      <w:proofErr w:type="spellEnd"/>
    </w:p>
    <w:p w14:paraId="2F17088A" w14:textId="77777777" w:rsidR="00A531A1" w:rsidRPr="00D1533E" w:rsidRDefault="00A531A1" w:rsidP="001C3C15">
      <w:pPr>
        <w:pStyle w:val="Tytu"/>
        <w:rPr>
          <w:rFonts w:ascii="Times New Roman" w:hAnsi="Times New Roman"/>
          <w:color w:val="000000" w:themeColor="text1"/>
          <w:sz w:val="28"/>
          <w:szCs w:val="28"/>
        </w:rPr>
      </w:pPr>
    </w:p>
    <w:p w14:paraId="21AF5CA4" w14:textId="4BC11501" w:rsidR="00685AA7" w:rsidRDefault="00F71FE5" w:rsidP="001C3C15">
      <w:pPr>
        <w:pStyle w:val="Tytu"/>
        <w:rPr>
          <w:rFonts w:ascii="Times New Roman" w:hAnsi="Times New Roman"/>
          <w:color w:val="000000" w:themeColor="text1"/>
          <w:sz w:val="28"/>
          <w:szCs w:val="28"/>
        </w:rPr>
      </w:pPr>
      <w:r w:rsidRPr="00D1533E">
        <w:rPr>
          <w:rFonts w:ascii="Times New Roman" w:hAnsi="Times New Roman"/>
          <w:color w:val="000000" w:themeColor="text1"/>
          <w:sz w:val="28"/>
          <w:szCs w:val="28"/>
        </w:rPr>
        <w:fldChar w:fldCharType="begin"/>
      </w:r>
      <w:r w:rsidRPr="00D1533E">
        <w:rPr>
          <w:rFonts w:ascii="Times New Roman" w:hAnsi="Times New Roman"/>
          <w:color w:val="000000" w:themeColor="text1"/>
          <w:sz w:val="28"/>
          <w:szCs w:val="28"/>
        </w:rPr>
        <w:instrText xml:space="preserve"> TITLE  \* MERGEFORMAT </w:instrText>
      </w:r>
      <w:r w:rsidRPr="00D1533E">
        <w:rPr>
          <w:rFonts w:ascii="Times New Roman" w:hAnsi="Times New Roman"/>
          <w:color w:val="000000" w:themeColor="text1"/>
          <w:sz w:val="28"/>
          <w:szCs w:val="28"/>
        </w:rPr>
        <w:fldChar w:fldCharType="separate"/>
      </w:r>
      <w:r w:rsidR="00C738A1" w:rsidRPr="00D1533E">
        <w:rPr>
          <w:rFonts w:ascii="Times New Roman" w:hAnsi="Times New Roman"/>
          <w:color w:val="000000" w:themeColor="text1"/>
          <w:sz w:val="28"/>
          <w:szCs w:val="28"/>
        </w:rPr>
        <w:t>Vision</w:t>
      </w:r>
      <w:r w:rsidRPr="00D1533E">
        <w:rPr>
          <w:rFonts w:ascii="Times New Roman" w:hAnsi="Times New Roman"/>
          <w:color w:val="000000" w:themeColor="text1"/>
          <w:sz w:val="28"/>
          <w:szCs w:val="28"/>
        </w:rPr>
        <w:fldChar w:fldCharType="end"/>
      </w:r>
      <w:r w:rsidR="00CF4DA6">
        <w:rPr>
          <w:rFonts w:ascii="Times New Roman" w:hAnsi="Times New Roman"/>
          <w:color w:val="000000" w:themeColor="text1"/>
          <w:sz w:val="28"/>
          <w:szCs w:val="28"/>
        </w:rPr>
        <w:t xml:space="preserve"> </w:t>
      </w:r>
    </w:p>
    <w:p w14:paraId="494FB19D" w14:textId="77777777" w:rsidR="005A677F" w:rsidRPr="005A677F" w:rsidRDefault="005A677F" w:rsidP="005A677F"/>
    <w:p w14:paraId="5E913D24" w14:textId="25F1378E" w:rsidR="00CF4DA6" w:rsidRDefault="00CF4DA6" w:rsidP="00CF4DA6">
      <w:pPr>
        <w:jc w:val="center"/>
      </w:pPr>
      <w:r>
        <w:t>Version 1.2</w:t>
      </w:r>
    </w:p>
    <w:p w14:paraId="31ED0499" w14:textId="6CD63C65" w:rsidR="00CF4DA6" w:rsidRDefault="00CF4DA6" w:rsidP="00CF4DA6">
      <w:pPr>
        <w:jc w:val="center"/>
      </w:pPr>
    </w:p>
    <w:p w14:paraId="6648C925" w14:textId="0EC79667" w:rsidR="00CF4DA6" w:rsidRPr="005A677F" w:rsidRDefault="00CF4DA6" w:rsidP="00C74318">
      <w:pPr>
        <w:widowControl/>
        <w:spacing w:line="240" w:lineRule="auto"/>
        <w:rPr>
          <w:b/>
          <w:bCs/>
          <w:sz w:val="28"/>
          <w:szCs w:val="28"/>
          <w:lang w:val="pl-PL" w:eastAsia="pl-PL"/>
        </w:rPr>
      </w:pPr>
      <w:r w:rsidRPr="00CF4DA6">
        <w:rPr>
          <w:b/>
          <w:bCs/>
          <w:sz w:val="28"/>
          <w:szCs w:val="28"/>
          <w:lang w:val="pl-PL" w:eastAsia="pl-PL"/>
        </w:rPr>
        <w:t xml:space="preserve">List of </w:t>
      </w:r>
      <w:proofErr w:type="spellStart"/>
      <w:r w:rsidRPr="00CF4DA6">
        <w:rPr>
          <w:b/>
          <w:bCs/>
          <w:sz w:val="28"/>
          <w:szCs w:val="28"/>
          <w:lang w:val="pl-PL" w:eastAsia="pl-PL"/>
        </w:rPr>
        <w:t>contents</w:t>
      </w:r>
      <w:proofErr w:type="spellEnd"/>
    </w:p>
    <w:p w14:paraId="19E1A385" w14:textId="004ADE57" w:rsidR="00CF4DA6" w:rsidRDefault="00CF4DA6" w:rsidP="00F944C3">
      <w:pPr>
        <w:widowControl/>
        <w:spacing w:line="240" w:lineRule="auto"/>
        <w:jc w:val="right"/>
        <w:rPr>
          <w:sz w:val="24"/>
          <w:szCs w:val="24"/>
          <w:lang w:val="pl-PL" w:eastAsia="pl-PL"/>
        </w:rPr>
      </w:pPr>
    </w:p>
    <w:p w14:paraId="53406BD9" w14:textId="21F6CCC9" w:rsidR="00CF4DA6" w:rsidRDefault="005A677F" w:rsidP="00C74318">
      <w:pPr>
        <w:pStyle w:val="Akapitzlist"/>
        <w:widowControl/>
        <w:numPr>
          <w:ilvl w:val="0"/>
          <w:numId w:val="33"/>
        </w:numPr>
        <w:spacing w:before="120" w:after="100" w:afterAutospacing="1" w:line="480" w:lineRule="auto"/>
        <w:jc w:val="right"/>
        <w:rPr>
          <w:sz w:val="24"/>
          <w:szCs w:val="24"/>
          <w:lang w:val="pl-PL" w:eastAsia="pl-PL"/>
        </w:rPr>
      </w:pPr>
      <w:proofErr w:type="spellStart"/>
      <w:r>
        <w:rPr>
          <w:sz w:val="24"/>
          <w:szCs w:val="24"/>
          <w:lang w:val="pl-PL" w:eastAsia="pl-PL"/>
        </w:rPr>
        <w:t>Introduction</w:t>
      </w:r>
      <w:proofErr w:type="spellEnd"/>
      <w:r w:rsidR="00F944C3">
        <w:rPr>
          <w:sz w:val="24"/>
          <w:szCs w:val="24"/>
          <w:lang w:val="pl-PL" w:eastAsia="pl-PL"/>
        </w:rPr>
        <w:t>………………………………………………………………………………..2</w:t>
      </w:r>
    </w:p>
    <w:p w14:paraId="506397F6" w14:textId="6AD731CD" w:rsidR="005A677F" w:rsidRDefault="005A677F" w:rsidP="00C74318">
      <w:pPr>
        <w:pStyle w:val="Akapitzlist"/>
        <w:widowControl/>
        <w:numPr>
          <w:ilvl w:val="0"/>
          <w:numId w:val="33"/>
        </w:numPr>
        <w:spacing w:before="120" w:after="100" w:afterAutospacing="1" w:line="480" w:lineRule="auto"/>
        <w:jc w:val="right"/>
        <w:rPr>
          <w:sz w:val="24"/>
          <w:szCs w:val="24"/>
          <w:lang w:val="pl-PL" w:eastAsia="pl-PL"/>
        </w:rPr>
      </w:pPr>
      <w:proofErr w:type="spellStart"/>
      <w:r>
        <w:rPr>
          <w:sz w:val="24"/>
          <w:szCs w:val="24"/>
          <w:lang w:val="pl-PL" w:eastAsia="pl-PL"/>
        </w:rPr>
        <w:t>Positioning</w:t>
      </w:r>
      <w:proofErr w:type="spellEnd"/>
      <w:r w:rsidR="00F944C3">
        <w:rPr>
          <w:sz w:val="24"/>
          <w:szCs w:val="24"/>
          <w:lang w:val="pl-PL" w:eastAsia="pl-PL"/>
        </w:rPr>
        <w:t>……………………………………………………………………...…………2</w:t>
      </w:r>
    </w:p>
    <w:p w14:paraId="273A413B" w14:textId="7AEF604B" w:rsidR="005A677F" w:rsidRDefault="005A677F" w:rsidP="00C74318">
      <w:pPr>
        <w:pStyle w:val="Akapitzlist"/>
        <w:widowControl/>
        <w:numPr>
          <w:ilvl w:val="1"/>
          <w:numId w:val="33"/>
        </w:numPr>
        <w:spacing w:before="120" w:after="100" w:afterAutospacing="1" w:line="480" w:lineRule="auto"/>
        <w:jc w:val="right"/>
        <w:rPr>
          <w:sz w:val="24"/>
          <w:szCs w:val="24"/>
          <w:lang w:val="pl-PL" w:eastAsia="pl-PL"/>
        </w:rPr>
      </w:pPr>
      <w:r w:rsidRPr="005A677F">
        <w:rPr>
          <w:sz w:val="24"/>
          <w:szCs w:val="24"/>
          <w:lang w:val="pl-PL" w:eastAsia="pl-PL"/>
        </w:rPr>
        <w:t>Problem Statement</w:t>
      </w:r>
      <w:r w:rsidR="00F944C3">
        <w:rPr>
          <w:sz w:val="24"/>
          <w:szCs w:val="24"/>
          <w:lang w:val="pl-PL" w:eastAsia="pl-PL"/>
        </w:rPr>
        <w:t>…</w:t>
      </w:r>
      <w:r w:rsidR="00C74318">
        <w:rPr>
          <w:sz w:val="24"/>
          <w:szCs w:val="24"/>
          <w:lang w:val="pl-PL" w:eastAsia="pl-PL"/>
        </w:rPr>
        <w:t>..</w:t>
      </w:r>
      <w:r w:rsidR="00F944C3">
        <w:rPr>
          <w:sz w:val="24"/>
          <w:szCs w:val="24"/>
          <w:lang w:val="pl-PL" w:eastAsia="pl-PL"/>
        </w:rPr>
        <w:t>…………………………………………………………….2</w:t>
      </w:r>
    </w:p>
    <w:p w14:paraId="2C0E82C9" w14:textId="25B510C4" w:rsidR="005A677F" w:rsidRPr="005A677F" w:rsidRDefault="005A677F" w:rsidP="00C74318">
      <w:pPr>
        <w:pStyle w:val="Akapitzlist"/>
        <w:numPr>
          <w:ilvl w:val="0"/>
          <w:numId w:val="33"/>
        </w:numPr>
        <w:spacing w:before="120" w:after="100" w:afterAutospacing="1" w:line="480" w:lineRule="auto"/>
        <w:jc w:val="right"/>
        <w:rPr>
          <w:sz w:val="24"/>
          <w:szCs w:val="24"/>
          <w:lang w:val="pl-PL" w:eastAsia="pl-PL"/>
        </w:rPr>
      </w:pPr>
      <w:proofErr w:type="spellStart"/>
      <w:r w:rsidRPr="005A677F">
        <w:rPr>
          <w:sz w:val="24"/>
          <w:szCs w:val="24"/>
          <w:lang w:val="pl-PL" w:eastAsia="pl-PL"/>
        </w:rPr>
        <w:t>Stakeholder</w:t>
      </w:r>
      <w:proofErr w:type="spellEnd"/>
      <w:r w:rsidRPr="005A677F">
        <w:rPr>
          <w:sz w:val="24"/>
          <w:szCs w:val="24"/>
          <w:lang w:val="pl-PL" w:eastAsia="pl-PL"/>
        </w:rPr>
        <w:t xml:space="preserve"> </w:t>
      </w:r>
      <w:proofErr w:type="spellStart"/>
      <w:r w:rsidRPr="005A677F">
        <w:rPr>
          <w:sz w:val="24"/>
          <w:szCs w:val="24"/>
          <w:lang w:val="pl-PL" w:eastAsia="pl-PL"/>
        </w:rPr>
        <w:t>Descriptions</w:t>
      </w:r>
      <w:proofErr w:type="spellEnd"/>
      <w:r w:rsidR="00F944C3">
        <w:rPr>
          <w:sz w:val="24"/>
          <w:szCs w:val="24"/>
          <w:lang w:val="pl-PL" w:eastAsia="pl-PL"/>
        </w:rPr>
        <w:t xml:space="preserve"> …………………………………………………………………2</w:t>
      </w:r>
    </w:p>
    <w:p w14:paraId="4B62D377" w14:textId="73147C5A" w:rsidR="005A677F" w:rsidRDefault="005A677F" w:rsidP="00C74318">
      <w:pPr>
        <w:pStyle w:val="Akapitzlist"/>
        <w:widowControl/>
        <w:numPr>
          <w:ilvl w:val="1"/>
          <w:numId w:val="33"/>
        </w:numPr>
        <w:spacing w:before="120" w:after="100" w:afterAutospacing="1" w:line="480" w:lineRule="auto"/>
        <w:jc w:val="right"/>
        <w:rPr>
          <w:sz w:val="24"/>
          <w:szCs w:val="24"/>
          <w:lang w:val="pl-PL" w:eastAsia="pl-PL"/>
        </w:rPr>
      </w:pPr>
      <w:proofErr w:type="spellStart"/>
      <w:r w:rsidRPr="005A677F">
        <w:rPr>
          <w:sz w:val="24"/>
          <w:szCs w:val="24"/>
          <w:lang w:val="pl-PL" w:eastAsia="pl-PL"/>
        </w:rPr>
        <w:t>Stakeholder</w:t>
      </w:r>
      <w:proofErr w:type="spellEnd"/>
      <w:r w:rsidRPr="005A677F">
        <w:rPr>
          <w:sz w:val="24"/>
          <w:szCs w:val="24"/>
          <w:lang w:val="pl-PL" w:eastAsia="pl-PL"/>
        </w:rPr>
        <w:t xml:space="preserve"> </w:t>
      </w:r>
      <w:proofErr w:type="spellStart"/>
      <w:r w:rsidRPr="005A677F">
        <w:rPr>
          <w:sz w:val="24"/>
          <w:szCs w:val="24"/>
          <w:lang w:val="pl-PL" w:eastAsia="pl-PL"/>
        </w:rPr>
        <w:t>Summary</w:t>
      </w:r>
      <w:proofErr w:type="spellEnd"/>
      <w:r w:rsidR="00F944C3">
        <w:rPr>
          <w:sz w:val="24"/>
          <w:szCs w:val="24"/>
          <w:lang w:val="pl-PL" w:eastAsia="pl-PL"/>
        </w:rPr>
        <w:t>……………………………………………………………..2</w:t>
      </w:r>
    </w:p>
    <w:p w14:paraId="2E3895BF" w14:textId="6BF1F4C4" w:rsidR="005A677F" w:rsidRPr="005A677F" w:rsidRDefault="005A677F" w:rsidP="00C74318">
      <w:pPr>
        <w:pStyle w:val="Akapitzlist"/>
        <w:numPr>
          <w:ilvl w:val="1"/>
          <w:numId w:val="33"/>
        </w:numPr>
        <w:spacing w:before="120" w:after="100" w:afterAutospacing="1" w:line="480" w:lineRule="auto"/>
        <w:jc w:val="right"/>
        <w:rPr>
          <w:sz w:val="24"/>
          <w:szCs w:val="24"/>
          <w:lang w:val="pl-PL" w:eastAsia="pl-PL"/>
        </w:rPr>
      </w:pPr>
      <w:r w:rsidRPr="005A677F">
        <w:rPr>
          <w:sz w:val="24"/>
          <w:szCs w:val="24"/>
          <w:lang w:val="pl-PL" w:eastAsia="pl-PL"/>
        </w:rPr>
        <w:t>User Environment</w:t>
      </w:r>
      <w:r w:rsidR="00F944C3">
        <w:rPr>
          <w:sz w:val="24"/>
          <w:szCs w:val="24"/>
          <w:lang w:val="pl-PL" w:eastAsia="pl-PL"/>
        </w:rPr>
        <w:t>…………………………………………………………………3</w:t>
      </w:r>
    </w:p>
    <w:p w14:paraId="55FEAFD7" w14:textId="67A43FFB" w:rsidR="005A677F" w:rsidRPr="005A677F" w:rsidRDefault="005A677F" w:rsidP="00C74318">
      <w:pPr>
        <w:pStyle w:val="Akapitzlist"/>
        <w:numPr>
          <w:ilvl w:val="0"/>
          <w:numId w:val="33"/>
        </w:numPr>
        <w:spacing w:before="120" w:after="100" w:afterAutospacing="1" w:line="480" w:lineRule="auto"/>
        <w:jc w:val="right"/>
        <w:rPr>
          <w:sz w:val="24"/>
          <w:szCs w:val="24"/>
          <w:lang w:val="pl-PL" w:eastAsia="pl-PL"/>
        </w:rPr>
      </w:pPr>
      <w:r w:rsidRPr="005A677F">
        <w:rPr>
          <w:sz w:val="24"/>
          <w:szCs w:val="24"/>
          <w:lang w:val="pl-PL" w:eastAsia="pl-PL"/>
        </w:rPr>
        <w:t xml:space="preserve">Product </w:t>
      </w:r>
      <w:proofErr w:type="spellStart"/>
      <w:r w:rsidRPr="005A677F">
        <w:rPr>
          <w:sz w:val="24"/>
          <w:szCs w:val="24"/>
          <w:lang w:val="pl-PL" w:eastAsia="pl-PL"/>
        </w:rPr>
        <w:t>Overview</w:t>
      </w:r>
      <w:proofErr w:type="spellEnd"/>
      <w:r w:rsidR="00F944C3">
        <w:rPr>
          <w:sz w:val="24"/>
          <w:szCs w:val="24"/>
          <w:lang w:val="pl-PL" w:eastAsia="pl-PL"/>
        </w:rPr>
        <w:t>…………………………………………………………………………3</w:t>
      </w:r>
    </w:p>
    <w:p w14:paraId="70DF47B7" w14:textId="1E2C225A" w:rsidR="005A677F" w:rsidRDefault="005A677F" w:rsidP="00C74318">
      <w:pPr>
        <w:pStyle w:val="Akapitzlist"/>
        <w:widowControl/>
        <w:numPr>
          <w:ilvl w:val="1"/>
          <w:numId w:val="33"/>
        </w:numPr>
        <w:spacing w:before="120" w:after="100" w:afterAutospacing="1" w:line="480" w:lineRule="auto"/>
        <w:jc w:val="right"/>
        <w:rPr>
          <w:sz w:val="24"/>
          <w:szCs w:val="24"/>
          <w:lang w:val="pl-PL" w:eastAsia="pl-PL"/>
        </w:rPr>
      </w:pPr>
      <w:proofErr w:type="spellStart"/>
      <w:r w:rsidRPr="005A677F">
        <w:rPr>
          <w:sz w:val="24"/>
          <w:szCs w:val="24"/>
          <w:lang w:val="pl-PL" w:eastAsia="pl-PL"/>
        </w:rPr>
        <w:t>Needs</w:t>
      </w:r>
      <w:proofErr w:type="spellEnd"/>
      <w:r w:rsidRPr="005A677F">
        <w:rPr>
          <w:sz w:val="24"/>
          <w:szCs w:val="24"/>
          <w:lang w:val="pl-PL" w:eastAsia="pl-PL"/>
        </w:rPr>
        <w:t xml:space="preserve"> and </w:t>
      </w:r>
      <w:proofErr w:type="spellStart"/>
      <w:r w:rsidRPr="005A677F">
        <w:rPr>
          <w:sz w:val="24"/>
          <w:szCs w:val="24"/>
          <w:lang w:val="pl-PL" w:eastAsia="pl-PL"/>
        </w:rPr>
        <w:t>Features</w:t>
      </w:r>
      <w:proofErr w:type="spellEnd"/>
      <w:r w:rsidR="00F944C3">
        <w:rPr>
          <w:sz w:val="24"/>
          <w:szCs w:val="24"/>
          <w:lang w:val="pl-PL" w:eastAsia="pl-PL"/>
        </w:rPr>
        <w:t>………………………………………………………………..3</w:t>
      </w:r>
    </w:p>
    <w:p w14:paraId="4E0AE882" w14:textId="238A47A9" w:rsidR="005A677F" w:rsidRPr="005A677F" w:rsidRDefault="005A677F" w:rsidP="00C74318">
      <w:pPr>
        <w:pStyle w:val="Akapitzlist"/>
        <w:numPr>
          <w:ilvl w:val="1"/>
          <w:numId w:val="33"/>
        </w:numPr>
        <w:spacing w:before="120" w:after="100" w:afterAutospacing="1" w:line="480" w:lineRule="auto"/>
        <w:jc w:val="right"/>
        <w:rPr>
          <w:sz w:val="24"/>
          <w:szCs w:val="24"/>
          <w:lang w:val="pl-PL" w:eastAsia="pl-PL"/>
        </w:rPr>
      </w:pPr>
      <w:proofErr w:type="spellStart"/>
      <w:r w:rsidRPr="005A677F">
        <w:rPr>
          <w:sz w:val="24"/>
          <w:szCs w:val="24"/>
          <w:lang w:val="pl-PL" w:eastAsia="pl-PL"/>
        </w:rPr>
        <w:t>Other</w:t>
      </w:r>
      <w:proofErr w:type="spellEnd"/>
      <w:r w:rsidRPr="005A677F">
        <w:rPr>
          <w:sz w:val="24"/>
          <w:szCs w:val="24"/>
          <w:lang w:val="pl-PL" w:eastAsia="pl-PL"/>
        </w:rPr>
        <w:t xml:space="preserve"> Product </w:t>
      </w:r>
      <w:proofErr w:type="spellStart"/>
      <w:r w:rsidRPr="005A677F">
        <w:rPr>
          <w:sz w:val="24"/>
          <w:szCs w:val="24"/>
          <w:lang w:val="pl-PL" w:eastAsia="pl-PL"/>
        </w:rPr>
        <w:t>Requirements</w:t>
      </w:r>
      <w:proofErr w:type="spellEnd"/>
      <w:r w:rsidR="00F944C3">
        <w:rPr>
          <w:sz w:val="24"/>
          <w:szCs w:val="24"/>
          <w:lang w:val="pl-PL" w:eastAsia="pl-PL"/>
        </w:rPr>
        <w:t>………………………………………………………4</w:t>
      </w:r>
    </w:p>
    <w:p w14:paraId="4B53E8F7" w14:textId="2F5EB9A2" w:rsidR="005A677F" w:rsidRDefault="005A677F" w:rsidP="00C74318">
      <w:pPr>
        <w:pStyle w:val="Akapitzlist"/>
        <w:numPr>
          <w:ilvl w:val="1"/>
          <w:numId w:val="33"/>
        </w:numPr>
        <w:spacing w:before="120" w:after="100" w:afterAutospacing="1" w:line="480" w:lineRule="auto"/>
        <w:jc w:val="right"/>
        <w:rPr>
          <w:sz w:val="24"/>
          <w:szCs w:val="24"/>
          <w:lang w:val="pl-PL" w:eastAsia="pl-PL"/>
        </w:rPr>
      </w:pPr>
      <w:proofErr w:type="spellStart"/>
      <w:r w:rsidRPr="005A677F">
        <w:rPr>
          <w:sz w:val="24"/>
          <w:szCs w:val="24"/>
          <w:lang w:val="pl-PL" w:eastAsia="pl-PL"/>
        </w:rPr>
        <w:t>Requirements</w:t>
      </w:r>
      <w:proofErr w:type="spellEnd"/>
      <w:r w:rsidRPr="005A677F">
        <w:rPr>
          <w:sz w:val="24"/>
          <w:szCs w:val="24"/>
          <w:lang w:val="pl-PL" w:eastAsia="pl-PL"/>
        </w:rPr>
        <w:t xml:space="preserve"> not </w:t>
      </w:r>
      <w:proofErr w:type="spellStart"/>
      <w:r w:rsidRPr="005A677F">
        <w:rPr>
          <w:sz w:val="24"/>
          <w:szCs w:val="24"/>
          <w:lang w:val="pl-PL" w:eastAsia="pl-PL"/>
        </w:rPr>
        <w:t>implemented</w:t>
      </w:r>
      <w:proofErr w:type="spellEnd"/>
      <w:r w:rsidR="00C74318">
        <w:rPr>
          <w:sz w:val="24"/>
          <w:szCs w:val="24"/>
          <w:lang w:val="pl-PL" w:eastAsia="pl-PL"/>
        </w:rPr>
        <w:t>…………………………………………………...4</w:t>
      </w:r>
    </w:p>
    <w:p w14:paraId="754E6848" w14:textId="41F58A15" w:rsidR="00B734FC" w:rsidRDefault="00B734FC" w:rsidP="00C74318">
      <w:pPr>
        <w:pStyle w:val="Akapitzlist"/>
        <w:numPr>
          <w:ilvl w:val="1"/>
          <w:numId w:val="33"/>
        </w:numPr>
        <w:spacing w:before="120" w:after="100" w:afterAutospacing="1" w:line="480" w:lineRule="auto"/>
        <w:jc w:val="right"/>
        <w:rPr>
          <w:sz w:val="24"/>
          <w:szCs w:val="24"/>
          <w:lang w:val="pl-PL" w:eastAsia="pl-PL"/>
        </w:rPr>
      </w:pPr>
      <w:r w:rsidRPr="00B734FC">
        <w:rPr>
          <w:sz w:val="24"/>
          <w:szCs w:val="24"/>
          <w:lang w:val="pl-PL" w:eastAsia="pl-PL"/>
        </w:rPr>
        <w:t xml:space="preserve">Design </w:t>
      </w:r>
      <w:proofErr w:type="spellStart"/>
      <w:r w:rsidRPr="00B734FC">
        <w:rPr>
          <w:sz w:val="24"/>
          <w:szCs w:val="24"/>
          <w:lang w:val="pl-PL" w:eastAsia="pl-PL"/>
        </w:rPr>
        <w:t>restrictions</w:t>
      </w:r>
      <w:proofErr w:type="spellEnd"/>
      <w:r w:rsidR="00C74318">
        <w:rPr>
          <w:sz w:val="24"/>
          <w:szCs w:val="24"/>
          <w:lang w:val="pl-PL" w:eastAsia="pl-PL"/>
        </w:rPr>
        <w:t>………………………………………………………………...5</w:t>
      </w:r>
    </w:p>
    <w:p w14:paraId="0F2277C1" w14:textId="7390E5D7" w:rsidR="00B734FC" w:rsidRDefault="00B734FC" w:rsidP="00C74318">
      <w:pPr>
        <w:pStyle w:val="Akapitzlist"/>
        <w:numPr>
          <w:ilvl w:val="1"/>
          <w:numId w:val="33"/>
        </w:numPr>
        <w:spacing w:before="120" w:after="100" w:afterAutospacing="1" w:line="480" w:lineRule="auto"/>
        <w:jc w:val="right"/>
        <w:rPr>
          <w:sz w:val="24"/>
          <w:szCs w:val="24"/>
          <w:lang w:val="pl-PL" w:eastAsia="pl-PL"/>
        </w:rPr>
      </w:pPr>
      <w:proofErr w:type="spellStart"/>
      <w:r w:rsidRPr="00B734FC">
        <w:rPr>
          <w:sz w:val="24"/>
          <w:szCs w:val="24"/>
          <w:lang w:val="pl-PL" w:eastAsia="pl-PL"/>
        </w:rPr>
        <w:t>Requirements</w:t>
      </w:r>
      <w:proofErr w:type="spellEnd"/>
      <w:r w:rsidRPr="00B734FC">
        <w:rPr>
          <w:sz w:val="24"/>
          <w:szCs w:val="24"/>
          <w:lang w:val="pl-PL" w:eastAsia="pl-PL"/>
        </w:rPr>
        <w:t xml:space="preserve"> </w:t>
      </w:r>
      <w:proofErr w:type="spellStart"/>
      <w:r w:rsidRPr="00B734FC">
        <w:rPr>
          <w:sz w:val="24"/>
          <w:szCs w:val="24"/>
          <w:lang w:val="pl-PL" w:eastAsia="pl-PL"/>
        </w:rPr>
        <w:t>relating</w:t>
      </w:r>
      <w:proofErr w:type="spellEnd"/>
      <w:r w:rsidRPr="00B734FC">
        <w:rPr>
          <w:sz w:val="24"/>
          <w:szCs w:val="24"/>
          <w:lang w:val="pl-PL" w:eastAsia="pl-PL"/>
        </w:rPr>
        <w:t xml:space="preserve"> to the </w:t>
      </w:r>
      <w:proofErr w:type="spellStart"/>
      <w:r w:rsidRPr="00B734FC">
        <w:rPr>
          <w:sz w:val="24"/>
          <w:szCs w:val="24"/>
          <w:lang w:val="pl-PL" w:eastAsia="pl-PL"/>
        </w:rPr>
        <w:t>working</w:t>
      </w:r>
      <w:proofErr w:type="spellEnd"/>
      <w:r w:rsidRPr="00B734FC">
        <w:rPr>
          <w:sz w:val="24"/>
          <w:szCs w:val="24"/>
          <w:lang w:val="pl-PL" w:eastAsia="pl-PL"/>
        </w:rPr>
        <w:t xml:space="preserve"> environment</w:t>
      </w:r>
      <w:r w:rsidR="00C74318">
        <w:rPr>
          <w:sz w:val="24"/>
          <w:szCs w:val="24"/>
          <w:lang w:val="pl-PL" w:eastAsia="pl-PL"/>
        </w:rPr>
        <w:t>……………………………….5</w:t>
      </w:r>
    </w:p>
    <w:p w14:paraId="4196897F" w14:textId="46ED3BE9" w:rsidR="00E03AE3" w:rsidRDefault="00E03AE3" w:rsidP="00C74318">
      <w:pPr>
        <w:pStyle w:val="Akapitzlist"/>
        <w:numPr>
          <w:ilvl w:val="0"/>
          <w:numId w:val="33"/>
        </w:numPr>
        <w:spacing w:before="120" w:after="100" w:afterAutospacing="1" w:line="480" w:lineRule="auto"/>
        <w:jc w:val="right"/>
        <w:rPr>
          <w:sz w:val="24"/>
          <w:szCs w:val="24"/>
          <w:lang w:val="pl-PL" w:eastAsia="pl-PL"/>
        </w:rPr>
      </w:pPr>
      <w:r>
        <w:rPr>
          <w:sz w:val="24"/>
          <w:szCs w:val="24"/>
          <w:lang w:val="pl-PL" w:eastAsia="pl-PL"/>
        </w:rPr>
        <w:t>Datab</w:t>
      </w:r>
      <w:r w:rsidR="00A54B90">
        <w:rPr>
          <w:sz w:val="24"/>
          <w:szCs w:val="24"/>
          <w:lang w:val="pl-PL" w:eastAsia="pl-PL"/>
        </w:rPr>
        <w:t xml:space="preserve">ase </w:t>
      </w:r>
      <w:r w:rsidR="00F944C3">
        <w:rPr>
          <w:sz w:val="24"/>
          <w:szCs w:val="24"/>
          <w:lang w:val="pl-PL" w:eastAsia="pl-PL"/>
        </w:rPr>
        <w:t>design</w:t>
      </w:r>
      <w:r w:rsidR="00C74318">
        <w:rPr>
          <w:sz w:val="24"/>
          <w:szCs w:val="24"/>
          <w:lang w:val="pl-PL" w:eastAsia="pl-PL"/>
        </w:rPr>
        <w:t>……………………...……………………………………………………6</w:t>
      </w:r>
    </w:p>
    <w:p w14:paraId="67ED768B" w14:textId="25EB1546" w:rsidR="00F944C3" w:rsidRDefault="00F944C3" w:rsidP="00C74318">
      <w:pPr>
        <w:pStyle w:val="Akapitzlist"/>
        <w:numPr>
          <w:ilvl w:val="1"/>
          <w:numId w:val="33"/>
        </w:numPr>
        <w:spacing w:before="120" w:after="100" w:afterAutospacing="1" w:line="480" w:lineRule="auto"/>
        <w:jc w:val="right"/>
        <w:rPr>
          <w:sz w:val="24"/>
          <w:szCs w:val="24"/>
          <w:lang w:val="pl-PL" w:eastAsia="pl-PL"/>
        </w:rPr>
      </w:pPr>
      <w:proofErr w:type="spellStart"/>
      <w:r w:rsidRPr="00F944C3">
        <w:rPr>
          <w:sz w:val="24"/>
          <w:szCs w:val="24"/>
          <w:lang w:val="pl-PL" w:eastAsia="pl-PL"/>
        </w:rPr>
        <w:t>Main</w:t>
      </w:r>
      <w:proofErr w:type="spellEnd"/>
      <w:r w:rsidRPr="00F944C3">
        <w:rPr>
          <w:sz w:val="24"/>
          <w:szCs w:val="24"/>
          <w:lang w:val="pl-PL" w:eastAsia="pl-PL"/>
        </w:rPr>
        <w:t xml:space="preserve"> </w:t>
      </w:r>
      <w:proofErr w:type="spellStart"/>
      <w:r w:rsidRPr="00F944C3">
        <w:rPr>
          <w:sz w:val="24"/>
          <w:szCs w:val="24"/>
          <w:lang w:val="pl-PL" w:eastAsia="pl-PL"/>
        </w:rPr>
        <w:t>tables</w:t>
      </w:r>
      <w:proofErr w:type="spellEnd"/>
      <w:r w:rsidRPr="00F944C3">
        <w:rPr>
          <w:sz w:val="24"/>
          <w:szCs w:val="24"/>
          <w:lang w:val="pl-PL" w:eastAsia="pl-PL"/>
        </w:rPr>
        <w:t xml:space="preserve"> of the </w:t>
      </w:r>
      <w:proofErr w:type="spellStart"/>
      <w:r w:rsidRPr="00F944C3">
        <w:rPr>
          <w:sz w:val="24"/>
          <w:szCs w:val="24"/>
          <w:lang w:val="pl-PL" w:eastAsia="pl-PL"/>
        </w:rPr>
        <w:t>repository</w:t>
      </w:r>
      <w:proofErr w:type="spellEnd"/>
      <w:r w:rsidR="00C74318">
        <w:rPr>
          <w:sz w:val="24"/>
          <w:szCs w:val="24"/>
          <w:lang w:val="pl-PL" w:eastAsia="pl-PL"/>
        </w:rPr>
        <w:t>……………………………………………………...6</w:t>
      </w:r>
    </w:p>
    <w:p w14:paraId="6A124772" w14:textId="755CFD5B" w:rsidR="00F944C3" w:rsidRDefault="00F944C3" w:rsidP="00C74318">
      <w:pPr>
        <w:pStyle w:val="Akapitzlist"/>
        <w:numPr>
          <w:ilvl w:val="1"/>
          <w:numId w:val="33"/>
        </w:numPr>
        <w:spacing w:before="120" w:after="100" w:afterAutospacing="1" w:line="480" w:lineRule="auto"/>
        <w:jc w:val="right"/>
        <w:rPr>
          <w:sz w:val="24"/>
          <w:szCs w:val="24"/>
          <w:lang w:val="pl-PL" w:eastAsia="pl-PL"/>
        </w:rPr>
      </w:pPr>
      <w:proofErr w:type="spellStart"/>
      <w:r w:rsidRPr="00F944C3">
        <w:rPr>
          <w:sz w:val="24"/>
          <w:szCs w:val="24"/>
          <w:lang w:val="pl-PL" w:eastAsia="pl-PL"/>
        </w:rPr>
        <w:t>Audit</w:t>
      </w:r>
      <w:proofErr w:type="spellEnd"/>
      <w:r w:rsidRPr="00F944C3">
        <w:rPr>
          <w:sz w:val="24"/>
          <w:szCs w:val="24"/>
          <w:lang w:val="pl-PL" w:eastAsia="pl-PL"/>
        </w:rPr>
        <w:t xml:space="preserve"> </w:t>
      </w:r>
      <w:proofErr w:type="spellStart"/>
      <w:r w:rsidRPr="00F944C3">
        <w:rPr>
          <w:sz w:val="24"/>
          <w:szCs w:val="24"/>
          <w:lang w:val="pl-PL" w:eastAsia="pl-PL"/>
        </w:rPr>
        <w:t>tables</w:t>
      </w:r>
      <w:proofErr w:type="spellEnd"/>
      <w:r w:rsidR="00C74318">
        <w:rPr>
          <w:sz w:val="24"/>
          <w:szCs w:val="24"/>
          <w:lang w:val="pl-PL" w:eastAsia="pl-PL"/>
        </w:rPr>
        <w:t>………………………………………………………………………..7</w:t>
      </w:r>
    </w:p>
    <w:p w14:paraId="59342F91" w14:textId="784D5F62" w:rsidR="00F944C3" w:rsidRPr="00E03AE3" w:rsidRDefault="00F944C3" w:rsidP="00C74318">
      <w:pPr>
        <w:pStyle w:val="Akapitzlist"/>
        <w:numPr>
          <w:ilvl w:val="1"/>
          <w:numId w:val="33"/>
        </w:numPr>
        <w:spacing w:before="120" w:after="100" w:afterAutospacing="1" w:line="480" w:lineRule="auto"/>
        <w:jc w:val="right"/>
        <w:rPr>
          <w:sz w:val="24"/>
          <w:szCs w:val="24"/>
          <w:lang w:val="pl-PL" w:eastAsia="pl-PL"/>
        </w:rPr>
      </w:pPr>
      <w:proofErr w:type="spellStart"/>
      <w:r w:rsidRPr="00F944C3">
        <w:rPr>
          <w:sz w:val="24"/>
          <w:szCs w:val="24"/>
          <w:lang w:val="pl-PL" w:eastAsia="pl-PL"/>
        </w:rPr>
        <w:t>Reconciliation</w:t>
      </w:r>
      <w:proofErr w:type="spellEnd"/>
      <w:r w:rsidRPr="00F944C3">
        <w:rPr>
          <w:sz w:val="24"/>
          <w:szCs w:val="24"/>
          <w:lang w:val="pl-PL" w:eastAsia="pl-PL"/>
        </w:rPr>
        <w:t xml:space="preserve"> </w:t>
      </w:r>
      <w:proofErr w:type="spellStart"/>
      <w:r w:rsidRPr="00F944C3">
        <w:rPr>
          <w:sz w:val="24"/>
          <w:szCs w:val="24"/>
          <w:lang w:val="pl-PL" w:eastAsia="pl-PL"/>
        </w:rPr>
        <w:t>tables</w:t>
      </w:r>
      <w:proofErr w:type="spellEnd"/>
      <w:r w:rsidRPr="00F944C3">
        <w:rPr>
          <w:sz w:val="24"/>
          <w:szCs w:val="24"/>
          <w:lang w:val="pl-PL" w:eastAsia="pl-PL"/>
        </w:rPr>
        <w:t xml:space="preserve"> for web-</w:t>
      </w:r>
      <w:proofErr w:type="spellStart"/>
      <w:r w:rsidRPr="00F944C3">
        <w:rPr>
          <w:sz w:val="24"/>
          <w:szCs w:val="24"/>
          <w:lang w:val="pl-PL" w:eastAsia="pl-PL"/>
        </w:rPr>
        <w:t>based</w:t>
      </w:r>
      <w:proofErr w:type="spellEnd"/>
      <w:r w:rsidRPr="00F944C3">
        <w:rPr>
          <w:sz w:val="24"/>
          <w:szCs w:val="24"/>
          <w:lang w:val="pl-PL" w:eastAsia="pl-PL"/>
        </w:rPr>
        <w:t xml:space="preserve"> </w:t>
      </w:r>
      <w:proofErr w:type="spellStart"/>
      <w:r w:rsidRPr="00F944C3">
        <w:rPr>
          <w:sz w:val="24"/>
          <w:szCs w:val="24"/>
          <w:lang w:val="pl-PL" w:eastAsia="pl-PL"/>
        </w:rPr>
        <w:t>communication</w:t>
      </w:r>
      <w:proofErr w:type="spellEnd"/>
      <w:r w:rsidRPr="00F944C3">
        <w:rPr>
          <w:sz w:val="24"/>
          <w:szCs w:val="24"/>
          <w:lang w:val="pl-PL" w:eastAsia="pl-PL"/>
        </w:rPr>
        <w:t xml:space="preserve"> data</w:t>
      </w:r>
      <w:r w:rsidR="00C74318">
        <w:rPr>
          <w:sz w:val="24"/>
          <w:szCs w:val="24"/>
          <w:lang w:val="pl-PL" w:eastAsia="pl-PL"/>
        </w:rPr>
        <w:t>………………………..7</w:t>
      </w:r>
    </w:p>
    <w:p w14:paraId="05591AD8" w14:textId="4C514604" w:rsidR="005A677F" w:rsidRPr="005A677F" w:rsidRDefault="005A677F" w:rsidP="00C74318">
      <w:pPr>
        <w:pStyle w:val="Akapitzlist"/>
        <w:numPr>
          <w:ilvl w:val="0"/>
          <w:numId w:val="33"/>
        </w:numPr>
        <w:spacing w:before="120" w:after="100" w:afterAutospacing="1" w:line="480" w:lineRule="auto"/>
        <w:jc w:val="right"/>
        <w:rPr>
          <w:sz w:val="24"/>
          <w:szCs w:val="24"/>
          <w:lang w:val="pl-PL" w:eastAsia="pl-PL"/>
        </w:rPr>
      </w:pPr>
      <w:proofErr w:type="spellStart"/>
      <w:r w:rsidRPr="005A677F">
        <w:rPr>
          <w:sz w:val="24"/>
          <w:szCs w:val="24"/>
          <w:lang w:val="pl-PL" w:eastAsia="pl-PL"/>
        </w:rPr>
        <w:t>Related</w:t>
      </w:r>
      <w:proofErr w:type="spellEnd"/>
      <w:r w:rsidRPr="005A677F">
        <w:rPr>
          <w:sz w:val="24"/>
          <w:szCs w:val="24"/>
          <w:lang w:val="pl-PL" w:eastAsia="pl-PL"/>
        </w:rPr>
        <w:t xml:space="preserve"> </w:t>
      </w:r>
      <w:proofErr w:type="spellStart"/>
      <w:r w:rsidRPr="005A677F">
        <w:rPr>
          <w:sz w:val="24"/>
          <w:szCs w:val="24"/>
          <w:lang w:val="pl-PL" w:eastAsia="pl-PL"/>
        </w:rPr>
        <w:t>documents</w:t>
      </w:r>
      <w:proofErr w:type="spellEnd"/>
      <w:r w:rsidRPr="005A677F">
        <w:rPr>
          <w:sz w:val="24"/>
          <w:szCs w:val="24"/>
          <w:lang w:val="pl-PL" w:eastAsia="pl-PL"/>
        </w:rPr>
        <w:t xml:space="preserve"> </w:t>
      </w:r>
      <w:r w:rsidR="00C74318">
        <w:rPr>
          <w:sz w:val="24"/>
          <w:szCs w:val="24"/>
          <w:lang w:val="pl-PL" w:eastAsia="pl-PL"/>
        </w:rPr>
        <w:t>………………………………………………………………………..8</w:t>
      </w:r>
    </w:p>
    <w:p w14:paraId="197BF593" w14:textId="29E0F44E" w:rsidR="005A677F" w:rsidRPr="005A677F" w:rsidRDefault="005A677F" w:rsidP="00C74318">
      <w:pPr>
        <w:pStyle w:val="Akapitzlist"/>
        <w:numPr>
          <w:ilvl w:val="0"/>
          <w:numId w:val="33"/>
        </w:numPr>
        <w:spacing w:before="120" w:after="100" w:afterAutospacing="1" w:line="480" w:lineRule="auto"/>
        <w:jc w:val="right"/>
        <w:rPr>
          <w:sz w:val="24"/>
          <w:szCs w:val="24"/>
          <w:lang w:val="pl-PL" w:eastAsia="pl-PL"/>
        </w:rPr>
      </w:pPr>
      <w:proofErr w:type="spellStart"/>
      <w:r w:rsidRPr="005A677F">
        <w:rPr>
          <w:sz w:val="24"/>
          <w:szCs w:val="24"/>
          <w:lang w:val="pl-PL" w:eastAsia="pl-PL"/>
        </w:rPr>
        <w:t>Document</w:t>
      </w:r>
      <w:proofErr w:type="spellEnd"/>
      <w:r w:rsidRPr="005A677F">
        <w:rPr>
          <w:sz w:val="24"/>
          <w:szCs w:val="24"/>
          <w:lang w:val="pl-PL" w:eastAsia="pl-PL"/>
        </w:rPr>
        <w:t xml:space="preserve"> </w:t>
      </w:r>
      <w:proofErr w:type="spellStart"/>
      <w:r w:rsidRPr="005A677F">
        <w:rPr>
          <w:sz w:val="24"/>
          <w:szCs w:val="24"/>
          <w:lang w:val="pl-PL" w:eastAsia="pl-PL"/>
        </w:rPr>
        <w:t>history</w:t>
      </w:r>
      <w:proofErr w:type="spellEnd"/>
      <w:r w:rsidR="00C74318">
        <w:rPr>
          <w:sz w:val="24"/>
          <w:szCs w:val="24"/>
          <w:lang w:val="pl-PL" w:eastAsia="pl-PL"/>
        </w:rPr>
        <w:t>………………………………………………………………………….8</w:t>
      </w:r>
    </w:p>
    <w:p w14:paraId="635C3972" w14:textId="770459B7" w:rsidR="005A677F" w:rsidRPr="00CF4DA6" w:rsidRDefault="005A677F" w:rsidP="005A677F">
      <w:pPr>
        <w:pStyle w:val="Akapitzlist"/>
        <w:widowControl/>
        <w:spacing w:line="240" w:lineRule="auto"/>
        <w:rPr>
          <w:sz w:val="24"/>
          <w:szCs w:val="24"/>
          <w:lang w:val="pl-PL" w:eastAsia="pl-PL"/>
        </w:rPr>
      </w:pPr>
    </w:p>
    <w:p w14:paraId="71D7CE39" w14:textId="77777777" w:rsidR="00CF4DA6" w:rsidRPr="00CF4DA6" w:rsidRDefault="00CF4DA6" w:rsidP="00CF4DA6">
      <w:pPr>
        <w:jc w:val="center"/>
      </w:pPr>
    </w:p>
    <w:p w14:paraId="6D9C2E60" w14:textId="77777777" w:rsidR="005A677F" w:rsidRPr="00D1533E" w:rsidRDefault="005A677F" w:rsidP="001C3C15">
      <w:pPr>
        <w:jc w:val="both"/>
        <w:rPr>
          <w:color w:val="000000" w:themeColor="text1"/>
          <w:sz w:val="28"/>
          <w:szCs w:val="28"/>
        </w:rPr>
      </w:pPr>
    </w:p>
    <w:p w14:paraId="130E9497" w14:textId="77777777" w:rsidR="001F2BA3" w:rsidRPr="00D1533E" w:rsidRDefault="00685AA7" w:rsidP="001C3C15">
      <w:pPr>
        <w:pStyle w:val="Nagwek1"/>
        <w:jc w:val="both"/>
        <w:rPr>
          <w:rFonts w:ascii="Times New Roman" w:hAnsi="Times New Roman"/>
          <w:color w:val="000000" w:themeColor="text1"/>
          <w:sz w:val="28"/>
          <w:szCs w:val="28"/>
        </w:rPr>
      </w:pPr>
      <w:bookmarkStart w:id="0" w:name="_Toc456598586"/>
      <w:bookmarkStart w:id="1" w:name="_Toc456600917"/>
      <w:bookmarkStart w:id="2" w:name="_Toc512930904"/>
      <w:bookmarkStart w:id="3" w:name="_Toc20715754"/>
      <w:bookmarkStart w:id="4" w:name="_Toc436203377"/>
      <w:bookmarkStart w:id="5" w:name="_Toc452813577"/>
      <w:r w:rsidRPr="00D1533E">
        <w:rPr>
          <w:rFonts w:ascii="Times New Roman" w:hAnsi="Times New Roman"/>
          <w:color w:val="000000" w:themeColor="text1"/>
          <w:sz w:val="28"/>
          <w:szCs w:val="28"/>
        </w:rPr>
        <w:t>Introduction</w:t>
      </w:r>
      <w:bookmarkEnd w:id="0"/>
      <w:bookmarkEnd w:id="1"/>
      <w:bookmarkEnd w:id="2"/>
      <w:bookmarkEnd w:id="3"/>
    </w:p>
    <w:p w14:paraId="31671F27" w14:textId="77777777" w:rsidR="001F2BA3" w:rsidRPr="008D0A1C" w:rsidRDefault="001F2BA3" w:rsidP="001C3C15">
      <w:pPr>
        <w:jc w:val="both"/>
        <w:rPr>
          <w:color w:val="000000" w:themeColor="text1"/>
          <w:sz w:val="24"/>
          <w:szCs w:val="24"/>
        </w:rPr>
      </w:pPr>
    </w:p>
    <w:p w14:paraId="5C22DAC8" w14:textId="15722FFE" w:rsidR="007A6A98" w:rsidRPr="008D0A1C" w:rsidRDefault="002E3010" w:rsidP="007A6A98">
      <w:pPr>
        <w:jc w:val="both"/>
        <w:rPr>
          <w:color w:val="000000" w:themeColor="text1"/>
          <w:sz w:val="24"/>
          <w:szCs w:val="24"/>
        </w:rPr>
      </w:pPr>
      <w:r w:rsidRPr="008D0A1C">
        <w:rPr>
          <w:color w:val="000000" w:themeColor="text1"/>
          <w:sz w:val="24"/>
          <w:szCs w:val="24"/>
        </w:rPr>
        <w:t>The document concerns a project implemented at postgraduate studies at the Polish Academy of Sciences in the field of: "Programming on the .NET platform". This document is used to present the system of web communication with the repository of accounts that stores information about : systems, servers and accesses. This system will be a bridge between other systems and will only manage this information and will be used for statistical and change report</w:t>
      </w:r>
      <w:r w:rsidR="00F06F0E">
        <w:rPr>
          <w:color w:val="000000" w:themeColor="text1"/>
          <w:sz w:val="24"/>
          <w:szCs w:val="24"/>
        </w:rPr>
        <w:t>ing purposes. In this project I</w:t>
      </w:r>
      <w:r w:rsidRPr="008D0A1C">
        <w:rPr>
          <w:color w:val="000000" w:themeColor="text1"/>
          <w:sz w:val="24"/>
          <w:szCs w:val="24"/>
        </w:rPr>
        <w:t xml:space="preserve"> will use the latest technologies available </w:t>
      </w:r>
      <w:r w:rsidR="00EC6B8E">
        <w:rPr>
          <w:color w:val="000000" w:themeColor="text1"/>
          <w:sz w:val="24"/>
          <w:szCs w:val="24"/>
        </w:rPr>
        <w:t>in</w:t>
      </w:r>
      <w:r w:rsidRPr="008D0A1C">
        <w:rPr>
          <w:color w:val="000000" w:themeColor="text1"/>
          <w:sz w:val="24"/>
          <w:szCs w:val="24"/>
        </w:rPr>
        <w:t xml:space="preserve"> Microsoft.</w:t>
      </w:r>
    </w:p>
    <w:p w14:paraId="40300CAA" w14:textId="77777777" w:rsidR="002E3010" w:rsidRPr="008D0A1C" w:rsidRDefault="002E3010" w:rsidP="007A6A98">
      <w:pPr>
        <w:jc w:val="both"/>
        <w:rPr>
          <w:color w:val="000000" w:themeColor="text1"/>
          <w:sz w:val="24"/>
          <w:szCs w:val="24"/>
        </w:rPr>
      </w:pPr>
    </w:p>
    <w:p w14:paraId="0E629FB7" w14:textId="77777777" w:rsidR="00685AA7" w:rsidRPr="00D1533E" w:rsidRDefault="00685AA7" w:rsidP="001C3C15">
      <w:pPr>
        <w:pStyle w:val="Nagwek1"/>
        <w:jc w:val="both"/>
        <w:rPr>
          <w:rFonts w:ascii="Times New Roman" w:hAnsi="Times New Roman"/>
          <w:color w:val="000000" w:themeColor="text1"/>
          <w:sz w:val="28"/>
          <w:szCs w:val="28"/>
        </w:rPr>
      </w:pPr>
      <w:bookmarkStart w:id="6" w:name="_Toc512930906"/>
      <w:bookmarkStart w:id="7" w:name="_Toc20715755"/>
      <w:r w:rsidRPr="00D1533E">
        <w:rPr>
          <w:rFonts w:ascii="Times New Roman" w:hAnsi="Times New Roman"/>
          <w:color w:val="000000" w:themeColor="text1"/>
          <w:sz w:val="28"/>
          <w:szCs w:val="28"/>
        </w:rPr>
        <w:t>Positioning</w:t>
      </w:r>
      <w:bookmarkEnd w:id="4"/>
      <w:bookmarkEnd w:id="5"/>
      <w:bookmarkEnd w:id="6"/>
      <w:bookmarkEnd w:id="7"/>
    </w:p>
    <w:p w14:paraId="7895EDAB" w14:textId="77777777" w:rsidR="00A531A1" w:rsidRPr="00D1533E" w:rsidRDefault="00A531A1" w:rsidP="001C3C15">
      <w:pPr>
        <w:jc w:val="both"/>
        <w:rPr>
          <w:color w:val="000000" w:themeColor="text1"/>
          <w:sz w:val="28"/>
          <w:szCs w:val="28"/>
        </w:rPr>
      </w:pPr>
    </w:p>
    <w:p w14:paraId="2ACBB02F" w14:textId="77777777" w:rsidR="00685AA7" w:rsidRPr="00D1533E" w:rsidRDefault="00685AA7" w:rsidP="001C3C15">
      <w:pPr>
        <w:pStyle w:val="Nagwek2"/>
        <w:jc w:val="both"/>
        <w:rPr>
          <w:rFonts w:ascii="Times New Roman" w:hAnsi="Times New Roman"/>
          <w:color w:val="000000" w:themeColor="text1"/>
          <w:sz w:val="28"/>
          <w:szCs w:val="28"/>
        </w:rPr>
      </w:pPr>
      <w:bookmarkStart w:id="8" w:name="_Toc436203379"/>
      <w:bookmarkStart w:id="9" w:name="_Toc452813579"/>
      <w:bookmarkStart w:id="10" w:name="_Toc512930907"/>
      <w:bookmarkStart w:id="11" w:name="_Toc20715756"/>
      <w:r w:rsidRPr="00D1533E">
        <w:rPr>
          <w:rFonts w:ascii="Times New Roman" w:hAnsi="Times New Roman"/>
          <w:color w:val="000000" w:themeColor="text1"/>
          <w:sz w:val="28"/>
          <w:szCs w:val="28"/>
        </w:rPr>
        <w:t>Problem Statement</w:t>
      </w:r>
      <w:bookmarkEnd w:id="8"/>
      <w:bookmarkEnd w:id="9"/>
      <w:bookmarkEnd w:id="10"/>
      <w:bookmarkEnd w:id="11"/>
    </w:p>
    <w:p w14:paraId="6332C6AD" w14:textId="77777777" w:rsidR="00685AA7" w:rsidRPr="008D0A1C" w:rsidRDefault="00685AA7" w:rsidP="001C3C15">
      <w:pPr>
        <w:pStyle w:val="InfoBlue"/>
        <w:jc w:val="both"/>
        <w:rPr>
          <w:rFonts w:ascii="Times New Roman" w:hAnsi="Times New Roman"/>
          <w:i w:val="0"/>
          <w:color w:val="000000" w:themeColor="text1"/>
          <w:sz w:val="24"/>
          <w:szCs w:val="24"/>
        </w:rPr>
      </w:pPr>
    </w:p>
    <w:tbl>
      <w:tblPr>
        <w:tblW w:w="9498" w:type="dxa"/>
        <w:tblInd w:w="108" w:type="dxa"/>
        <w:tblLayout w:type="fixed"/>
        <w:tblLook w:val="0000" w:firstRow="0" w:lastRow="0" w:firstColumn="0" w:lastColumn="0" w:noHBand="0" w:noVBand="0"/>
      </w:tblPr>
      <w:tblGrid>
        <w:gridCol w:w="2410"/>
        <w:gridCol w:w="7088"/>
      </w:tblGrid>
      <w:tr w:rsidR="00236A09" w:rsidRPr="008D0A1C" w14:paraId="7EBCADA4" w14:textId="77777777" w:rsidTr="00236A09">
        <w:tc>
          <w:tcPr>
            <w:tcW w:w="2410" w:type="dxa"/>
            <w:tcBorders>
              <w:top w:val="single" w:sz="12" w:space="0" w:color="auto"/>
              <w:left w:val="single" w:sz="12" w:space="0" w:color="auto"/>
              <w:bottom w:val="single" w:sz="6" w:space="0" w:color="auto"/>
              <w:right w:val="single" w:sz="12" w:space="0" w:color="auto"/>
            </w:tcBorders>
            <w:shd w:val="pct25" w:color="auto" w:fill="auto"/>
          </w:tcPr>
          <w:p w14:paraId="2DFCBF41" w14:textId="77777777" w:rsidR="00685AA7" w:rsidRPr="008D0A1C" w:rsidRDefault="00685AA7" w:rsidP="001C3C15">
            <w:pPr>
              <w:pStyle w:val="Tekstpodstawowy"/>
              <w:keepNext/>
              <w:ind w:left="72"/>
              <w:jc w:val="both"/>
              <w:rPr>
                <w:color w:val="000000" w:themeColor="text1"/>
                <w:sz w:val="24"/>
                <w:szCs w:val="24"/>
              </w:rPr>
            </w:pPr>
            <w:r w:rsidRPr="008D0A1C">
              <w:rPr>
                <w:color w:val="000000" w:themeColor="text1"/>
                <w:sz w:val="24"/>
                <w:szCs w:val="24"/>
              </w:rPr>
              <w:t>The problem of</w:t>
            </w:r>
          </w:p>
        </w:tc>
        <w:tc>
          <w:tcPr>
            <w:tcW w:w="7088" w:type="dxa"/>
            <w:tcBorders>
              <w:top w:val="single" w:sz="12" w:space="0" w:color="auto"/>
              <w:bottom w:val="single" w:sz="6" w:space="0" w:color="auto"/>
              <w:right w:val="single" w:sz="12" w:space="0" w:color="auto"/>
            </w:tcBorders>
          </w:tcPr>
          <w:p w14:paraId="5441E360" w14:textId="77777777" w:rsidR="00685AA7" w:rsidRPr="008D0A1C" w:rsidRDefault="00F81A0D" w:rsidP="001C3C15">
            <w:pPr>
              <w:pStyle w:val="InfoBlue"/>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 xml:space="preserve">The problem with current interfaces is the performance and ease of implementation of changes. </w:t>
            </w:r>
          </w:p>
        </w:tc>
      </w:tr>
      <w:tr w:rsidR="00236A09" w:rsidRPr="008D0A1C" w14:paraId="64F6359E" w14:textId="77777777" w:rsidTr="00236A09">
        <w:trPr>
          <w:trHeight w:val="613"/>
        </w:trPr>
        <w:tc>
          <w:tcPr>
            <w:tcW w:w="2410" w:type="dxa"/>
            <w:tcBorders>
              <w:top w:val="single" w:sz="6" w:space="0" w:color="auto"/>
              <w:left w:val="single" w:sz="12" w:space="0" w:color="auto"/>
              <w:right w:val="single" w:sz="12" w:space="0" w:color="auto"/>
            </w:tcBorders>
            <w:shd w:val="pct25" w:color="auto" w:fill="auto"/>
          </w:tcPr>
          <w:p w14:paraId="275E6FA1" w14:textId="77777777" w:rsidR="00273386" w:rsidRPr="008D0A1C" w:rsidRDefault="00273386" w:rsidP="001C3C15">
            <w:pPr>
              <w:pStyle w:val="Tekstpodstawowy"/>
              <w:keepNext/>
              <w:ind w:left="72"/>
              <w:jc w:val="both"/>
              <w:rPr>
                <w:color w:val="000000" w:themeColor="text1"/>
                <w:sz w:val="24"/>
                <w:szCs w:val="24"/>
              </w:rPr>
            </w:pPr>
            <w:r w:rsidRPr="008D0A1C">
              <w:rPr>
                <w:color w:val="000000" w:themeColor="text1"/>
                <w:sz w:val="24"/>
                <w:szCs w:val="24"/>
              </w:rPr>
              <w:t>affects</w:t>
            </w:r>
          </w:p>
        </w:tc>
        <w:tc>
          <w:tcPr>
            <w:tcW w:w="7088" w:type="dxa"/>
            <w:tcBorders>
              <w:top w:val="single" w:sz="6" w:space="0" w:color="auto"/>
              <w:right w:val="single" w:sz="12" w:space="0" w:color="auto"/>
            </w:tcBorders>
          </w:tcPr>
          <w:p w14:paraId="6CED417C" w14:textId="77777777" w:rsidR="00273386" w:rsidRPr="008D0A1C" w:rsidRDefault="002E3010" w:rsidP="001C3C15">
            <w:pPr>
              <w:pStyle w:val="InfoBlue"/>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The users of this interface will be business users who want to manage data by transferring and receiving data using json files.</w:t>
            </w:r>
          </w:p>
        </w:tc>
      </w:tr>
      <w:tr w:rsidR="00236A09" w:rsidRPr="008D0A1C" w14:paraId="25684FFA" w14:textId="77777777" w:rsidTr="00236A09">
        <w:tc>
          <w:tcPr>
            <w:tcW w:w="2410" w:type="dxa"/>
            <w:tcBorders>
              <w:top w:val="single" w:sz="6" w:space="0" w:color="auto"/>
              <w:left w:val="single" w:sz="12" w:space="0" w:color="auto"/>
              <w:bottom w:val="single" w:sz="6" w:space="0" w:color="auto"/>
              <w:right w:val="single" w:sz="12" w:space="0" w:color="auto"/>
            </w:tcBorders>
            <w:shd w:val="pct25" w:color="auto" w:fill="auto"/>
          </w:tcPr>
          <w:p w14:paraId="5473ED1A" w14:textId="77777777" w:rsidR="00685AA7" w:rsidRPr="008D0A1C" w:rsidRDefault="00685AA7" w:rsidP="001C3C15">
            <w:pPr>
              <w:pStyle w:val="Tekstpodstawowy"/>
              <w:ind w:left="72"/>
              <w:jc w:val="both"/>
              <w:rPr>
                <w:color w:val="000000" w:themeColor="text1"/>
                <w:sz w:val="24"/>
                <w:szCs w:val="24"/>
              </w:rPr>
            </w:pPr>
            <w:r w:rsidRPr="008D0A1C">
              <w:rPr>
                <w:color w:val="000000" w:themeColor="text1"/>
                <w:sz w:val="24"/>
                <w:szCs w:val="24"/>
              </w:rPr>
              <w:t>a successful solution would be</w:t>
            </w:r>
          </w:p>
        </w:tc>
        <w:tc>
          <w:tcPr>
            <w:tcW w:w="7088" w:type="dxa"/>
            <w:tcBorders>
              <w:top w:val="single" w:sz="6" w:space="0" w:color="auto"/>
              <w:bottom w:val="single" w:sz="6" w:space="0" w:color="auto"/>
              <w:right w:val="single" w:sz="12" w:space="0" w:color="auto"/>
            </w:tcBorders>
          </w:tcPr>
          <w:p w14:paraId="7E5BDE33" w14:textId="77777777" w:rsidR="00685AA7" w:rsidRPr="008D0A1C" w:rsidRDefault="00273386" w:rsidP="001C3C15">
            <w:pPr>
              <w:pStyle w:val="InfoBlue"/>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The assumption of this project will be to design a very flexible interface in which changes can be made quickly and with a small contribution from the development team.</w:t>
            </w:r>
          </w:p>
        </w:tc>
      </w:tr>
    </w:tbl>
    <w:p w14:paraId="2DD0F0A1" w14:textId="77777777" w:rsidR="00685AA7" w:rsidRPr="00D1533E" w:rsidRDefault="00685AA7" w:rsidP="001C3C15">
      <w:pPr>
        <w:pStyle w:val="Nagwek1"/>
        <w:jc w:val="both"/>
        <w:rPr>
          <w:rFonts w:ascii="Times New Roman" w:hAnsi="Times New Roman"/>
          <w:color w:val="000000" w:themeColor="text1"/>
          <w:sz w:val="28"/>
          <w:szCs w:val="28"/>
        </w:rPr>
      </w:pPr>
      <w:bookmarkStart w:id="12" w:name="_Toc447960005"/>
      <w:bookmarkStart w:id="13" w:name="_Toc452813581"/>
      <w:bookmarkStart w:id="14" w:name="_Toc512930909"/>
      <w:bookmarkStart w:id="15" w:name="_Toc20715758"/>
      <w:bookmarkStart w:id="16" w:name="_Toc436203381"/>
      <w:r w:rsidRPr="00D1533E">
        <w:rPr>
          <w:rFonts w:ascii="Times New Roman" w:hAnsi="Times New Roman"/>
          <w:color w:val="000000" w:themeColor="text1"/>
          <w:sz w:val="28"/>
          <w:szCs w:val="28"/>
        </w:rPr>
        <w:t>Stakeholder Descriptions</w:t>
      </w:r>
      <w:bookmarkEnd w:id="12"/>
      <w:bookmarkEnd w:id="13"/>
      <w:bookmarkEnd w:id="14"/>
      <w:bookmarkEnd w:id="15"/>
    </w:p>
    <w:p w14:paraId="43AC1CEA" w14:textId="77777777" w:rsidR="00685AA7" w:rsidRPr="00D1533E" w:rsidRDefault="00685AA7" w:rsidP="001C3C15">
      <w:pPr>
        <w:pStyle w:val="Nagwek2"/>
        <w:jc w:val="both"/>
        <w:rPr>
          <w:rFonts w:ascii="Times New Roman" w:hAnsi="Times New Roman"/>
          <w:color w:val="000000" w:themeColor="text1"/>
          <w:sz w:val="28"/>
          <w:szCs w:val="28"/>
        </w:rPr>
      </w:pPr>
      <w:bookmarkStart w:id="17" w:name="_Hlk26212952"/>
      <w:r w:rsidRPr="00D1533E">
        <w:rPr>
          <w:rFonts w:ascii="Times New Roman" w:hAnsi="Times New Roman"/>
          <w:color w:val="000000" w:themeColor="text1"/>
          <w:sz w:val="28"/>
          <w:szCs w:val="28"/>
        </w:rPr>
        <w:t>Stakeholder Summary</w:t>
      </w:r>
    </w:p>
    <w:bookmarkEnd w:id="17"/>
    <w:p w14:paraId="3CDE2156" w14:textId="77777777" w:rsidR="00685AA7" w:rsidRPr="008D0A1C" w:rsidRDefault="00685AA7" w:rsidP="001C3C15">
      <w:pPr>
        <w:pStyle w:val="InfoBlue"/>
        <w:jc w:val="both"/>
        <w:rPr>
          <w:rFonts w:ascii="Times New Roman" w:hAnsi="Times New Roman"/>
          <w:i w:val="0"/>
          <w:color w:val="000000" w:themeColor="text1"/>
          <w:sz w:val="24"/>
          <w:szCs w:val="24"/>
        </w:rPr>
      </w:pPr>
    </w:p>
    <w:tbl>
      <w:tblPr>
        <w:tblW w:w="949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10"/>
        <w:gridCol w:w="2610"/>
        <w:gridCol w:w="4278"/>
      </w:tblGrid>
      <w:tr w:rsidR="00236A09" w:rsidRPr="008D0A1C" w14:paraId="6C6C0C84" w14:textId="77777777" w:rsidTr="00273386">
        <w:trPr>
          <w:tblHeader/>
        </w:trPr>
        <w:tc>
          <w:tcPr>
            <w:tcW w:w="2610" w:type="dxa"/>
          </w:tcPr>
          <w:p w14:paraId="30B1C266" w14:textId="77777777" w:rsidR="00685AA7" w:rsidRPr="008D0A1C" w:rsidRDefault="00685AA7" w:rsidP="001C3C15">
            <w:pPr>
              <w:jc w:val="both"/>
              <w:rPr>
                <w:b/>
                <w:bCs/>
                <w:color w:val="000000" w:themeColor="text1"/>
                <w:sz w:val="24"/>
                <w:szCs w:val="24"/>
              </w:rPr>
            </w:pPr>
            <w:r w:rsidRPr="008D0A1C">
              <w:rPr>
                <w:b/>
                <w:bCs/>
                <w:color w:val="000000" w:themeColor="text1"/>
                <w:sz w:val="24"/>
                <w:szCs w:val="24"/>
              </w:rPr>
              <w:t>Name</w:t>
            </w:r>
          </w:p>
        </w:tc>
        <w:tc>
          <w:tcPr>
            <w:tcW w:w="2610" w:type="dxa"/>
          </w:tcPr>
          <w:p w14:paraId="2E7B9AF2" w14:textId="77777777" w:rsidR="00685AA7" w:rsidRPr="008D0A1C" w:rsidRDefault="00685AA7" w:rsidP="001C3C15">
            <w:pPr>
              <w:jc w:val="both"/>
              <w:rPr>
                <w:b/>
                <w:bCs/>
                <w:color w:val="000000" w:themeColor="text1"/>
                <w:sz w:val="24"/>
                <w:szCs w:val="24"/>
              </w:rPr>
            </w:pPr>
            <w:r w:rsidRPr="008D0A1C">
              <w:rPr>
                <w:b/>
                <w:bCs/>
                <w:color w:val="000000" w:themeColor="text1"/>
                <w:sz w:val="24"/>
                <w:szCs w:val="24"/>
              </w:rPr>
              <w:t>Description</w:t>
            </w:r>
          </w:p>
        </w:tc>
        <w:tc>
          <w:tcPr>
            <w:tcW w:w="4278" w:type="dxa"/>
          </w:tcPr>
          <w:p w14:paraId="56F4123A" w14:textId="77777777" w:rsidR="00685AA7" w:rsidRPr="008D0A1C" w:rsidRDefault="00685AA7" w:rsidP="001C3C15">
            <w:pPr>
              <w:jc w:val="both"/>
              <w:rPr>
                <w:b/>
                <w:bCs/>
                <w:color w:val="000000" w:themeColor="text1"/>
                <w:sz w:val="24"/>
                <w:szCs w:val="24"/>
              </w:rPr>
            </w:pPr>
            <w:r w:rsidRPr="008D0A1C">
              <w:rPr>
                <w:b/>
                <w:bCs/>
                <w:color w:val="000000" w:themeColor="text1"/>
                <w:sz w:val="24"/>
                <w:szCs w:val="24"/>
              </w:rPr>
              <w:t>Responsibilities</w:t>
            </w:r>
          </w:p>
        </w:tc>
      </w:tr>
      <w:tr w:rsidR="00685AA7" w:rsidRPr="008D0A1C" w14:paraId="50990070" w14:textId="77777777" w:rsidTr="00273386">
        <w:tc>
          <w:tcPr>
            <w:tcW w:w="2610" w:type="dxa"/>
          </w:tcPr>
          <w:p w14:paraId="08290ECE" w14:textId="77777777" w:rsidR="00685AA7" w:rsidRPr="008D0A1C" w:rsidRDefault="002E3010" w:rsidP="001C3C15">
            <w:pPr>
              <w:pStyle w:val="InfoBlue"/>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Programmers</w:t>
            </w:r>
          </w:p>
        </w:tc>
        <w:tc>
          <w:tcPr>
            <w:tcW w:w="2610" w:type="dxa"/>
          </w:tcPr>
          <w:p w14:paraId="2A29A936" w14:textId="77777777" w:rsidR="00685AA7" w:rsidRPr="008D0A1C" w:rsidRDefault="002E3010" w:rsidP="001C3C15">
            <w:pPr>
              <w:pStyle w:val="InfoBlue"/>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Programmers who have the skills to implement such systems and data processing.</w:t>
            </w:r>
          </w:p>
        </w:tc>
        <w:tc>
          <w:tcPr>
            <w:tcW w:w="4278" w:type="dxa"/>
          </w:tcPr>
          <w:p w14:paraId="1B4D552F" w14:textId="77777777" w:rsidR="0011234C" w:rsidRPr="008D0A1C" w:rsidRDefault="0011234C" w:rsidP="00236A09">
            <w:pPr>
              <w:pStyle w:val="InfoBlue"/>
              <w:numPr>
                <w:ilvl w:val="0"/>
                <w:numId w:val="30"/>
              </w:numPr>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 xml:space="preserve">They will read the user documentation before using the system. </w:t>
            </w:r>
          </w:p>
          <w:p w14:paraId="00C9BA61" w14:textId="77777777" w:rsidR="00236A09" w:rsidRPr="008D0A1C" w:rsidRDefault="0011234C" w:rsidP="00236A09">
            <w:pPr>
              <w:pStyle w:val="InfoBlue"/>
              <w:numPr>
                <w:ilvl w:val="0"/>
                <w:numId w:val="30"/>
              </w:numPr>
              <w:jc w:val="both"/>
              <w:rPr>
                <w:rFonts w:ascii="Times New Roman" w:hAnsi="Times New Roman"/>
                <w:i w:val="0"/>
                <w:color w:val="000000" w:themeColor="text1"/>
                <w:sz w:val="24"/>
                <w:szCs w:val="24"/>
              </w:rPr>
            </w:pPr>
            <w:r w:rsidRPr="008D0A1C">
              <w:rPr>
                <w:rFonts w:ascii="Times New Roman" w:hAnsi="Times New Roman"/>
                <w:i w:val="0"/>
                <w:color w:val="000000" w:themeColor="text1"/>
                <w:sz w:val="24"/>
                <w:szCs w:val="24"/>
              </w:rPr>
              <w:t>In order to ensure proper functioning of the system, it is necessary to create a login and password that will be used during the authorization of queries.</w:t>
            </w:r>
          </w:p>
          <w:p w14:paraId="55FFC798" w14:textId="77777777" w:rsidR="00236A09" w:rsidRPr="008D0A1C" w:rsidRDefault="00236A09" w:rsidP="00236A09">
            <w:pPr>
              <w:pStyle w:val="Tekstpodstawowy"/>
              <w:numPr>
                <w:ilvl w:val="0"/>
                <w:numId w:val="30"/>
              </w:numPr>
              <w:rPr>
                <w:color w:val="000000" w:themeColor="text1"/>
                <w:sz w:val="24"/>
                <w:szCs w:val="24"/>
              </w:rPr>
            </w:pPr>
            <w:r w:rsidRPr="008D0A1C">
              <w:rPr>
                <w:color w:val="000000" w:themeColor="text1"/>
                <w:sz w:val="24"/>
                <w:szCs w:val="24"/>
              </w:rPr>
              <w:t>During the implementation of the system, they will test all new solutions on the development environment.</w:t>
            </w:r>
          </w:p>
        </w:tc>
      </w:tr>
    </w:tbl>
    <w:p w14:paraId="18B2B569" w14:textId="77777777" w:rsidR="00685AA7" w:rsidRPr="008D0A1C" w:rsidRDefault="00685AA7" w:rsidP="001C3C15">
      <w:pPr>
        <w:pStyle w:val="Tekstpodstawowy"/>
        <w:jc w:val="both"/>
        <w:rPr>
          <w:color w:val="000000" w:themeColor="text1"/>
          <w:sz w:val="24"/>
          <w:szCs w:val="24"/>
        </w:rPr>
      </w:pPr>
    </w:p>
    <w:p w14:paraId="1AE64621" w14:textId="77777777" w:rsidR="00685AA7" w:rsidRPr="00D1533E" w:rsidRDefault="00685AA7" w:rsidP="001C3C15">
      <w:pPr>
        <w:pStyle w:val="Nagwek2"/>
        <w:jc w:val="both"/>
        <w:rPr>
          <w:rFonts w:ascii="Times New Roman" w:hAnsi="Times New Roman"/>
          <w:color w:val="000000" w:themeColor="text1"/>
          <w:sz w:val="28"/>
          <w:szCs w:val="28"/>
        </w:rPr>
      </w:pPr>
      <w:bookmarkStart w:id="18" w:name="_Toc425054386"/>
      <w:bookmarkStart w:id="19" w:name="_Toc342757864"/>
      <w:bookmarkStart w:id="20" w:name="_Toc346297773"/>
      <w:bookmarkStart w:id="21" w:name="_Toc422186479"/>
      <w:bookmarkStart w:id="22" w:name="_Toc436203384"/>
      <w:bookmarkStart w:id="23" w:name="_Toc452813585"/>
      <w:bookmarkStart w:id="24" w:name="_Toc512930912"/>
      <w:bookmarkStart w:id="25" w:name="_Toc20715759"/>
      <w:r w:rsidRPr="00D1533E">
        <w:rPr>
          <w:rFonts w:ascii="Times New Roman" w:hAnsi="Times New Roman"/>
          <w:color w:val="000000" w:themeColor="text1"/>
          <w:sz w:val="28"/>
          <w:szCs w:val="28"/>
        </w:rPr>
        <w:lastRenderedPageBreak/>
        <w:t>User Environment</w:t>
      </w:r>
      <w:bookmarkEnd w:id="18"/>
      <w:bookmarkEnd w:id="19"/>
      <w:bookmarkEnd w:id="20"/>
      <w:bookmarkEnd w:id="21"/>
      <w:bookmarkEnd w:id="22"/>
      <w:bookmarkEnd w:id="23"/>
      <w:bookmarkEnd w:id="24"/>
      <w:bookmarkEnd w:id="25"/>
    </w:p>
    <w:p w14:paraId="0F1D1052" w14:textId="07BD9143" w:rsidR="004175A4" w:rsidRPr="008D0A1C" w:rsidRDefault="004175A4" w:rsidP="001C3C15">
      <w:pPr>
        <w:pStyle w:val="Nagwek1"/>
        <w:numPr>
          <w:ilvl w:val="0"/>
          <w:numId w:val="0"/>
        </w:numPr>
        <w:jc w:val="both"/>
        <w:rPr>
          <w:rFonts w:ascii="Times New Roman" w:hAnsi="Times New Roman"/>
          <w:b w:val="0"/>
          <w:color w:val="000000" w:themeColor="text1"/>
          <w:szCs w:val="24"/>
        </w:rPr>
      </w:pPr>
      <w:bookmarkStart w:id="26" w:name="_Toc436203387"/>
      <w:bookmarkStart w:id="27" w:name="_Toc452813590"/>
      <w:bookmarkStart w:id="28" w:name="_Toc512930915"/>
      <w:bookmarkStart w:id="29" w:name="_Toc20715760"/>
      <w:bookmarkEnd w:id="16"/>
      <w:r w:rsidRPr="008D0A1C">
        <w:rPr>
          <w:rFonts w:ascii="Times New Roman" w:hAnsi="Times New Roman"/>
          <w:b w:val="0"/>
          <w:color w:val="000000" w:themeColor="text1"/>
          <w:szCs w:val="24"/>
        </w:rPr>
        <w:t>The web communication environment is so flexible that it will be possible to use this interface on all platforms, but it will be mainly Microsoft environment.</w:t>
      </w:r>
      <w:r w:rsidR="00B734FC">
        <w:rPr>
          <w:rFonts w:ascii="Times New Roman" w:hAnsi="Times New Roman"/>
          <w:b w:val="0"/>
          <w:color w:val="000000" w:themeColor="text1"/>
          <w:szCs w:val="24"/>
        </w:rPr>
        <w:t xml:space="preserve"> </w:t>
      </w:r>
      <w:r w:rsidR="00B734FC" w:rsidRPr="00B734FC">
        <w:rPr>
          <w:rFonts w:ascii="Times New Roman" w:hAnsi="Times New Roman"/>
          <w:b w:val="0"/>
          <w:color w:val="000000" w:themeColor="text1"/>
          <w:szCs w:val="24"/>
        </w:rPr>
        <w:t>The user will be able to use the application through the mechanisms of web pages. There are no limitations as to the choice of the Internet browser.</w:t>
      </w:r>
    </w:p>
    <w:p w14:paraId="6907D355" w14:textId="41A5D208" w:rsidR="00D941ED" w:rsidRPr="008D0A1C" w:rsidRDefault="004175A4" w:rsidP="001C3C15">
      <w:pPr>
        <w:pStyle w:val="Nagwek1"/>
        <w:numPr>
          <w:ilvl w:val="0"/>
          <w:numId w:val="0"/>
        </w:numPr>
        <w:jc w:val="both"/>
        <w:rPr>
          <w:rFonts w:ascii="Times New Roman" w:hAnsi="Times New Roman"/>
          <w:b w:val="0"/>
          <w:color w:val="000000" w:themeColor="text1"/>
          <w:szCs w:val="24"/>
        </w:rPr>
      </w:pPr>
      <w:r w:rsidRPr="008D0A1C">
        <w:rPr>
          <w:rFonts w:ascii="Times New Roman" w:hAnsi="Times New Roman"/>
          <w:b w:val="0"/>
          <w:color w:val="000000" w:themeColor="text1"/>
          <w:szCs w:val="24"/>
        </w:rPr>
        <w:t xml:space="preserve">The environment in which the web communication interface will be built is .net Core MVC, and the main programming language to be used on the </w:t>
      </w:r>
      <w:proofErr w:type="spellStart"/>
      <w:r w:rsidRPr="008D0A1C">
        <w:rPr>
          <w:rFonts w:ascii="Times New Roman" w:hAnsi="Times New Roman"/>
          <w:b w:val="0"/>
          <w:color w:val="000000" w:themeColor="text1"/>
          <w:szCs w:val="24"/>
        </w:rPr>
        <w:t>beckend</w:t>
      </w:r>
      <w:proofErr w:type="spellEnd"/>
      <w:r w:rsidRPr="008D0A1C">
        <w:rPr>
          <w:rFonts w:ascii="Times New Roman" w:hAnsi="Times New Roman"/>
          <w:b w:val="0"/>
          <w:color w:val="000000" w:themeColor="text1"/>
          <w:szCs w:val="24"/>
        </w:rPr>
        <w:t xml:space="preserve"> side will be </w:t>
      </w:r>
      <w:r w:rsidR="00D941ED" w:rsidRPr="008D0A1C">
        <w:rPr>
          <w:rFonts w:ascii="Times New Roman" w:hAnsi="Times New Roman"/>
          <w:b w:val="0"/>
          <w:color w:val="000000" w:themeColor="text1"/>
          <w:szCs w:val="24"/>
        </w:rPr>
        <w:t>C#</w:t>
      </w:r>
      <w:r w:rsidRPr="008D0A1C">
        <w:rPr>
          <w:rFonts w:ascii="Times New Roman" w:hAnsi="Times New Roman"/>
          <w:b w:val="0"/>
          <w:color w:val="000000" w:themeColor="text1"/>
          <w:szCs w:val="24"/>
        </w:rPr>
        <w:t xml:space="preserve"> and on the database side</w:t>
      </w:r>
      <w:r w:rsidR="00EC6B8E">
        <w:rPr>
          <w:rFonts w:ascii="Times New Roman" w:hAnsi="Times New Roman"/>
          <w:b w:val="0"/>
          <w:color w:val="000000" w:themeColor="text1"/>
          <w:szCs w:val="24"/>
        </w:rPr>
        <w:t xml:space="preserve"> T</w:t>
      </w:r>
      <w:r w:rsidR="00EC6B8E" w:rsidRPr="008D0A1C">
        <w:rPr>
          <w:rFonts w:ascii="Times New Roman" w:hAnsi="Times New Roman"/>
          <w:b w:val="0"/>
          <w:color w:val="000000" w:themeColor="text1"/>
          <w:szCs w:val="24"/>
        </w:rPr>
        <w:t>SQL</w:t>
      </w:r>
      <w:r w:rsidRPr="008D0A1C">
        <w:rPr>
          <w:rFonts w:ascii="Times New Roman" w:hAnsi="Times New Roman"/>
          <w:b w:val="0"/>
          <w:color w:val="000000" w:themeColor="text1"/>
          <w:szCs w:val="24"/>
        </w:rPr>
        <w:t xml:space="preserve">. The user documentation will be created using HTML. </w:t>
      </w:r>
    </w:p>
    <w:p w14:paraId="6C4350E6" w14:textId="77777777" w:rsidR="00D941ED" w:rsidRPr="008D0A1C" w:rsidRDefault="00D941ED" w:rsidP="001C3C15">
      <w:pPr>
        <w:jc w:val="both"/>
        <w:rPr>
          <w:color w:val="000000" w:themeColor="text1"/>
          <w:sz w:val="24"/>
          <w:szCs w:val="24"/>
        </w:rPr>
      </w:pPr>
    </w:p>
    <w:p w14:paraId="6D836C68" w14:textId="77777777" w:rsidR="00D941ED" w:rsidRPr="008D0A1C" w:rsidRDefault="00D941ED" w:rsidP="001C3C15">
      <w:pPr>
        <w:pStyle w:val="Nagwek1"/>
        <w:numPr>
          <w:ilvl w:val="0"/>
          <w:numId w:val="0"/>
        </w:numPr>
        <w:jc w:val="both"/>
        <w:rPr>
          <w:rFonts w:ascii="Times New Roman" w:hAnsi="Times New Roman"/>
          <w:b w:val="0"/>
          <w:color w:val="000000" w:themeColor="text1"/>
          <w:szCs w:val="24"/>
        </w:rPr>
      </w:pPr>
      <w:r w:rsidRPr="008D0A1C">
        <w:rPr>
          <w:rFonts w:ascii="Times New Roman" w:hAnsi="Times New Roman"/>
          <w:b w:val="0"/>
          <w:color w:val="000000" w:themeColor="text1"/>
          <w:szCs w:val="24"/>
        </w:rPr>
        <w:t>Environment version : ASP.NET Core 2.2</w:t>
      </w:r>
    </w:p>
    <w:p w14:paraId="65E2BE80" w14:textId="4EFA8483" w:rsidR="00D941ED" w:rsidRPr="008D0A1C" w:rsidRDefault="00D941ED" w:rsidP="001C3C15">
      <w:pPr>
        <w:pStyle w:val="Nagwek1"/>
        <w:numPr>
          <w:ilvl w:val="0"/>
          <w:numId w:val="0"/>
        </w:numPr>
        <w:jc w:val="both"/>
        <w:rPr>
          <w:rFonts w:ascii="Times New Roman" w:hAnsi="Times New Roman"/>
          <w:b w:val="0"/>
          <w:color w:val="000000" w:themeColor="text1"/>
          <w:szCs w:val="24"/>
        </w:rPr>
      </w:pPr>
      <w:r w:rsidRPr="008D0A1C">
        <w:rPr>
          <w:rFonts w:ascii="Times New Roman" w:hAnsi="Times New Roman"/>
          <w:b w:val="0"/>
          <w:color w:val="000000" w:themeColor="text1"/>
          <w:szCs w:val="24"/>
        </w:rPr>
        <w:t xml:space="preserve">Database environment version : </w:t>
      </w:r>
      <w:r w:rsidR="00EC6B8E" w:rsidRPr="00EC6B8E">
        <w:rPr>
          <w:rFonts w:ascii="Times New Roman" w:hAnsi="Times New Roman"/>
          <w:b w:val="0"/>
          <w:color w:val="000000" w:themeColor="text1"/>
          <w:szCs w:val="24"/>
        </w:rPr>
        <w:t>SQL Server 2017</w:t>
      </w:r>
    </w:p>
    <w:p w14:paraId="46B323EB" w14:textId="77777777" w:rsidR="004175A4" w:rsidRPr="008D0A1C" w:rsidRDefault="00D941ED" w:rsidP="001C3C15">
      <w:pPr>
        <w:pStyle w:val="Nagwek1"/>
        <w:numPr>
          <w:ilvl w:val="0"/>
          <w:numId w:val="0"/>
        </w:numPr>
        <w:jc w:val="both"/>
        <w:rPr>
          <w:rFonts w:ascii="Times New Roman" w:hAnsi="Times New Roman"/>
          <w:b w:val="0"/>
          <w:color w:val="000000" w:themeColor="text1"/>
          <w:szCs w:val="24"/>
        </w:rPr>
      </w:pPr>
      <w:r w:rsidRPr="008D0A1C">
        <w:rPr>
          <w:rFonts w:ascii="Times New Roman" w:hAnsi="Times New Roman"/>
          <w:b w:val="0"/>
          <w:color w:val="000000" w:themeColor="text1"/>
          <w:szCs w:val="24"/>
        </w:rPr>
        <w:t>Database model mapping : Entity Framework Core</w:t>
      </w:r>
    </w:p>
    <w:p w14:paraId="6175CC08" w14:textId="77777777" w:rsidR="00E35BBA" w:rsidRPr="008D0A1C" w:rsidRDefault="00E35BBA" w:rsidP="001C3C15">
      <w:pPr>
        <w:pStyle w:val="Nagwek1"/>
        <w:numPr>
          <w:ilvl w:val="0"/>
          <w:numId w:val="0"/>
        </w:numPr>
        <w:jc w:val="both"/>
        <w:rPr>
          <w:rFonts w:ascii="Times New Roman" w:hAnsi="Times New Roman"/>
          <w:b w:val="0"/>
          <w:color w:val="000000" w:themeColor="text1"/>
          <w:szCs w:val="24"/>
        </w:rPr>
      </w:pPr>
    </w:p>
    <w:p w14:paraId="7F212AB1" w14:textId="77777777" w:rsidR="00685AA7" w:rsidRPr="00D1533E" w:rsidRDefault="00685AA7" w:rsidP="00236A09">
      <w:pPr>
        <w:pStyle w:val="Nagwek1"/>
        <w:rPr>
          <w:rFonts w:ascii="Times New Roman" w:hAnsi="Times New Roman"/>
          <w:sz w:val="28"/>
          <w:szCs w:val="28"/>
        </w:rPr>
      </w:pPr>
      <w:r w:rsidRPr="00D1533E">
        <w:rPr>
          <w:rFonts w:ascii="Times New Roman" w:hAnsi="Times New Roman"/>
          <w:sz w:val="28"/>
          <w:szCs w:val="28"/>
        </w:rPr>
        <w:t>Product Overview</w:t>
      </w:r>
      <w:bookmarkEnd w:id="26"/>
      <w:bookmarkEnd w:id="27"/>
      <w:bookmarkEnd w:id="28"/>
      <w:bookmarkEnd w:id="29"/>
    </w:p>
    <w:p w14:paraId="366FB5B2" w14:textId="213D00B8" w:rsidR="00685AA7" w:rsidRDefault="00685AA7" w:rsidP="001C3C15">
      <w:pPr>
        <w:pStyle w:val="Nagwek2"/>
        <w:jc w:val="both"/>
        <w:rPr>
          <w:rFonts w:ascii="Times New Roman" w:hAnsi="Times New Roman"/>
          <w:color w:val="000000" w:themeColor="text1"/>
          <w:sz w:val="28"/>
          <w:szCs w:val="28"/>
        </w:rPr>
      </w:pPr>
      <w:bookmarkStart w:id="30" w:name="_Toc452813588"/>
      <w:bookmarkStart w:id="31" w:name="_Toc512930913"/>
      <w:bookmarkStart w:id="32" w:name="_Toc20715763"/>
      <w:r w:rsidRPr="00D1533E">
        <w:rPr>
          <w:rFonts w:ascii="Times New Roman" w:hAnsi="Times New Roman"/>
          <w:color w:val="000000" w:themeColor="text1"/>
          <w:sz w:val="28"/>
          <w:szCs w:val="28"/>
        </w:rPr>
        <w:t>Needs</w:t>
      </w:r>
      <w:bookmarkEnd w:id="30"/>
      <w:bookmarkEnd w:id="31"/>
      <w:r w:rsidRPr="00D1533E">
        <w:rPr>
          <w:rFonts w:ascii="Times New Roman" w:hAnsi="Times New Roman"/>
          <w:color w:val="000000" w:themeColor="text1"/>
          <w:sz w:val="28"/>
          <w:szCs w:val="28"/>
        </w:rPr>
        <w:t xml:space="preserve"> and Features</w:t>
      </w:r>
      <w:bookmarkEnd w:id="32"/>
    </w:p>
    <w:p w14:paraId="3C515F59" w14:textId="18C39E45" w:rsidR="0055314C" w:rsidRDefault="0055314C" w:rsidP="0055314C"/>
    <w:p w14:paraId="1AC1DC87" w14:textId="77777777" w:rsidR="0055314C" w:rsidRDefault="0055314C" w:rsidP="0055314C">
      <w:r>
        <w:t>Priority markings:</w:t>
      </w:r>
    </w:p>
    <w:p w14:paraId="1A35DE58" w14:textId="7EF66C2C" w:rsidR="0055314C" w:rsidRDefault="0055314C" w:rsidP="0055314C">
      <w:r>
        <w:t xml:space="preserve">1 - </w:t>
      </w:r>
      <w:r w:rsidRPr="0055314C">
        <w:t>the minimum that the created application will have</w:t>
      </w:r>
    </w:p>
    <w:p w14:paraId="239B74BD" w14:textId="464BFFBC" w:rsidR="0055314C" w:rsidRDefault="0055314C" w:rsidP="0055314C">
      <w:r>
        <w:t>2 - functionalities that are expected to be implemented</w:t>
      </w:r>
    </w:p>
    <w:p w14:paraId="6C9EB486" w14:textId="6A983FD8" w:rsidR="00CF4DA6" w:rsidRPr="0055314C" w:rsidRDefault="00CF4DA6" w:rsidP="0055314C">
      <w:r w:rsidRPr="00CF4DA6">
        <w:t>3 - functionalities that will be implemented after the production implementation of the application</w:t>
      </w:r>
    </w:p>
    <w:p w14:paraId="769A4EFE" w14:textId="77777777" w:rsidR="00E35BBA" w:rsidRPr="008D0A1C" w:rsidRDefault="00E35BBA" w:rsidP="001C3C15">
      <w:pPr>
        <w:jc w:val="both"/>
        <w:rPr>
          <w:color w:val="000000" w:themeColor="text1"/>
          <w:sz w:val="24"/>
          <w:szCs w:val="24"/>
        </w:rPr>
      </w:pP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5070"/>
        <w:gridCol w:w="1275"/>
        <w:gridCol w:w="1134"/>
        <w:gridCol w:w="2127"/>
      </w:tblGrid>
      <w:tr w:rsidR="00236A09" w:rsidRPr="008D0A1C" w14:paraId="1FEBA68F" w14:textId="77777777" w:rsidTr="00E35BBA">
        <w:tc>
          <w:tcPr>
            <w:tcW w:w="5070" w:type="dxa"/>
          </w:tcPr>
          <w:p w14:paraId="18D5649B" w14:textId="77777777" w:rsidR="00685AA7" w:rsidRPr="008D0A1C" w:rsidRDefault="00685AA7" w:rsidP="001C3C15">
            <w:pPr>
              <w:pStyle w:val="Tekstpodstawowy"/>
              <w:ind w:left="0"/>
              <w:jc w:val="both"/>
              <w:rPr>
                <w:b/>
                <w:bCs/>
                <w:color w:val="000000" w:themeColor="text1"/>
                <w:sz w:val="24"/>
                <w:szCs w:val="24"/>
              </w:rPr>
            </w:pPr>
            <w:r w:rsidRPr="008D0A1C">
              <w:rPr>
                <w:b/>
                <w:bCs/>
                <w:color w:val="000000" w:themeColor="text1"/>
                <w:sz w:val="24"/>
                <w:szCs w:val="24"/>
              </w:rPr>
              <w:t>Need</w:t>
            </w:r>
          </w:p>
        </w:tc>
        <w:tc>
          <w:tcPr>
            <w:tcW w:w="1275" w:type="dxa"/>
          </w:tcPr>
          <w:p w14:paraId="4D814B60" w14:textId="77777777" w:rsidR="00685AA7" w:rsidRPr="008D0A1C" w:rsidRDefault="00685AA7" w:rsidP="001C3C15">
            <w:pPr>
              <w:pStyle w:val="Tekstpodstawowy"/>
              <w:ind w:left="0"/>
              <w:jc w:val="both"/>
              <w:rPr>
                <w:b/>
                <w:bCs/>
                <w:color w:val="000000" w:themeColor="text1"/>
                <w:sz w:val="24"/>
                <w:szCs w:val="24"/>
              </w:rPr>
            </w:pPr>
            <w:r w:rsidRPr="008D0A1C">
              <w:rPr>
                <w:b/>
                <w:bCs/>
                <w:color w:val="000000" w:themeColor="text1"/>
                <w:sz w:val="24"/>
                <w:szCs w:val="24"/>
              </w:rPr>
              <w:t>Priority</w:t>
            </w:r>
          </w:p>
        </w:tc>
        <w:tc>
          <w:tcPr>
            <w:tcW w:w="1134" w:type="dxa"/>
          </w:tcPr>
          <w:p w14:paraId="74357D23" w14:textId="77777777" w:rsidR="00685AA7" w:rsidRPr="008D0A1C" w:rsidRDefault="00685AA7" w:rsidP="001C3C15">
            <w:pPr>
              <w:pStyle w:val="Tekstpodstawowy"/>
              <w:ind w:left="0"/>
              <w:jc w:val="both"/>
              <w:rPr>
                <w:b/>
                <w:bCs/>
                <w:color w:val="000000" w:themeColor="text1"/>
                <w:sz w:val="24"/>
                <w:szCs w:val="24"/>
              </w:rPr>
            </w:pPr>
            <w:r w:rsidRPr="008D0A1C">
              <w:rPr>
                <w:b/>
                <w:bCs/>
                <w:color w:val="000000" w:themeColor="text1"/>
                <w:sz w:val="24"/>
                <w:szCs w:val="24"/>
              </w:rPr>
              <w:t>Features</w:t>
            </w:r>
          </w:p>
        </w:tc>
        <w:tc>
          <w:tcPr>
            <w:tcW w:w="2127" w:type="dxa"/>
          </w:tcPr>
          <w:p w14:paraId="430E8AB2" w14:textId="77777777" w:rsidR="00685AA7" w:rsidRPr="008D0A1C" w:rsidRDefault="00685AA7" w:rsidP="001C3C15">
            <w:pPr>
              <w:pStyle w:val="Tekstpodstawowy"/>
              <w:ind w:left="0"/>
              <w:jc w:val="both"/>
              <w:rPr>
                <w:b/>
                <w:bCs/>
                <w:color w:val="000000" w:themeColor="text1"/>
                <w:sz w:val="24"/>
                <w:szCs w:val="24"/>
              </w:rPr>
            </w:pPr>
            <w:r w:rsidRPr="008D0A1C">
              <w:rPr>
                <w:b/>
                <w:bCs/>
                <w:color w:val="000000" w:themeColor="text1"/>
                <w:sz w:val="24"/>
                <w:szCs w:val="24"/>
              </w:rPr>
              <w:t>Planned Release</w:t>
            </w:r>
          </w:p>
        </w:tc>
      </w:tr>
      <w:tr w:rsidR="00236A09" w:rsidRPr="008D0A1C" w14:paraId="6896A49A" w14:textId="77777777" w:rsidTr="00E35BBA">
        <w:tc>
          <w:tcPr>
            <w:tcW w:w="5070" w:type="dxa"/>
          </w:tcPr>
          <w:p w14:paraId="2E6171E6" w14:textId="77777777" w:rsidR="00685AA7" w:rsidRPr="008D0A1C" w:rsidRDefault="00D941ED" w:rsidP="001C3C15">
            <w:pPr>
              <w:pStyle w:val="Tekstpodstawowy"/>
              <w:ind w:left="0"/>
              <w:jc w:val="both"/>
              <w:rPr>
                <w:color w:val="000000" w:themeColor="text1"/>
                <w:sz w:val="24"/>
                <w:szCs w:val="24"/>
              </w:rPr>
            </w:pPr>
            <w:r w:rsidRPr="008D0A1C">
              <w:rPr>
                <w:color w:val="000000" w:themeColor="text1"/>
                <w:sz w:val="24"/>
                <w:szCs w:val="24"/>
              </w:rPr>
              <w:t>Database design (tables, constraints)</w:t>
            </w:r>
          </w:p>
        </w:tc>
        <w:tc>
          <w:tcPr>
            <w:tcW w:w="1275" w:type="dxa"/>
          </w:tcPr>
          <w:p w14:paraId="6B5B5600" w14:textId="6857FC43" w:rsidR="00685AA7" w:rsidRPr="008D0A1C" w:rsidRDefault="0055314C" w:rsidP="001C3C15">
            <w:pPr>
              <w:pStyle w:val="Tekstpodstawowy"/>
              <w:ind w:left="0"/>
              <w:jc w:val="both"/>
              <w:rPr>
                <w:color w:val="000000" w:themeColor="text1"/>
                <w:sz w:val="24"/>
                <w:szCs w:val="24"/>
              </w:rPr>
            </w:pPr>
            <w:r>
              <w:rPr>
                <w:color w:val="000000" w:themeColor="text1"/>
                <w:sz w:val="24"/>
                <w:szCs w:val="24"/>
              </w:rPr>
              <w:t>1</w:t>
            </w:r>
          </w:p>
        </w:tc>
        <w:tc>
          <w:tcPr>
            <w:tcW w:w="1134" w:type="dxa"/>
          </w:tcPr>
          <w:p w14:paraId="29FF28D9" w14:textId="77777777" w:rsidR="00685AA7" w:rsidRPr="008D0A1C" w:rsidRDefault="00685AA7" w:rsidP="001C3C15">
            <w:pPr>
              <w:pStyle w:val="Tekstpodstawowy"/>
              <w:ind w:left="0"/>
              <w:jc w:val="both"/>
              <w:rPr>
                <w:color w:val="000000" w:themeColor="text1"/>
                <w:sz w:val="24"/>
                <w:szCs w:val="24"/>
              </w:rPr>
            </w:pPr>
          </w:p>
        </w:tc>
        <w:tc>
          <w:tcPr>
            <w:tcW w:w="2127" w:type="dxa"/>
          </w:tcPr>
          <w:p w14:paraId="3CCEE792" w14:textId="0BA33760" w:rsidR="00685AA7"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236A09" w:rsidRPr="008D0A1C" w14:paraId="63C867E6" w14:textId="77777777" w:rsidTr="00E35BBA">
        <w:tc>
          <w:tcPr>
            <w:tcW w:w="5070" w:type="dxa"/>
            <w:tcBorders>
              <w:top w:val="single" w:sz="6" w:space="0" w:color="000000"/>
              <w:left w:val="single" w:sz="6" w:space="0" w:color="000000"/>
              <w:bottom w:val="single" w:sz="6" w:space="0" w:color="000000"/>
              <w:right w:val="single" w:sz="6" w:space="0" w:color="000000"/>
            </w:tcBorders>
          </w:tcPr>
          <w:p w14:paraId="76359C9B" w14:textId="77777777" w:rsidR="00E35BBA" w:rsidRPr="008D0A1C" w:rsidRDefault="00E35BBA" w:rsidP="001C3C15">
            <w:pPr>
              <w:pStyle w:val="Tekstpodstawowy"/>
              <w:ind w:left="0"/>
              <w:jc w:val="both"/>
              <w:rPr>
                <w:color w:val="000000" w:themeColor="text1"/>
                <w:sz w:val="24"/>
                <w:szCs w:val="24"/>
              </w:rPr>
            </w:pPr>
            <w:r w:rsidRPr="008D0A1C">
              <w:rPr>
                <w:color w:val="000000" w:themeColor="text1"/>
                <w:sz w:val="24"/>
                <w:szCs w:val="24"/>
              </w:rPr>
              <w:t>Create sequences and triggers that support database events</w:t>
            </w:r>
          </w:p>
        </w:tc>
        <w:tc>
          <w:tcPr>
            <w:tcW w:w="1275" w:type="dxa"/>
            <w:tcBorders>
              <w:top w:val="single" w:sz="6" w:space="0" w:color="000000"/>
              <w:left w:val="single" w:sz="6" w:space="0" w:color="000000"/>
              <w:bottom w:val="single" w:sz="6" w:space="0" w:color="000000"/>
              <w:right w:val="single" w:sz="6" w:space="0" w:color="000000"/>
            </w:tcBorders>
          </w:tcPr>
          <w:p w14:paraId="01C5DF66" w14:textId="29A2DF29" w:rsidR="00E35BBA" w:rsidRPr="008D0A1C" w:rsidRDefault="0055314C" w:rsidP="001C3C15">
            <w:pPr>
              <w:pStyle w:val="Tekstpodstawowy"/>
              <w:ind w:left="0"/>
              <w:jc w:val="both"/>
              <w:rPr>
                <w:color w:val="000000" w:themeColor="text1"/>
                <w:sz w:val="24"/>
                <w:szCs w:val="24"/>
              </w:rPr>
            </w:pPr>
            <w:r>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1F17ED8D" w14:textId="77777777" w:rsidR="00E35BBA" w:rsidRPr="008D0A1C" w:rsidRDefault="00E35BBA"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7400F51E" w14:textId="06DDCAB5" w:rsidR="00E35BBA"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236A09" w:rsidRPr="008D0A1C" w14:paraId="4EB33A4B" w14:textId="77777777" w:rsidTr="00E35BBA">
        <w:tc>
          <w:tcPr>
            <w:tcW w:w="5070" w:type="dxa"/>
            <w:tcBorders>
              <w:top w:val="single" w:sz="6" w:space="0" w:color="000000"/>
              <w:left w:val="single" w:sz="6" w:space="0" w:color="000000"/>
              <w:bottom w:val="single" w:sz="6" w:space="0" w:color="000000"/>
              <w:right w:val="single" w:sz="6" w:space="0" w:color="000000"/>
            </w:tcBorders>
          </w:tcPr>
          <w:p w14:paraId="1A46C0E4" w14:textId="77777777" w:rsidR="00E35BBA" w:rsidRPr="008D0A1C" w:rsidRDefault="00E35BBA" w:rsidP="001C3C15">
            <w:pPr>
              <w:pStyle w:val="Tekstpodstawowy"/>
              <w:ind w:left="0"/>
              <w:jc w:val="both"/>
              <w:rPr>
                <w:color w:val="000000" w:themeColor="text1"/>
                <w:sz w:val="24"/>
                <w:szCs w:val="24"/>
              </w:rPr>
            </w:pPr>
            <w:r w:rsidRPr="008D0A1C">
              <w:rPr>
                <w:color w:val="000000" w:themeColor="text1"/>
                <w:sz w:val="24"/>
                <w:szCs w:val="24"/>
              </w:rPr>
              <w:t>Implementation of the database model in the interface project</w:t>
            </w:r>
          </w:p>
        </w:tc>
        <w:tc>
          <w:tcPr>
            <w:tcW w:w="1275" w:type="dxa"/>
            <w:tcBorders>
              <w:top w:val="single" w:sz="6" w:space="0" w:color="000000"/>
              <w:left w:val="single" w:sz="6" w:space="0" w:color="000000"/>
              <w:bottom w:val="single" w:sz="6" w:space="0" w:color="000000"/>
              <w:right w:val="single" w:sz="6" w:space="0" w:color="000000"/>
            </w:tcBorders>
          </w:tcPr>
          <w:p w14:paraId="2762B89B" w14:textId="2D22C316" w:rsidR="00E35BBA" w:rsidRPr="008D0A1C" w:rsidRDefault="0055314C" w:rsidP="001C3C15">
            <w:pPr>
              <w:pStyle w:val="Tekstpodstawowy"/>
              <w:ind w:left="0"/>
              <w:jc w:val="both"/>
              <w:rPr>
                <w:color w:val="000000" w:themeColor="text1"/>
                <w:sz w:val="24"/>
                <w:szCs w:val="24"/>
              </w:rPr>
            </w:pPr>
            <w:r>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1150DA9E" w14:textId="77777777" w:rsidR="00E35BBA" w:rsidRPr="008D0A1C" w:rsidRDefault="00E35BBA"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65DF9DBD" w14:textId="5EBB16ED" w:rsidR="00E35BBA"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236A09" w:rsidRPr="008D0A1C" w14:paraId="4B1F3684" w14:textId="77777777" w:rsidTr="00E35BBA">
        <w:tc>
          <w:tcPr>
            <w:tcW w:w="5070" w:type="dxa"/>
            <w:tcBorders>
              <w:top w:val="single" w:sz="6" w:space="0" w:color="000000"/>
              <w:left w:val="single" w:sz="6" w:space="0" w:color="000000"/>
              <w:bottom w:val="single" w:sz="6" w:space="0" w:color="000000"/>
              <w:right w:val="single" w:sz="6" w:space="0" w:color="000000"/>
            </w:tcBorders>
          </w:tcPr>
          <w:p w14:paraId="4CD038E5" w14:textId="77777777" w:rsidR="00E35BBA" w:rsidRPr="008D0A1C" w:rsidRDefault="00E35BBA" w:rsidP="001C3C15">
            <w:pPr>
              <w:pStyle w:val="Tekstpodstawowy"/>
              <w:ind w:left="0"/>
              <w:jc w:val="both"/>
              <w:rPr>
                <w:color w:val="000000" w:themeColor="text1"/>
                <w:sz w:val="24"/>
                <w:szCs w:val="24"/>
              </w:rPr>
            </w:pPr>
            <w:r w:rsidRPr="008D0A1C">
              <w:rPr>
                <w:color w:val="000000" w:themeColor="text1"/>
                <w:sz w:val="24"/>
                <w:szCs w:val="24"/>
              </w:rPr>
              <w:t>Creation of the login and authorization process</w:t>
            </w:r>
          </w:p>
        </w:tc>
        <w:tc>
          <w:tcPr>
            <w:tcW w:w="1275" w:type="dxa"/>
            <w:tcBorders>
              <w:top w:val="single" w:sz="6" w:space="0" w:color="000000"/>
              <w:left w:val="single" w:sz="6" w:space="0" w:color="000000"/>
              <w:bottom w:val="single" w:sz="6" w:space="0" w:color="000000"/>
              <w:right w:val="single" w:sz="6" w:space="0" w:color="000000"/>
            </w:tcBorders>
          </w:tcPr>
          <w:p w14:paraId="6B238760" w14:textId="74599E81" w:rsidR="00E35BBA" w:rsidRPr="008D0A1C" w:rsidRDefault="0055314C" w:rsidP="001C3C15">
            <w:pPr>
              <w:pStyle w:val="Tekstpodstawowy"/>
              <w:ind w:left="0"/>
              <w:jc w:val="both"/>
              <w:rPr>
                <w:color w:val="000000" w:themeColor="text1"/>
                <w:sz w:val="24"/>
                <w:szCs w:val="24"/>
              </w:rPr>
            </w:pPr>
            <w:r>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4D0D5414" w14:textId="77777777" w:rsidR="00E35BBA" w:rsidRPr="008D0A1C" w:rsidRDefault="00E35BBA"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135F53D1" w14:textId="73AF4DF3" w:rsidR="00E35BBA"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236A09" w:rsidRPr="008D0A1C" w14:paraId="50C2FCBB" w14:textId="77777777" w:rsidTr="00E35BBA">
        <w:tc>
          <w:tcPr>
            <w:tcW w:w="5070" w:type="dxa"/>
            <w:tcBorders>
              <w:top w:val="single" w:sz="6" w:space="0" w:color="000000"/>
              <w:left w:val="single" w:sz="6" w:space="0" w:color="000000"/>
              <w:bottom w:val="single" w:sz="6" w:space="0" w:color="000000"/>
              <w:right w:val="single" w:sz="6" w:space="0" w:color="000000"/>
            </w:tcBorders>
          </w:tcPr>
          <w:p w14:paraId="077B4BA2" w14:textId="77777777" w:rsidR="00E35BBA" w:rsidRPr="008D0A1C" w:rsidRDefault="00E35BBA" w:rsidP="001C3C15">
            <w:pPr>
              <w:pStyle w:val="Tekstpodstawowy"/>
              <w:ind w:left="0"/>
              <w:jc w:val="both"/>
              <w:rPr>
                <w:color w:val="000000" w:themeColor="text1"/>
                <w:sz w:val="24"/>
                <w:szCs w:val="24"/>
              </w:rPr>
            </w:pPr>
            <w:r w:rsidRPr="008D0A1C">
              <w:rPr>
                <w:color w:val="000000" w:themeColor="text1"/>
                <w:sz w:val="24"/>
                <w:szCs w:val="24"/>
              </w:rPr>
              <w:t>Creation of user documentation</w:t>
            </w:r>
          </w:p>
        </w:tc>
        <w:tc>
          <w:tcPr>
            <w:tcW w:w="1275" w:type="dxa"/>
            <w:tcBorders>
              <w:top w:val="single" w:sz="6" w:space="0" w:color="000000"/>
              <w:left w:val="single" w:sz="6" w:space="0" w:color="000000"/>
              <w:bottom w:val="single" w:sz="6" w:space="0" w:color="000000"/>
              <w:right w:val="single" w:sz="6" w:space="0" w:color="000000"/>
            </w:tcBorders>
          </w:tcPr>
          <w:p w14:paraId="20114BFD" w14:textId="32EE204B" w:rsidR="00E35BBA" w:rsidRPr="008D0A1C" w:rsidRDefault="0055314C" w:rsidP="001C3C15">
            <w:pPr>
              <w:pStyle w:val="Tekstpodstawowy"/>
              <w:ind w:left="0"/>
              <w:jc w:val="both"/>
              <w:rPr>
                <w:color w:val="000000" w:themeColor="text1"/>
                <w:sz w:val="24"/>
                <w:szCs w:val="24"/>
              </w:rPr>
            </w:pPr>
            <w:r>
              <w:rPr>
                <w:color w:val="000000" w:themeColor="text1"/>
                <w:sz w:val="24"/>
                <w:szCs w:val="24"/>
              </w:rPr>
              <w:t>1</w:t>
            </w:r>
          </w:p>
        </w:tc>
        <w:tc>
          <w:tcPr>
            <w:tcW w:w="1134" w:type="dxa"/>
            <w:tcBorders>
              <w:top w:val="single" w:sz="6" w:space="0" w:color="000000"/>
              <w:left w:val="single" w:sz="6" w:space="0" w:color="000000"/>
              <w:bottom w:val="single" w:sz="6" w:space="0" w:color="000000"/>
              <w:right w:val="single" w:sz="6" w:space="0" w:color="000000"/>
            </w:tcBorders>
          </w:tcPr>
          <w:p w14:paraId="529CDCFC" w14:textId="77777777" w:rsidR="00E35BBA" w:rsidRPr="008D0A1C" w:rsidRDefault="00E35BBA"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66D6929A" w14:textId="70C32285" w:rsidR="00E35BBA"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236A09" w:rsidRPr="008D0A1C" w14:paraId="6DCE35E9" w14:textId="77777777" w:rsidTr="00E35BBA">
        <w:tc>
          <w:tcPr>
            <w:tcW w:w="5070" w:type="dxa"/>
            <w:tcBorders>
              <w:top w:val="single" w:sz="6" w:space="0" w:color="000000"/>
              <w:left w:val="single" w:sz="6" w:space="0" w:color="000000"/>
              <w:bottom w:val="single" w:sz="6" w:space="0" w:color="000000"/>
              <w:right w:val="single" w:sz="6" w:space="0" w:color="000000"/>
            </w:tcBorders>
          </w:tcPr>
          <w:p w14:paraId="63666327" w14:textId="77777777" w:rsidR="00E35BBA" w:rsidRPr="008D0A1C" w:rsidRDefault="00E35BBA" w:rsidP="001C3C15">
            <w:pPr>
              <w:pStyle w:val="Tekstpodstawowy"/>
              <w:ind w:left="0"/>
              <w:jc w:val="both"/>
              <w:rPr>
                <w:color w:val="000000" w:themeColor="text1"/>
                <w:sz w:val="24"/>
                <w:szCs w:val="24"/>
              </w:rPr>
            </w:pPr>
            <w:r w:rsidRPr="008D0A1C">
              <w:rPr>
                <w:color w:val="000000" w:themeColor="text1"/>
                <w:sz w:val="24"/>
                <w:szCs w:val="24"/>
              </w:rPr>
              <w:t>Providing paging for large volumes of data</w:t>
            </w:r>
          </w:p>
        </w:tc>
        <w:tc>
          <w:tcPr>
            <w:tcW w:w="1275" w:type="dxa"/>
            <w:tcBorders>
              <w:top w:val="single" w:sz="6" w:space="0" w:color="000000"/>
              <w:left w:val="single" w:sz="6" w:space="0" w:color="000000"/>
              <w:bottom w:val="single" w:sz="6" w:space="0" w:color="000000"/>
              <w:right w:val="single" w:sz="6" w:space="0" w:color="000000"/>
            </w:tcBorders>
          </w:tcPr>
          <w:p w14:paraId="69F6CB79" w14:textId="47BB134B" w:rsidR="00E35BBA" w:rsidRPr="008D0A1C" w:rsidRDefault="0055314C" w:rsidP="001C3C15">
            <w:pPr>
              <w:pStyle w:val="Tekstpodstawowy"/>
              <w:ind w:left="0"/>
              <w:jc w:val="both"/>
              <w:rPr>
                <w:color w:val="000000" w:themeColor="text1"/>
                <w:sz w:val="24"/>
                <w:szCs w:val="24"/>
              </w:rPr>
            </w:pPr>
            <w:r>
              <w:rPr>
                <w:color w:val="000000" w:themeColor="text1"/>
                <w:sz w:val="24"/>
                <w:szCs w:val="24"/>
              </w:rPr>
              <w:t>2</w:t>
            </w:r>
          </w:p>
        </w:tc>
        <w:tc>
          <w:tcPr>
            <w:tcW w:w="1134" w:type="dxa"/>
            <w:tcBorders>
              <w:top w:val="single" w:sz="6" w:space="0" w:color="000000"/>
              <w:left w:val="single" w:sz="6" w:space="0" w:color="000000"/>
              <w:bottom w:val="single" w:sz="6" w:space="0" w:color="000000"/>
              <w:right w:val="single" w:sz="6" w:space="0" w:color="000000"/>
            </w:tcBorders>
          </w:tcPr>
          <w:p w14:paraId="3BE8C7E9" w14:textId="77777777" w:rsidR="00E35BBA" w:rsidRPr="008D0A1C" w:rsidRDefault="00E35BBA"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6C49FF26" w14:textId="31719083" w:rsidR="00E35BBA"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236A09" w:rsidRPr="008D0A1C" w14:paraId="7AAFF9F5" w14:textId="77777777" w:rsidTr="00E35BBA">
        <w:tc>
          <w:tcPr>
            <w:tcW w:w="5070" w:type="dxa"/>
            <w:tcBorders>
              <w:top w:val="single" w:sz="6" w:space="0" w:color="000000"/>
              <w:left w:val="single" w:sz="6" w:space="0" w:color="000000"/>
              <w:bottom w:val="single" w:sz="6" w:space="0" w:color="000000"/>
              <w:right w:val="single" w:sz="6" w:space="0" w:color="000000"/>
            </w:tcBorders>
          </w:tcPr>
          <w:p w14:paraId="1AF71512" w14:textId="77777777" w:rsidR="00E35BBA" w:rsidRPr="008D0A1C" w:rsidRDefault="00D941ED" w:rsidP="001C3C15">
            <w:pPr>
              <w:pStyle w:val="Tekstpodstawowy"/>
              <w:ind w:left="0"/>
              <w:jc w:val="both"/>
              <w:rPr>
                <w:color w:val="000000" w:themeColor="text1"/>
                <w:sz w:val="24"/>
                <w:szCs w:val="24"/>
              </w:rPr>
            </w:pPr>
            <w:r w:rsidRPr="008D0A1C">
              <w:rPr>
                <w:color w:val="000000" w:themeColor="text1"/>
                <w:sz w:val="24"/>
                <w:szCs w:val="24"/>
              </w:rPr>
              <w:t>Creation of unit tests</w:t>
            </w:r>
          </w:p>
        </w:tc>
        <w:tc>
          <w:tcPr>
            <w:tcW w:w="1275" w:type="dxa"/>
            <w:tcBorders>
              <w:top w:val="single" w:sz="6" w:space="0" w:color="000000"/>
              <w:left w:val="single" w:sz="6" w:space="0" w:color="000000"/>
              <w:bottom w:val="single" w:sz="6" w:space="0" w:color="000000"/>
              <w:right w:val="single" w:sz="6" w:space="0" w:color="000000"/>
            </w:tcBorders>
          </w:tcPr>
          <w:p w14:paraId="13F01CE6" w14:textId="3F94B8AC" w:rsidR="00E35BBA" w:rsidRPr="008D0A1C" w:rsidRDefault="0055314C" w:rsidP="001C3C15">
            <w:pPr>
              <w:pStyle w:val="Tekstpodstawowy"/>
              <w:ind w:left="0"/>
              <w:jc w:val="both"/>
              <w:rPr>
                <w:color w:val="000000" w:themeColor="text1"/>
                <w:sz w:val="24"/>
                <w:szCs w:val="24"/>
              </w:rPr>
            </w:pPr>
            <w:r>
              <w:rPr>
                <w:color w:val="000000" w:themeColor="text1"/>
                <w:sz w:val="24"/>
                <w:szCs w:val="24"/>
              </w:rPr>
              <w:t>2</w:t>
            </w:r>
          </w:p>
        </w:tc>
        <w:tc>
          <w:tcPr>
            <w:tcW w:w="1134" w:type="dxa"/>
            <w:tcBorders>
              <w:top w:val="single" w:sz="6" w:space="0" w:color="000000"/>
              <w:left w:val="single" w:sz="6" w:space="0" w:color="000000"/>
              <w:bottom w:val="single" w:sz="6" w:space="0" w:color="000000"/>
              <w:right w:val="single" w:sz="6" w:space="0" w:color="000000"/>
            </w:tcBorders>
          </w:tcPr>
          <w:p w14:paraId="7D91505C" w14:textId="77777777" w:rsidR="00E35BBA" w:rsidRPr="008D0A1C" w:rsidRDefault="00E35BBA"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bottom w:val="single" w:sz="6" w:space="0" w:color="000000"/>
              <w:right w:val="single" w:sz="6" w:space="0" w:color="000000"/>
            </w:tcBorders>
          </w:tcPr>
          <w:p w14:paraId="4AC4CB16" w14:textId="658C7314" w:rsidR="00E35BBA"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236A09" w:rsidRPr="008D0A1C" w14:paraId="7CAAEDCF" w14:textId="77777777" w:rsidTr="00236A09">
        <w:trPr>
          <w:trHeight w:val="502"/>
        </w:trPr>
        <w:tc>
          <w:tcPr>
            <w:tcW w:w="5070" w:type="dxa"/>
            <w:tcBorders>
              <w:top w:val="single" w:sz="6" w:space="0" w:color="000000"/>
              <w:left w:val="single" w:sz="6" w:space="0" w:color="000000"/>
              <w:right w:val="single" w:sz="6" w:space="0" w:color="000000"/>
            </w:tcBorders>
          </w:tcPr>
          <w:p w14:paraId="4C152C95" w14:textId="77777777" w:rsidR="00236A09" w:rsidRPr="008D0A1C" w:rsidRDefault="00236A09" w:rsidP="001C3C15">
            <w:pPr>
              <w:pStyle w:val="Tekstpodstawowy"/>
              <w:ind w:left="0"/>
              <w:jc w:val="both"/>
              <w:rPr>
                <w:color w:val="000000" w:themeColor="text1"/>
                <w:sz w:val="24"/>
                <w:szCs w:val="24"/>
              </w:rPr>
            </w:pPr>
            <w:r w:rsidRPr="008D0A1C">
              <w:rPr>
                <w:color w:val="000000" w:themeColor="text1"/>
                <w:sz w:val="24"/>
                <w:szCs w:val="24"/>
              </w:rPr>
              <w:t>Error and exception handling</w:t>
            </w:r>
          </w:p>
        </w:tc>
        <w:tc>
          <w:tcPr>
            <w:tcW w:w="1275" w:type="dxa"/>
            <w:tcBorders>
              <w:top w:val="single" w:sz="6" w:space="0" w:color="000000"/>
              <w:left w:val="single" w:sz="6" w:space="0" w:color="000000"/>
              <w:right w:val="single" w:sz="6" w:space="0" w:color="000000"/>
            </w:tcBorders>
          </w:tcPr>
          <w:p w14:paraId="635C1E47" w14:textId="1275846A" w:rsidR="00236A09" w:rsidRPr="008D0A1C" w:rsidRDefault="0055314C" w:rsidP="001C3C15">
            <w:pPr>
              <w:pStyle w:val="Tekstpodstawowy"/>
              <w:ind w:left="0"/>
              <w:jc w:val="both"/>
              <w:rPr>
                <w:color w:val="000000" w:themeColor="text1"/>
                <w:sz w:val="24"/>
                <w:szCs w:val="24"/>
              </w:rPr>
            </w:pPr>
            <w:r>
              <w:rPr>
                <w:color w:val="000000" w:themeColor="text1"/>
                <w:sz w:val="24"/>
                <w:szCs w:val="24"/>
              </w:rPr>
              <w:t>1</w:t>
            </w:r>
          </w:p>
        </w:tc>
        <w:tc>
          <w:tcPr>
            <w:tcW w:w="1134" w:type="dxa"/>
            <w:tcBorders>
              <w:top w:val="single" w:sz="6" w:space="0" w:color="000000"/>
              <w:left w:val="single" w:sz="6" w:space="0" w:color="000000"/>
              <w:right w:val="single" w:sz="6" w:space="0" w:color="000000"/>
            </w:tcBorders>
          </w:tcPr>
          <w:p w14:paraId="600274F0" w14:textId="77777777" w:rsidR="00236A09" w:rsidRPr="008D0A1C" w:rsidRDefault="00236A09" w:rsidP="001C3C15">
            <w:pPr>
              <w:pStyle w:val="Tekstpodstawowy"/>
              <w:ind w:left="0"/>
              <w:jc w:val="both"/>
              <w:rPr>
                <w:color w:val="000000" w:themeColor="text1"/>
                <w:sz w:val="24"/>
                <w:szCs w:val="24"/>
              </w:rPr>
            </w:pPr>
          </w:p>
        </w:tc>
        <w:tc>
          <w:tcPr>
            <w:tcW w:w="2127" w:type="dxa"/>
            <w:tcBorders>
              <w:top w:val="single" w:sz="6" w:space="0" w:color="000000"/>
              <w:left w:val="single" w:sz="6" w:space="0" w:color="000000"/>
              <w:right w:val="single" w:sz="6" w:space="0" w:color="000000"/>
            </w:tcBorders>
          </w:tcPr>
          <w:p w14:paraId="594D11A6" w14:textId="7C51D51F" w:rsidR="00236A09"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bl>
    <w:p w14:paraId="44721C9A" w14:textId="5BA1EB04" w:rsidR="00685AA7" w:rsidRDefault="00685AA7" w:rsidP="001C3C15">
      <w:pPr>
        <w:pStyle w:val="Tekstpodstawowy"/>
        <w:jc w:val="both"/>
        <w:rPr>
          <w:color w:val="000000" w:themeColor="text1"/>
          <w:sz w:val="24"/>
          <w:szCs w:val="24"/>
        </w:rPr>
      </w:pPr>
    </w:p>
    <w:p w14:paraId="6DC1EFF6" w14:textId="441FA5B4" w:rsidR="005A677F" w:rsidRDefault="005A677F" w:rsidP="001C3C15">
      <w:pPr>
        <w:pStyle w:val="Tekstpodstawowy"/>
        <w:jc w:val="both"/>
        <w:rPr>
          <w:color w:val="000000" w:themeColor="text1"/>
          <w:sz w:val="24"/>
          <w:szCs w:val="24"/>
        </w:rPr>
      </w:pPr>
    </w:p>
    <w:p w14:paraId="0D24D59E" w14:textId="4EFCD7CB" w:rsidR="005A677F" w:rsidRDefault="005A677F" w:rsidP="001C3C15">
      <w:pPr>
        <w:pStyle w:val="Tekstpodstawowy"/>
        <w:jc w:val="both"/>
        <w:rPr>
          <w:color w:val="000000" w:themeColor="text1"/>
          <w:sz w:val="24"/>
          <w:szCs w:val="24"/>
        </w:rPr>
      </w:pPr>
    </w:p>
    <w:p w14:paraId="54EF6D79" w14:textId="77777777" w:rsidR="005A677F" w:rsidRPr="008D0A1C" w:rsidRDefault="005A677F" w:rsidP="001C3C15">
      <w:pPr>
        <w:pStyle w:val="Tekstpodstawowy"/>
        <w:jc w:val="both"/>
        <w:rPr>
          <w:color w:val="000000" w:themeColor="text1"/>
          <w:sz w:val="24"/>
          <w:szCs w:val="24"/>
        </w:rPr>
      </w:pPr>
    </w:p>
    <w:p w14:paraId="68C02A44" w14:textId="77777777" w:rsidR="008D0A1C" w:rsidRPr="00D1533E" w:rsidRDefault="00685AA7" w:rsidP="008D0A1C">
      <w:pPr>
        <w:pStyle w:val="Nagwek2"/>
        <w:rPr>
          <w:rFonts w:ascii="Times New Roman" w:hAnsi="Times New Roman"/>
          <w:sz w:val="28"/>
          <w:szCs w:val="28"/>
        </w:rPr>
      </w:pPr>
      <w:bookmarkStart w:id="33" w:name="_Toc436203408"/>
      <w:bookmarkStart w:id="34" w:name="_Toc452813602"/>
      <w:bookmarkStart w:id="35" w:name="_Toc512930919"/>
      <w:bookmarkStart w:id="36" w:name="_Toc20715765"/>
      <w:r w:rsidRPr="00D1533E">
        <w:rPr>
          <w:rFonts w:ascii="Times New Roman" w:hAnsi="Times New Roman"/>
          <w:sz w:val="28"/>
          <w:szCs w:val="28"/>
        </w:rPr>
        <w:lastRenderedPageBreak/>
        <w:t>Other Product Requirements</w:t>
      </w:r>
      <w:bookmarkEnd w:id="33"/>
      <w:bookmarkEnd w:id="34"/>
      <w:bookmarkEnd w:id="35"/>
      <w:bookmarkEnd w:id="36"/>
    </w:p>
    <w:p w14:paraId="2F22693E" w14:textId="77777777" w:rsidR="00236A09" w:rsidRPr="008D0A1C" w:rsidRDefault="00236A09" w:rsidP="00236A09">
      <w:pPr>
        <w:rPr>
          <w:sz w:val="24"/>
          <w:szCs w:val="24"/>
        </w:rPr>
      </w:pPr>
    </w:p>
    <w:p w14:paraId="562C30A3" w14:textId="77777777" w:rsidR="00276ECC" w:rsidRPr="008D0A1C" w:rsidRDefault="00276ECC" w:rsidP="001C3C15">
      <w:pPr>
        <w:jc w:val="both"/>
        <w:rPr>
          <w:color w:val="000000" w:themeColor="text1"/>
          <w:sz w:val="24"/>
          <w:szCs w:val="24"/>
        </w:rPr>
      </w:pP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4536"/>
      </w:tblGrid>
      <w:tr w:rsidR="00236A09" w:rsidRPr="008D0A1C" w14:paraId="52CDDEBA" w14:textId="77777777" w:rsidTr="00D941ED">
        <w:tc>
          <w:tcPr>
            <w:tcW w:w="3936" w:type="dxa"/>
          </w:tcPr>
          <w:p w14:paraId="7852B122" w14:textId="77777777" w:rsidR="002B4085" w:rsidRPr="008D0A1C" w:rsidRDefault="002B4085" w:rsidP="001C3C15">
            <w:pPr>
              <w:pStyle w:val="Tekstpodstawowy"/>
              <w:ind w:left="0"/>
              <w:jc w:val="both"/>
              <w:rPr>
                <w:b/>
                <w:bCs/>
                <w:color w:val="000000" w:themeColor="text1"/>
                <w:sz w:val="24"/>
                <w:szCs w:val="24"/>
              </w:rPr>
            </w:pPr>
            <w:r w:rsidRPr="008D0A1C">
              <w:rPr>
                <w:b/>
                <w:bCs/>
                <w:color w:val="000000" w:themeColor="text1"/>
                <w:sz w:val="24"/>
                <w:szCs w:val="24"/>
              </w:rPr>
              <w:t>Requirement</w:t>
            </w:r>
          </w:p>
        </w:tc>
        <w:tc>
          <w:tcPr>
            <w:tcW w:w="1134" w:type="dxa"/>
          </w:tcPr>
          <w:p w14:paraId="17624FFA" w14:textId="77777777" w:rsidR="002B4085" w:rsidRPr="008D0A1C" w:rsidRDefault="002B4085" w:rsidP="001C3C15">
            <w:pPr>
              <w:pStyle w:val="Tekstpodstawowy"/>
              <w:ind w:left="0"/>
              <w:jc w:val="both"/>
              <w:rPr>
                <w:b/>
                <w:bCs/>
                <w:color w:val="000000" w:themeColor="text1"/>
                <w:sz w:val="24"/>
                <w:szCs w:val="24"/>
              </w:rPr>
            </w:pPr>
            <w:r w:rsidRPr="008D0A1C">
              <w:rPr>
                <w:b/>
                <w:bCs/>
                <w:color w:val="000000" w:themeColor="text1"/>
                <w:sz w:val="24"/>
                <w:szCs w:val="24"/>
              </w:rPr>
              <w:t>Priority</w:t>
            </w:r>
          </w:p>
        </w:tc>
        <w:tc>
          <w:tcPr>
            <w:tcW w:w="4536" w:type="dxa"/>
          </w:tcPr>
          <w:p w14:paraId="31A2EF94" w14:textId="77777777" w:rsidR="002B4085" w:rsidRPr="008D0A1C" w:rsidRDefault="002B4085" w:rsidP="001C3C15">
            <w:pPr>
              <w:pStyle w:val="Tekstpodstawowy"/>
              <w:ind w:left="0"/>
              <w:jc w:val="both"/>
              <w:rPr>
                <w:b/>
                <w:bCs/>
                <w:color w:val="000000" w:themeColor="text1"/>
                <w:sz w:val="24"/>
                <w:szCs w:val="24"/>
              </w:rPr>
            </w:pPr>
            <w:r w:rsidRPr="008D0A1C">
              <w:rPr>
                <w:b/>
                <w:bCs/>
                <w:color w:val="000000" w:themeColor="text1"/>
                <w:sz w:val="24"/>
                <w:szCs w:val="24"/>
              </w:rPr>
              <w:t>Planned Release</w:t>
            </w:r>
          </w:p>
        </w:tc>
      </w:tr>
      <w:tr w:rsidR="00236A09" w:rsidRPr="008D0A1C" w14:paraId="22C6698A" w14:textId="77777777" w:rsidTr="00D941ED">
        <w:tc>
          <w:tcPr>
            <w:tcW w:w="3936" w:type="dxa"/>
          </w:tcPr>
          <w:p w14:paraId="3EE656DE" w14:textId="77777777" w:rsidR="002B4085" w:rsidRPr="008D0A1C" w:rsidRDefault="008D0A1C" w:rsidP="001C3C15">
            <w:pPr>
              <w:pStyle w:val="Tekstpodstawowy"/>
              <w:ind w:left="0"/>
              <w:jc w:val="both"/>
              <w:rPr>
                <w:color w:val="000000" w:themeColor="text1"/>
                <w:sz w:val="24"/>
                <w:szCs w:val="24"/>
              </w:rPr>
            </w:pPr>
            <w:r w:rsidRPr="008D0A1C">
              <w:rPr>
                <w:color w:val="000000" w:themeColor="text1"/>
                <w:sz w:val="24"/>
                <w:szCs w:val="24"/>
              </w:rPr>
              <w:t>The user activity will be saved in the audit tables.</w:t>
            </w:r>
          </w:p>
        </w:tc>
        <w:tc>
          <w:tcPr>
            <w:tcW w:w="1134" w:type="dxa"/>
          </w:tcPr>
          <w:p w14:paraId="259F5F90" w14:textId="212AA47B" w:rsidR="002B4085" w:rsidRPr="008D0A1C" w:rsidRDefault="00CF4DA6" w:rsidP="001C3C15">
            <w:pPr>
              <w:pStyle w:val="Tekstpodstawowy"/>
              <w:ind w:left="0"/>
              <w:jc w:val="both"/>
              <w:rPr>
                <w:color w:val="000000" w:themeColor="text1"/>
                <w:sz w:val="24"/>
                <w:szCs w:val="24"/>
              </w:rPr>
            </w:pPr>
            <w:r>
              <w:rPr>
                <w:color w:val="000000" w:themeColor="text1"/>
                <w:sz w:val="24"/>
                <w:szCs w:val="24"/>
              </w:rPr>
              <w:t>1</w:t>
            </w:r>
          </w:p>
        </w:tc>
        <w:tc>
          <w:tcPr>
            <w:tcW w:w="4536" w:type="dxa"/>
          </w:tcPr>
          <w:p w14:paraId="6E21D3C7" w14:textId="7D55AA5B" w:rsidR="002B4085"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236A09" w:rsidRPr="008D0A1C" w14:paraId="39650731" w14:textId="77777777" w:rsidTr="00276ECC">
        <w:tc>
          <w:tcPr>
            <w:tcW w:w="3936" w:type="dxa"/>
            <w:tcBorders>
              <w:top w:val="single" w:sz="6" w:space="0" w:color="000000"/>
              <w:left w:val="single" w:sz="6" w:space="0" w:color="000000"/>
              <w:bottom w:val="single" w:sz="6" w:space="0" w:color="000000"/>
              <w:right w:val="single" w:sz="6" w:space="0" w:color="000000"/>
            </w:tcBorders>
          </w:tcPr>
          <w:p w14:paraId="30CB8A82" w14:textId="77777777" w:rsidR="00276ECC" w:rsidRPr="008D0A1C" w:rsidRDefault="00276ECC" w:rsidP="001C3C15">
            <w:pPr>
              <w:pStyle w:val="Tekstpodstawowy"/>
              <w:ind w:left="0"/>
              <w:jc w:val="both"/>
              <w:rPr>
                <w:color w:val="000000" w:themeColor="text1"/>
                <w:sz w:val="24"/>
                <w:szCs w:val="24"/>
              </w:rPr>
            </w:pPr>
            <w:r w:rsidRPr="008D0A1C">
              <w:rPr>
                <w:color w:val="000000" w:themeColor="text1"/>
                <w:sz w:val="24"/>
                <w:szCs w:val="24"/>
              </w:rPr>
              <w:t>Specific users will be able to modify the data</w:t>
            </w:r>
            <w:r w:rsidR="00B455C5" w:rsidRPr="008D0A1C">
              <w:rPr>
                <w:color w:val="000000" w:themeColor="text1"/>
                <w:sz w:val="24"/>
                <w:szCs w:val="24"/>
              </w:rPr>
              <w:t>. Possibility to create accounts with different types of access</w:t>
            </w:r>
            <w:r w:rsidRPr="008D0A1C">
              <w:rPr>
                <w:color w:val="000000" w:themeColor="text1"/>
                <w:sz w:val="24"/>
                <w:szCs w:val="24"/>
              </w:rPr>
              <w:t xml:space="preserve">  </w:t>
            </w:r>
          </w:p>
        </w:tc>
        <w:tc>
          <w:tcPr>
            <w:tcW w:w="1134" w:type="dxa"/>
            <w:tcBorders>
              <w:top w:val="single" w:sz="6" w:space="0" w:color="000000"/>
              <w:left w:val="single" w:sz="6" w:space="0" w:color="000000"/>
              <w:bottom w:val="single" w:sz="6" w:space="0" w:color="000000"/>
              <w:right w:val="single" w:sz="6" w:space="0" w:color="000000"/>
            </w:tcBorders>
          </w:tcPr>
          <w:p w14:paraId="0B8D599F" w14:textId="366574E0" w:rsidR="00276ECC" w:rsidRPr="008D0A1C" w:rsidRDefault="00CF4DA6" w:rsidP="001C3C15">
            <w:pPr>
              <w:pStyle w:val="Tekstpodstawowy"/>
              <w:ind w:left="0"/>
              <w:jc w:val="both"/>
              <w:rPr>
                <w:color w:val="000000" w:themeColor="text1"/>
                <w:sz w:val="24"/>
                <w:szCs w:val="24"/>
              </w:rPr>
            </w:pPr>
            <w:r>
              <w:rPr>
                <w:color w:val="000000" w:themeColor="text1"/>
                <w:sz w:val="24"/>
                <w:szCs w:val="24"/>
              </w:rPr>
              <w:t>3</w:t>
            </w:r>
          </w:p>
        </w:tc>
        <w:tc>
          <w:tcPr>
            <w:tcW w:w="4536" w:type="dxa"/>
            <w:tcBorders>
              <w:top w:val="single" w:sz="6" w:space="0" w:color="000000"/>
              <w:left w:val="single" w:sz="6" w:space="0" w:color="000000"/>
              <w:bottom w:val="single" w:sz="6" w:space="0" w:color="000000"/>
              <w:right w:val="single" w:sz="6" w:space="0" w:color="000000"/>
            </w:tcBorders>
          </w:tcPr>
          <w:p w14:paraId="48B3EBAC" w14:textId="77777777" w:rsidR="00276ECC" w:rsidRPr="008D0A1C" w:rsidRDefault="00276ECC" w:rsidP="001C3C15">
            <w:pPr>
              <w:pStyle w:val="Tekstpodstawowy"/>
              <w:ind w:left="0"/>
              <w:jc w:val="both"/>
              <w:rPr>
                <w:color w:val="000000" w:themeColor="text1"/>
                <w:sz w:val="24"/>
                <w:szCs w:val="24"/>
              </w:rPr>
            </w:pPr>
            <w:bookmarkStart w:id="37" w:name="_GoBack"/>
            <w:bookmarkEnd w:id="37"/>
          </w:p>
        </w:tc>
      </w:tr>
      <w:tr w:rsidR="00236A09" w:rsidRPr="008D0A1C" w14:paraId="32613BF2" w14:textId="77777777" w:rsidTr="00276ECC">
        <w:tc>
          <w:tcPr>
            <w:tcW w:w="3936" w:type="dxa"/>
            <w:tcBorders>
              <w:top w:val="single" w:sz="6" w:space="0" w:color="000000"/>
              <w:left w:val="single" w:sz="6" w:space="0" w:color="000000"/>
              <w:bottom w:val="single" w:sz="6" w:space="0" w:color="000000"/>
              <w:right w:val="single" w:sz="6" w:space="0" w:color="000000"/>
            </w:tcBorders>
          </w:tcPr>
          <w:p w14:paraId="73D1B73E" w14:textId="77777777" w:rsidR="00276ECC" w:rsidRPr="008D0A1C" w:rsidRDefault="00757C79" w:rsidP="001C3C15">
            <w:pPr>
              <w:pStyle w:val="Tekstpodstawowy"/>
              <w:ind w:left="0"/>
              <w:jc w:val="both"/>
              <w:rPr>
                <w:color w:val="000000" w:themeColor="text1"/>
                <w:sz w:val="24"/>
                <w:szCs w:val="24"/>
              </w:rPr>
            </w:pPr>
            <w:r w:rsidRPr="008D0A1C">
              <w:rPr>
                <w:color w:val="000000" w:themeColor="text1"/>
                <w:sz w:val="24"/>
                <w:szCs w:val="24"/>
              </w:rPr>
              <w:t>Simultaneous operation of multiple users at the same time</w:t>
            </w:r>
          </w:p>
        </w:tc>
        <w:tc>
          <w:tcPr>
            <w:tcW w:w="1134" w:type="dxa"/>
            <w:tcBorders>
              <w:top w:val="single" w:sz="6" w:space="0" w:color="000000"/>
              <w:left w:val="single" w:sz="6" w:space="0" w:color="000000"/>
              <w:bottom w:val="single" w:sz="6" w:space="0" w:color="000000"/>
              <w:right w:val="single" w:sz="6" w:space="0" w:color="000000"/>
            </w:tcBorders>
          </w:tcPr>
          <w:p w14:paraId="4F6FBA90" w14:textId="76F44971" w:rsidR="00276ECC" w:rsidRPr="008D0A1C" w:rsidRDefault="00CF4DA6" w:rsidP="001C3C15">
            <w:pPr>
              <w:pStyle w:val="Tekstpodstawowy"/>
              <w:ind w:left="0"/>
              <w:jc w:val="both"/>
              <w:rPr>
                <w:color w:val="000000" w:themeColor="text1"/>
                <w:sz w:val="24"/>
                <w:szCs w:val="24"/>
              </w:rPr>
            </w:pPr>
            <w:r>
              <w:rPr>
                <w:color w:val="000000" w:themeColor="text1"/>
                <w:sz w:val="24"/>
                <w:szCs w:val="24"/>
              </w:rPr>
              <w:t>1</w:t>
            </w:r>
          </w:p>
        </w:tc>
        <w:tc>
          <w:tcPr>
            <w:tcW w:w="4536" w:type="dxa"/>
            <w:tcBorders>
              <w:top w:val="single" w:sz="6" w:space="0" w:color="000000"/>
              <w:left w:val="single" w:sz="6" w:space="0" w:color="000000"/>
              <w:bottom w:val="single" w:sz="6" w:space="0" w:color="000000"/>
              <w:right w:val="single" w:sz="6" w:space="0" w:color="000000"/>
            </w:tcBorders>
          </w:tcPr>
          <w:p w14:paraId="0C54F5AA" w14:textId="48A67807" w:rsidR="00276ECC" w:rsidRPr="008D0A1C" w:rsidRDefault="00C74318" w:rsidP="001C3C15">
            <w:pPr>
              <w:pStyle w:val="Tekstpodstawowy"/>
              <w:ind w:left="0"/>
              <w:jc w:val="both"/>
              <w:rPr>
                <w:color w:val="000000" w:themeColor="text1"/>
                <w:sz w:val="24"/>
                <w:szCs w:val="24"/>
              </w:rPr>
            </w:pPr>
            <w:r w:rsidRPr="00C74318">
              <w:rPr>
                <w:color w:val="000000" w:themeColor="text1"/>
                <w:sz w:val="24"/>
                <w:szCs w:val="24"/>
              </w:rPr>
              <w:t>December 2019</w:t>
            </w:r>
          </w:p>
        </w:tc>
      </w:tr>
      <w:tr w:rsidR="00236A09" w:rsidRPr="008D0A1C" w14:paraId="1DBF2636" w14:textId="77777777" w:rsidTr="00276ECC">
        <w:tc>
          <w:tcPr>
            <w:tcW w:w="3936" w:type="dxa"/>
            <w:tcBorders>
              <w:top w:val="single" w:sz="6" w:space="0" w:color="000000"/>
              <w:left w:val="single" w:sz="6" w:space="0" w:color="000000"/>
              <w:bottom w:val="single" w:sz="6" w:space="0" w:color="000000"/>
              <w:right w:val="single" w:sz="6" w:space="0" w:color="000000"/>
            </w:tcBorders>
          </w:tcPr>
          <w:p w14:paraId="57458DCD" w14:textId="77777777" w:rsidR="00276ECC" w:rsidRPr="008D0A1C" w:rsidRDefault="008D0A1C" w:rsidP="001C3C15">
            <w:pPr>
              <w:pStyle w:val="Tekstpodstawowy"/>
              <w:ind w:left="0"/>
              <w:jc w:val="both"/>
              <w:rPr>
                <w:color w:val="000000" w:themeColor="text1"/>
                <w:sz w:val="24"/>
                <w:szCs w:val="24"/>
              </w:rPr>
            </w:pPr>
            <w:r w:rsidRPr="008D0A1C">
              <w:rPr>
                <w:color w:val="000000" w:themeColor="text1"/>
                <w:sz w:val="24"/>
                <w:szCs w:val="24"/>
              </w:rPr>
              <w:t>Possibility to create and download a report.</w:t>
            </w:r>
          </w:p>
        </w:tc>
        <w:tc>
          <w:tcPr>
            <w:tcW w:w="1134" w:type="dxa"/>
            <w:tcBorders>
              <w:top w:val="single" w:sz="6" w:space="0" w:color="000000"/>
              <w:left w:val="single" w:sz="6" w:space="0" w:color="000000"/>
              <w:bottom w:val="single" w:sz="6" w:space="0" w:color="000000"/>
              <w:right w:val="single" w:sz="6" w:space="0" w:color="000000"/>
            </w:tcBorders>
          </w:tcPr>
          <w:p w14:paraId="225DD7FA" w14:textId="07C10C68" w:rsidR="00276ECC" w:rsidRPr="008D0A1C" w:rsidRDefault="00CF4DA6" w:rsidP="001C3C15">
            <w:pPr>
              <w:pStyle w:val="Tekstpodstawowy"/>
              <w:ind w:left="0"/>
              <w:jc w:val="both"/>
              <w:rPr>
                <w:color w:val="000000" w:themeColor="text1"/>
                <w:sz w:val="24"/>
                <w:szCs w:val="24"/>
              </w:rPr>
            </w:pPr>
            <w:r>
              <w:rPr>
                <w:color w:val="000000" w:themeColor="text1"/>
                <w:sz w:val="24"/>
                <w:szCs w:val="24"/>
              </w:rPr>
              <w:t>3</w:t>
            </w:r>
          </w:p>
        </w:tc>
        <w:tc>
          <w:tcPr>
            <w:tcW w:w="4536" w:type="dxa"/>
            <w:tcBorders>
              <w:top w:val="single" w:sz="6" w:space="0" w:color="000000"/>
              <w:left w:val="single" w:sz="6" w:space="0" w:color="000000"/>
              <w:bottom w:val="single" w:sz="6" w:space="0" w:color="000000"/>
              <w:right w:val="single" w:sz="6" w:space="0" w:color="000000"/>
            </w:tcBorders>
          </w:tcPr>
          <w:p w14:paraId="053357E2" w14:textId="77777777" w:rsidR="00276ECC" w:rsidRPr="008D0A1C" w:rsidRDefault="00276ECC" w:rsidP="001C3C15">
            <w:pPr>
              <w:pStyle w:val="Tekstpodstawowy"/>
              <w:ind w:left="0"/>
              <w:jc w:val="both"/>
              <w:rPr>
                <w:color w:val="000000" w:themeColor="text1"/>
                <w:sz w:val="24"/>
                <w:szCs w:val="24"/>
              </w:rPr>
            </w:pPr>
          </w:p>
        </w:tc>
      </w:tr>
      <w:tr w:rsidR="00236A09" w:rsidRPr="008D0A1C" w14:paraId="5D6FBD29" w14:textId="77777777" w:rsidTr="00236A09">
        <w:trPr>
          <w:trHeight w:val="663"/>
        </w:trPr>
        <w:tc>
          <w:tcPr>
            <w:tcW w:w="3936" w:type="dxa"/>
            <w:tcBorders>
              <w:top w:val="single" w:sz="6" w:space="0" w:color="000000"/>
              <w:left w:val="single" w:sz="6" w:space="0" w:color="000000"/>
              <w:right w:val="single" w:sz="6" w:space="0" w:color="000000"/>
            </w:tcBorders>
          </w:tcPr>
          <w:p w14:paraId="4929A66E" w14:textId="77777777" w:rsidR="00236A09" w:rsidRPr="008D0A1C" w:rsidRDefault="00236A09" w:rsidP="001C3C15">
            <w:pPr>
              <w:pStyle w:val="Tekstpodstawowy"/>
              <w:ind w:left="0"/>
              <w:jc w:val="both"/>
              <w:rPr>
                <w:color w:val="000000" w:themeColor="text1"/>
                <w:sz w:val="24"/>
                <w:szCs w:val="24"/>
              </w:rPr>
            </w:pPr>
            <w:r w:rsidRPr="008D0A1C">
              <w:rPr>
                <w:color w:val="000000" w:themeColor="text1"/>
                <w:sz w:val="24"/>
                <w:szCs w:val="24"/>
              </w:rPr>
              <w:t>Possibility to manage user</w:t>
            </w:r>
            <w:r w:rsidR="008D0A1C">
              <w:rPr>
                <w:color w:val="000000" w:themeColor="text1"/>
                <w:sz w:val="24"/>
                <w:szCs w:val="24"/>
              </w:rPr>
              <w:t>s</w:t>
            </w:r>
            <w:r w:rsidRPr="008D0A1C">
              <w:rPr>
                <w:color w:val="000000" w:themeColor="text1"/>
                <w:sz w:val="24"/>
                <w:szCs w:val="24"/>
              </w:rPr>
              <w:t xml:space="preserve"> accounts from the user interface</w:t>
            </w:r>
          </w:p>
        </w:tc>
        <w:tc>
          <w:tcPr>
            <w:tcW w:w="1134" w:type="dxa"/>
            <w:tcBorders>
              <w:top w:val="single" w:sz="6" w:space="0" w:color="000000"/>
              <w:left w:val="single" w:sz="6" w:space="0" w:color="000000"/>
              <w:right w:val="single" w:sz="6" w:space="0" w:color="000000"/>
            </w:tcBorders>
          </w:tcPr>
          <w:p w14:paraId="5DE2A85E" w14:textId="4C8E9897" w:rsidR="00236A09" w:rsidRPr="008D0A1C" w:rsidRDefault="00CF4DA6" w:rsidP="001C3C15">
            <w:pPr>
              <w:pStyle w:val="Tekstpodstawowy"/>
              <w:ind w:left="0"/>
              <w:jc w:val="both"/>
              <w:rPr>
                <w:color w:val="000000" w:themeColor="text1"/>
                <w:sz w:val="24"/>
                <w:szCs w:val="24"/>
              </w:rPr>
            </w:pPr>
            <w:r>
              <w:rPr>
                <w:color w:val="000000" w:themeColor="text1"/>
                <w:sz w:val="24"/>
                <w:szCs w:val="24"/>
              </w:rPr>
              <w:t>3</w:t>
            </w:r>
          </w:p>
        </w:tc>
        <w:tc>
          <w:tcPr>
            <w:tcW w:w="4536" w:type="dxa"/>
            <w:tcBorders>
              <w:top w:val="single" w:sz="6" w:space="0" w:color="000000"/>
              <w:left w:val="single" w:sz="6" w:space="0" w:color="000000"/>
              <w:right w:val="single" w:sz="6" w:space="0" w:color="000000"/>
            </w:tcBorders>
          </w:tcPr>
          <w:p w14:paraId="5B621941" w14:textId="77777777" w:rsidR="00236A09" w:rsidRPr="008D0A1C" w:rsidRDefault="00236A09" w:rsidP="001C3C15">
            <w:pPr>
              <w:pStyle w:val="Tekstpodstawowy"/>
              <w:ind w:left="0"/>
              <w:jc w:val="both"/>
              <w:rPr>
                <w:color w:val="000000" w:themeColor="text1"/>
                <w:sz w:val="24"/>
                <w:szCs w:val="24"/>
              </w:rPr>
            </w:pPr>
          </w:p>
        </w:tc>
      </w:tr>
    </w:tbl>
    <w:p w14:paraId="22B8B2FA" w14:textId="77777777" w:rsidR="001C3C15" w:rsidRPr="008D0A1C" w:rsidRDefault="001C3C15" w:rsidP="001C3C15">
      <w:pPr>
        <w:pStyle w:val="Tekstpodstawowy"/>
        <w:ind w:left="0"/>
        <w:jc w:val="both"/>
        <w:rPr>
          <w:color w:val="000000" w:themeColor="text1"/>
          <w:sz w:val="24"/>
          <w:szCs w:val="24"/>
        </w:rPr>
      </w:pPr>
    </w:p>
    <w:p w14:paraId="4213E5DC" w14:textId="62DA0213" w:rsidR="00B734FC" w:rsidRDefault="008D0A1C" w:rsidP="00B734FC">
      <w:pPr>
        <w:pStyle w:val="Nagwek2"/>
        <w:rPr>
          <w:rFonts w:ascii="Times New Roman" w:hAnsi="Times New Roman"/>
          <w:color w:val="1B1E25"/>
          <w:sz w:val="28"/>
          <w:szCs w:val="28"/>
          <w:lang w:eastAsia="pl-PL"/>
        </w:rPr>
      </w:pPr>
      <w:bookmarkStart w:id="38" w:name="_Hlk26213025"/>
      <w:r w:rsidRPr="00D1533E">
        <w:rPr>
          <w:rFonts w:ascii="Times New Roman" w:hAnsi="Times New Roman"/>
          <w:color w:val="1B1E25"/>
          <w:sz w:val="28"/>
          <w:szCs w:val="28"/>
          <w:lang w:eastAsia="pl-PL"/>
        </w:rPr>
        <w:t>Requirements</w:t>
      </w:r>
      <w:r w:rsidRPr="00D1533E">
        <w:rPr>
          <w:rFonts w:ascii="Times New Roman" w:hAnsi="Times New Roman"/>
          <w:color w:val="1B1E25"/>
          <w:sz w:val="28"/>
          <w:szCs w:val="28"/>
          <w:lang w:val="pl-PL" w:eastAsia="pl-PL"/>
        </w:rPr>
        <w:t xml:space="preserve"> not </w:t>
      </w:r>
      <w:r w:rsidRPr="00D1533E">
        <w:rPr>
          <w:rFonts w:ascii="Times New Roman" w:hAnsi="Times New Roman"/>
          <w:color w:val="1B1E25"/>
          <w:sz w:val="28"/>
          <w:szCs w:val="28"/>
          <w:lang w:eastAsia="pl-PL"/>
        </w:rPr>
        <w:t>implemented</w:t>
      </w:r>
    </w:p>
    <w:p w14:paraId="608E8504" w14:textId="5691DCCB" w:rsidR="00B734FC" w:rsidRDefault="00B734FC" w:rsidP="00B734FC">
      <w:pPr>
        <w:rPr>
          <w:lang w:eastAsia="pl-PL"/>
        </w:rPr>
      </w:pPr>
    </w:p>
    <w:p w14:paraId="34D038A1" w14:textId="77777777" w:rsidR="00B734FC" w:rsidRPr="00B734FC" w:rsidRDefault="00B734FC" w:rsidP="00B734FC">
      <w:pPr>
        <w:rPr>
          <w:lang w:eastAsia="pl-PL"/>
        </w:rPr>
      </w:pPr>
    </w:p>
    <w:p w14:paraId="6C3E5D2A" w14:textId="77777777" w:rsidR="00B734FC" w:rsidRPr="00B734FC" w:rsidRDefault="00B734FC" w:rsidP="00B734FC">
      <w:pPr>
        <w:rPr>
          <w:lang w:eastAsia="pl-PL"/>
        </w:rPr>
      </w:pPr>
    </w:p>
    <w:bookmarkEnd w:id="38"/>
    <w:p w14:paraId="5B2C1715" w14:textId="77777777" w:rsidR="008D0A1C" w:rsidRPr="008D0A1C" w:rsidRDefault="008D0A1C" w:rsidP="008D0A1C">
      <w:pPr>
        <w:rPr>
          <w:lang w:eastAsia="pl-PL"/>
        </w:rPr>
      </w:pPr>
    </w:p>
    <w:tbl>
      <w:tblPr>
        <w:tblStyle w:val="Tabela-Siatka"/>
        <w:tblW w:w="0" w:type="auto"/>
        <w:tblLook w:val="04A0" w:firstRow="1" w:lastRow="0" w:firstColumn="1" w:lastColumn="0" w:noHBand="0" w:noVBand="1"/>
      </w:tblPr>
      <w:tblGrid>
        <w:gridCol w:w="9500"/>
      </w:tblGrid>
      <w:tr w:rsidR="008D0A1C" w14:paraId="1C501489" w14:textId="77777777" w:rsidTr="008D0A1C">
        <w:tc>
          <w:tcPr>
            <w:tcW w:w="9500" w:type="dxa"/>
          </w:tcPr>
          <w:p w14:paraId="457E60B0" w14:textId="77777777" w:rsidR="008D0A1C" w:rsidRDefault="008D0A1C" w:rsidP="001C3C15">
            <w:pPr>
              <w:pStyle w:val="Tekstpodstawowy"/>
              <w:ind w:left="0"/>
              <w:jc w:val="both"/>
              <w:rPr>
                <w:color w:val="000000" w:themeColor="text1"/>
                <w:sz w:val="24"/>
                <w:szCs w:val="24"/>
              </w:rPr>
            </w:pPr>
            <w:r w:rsidRPr="008D0A1C">
              <w:rPr>
                <w:b/>
                <w:bCs/>
                <w:color w:val="000000" w:themeColor="text1"/>
                <w:sz w:val="24"/>
                <w:szCs w:val="24"/>
              </w:rPr>
              <w:t>Requirement</w:t>
            </w:r>
          </w:p>
        </w:tc>
      </w:tr>
      <w:tr w:rsidR="008D0A1C" w14:paraId="2AF8C0C6" w14:textId="77777777" w:rsidTr="008D0A1C">
        <w:tc>
          <w:tcPr>
            <w:tcW w:w="9500" w:type="dxa"/>
          </w:tcPr>
          <w:p w14:paraId="47308204" w14:textId="77777777" w:rsidR="008D0A1C" w:rsidRDefault="008D0A1C" w:rsidP="001C3C15">
            <w:pPr>
              <w:pStyle w:val="Tekstpodstawowy"/>
              <w:ind w:left="0"/>
              <w:jc w:val="both"/>
              <w:rPr>
                <w:color w:val="000000" w:themeColor="text1"/>
                <w:sz w:val="24"/>
                <w:szCs w:val="24"/>
              </w:rPr>
            </w:pPr>
            <w:r w:rsidRPr="008D0A1C">
              <w:rPr>
                <w:color w:val="000000" w:themeColor="text1"/>
                <w:sz w:val="24"/>
                <w:szCs w:val="24"/>
              </w:rPr>
              <w:t>Connection to Active Directory</w:t>
            </w:r>
          </w:p>
        </w:tc>
      </w:tr>
      <w:tr w:rsidR="008D0A1C" w14:paraId="6C7D8755" w14:textId="77777777" w:rsidTr="008D0A1C">
        <w:tc>
          <w:tcPr>
            <w:tcW w:w="9500" w:type="dxa"/>
          </w:tcPr>
          <w:p w14:paraId="2408464C" w14:textId="77777777" w:rsidR="008D0A1C" w:rsidRDefault="008D0A1C" w:rsidP="006F6372">
            <w:pPr>
              <w:pStyle w:val="Tekstpodstawowy"/>
              <w:ind w:left="0"/>
              <w:jc w:val="both"/>
              <w:rPr>
                <w:color w:val="000000" w:themeColor="text1"/>
                <w:sz w:val="24"/>
                <w:szCs w:val="24"/>
              </w:rPr>
            </w:pPr>
            <w:r w:rsidRPr="008D0A1C">
              <w:rPr>
                <w:color w:val="000000" w:themeColor="text1"/>
                <w:sz w:val="24"/>
                <w:szCs w:val="24"/>
              </w:rPr>
              <w:t>Sending e-mail correspondence confirming the changes.</w:t>
            </w:r>
          </w:p>
        </w:tc>
      </w:tr>
      <w:tr w:rsidR="008D0A1C" w14:paraId="554DB1DE" w14:textId="77777777" w:rsidTr="008D0A1C">
        <w:tc>
          <w:tcPr>
            <w:tcW w:w="9500" w:type="dxa"/>
          </w:tcPr>
          <w:p w14:paraId="26BDAAC9" w14:textId="77777777" w:rsidR="008D0A1C" w:rsidRDefault="008D0A1C" w:rsidP="006F6372">
            <w:pPr>
              <w:pStyle w:val="Tekstpodstawowy"/>
              <w:ind w:left="0"/>
              <w:jc w:val="both"/>
              <w:rPr>
                <w:color w:val="000000" w:themeColor="text1"/>
                <w:sz w:val="24"/>
                <w:szCs w:val="24"/>
              </w:rPr>
            </w:pPr>
          </w:p>
        </w:tc>
      </w:tr>
    </w:tbl>
    <w:p w14:paraId="296F4504" w14:textId="2492E9B3" w:rsidR="005A677F" w:rsidRDefault="005A677F" w:rsidP="001C3C15">
      <w:pPr>
        <w:pStyle w:val="Tekstpodstawowy"/>
        <w:ind w:left="0"/>
        <w:jc w:val="both"/>
        <w:rPr>
          <w:color w:val="000000" w:themeColor="text1"/>
          <w:sz w:val="24"/>
          <w:szCs w:val="24"/>
        </w:rPr>
      </w:pPr>
    </w:p>
    <w:p w14:paraId="331C479A" w14:textId="13D35929" w:rsidR="00F944C3" w:rsidRDefault="00F944C3" w:rsidP="001C3C15">
      <w:pPr>
        <w:pStyle w:val="Tekstpodstawowy"/>
        <w:ind w:left="0"/>
        <w:jc w:val="both"/>
        <w:rPr>
          <w:color w:val="000000" w:themeColor="text1"/>
          <w:sz w:val="24"/>
          <w:szCs w:val="24"/>
        </w:rPr>
      </w:pPr>
    </w:p>
    <w:p w14:paraId="2E103564" w14:textId="3EDCF959" w:rsidR="00F944C3" w:rsidRDefault="00F944C3" w:rsidP="001C3C15">
      <w:pPr>
        <w:pStyle w:val="Tekstpodstawowy"/>
        <w:ind w:left="0"/>
        <w:jc w:val="both"/>
        <w:rPr>
          <w:color w:val="000000" w:themeColor="text1"/>
          <w:sz w:val="24"/>
          <w:szCs w:val="24"/>
        </w:rPr>
      </w:pPr>
    </w:p>
    <w:p w14:paraId="3E5691C4" w14:textId="1A22DC27" w:rsidR="00F944C3" w:rsidRDefault="00F944C3" w:rsidP="001C3C15">
      <w:pPr>
        <w:pStyle w:val="Tekstpodstawowy"/>
        <w:ind w:left="0"/>
        <w:jc w:val="both"/>
        <w:rPr>
          <w:color w:val="000000" w:themeColor="text1"/>
          <w:sz w:val="24"/>
          <w:szCs w:val="24"/>
        </w:rPr>
      </w:pPr>
    </w:p>
    <w:p w14:paraId="466496BD" w14:textId="1BF7B0F2" w:rsidR="00F944C3" w:rsidRDefault="00F944C3" w:rsidP="001C3C15">
      <w:pPr>
        <w:pStyle w:val="Tekstpodstawowy"/>
        <w:ind w:left="0"/>
        <w:jc w:val="both"/>
        <w:rPr>
          <w:color w:val="000000" w:themeColor="text1"/>
          <w:sz w:val="24"/>
          <w:szCs w:val="24"/>
        </w:rPr>
      </w:pPr>
    </w:p>
    <w:p w14:paraId="084BF70E" w14:textId="7F42C6F9" w:rsidR="00F944C3" w:rsidRDefault="00F944C3" w:rsidP="001C3C15">
      <w:pPr>
        <w:pStyle w:val="Tekstpodstawowy"/>
        <w:ind w:left="0"/>
        <w:jc w:val="both"/>
        <w:rPr>
          <w:color w:val="000000" w:themeColor="text1"/>
          <w:sz w:val="24"/>
          <w:szCs w:val="24"/>
        </w:rPr>
      </w:pPr>
    </w:p>
    <w:p w14:paraId="3FD83153" w14:textId="63E90229" w:rsidR="00F944C3" w:rsidRDefault="00F944C3" w:rsidP="001C3C15">
      <w:pPr>
        <w:pStyle w:val="Tekstpodstawowy"/>
        <w:ind w:left="0"/>
        <w:jc w:val="both"/>
        <w:rPr>
          <w:color w:val="000000" w:themeColor="text1"/>
          <w:sz w:val="24"/>
          <w:szCs w:val="24"/>
        </w:rPr>
      </w:pPr>
    </w:p>
    <w:p w14:paraId="7D04C3E5" w14:textId="3ADC22B3" w:rsidR="00F944C3" w:rsidRDefault="00F944C3" w:rsidP="001C3C15">
      <w:pPr>
        <w:pStyle w:val="Tekstpodstawowy"/>
        <w:ind w:left="0"/>
        <w:jc w:val="both"/>
        <w:rPr>
          <w:color w:val="000000" w:themeColor="text1"/>
          <w:sz w:val="24"/>
          <w:szCs w:val="24"/>
        </w:rPr>
      </w:pPr>
    </w:p>
    <w:p w14:paraId="2A2C0645" w14:textId="75F9455A" w:rsidR="00F944C3" w:rsidRDefault="00F944C3" w:rsidP="001C3C15">
      <w:pPr>
        <w:pStyle w:val="Tekstpodstawowy"/>
        <w:ind w:left="0"/>
        <w:jc w:val="both"/>
        <w:rPr>
          <w:color w:val="000000" w:themeColor="text1"/>
          <w:sz w:val="24"/>
          <w:szCs w:val="24"/>
        </w:rPr>
      </w:pPr>
    </w:p>
    <w:p w14:paraId="76E6880D" w14:textId="04FE4C65" w:rsidR="00F944C3" w:rsidRDefault="00F944C3" w:rsidP="001C3C15">
      <w:pPr>
        <w:pStyle w:val="Tekstpodstawowy"/>
        <w:ind w:left="0"/>
        <w:jc w:val="both"/>
        <w:rPr>
          <w:color w:val="000000" w:themeColor="text1"/>
          <w:sz w:val="24"/>
          <w:szCs w:val="24"/>
        </w:rPr>
      </w:pPr>
    </w:p>
    <w:p w14:paraId="2AC560EF" w14:textId="77777777" w:rsidR="00F944C3" w:rsidRDefault="00F944C3" w:rsidP="001C3C15">
      <w:pPr>
        <w:pStyle w:val="Tekstpodstawowy"/>
        <w:ind w:left="0"/>
        <w:jc w:val="both"/>
        <w:rPr>
          <w:color w:val="000000" w:themeColor="text1"/>
          <w:sz w:val="24"/>
          <w:szCs w:val="24"/>
        </w:rPr>
      </w:pPr>
    </w:p>
    <w:p w14:paraId="386EE0FC" w14:textId="77777777" w:rsidR="00B734FC" w:rsidRPr="00B734FC" w:rsidRDefault="00B734FC" w:rsidP="00B734FC">
      <w:pPr>
        <w:widowControl/>
        <w:spacing w:line="240" w:lineRule="auto"/>
        <w:rPr>
          <w:b/>
          <w:bCs/>
          <w:sz w:val="28"/>
          <w:szCs w:val="28"/>
          <w:lang w:val="pl-PL" w:eastAsia="pl-PL"/>
        </w:rPr>
      </w:pPr>
      <w:r w:rsidRPr="00B734FC">
        <w:rPr>
          <w:b/>
          <w:bCs/>
          <w:color w:val="000000" w:themeColor="text1"/>
          <w:sz w:val="28"/>
          <w:szCs w:val="28"/>
        </w:rPr>
        <w:lastRenderedPageBreak/>
        <w:t xml:space="preserve">4.4 </w:t>
      </w:r>
      <w:r w:rsidRPr="00B734FC">
        <w:rPr>
          <w:b/>
          <w:bCs/>
          <w:sz w:val="28"/>
          <w:szCs w:val="28"/>
          <w:lang w:val="pl-PL" w:eastAsia="pl-PL"/>
        </w:rPr>
        <w:t xml:space="preserve">Design </w:t>
      </w:r>
      <w:proofErr w:type="spellStart"/>
      <w:r w:rsidRPr="00B734FC">
        <w:rPr>
          <w:b/>
          <w:bCs/>
          <w:sz w:val="28"/>
          <w:szCs w:val="28"/>
          <w:lang w:val="pl-PL" w:eastAsia="pl-PL"/>
        </w:rPr>
        <w:t>restrictions</w:t>
      </w:r>
      <w:proofErr w:type="spellEnd"/>
    </w:p>
    <w:p w14:paraId="0D8E3902" w14:textId="07D2210A" w:rsidR="005A677F" w:rsidRDefault="005A677F" w:rsidP="001C3C15">
      <w:pPr>
        <w:pStyle w:val="Tekstpodstawowy"/>
        <w:ind w:left="0"/>
        <w:jc w:val="both"/>
        <w:rPr>
          <w:color w:val="000000" w:themeColor="text1"/>
          <w:sz w:val="24"/>
          <w:szCs w:val="24"/>
        </w:rPr>
      </w:pPr>
    </w:p>
    <w:p w14:paraId="626CF4BB" w14:textId="6322BA9C" w:rsidR="00B734FC" w:rsidRDefault="00B734FC" w:rsidP="00B734FC">
      <w:pPr>
        <w:pStyle w:val="Tekstpodstawowy"/>
        <w:ind w:left="0"/>
        <w:jc w:val="both"/>
        <w:rPr>
          <w:color w:val="000000" w:themeColor="text1"/>
          <w:sz w:val="24"/>
          <w:szCs w:val="24"/>
        </w:rPr>
      </w:pPr>
      <w:r w:rsidRPr="00B734FC">
        <w:rPr>
          <w:color w:val="000000" w:themeColor="text1"/>
          <w:sz w:val="24"/>
          <w:szCs w:val="24"/>
        </w:rPr>
        <w:t>The main obstacle is the time in which the project will be implemented. The implementation of functionalities with priority 3 may not be possible within the set time frame. The second limitation is the small experience of the person who designed and implemented the project. This may cause the work to be incomplete. A significant difficulty may also be the fact that the creator of this document runs several other projects at the same time. This fact may lead to unsystematic reporting on the progress of work and a greater number of errors, especially in the testing phase.</w:t>
      </w:r>
    </w:p>
    <w:p w14:paraId="465DCF22" w14:textId="17E02ABD" w:rsidR="00B734FC" w:rsidRDefault="00B734FC" w:rsidP="00B734FC">
      <w:pPr>
        <w:pStyle w:val="Tekstpodstawowy"/>
        <w:ind w:left="0"/>
        <w:jc w:val="both"/>
        <w:rPr>
          <w:color w:val="000000" w:themeColor="text1"/>
          <w:sz w:val="24"/>
          <w:szCs w:val="24"/>
        </w:rPr>
      </w:pPr>
    </w:p>
    <w:p w14:paraId="0DD450E8" w14:textId="38176CE4" w:rsidR="00B734FC" w:rsidRDefault="00B734FC" w:rsidP="00B734FC">
      <w:pPr>
        <w:pStyle w:val="Tekstpodstawowy"/>
        <w:ind w:left="0"/>
        <w:jc w:val="both"/>
        <w:rPr>
          <w:b/>
          <w:bCs/>
          <w:color w:val="000000" w:themeColor="text1"/>
          <w:sz w:val="28"/>
          <w:szCs w:val="28"/>
        </w:rPr>
      </w:pPr>
      <w:r w:rsidRPr="00B734FC">
        <w:rPr>
          <w:b/>
          <w:bCs/>
          <w:color w:val="000000" w:themeColor="text1"/>
          <w:sz w:val="28"/>
          <w:szCs w:val="28"/>
        </w:rPr>
        <w:t xml:space="preserve">4.5 </w:t>
      </w:r>
      <w:r w:rsidRPr="00B734FC">
        <w:rPr>
          <w:b/>
          <w:bCs/>
          <w:color w:val="000000" w:themeColor="text1"/>
          <w:sz w:val="28"/>
          <w:szCs w:val="28"/>
        </w:rPr>
        <w:t>Requirements relating to the working environment</w:t>
      </w:r>
    </w:p>
    <w:p w14:paraId="75B93739" w14:textId="77777777" w:rsidR="00B734FC" w:rsidRPr="00B734FC" w:rsidRDefault="00B734FC" w:rsidP="00B734FC">
      <w:pPr>
        <w:pStyle w:val="Tekstpodstawowy"/>
        <w:ind w:left="0"/>
        <w:jc w:val="both"/>
        <w:rPr>
          <w:b/>
          <w:bCs/>
          <w:color w:val="000000" w:themeColor="text1"/>
          <w:sz w:val="28"/>
          <w:szCs w:val="28"/>
        </w:rPr>
      </w:pPr>
    </w:p>
    <w:p w14:paraId="08F58BB8" w14:textId="0BB4F493" w:rsidR="00B734FC" w:rsidRDefault="00B734FC" w:rsidP="00B734FC">
      <w:pPr>
        <w:pStyle w:val="Tekstpodstawowy"/>
        <w:ind w:left="0"/>
        <w:jc w:val="both"/>
        <w:rPr>
          <w:color w:val="000000" w:themeColor="text1"/>
          <w:sz w:val="24"/>
          <w:szCs w:val="24"/>
        </w:rPr>
      </w:pPr>
      <w:r w:rsidRPr="00B734FC">
        <w:rPr>
          <w:color w:val="000000" w:themeColor="text1"/>
          <w:sz w:val="24"/>
          <w:szCs w:val="24"/>
        </w:rPr>
        <w:t>These requirements include software maintenance costs and time costs associated with the need to monitor system operation, view logs from user traffic and solve emerging errors. It will also be necessary to undertake optimization actions in the event of a sudden increase in the number of users.</w:t>
      </w:r>
    </w:p>
    <w:p w14:paraId="4C4D56A9" w14:textId="65517DF8" w:rsidR="00A54B90" w:rsidRDefault="00A54B90" w:rsidP="00A54B90">
      <w:pPr>
        <w:pStyle w:val="Tekstpodstawowy"/>
        <w:ind w:left="0"/>
        <w:jc w:val="both"/>
        <w:rPr>
          <w:color w:val="000000" w:themeColor="text1"/>
          <w:sz w:val="24"/>
          <w:szCs w:val="24"/>
        </w:rPr>
      </w:pPr>
    </w:p>
    <w:p w14:paraId="025A818B" w14:textId="65285AEE" w:rsidR="00F944C3" w:rsidRDefault="00F944C3" w:rsidP="00A54B90">
      <w:pPr>
        <w:pStyle w:val="Tekstpodstawowy"/>
        <w:ind w:left="0"/>
        <w:jc w:val="both"/>
        <w:rPr>
          <w:color w:val="000000" w:themeColor="text1"/>
          <w:sz w:val="24"/>
          <w:szCs w:val="24"/>
        </w:rPr>
      </w:pPr>
    </w:p>
    <w:p w14:paraId="58354776" w14:textId="0F035309" w:rsidR="00F944C3" w:rsidRDefault="00F944C3" w:rsidP="00A54B90">
      <w:pPr>
        <w:pStyle w:val="Tekstpodstawowy"/>
        <w:ind w:left="0"/>
        <w:jc w:val="both"/>
        <w:rPr>
          <w:color w:val="000000" w:themeColor="text1"/>
          <w:sz w:val="24"/>
          <w:szCs w:val="24"/>
        </w:rPr>
      </w:pPr>
    </w:p>
    <w:p w14:paraId="0D953998" w14:textId="30CF2DF9" w:rsidR="00F944C3" w:rsidRDefault="00F944C3" w:rsidP="00A54B90">
      <w:pPr>
        <w:pStyle w:val="Tekstpodstawowy"/>
        <w:ind w:left="0"/>
        <w:jc w:val="both"/>
        <w:rPr>
          <w:color w:val="000000" w:themeColor="text1"/>
          <w:sz w:val="24"/>
          <w:szCs w:val="24"/>
        </w:rPr>
      </w:pPr>
    </w:p>
    <w:p w14:paraId="17237450" w14:textId="4631E625" w:rsidR="00F944C3" w:rsidRDefault="00F944C3" w:rsidP="00A54B90">
      <w:pPr>
        <w:pStyle w:val="Tekstpodstawowy"/>
        <w:ind w:left="0"/>
        <w:jc w:val="both"/>
        <w:rPr>
          <w:color w:val="000000" w:themeColor="text1"/>
          <w:sz w:val="24"/>
          <w:szCs w:val="24"/>
        </w:rPr>
      </w:pPr>
    </w:p>
    <w:p w14:paraId="0357056B" w14:textId="3C778388" w:rsidR="00F944C3" w:rsidRDefault="00F944C3" w:rsidP="00A54B90">
      <w:pPr>
        <w:pStyle w:val="Tekstpodstawowy"/>
        <w:ind w:left="0"/>
        <w:jc w:val="both"/>
        <w:rPr>
          <w:color w:val="000000" w:themeColor="text1"/>
          <w:sz w:val="24"/>
          <w:szCs w:val="24"/>
        </w:rPr>
      </w:pPr>
    </w:p>
    <w:p w14:paraId="4FFDD1F2" w14:textId="576C0D13" w:rsidR="00F944C3" w:rsidRDefault="00F944C3" w:rsidP="00A54B90">
      <w:pPr>
        <w:pStyle w:val="Tekstpodstawowy"/>
        <w:ind w:left="0"/>
        <w:jc w:val="both"/>
        <w:rPr>
          <w:color w:val="000000" w:themeColor="text1"/>
          <w:sz w:val="24"/>
          <w:szCs w:val="24"/>
        </w:rPr>
      </w:pPr>
    </w:p>
    <w:p w14:paraId="673E7BC6" w14:textId="631F4E05" w:rsidR="00F944C3" w:rsidRDefault="00F944C3" w:rsidP="00A54B90">
      <w:pPr>
        <w:pStyle w:val="Tekstpodstawowy"/>
        <w:ind w:left="0"/>
        <w:jc w:val="both"/>
        <w:rPr>
          <w:color w:val="000000" w:themeColor="text1"/>
          <w:sz w:val="24"/>
          <w:szCs w:val="24"/>
        </w:rPr>
      </w:pPr>
    </w:p>
    <w:p w14:paraId="4300EFA8" w14:textId="15F6D1B5" w:rsidR="00F944C3" w:rsidRDefault="00F944C3" w:rsidP="00A54B90">
      <w:pPr>
        <w:pStyle w:val="Tekstpodstawowy"/>
        <w:ind w:left="0"/>
        <w:jc w:val="both"/>
        <w:rPr>
          <w:color w:val="000000" w:themeColor="text1"/>
          <w:sz w:val="24"/>
          <w:szCs w:val="24"/>
        </w:rPr>
      </w:pPr>
    </w:p>
    <w:p w14:paraId="38D7BFC8" w14:textId="47E529E2" w:rsidR="00F944C3" w:rsidRDefault="00F944C3" w:rsidP="00A54B90">
      <w:pPr>
        <w:pStyle w:val="Tekstpodstawowy"/>
        <w:ind w:left="0"/>
        <w:jc w:val="both"/>
        <w:rPr>
          <w:color w:val="000000" w:themeColor="text1"/>
          <w:sz w:val="24"/>
          <w:szCs w:val="24"/>
        </w:rPr>
      </w:pPr>
    </w:p>
    <w:p w14:paraId="3D848EDB" w14:textId="2169338A" w:rsidR="00F944C3" w:rsidRDefault="00F944C3" w:rsidP="00A54B90">
      <w:pPr>
        <w:pStyle w:val="Tekstpodstawowy"/>
        <w:ind w:left="0"/>
        <w:jc w:val="both"/>
        <w:rPr>
          <w:color w:val="000000" w:themeColor="text1"/>
          <w:sz w:val="24"/>
          <w:szCs w:val="24"/>
        </w:rPr>
      </w:pPr>
    </w:p>
    <w:p w14:paraId="5BEAEFA7" w14:textId="5EF8AE2F" w:rsidR="00F944C3" w:rsidRDefault="00F944C3" w:rsidP="00A54B90">
      <w:pPr>
        <w:pStyle w:val="Tekstpodstawowy"/>
        <w:ind w:left="0"/>
        <w:jc w:val="both"/>
        <w:rPr>
          <w:color w:val="000000" w:themeColor="text1"/>
          <w:sz w:val="24"/>
          <w:szCs w:val="24"/>
        </w:rPr>
      </w:pPr>
    </w:p>
    <w:p w14:paraId="053F3D16" w14:textId="661719B4" w:rsidR="00F944C3" w:rsidRDefault="00F944C3" w:rsidP="00A54B90">
      <w:pPr>
        <w:pStyle w:val="Tekstpodstawowy"/>
        <w:ind w:left="0"/>
        <w:jc w:val="both"/>
        <w:rPr>
          <w:color w:val="000000" w:themeColor="text1"/>
          <w:sz w:val="24"/>
          <w:szCs w:val="24"/>
        </w:rPr>
      </w:pPr>
    </w:p>
    <w:p w14:paraId="1F420EBF" w14:textId="443C6EA2" w:rsidR="00F944C3" w:rsidRDefault="00F944C3" w:rsidP="00A54B90">
      <w:pPr>
        <w:pStyle w:val="Tekstpodstawowy"/>
        <w:ind w:left="0"/>
        <w:jc w:val="both"/>
        <w:rPr>
          <w:color w:val="000000" w:themeColor="text1"/>
          <w:sz w:val="24"/>
          <w:szCs w:val="24"/>
        </w:rPr>
      </w:pPr>
    </w:p>
    <w:p w14:paraId="5D6D0DFF" w14:textId="3BBEE4FA" w:rsidR="00F944C3" w:rsidRDefault="00F944C3" w:rsidP="00A54B90">
      <w:pPr>
        <w:pStyle w:val="Tekstpodstawowy"/>
        <w:ind w:left="0"/>
        <w:jc w:val="both"/>
        <w:rPr>
          <w:color w:val="000000" w:themeColor="text1"/>
          <w:sz w:val="24"/>
          <w:szCs w:val="24"/>
        </w:rPr>
      </w:pPr>
    </w:p>
    <w:p w14:paraId="25630F88" w14:textId="64579D89" w:rsidR="00F944C3" w:rsidRDefault="00F944C3" w:rsidP="00A54B90">
      <w:pPr>
        <w:pStyle w:val="Tekstpodstawowy"/>
        <w:ind w:left="0"/>
        <w:jc w:val="both"/>
        <w:rPr>
          <w:color w:val="000000" w:themeColor="text1"/>
          <w:sz w:val="24"/>
          <w:szCs w:val="24"/>
        </w:rPr>
      </w:pPr>
    </w:p>
    <w:p w14:paraId="10437567" w14:textId="06FBA1B9" w:rsidR="00F944C3" w:rsidRDefault="00F944C3" w:rsidP="00A54B90">
      <w:pPr>
        <w:pStyle w:val="Tekstpodstawowy"/>
        <w:ind w:left="0"/>
        <w:jc w:val="both"/>
        <w:rPr>
          <w:color w:val="000000" w:themeColor="text1"/>
          <w:sz w:val="24"/>
          <w:szCs w:val="24"/>
        </w:rPr>
      </w:pPr>
    </w:p>
    <w:p w14:paraId="7E77FD9C" w14:textId="77777777" w:rsidR="00F944C3" w:rsidRDefault="00F944C3" w:rsidP="00A54B90">
      <w:pPr>
        <w:pStyle w:val="Tekstpodstawowy"/>
        <w:ind w:left="0"/>
        <w:jc w:val="both"/>
        <w:rPr>
          <w:color w:val="000000" w:themeColor="text1"/>
          <w:sz w:val="24"/>
          <w:szCs w:val="24"/>
        </w:rPr>
      </w:pPr>
    </w:p>
    <w:p w14:paraId="4D93B192" w14:textId="3CAE7C2C" w:rsidR="00A54B90" w:rsidRPr="00A54B90" w:rsidRDefault="00A54B90" w:rsidP="00A54B90">
      <w:pPr>
        <w:pStyle w:val="Nagwek1"/>
        <w:rPr>
          <w:sz w:val="28"/>
          <w:szCs w:val="28"/>
        </w:rPr>
      </w:pPr>
      <w:r w:rsidRPr="00A54B90">
        <w:rPr>
          <w:sz w:val="28"/>
          <w:szCs w:val="28"/>
        </w:rPr>
        <w:lastRenderedPageBreak/>
        <w:t xml:space="preserve">Database </w:t>
      </w:r>
      <w:r w:rsidR="00F944C3">
        <w:rPr>
          <w:sz w:val="28"/>
          <w:szCs w:val="28"/>
        </w:rPr>
        <w:t xml:space="preserve">design </w:t>
      </w:r>
      <w:r w:rsidRPr="00A54B90">
        <w:rPr>
          <w:sz w:val="28"/>
          <w:szCs w:val="28"/>
        </w:rPr>
        <w:t xml:space="preserve"> </w:t>
      </w:r>
    </w:p>
    <w:p w14:paraId="4E5ED11F" w14:textId="26898428" w:rsidR="00A54B90" w:rsidRPr="00A54B90" w:rsidRDefault="00A54B90" w:rsidP="00A54B90">
      <w:pPr>
        <w:rPr>
          <w:b/>
          <w:bCs/>
          <w:sz w:val="28"/>
          <w:szCs w:val="28"/>
        </w:rPr>
      </w:pPr>
    </w:p>
    <w:p w14:paraId="049FA99C" w14:textId="66C715E8" w:rsidR="00A54B90" w:rsidRPr="00A54B90" w:rsidRDefault="00A54B90" w:rsidP="00A54B90">
      <w:pPr>
        <w:rPr>
          <w:b/>
          <w:bCs/>
          <w:sz w:val="28"/>
          <w:szCs w:val="28"/>
        </w:rPr>
      </w:pPr>
      <w:r w:rsidRPr="00A54B90">
        <w:rPr>
          <w:b/>
          <w:bCs/>
          <w:sz w:val="28"/>
          <w:szCs w:val="28"/>
        </w:rPr>
        <w:t>5.1 M</w:t>
      </w:r>
      <w:r w:rsidRPr="00A54B90">
        <w:rPr>
          <w:b/>
          <w:bCs/>
          <w:sz w:val="28"/>
          <w:szCs w:val="28"/>
        </w:rPr>
        <w:t>ain tables of the repository</w:t>
      </w:r>
    </w:p>
    <w:p w14:paraId="40A4E4C1" w14:textId="10E88C8B" w:rsidR="00A54B90" w:rsidRDefault="00A54B90" w:rsidP="00A54B90"/>
    <w:p w14:paraId="44646E76" w14:textId="6432B7EB" w:rsidR="00A54B90" w:rsidRPr="00A54B90" w:rsidRDefault="00A54B90" w:rsidP="00A54B90">
      <w:pPr>
        <w:jc w:val="both"/>
      </w:pPr>
      <w:r w:rsidRPr="00A54B90">
        <w:drawing>
          <wp:inline distT="0" distB="0" distL="0" distR="0" wp14:anchorId="08C6A730" wp14:editId="1EBE6019">
            <wp:extent cx="6262777" cy="4246109"/>
            <wp:effectExtent l="0" t="0" r="5080" b="254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73281" cy="4253231"/>
                    </a:xfrm>
                    <a:prstGeom prst="rect">
                      <a:avLst/>
                    </a:prstGeom>
                  </pic:spPr>
                </pic:pic>
              </a:graphicData>
            </a:graphic>
          </wp:inline>
        </w:drawing>
      </w:r>
    </w:p>
    <w:p w14:paraId="594CAEDC" w14:textId="77777777" w:rsidR="00F944C3" w:rsidRDefault="00F944C3" w:rsidP="00F944C3">
      <w:pPr>
        <w:pStyle w:val="Nagwek1"/>
        <w:numPr>
          <w:ilvl w:val="0"/>
          <w:numId w:val="0"/>
        </w:numPr>
        <w:jc w:val="both"/>
        <w:rPr>
          <w:rFonts w:ascii="Times New Roman" w:hAnsi="Times New Roman"/>
          <w:color w:val="000000" w:themeColor="text1"/>
          <w:sz w:val="28"/>
          <w:szCs w:val="28"/>
        </w:rPr>
      </w:pPr>
    </w:p>
    <w:p w14:paraId="07E869DA" w14:textId="6DDD232F" w:rsidR="00A54B90" w:rsidRPr="00F944C3" w:rsidRDefault="00A54B90" w:rsidP="00F944C3">
      <w:pPr>
        <w:pStyle w:val="Nagwek1"/>
        <w:numPr>
          <w:ilvl w:val="0"/>
          <w:numId w:val="0"/>
        </w:numPr>
        <w:ind w:left="720" w:hanging="720"/>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5.2 </w:t>
      </w:r>
      <w:r w:rsidRPr="00A54B90">
        <w:rPr>
          <w:rFonts w:ascii="Times New Roman" w:hAnsi="Times New Roman"/>
          <w:color w:val="000000" w:themeColor="text1"/>
          <w:sz w:val="28"/>
          <w:szCs w:val="28"/>
        </w:rPr>
        <w:t>Audit tables</w:t>
      </w:r>
    </w:p>
    <w:p w14:paraId="587B5052" w14:textId="78A2421D" w:rsidR="00A54B90" w:rsidRDefault="00A54B90" w:rsidP="00A54B90">
      <w:r w:rsidRPr="00A54B90">
        <w:drawing>
          <wp:inline distT="0" distB="0" distL="0" distR="0" wp14:anchorId="66E49037" wp14:editId="7DFC72FA">
            <wp:extent cx="6227500" cy="3761117"/>
            <wp:effectExtent l="0" t="0" r="190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6557" cy="3766587"/>
                    </a:xfrm>
                    <a:prstGeom prst="rect">
                      <a:avLst/>
                    </a:prstGeom>
                  </pic:spPr>
                </pic:pic>
              </a:graphicData>
            </a:graphic>
          </wp:inline>
        </w:drawing>
      </w:r>
    </w:p>
    <w:p w14:paraId="03CF501E" w14:textId="2D037416" w:rsidR="00A54B90" w:rsidRDefault="00A54B90" w:rsidP="00A54B90"/>
    <w:p w14:paraId="78893440" w14:textId="43AD99F1" w:rsidR="00A54B90" w:rsidRDefault="00A54B90" w:rsidP="00A54B90">
      <w:pPr>
        <w:rPr>
          <w:b/>
          <w:bCs/>
          <w:sz w:val="28"/>
          <w:szCs w:val="28"/>
        </w:rPr>
      </w:pPr>
      <w:r w:rsidRPr="00A54B90">
        <w:rPr>
          <w:b/>
          <w:bCs/>
          <w:sz w:val="28"/>
          <w:szCs w:val="28"/>
        </w:rPr>
        <w:t xml:space="preserve">5.3 </w:t>
      </w:r>
      <w:r w:rsidRPr="00A54B90">
        <w:rPr>
          <w:b/>
          <w:bCs/>
          <w:sz w:val="28"/>
          <w:szCs w:val="28"/>
        </w:rPr>
        <w:t>Reconciliation tables for web-based communication data</w:t>
      </w:r>
    </w:p>
    <w:p w14:paraId="75F7886A" w14:textId="343950DB" w:rsidR="00A54B90" w:rsidRDefault="00A54B90" w:rsidP="00A54B90">
      <w:pPr>
        <w:rPr>
          <w:b/>
          <w:bCs/>
          <w:sz w:val="28"/>
          <w:szCs w:val="28"/>
        </w:rPr>
      </w:pPr>
    </w:p>
    <w:p w14:paraId="15DFAF43" w14:textId="2934B811" w:rsidR="00A54B90" w:rsidRDefault="00A54B90" w:rsidP="00A54B90">
      <w:pPr>
        <w:rPr>
          <w:b/>
          <w:bCs/>
          <w:sz w:val="28"/>
          <w:szCs w:val="28"/>
        </w:rPr>
      </w:pPr>
      <w:r w:rsidRPr="00A54B90">
        <w:rPr>
          <w:b/>
          <w:bCs/>
          <w:sz w:val="28"/>
          <w:szCs w:val="28"/>
        </w:rPr>
        <w:drawing>
          <wp:inline distT="0" distB="0" distL="0" distR="0" wp14:anchorId="5350EEA6" wp14:editId="78B17880">
            <wp:extent cx="6262777" cy="2631571"/>
            <wp:effectExtent l="0" t="0" r="508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75245" cy="2636810"/>
                    </a:xfrm>
                    <a:prstGeom prst="rect">
                      <a:avLst/>
                    </a:prstGeom>
                  </pic:spPr>
                </pic:pic>
              </a:graphicData>
            </a:graphic>
          </wp:inline>
        </w:drawing>
      </w:r>
    </w:p>
    <w:p w14:paraId="66863CF7" w14:textId="46DDB2EF" w:rsidR="00F944C3" w:rsidRDefault="00F944C3" w:rsidP="00A54B90">
      <w:pPr>
        <w:rPr>
          <w:b/>
          <w:bCs/>
          <w:sz w:val="28"/>
          <w:szCs w:val="28"/>
        </w:rPr>
      </w:pPr>
    </w:p>
    <w:p w14:paraId="4226678C" w14:textId="77777777" w:rsidR="00F944C3" w:rsidRPr="00A54B90" w:rsidRDefault="00F944C3" w:rsidP="00A54B90">
      <w:pPr>
        <w:rPr>
          <w:b/>
          <w:bCs/>
          <w:sz w:val="28"/>
          <w:szCs w:val="28"/>
        </w:rPr>
      </w:pPr>
    </w:p>
    <w:p w14:paraId="023C2992" w14:textId="579BA62D" w:rsidR="00757C79" w:rsidRPr="00F944C3" w:rsidRDefault="00757C79" w:rsidP="00F944C3">
      <w:pPr>
        <w:pStyle w:val="Nagwek1"/>
        <w:jc w:val="both"/>
        <w:rPr>
          <w:rFonts w:ascii="Times New Roman" w:hAnsi="Times New Roman"/>
          <w:color w:val="000000" w:themeColor="text1"/>
          <w:sz w:val="28"/>
          <w:szCs w:val="28"/>
        </w:rPr>
      </w:pPr>
      <w:r w:rsidRPr="00F944C3">
        <w:rPr>
          <w:rFonts w:ascii="Times New Roman" w:hAnsi="Times New Roman"/>
          <w:color w:val="000000" w:themeColor="text1"/>
          <w:sz w:val="28"/>
          <w:szCs w:val="28"/>
        </w:rPr>
        <w:lastRenderedPageBreak/>
        <w:t xml:space="preserve">Related documents </w:t>
      </w:r>
    </w:p>
    <w:p w14:paraId="59136C07" w14:textId="77777777" w:rsidR="00757C79" w:rsidRPr="008D0A1C" w:rsidRDefault="00757C79" w:rsidP="001C3C15">
      <w:pPr>
        <w:jc w:val="both"/>
        <w:rPr>
          <w:color w:val="000000" w:themeColor="text1"/>
          <w:sz w:val="24"/>
          <w:szCs w:val="24"/>
        </w:rPr>
      </w:pPr>
    </w:p>
    <w:p w14:paraId="592425E8" w14:textId="77777777" w:rsidR="00757C79" w:rsidRPr="008D0A1C" w:rsidRDefault="00757C79" w:rsidP="001C3C15">
      <w:pPr>
        <w:jc w:val="both"/>
        <w:rPr>
          <w:color w:val="000000" w:themeColor="text1"/>
          <w:sz w:val="24"/>
          <w:szCs w:val="24"/>
        </w:rPr>
      </w:pPr>
      <w:r w:rsidRPr="008D0A1C">
        <w:rPr>
          <w:color w:val="000000" w:themeColor="text1"/>
          <w:sz w:val="24"/>
          <w:szCs w:val="24"/>
        </w:rPr>
        <w:t>The Project Vision is the first document to present a description of the project's functionality and its implementation plan. Currently, there are no other documents related to the Project Vision.</w:t>
      </w:r>
    </w:p>
    <w:p w14:paraId="5ACF0C32" w14:textId="77777777" w:rsidR="00757C79" w:rsidRPr="008D0A1C" w:rsidRDefault="00757C79" w:rsidP="001C3C15">
      <w:pPr>
        <w:pStyle w:val="Nagwek1"/>
        <w:numPr>
          <w:ilvl w:val="0"/>
          <w:numId w:val="0"/>
        </w:numPr>
        <w:ind w:left="720"/>
        <w:jc w:val="both"/>
        <w:rPr>
          <w:rFonts w:ascii="Times New Roman" w:hAnsi="Times New Roman"/>
          <w:color w:val="000000" w:themeColor="text1"/>
          <w:szCs w:val="24"/>
        </w:rPr>
      </w:pPr>
    </w:p>
    <w:p w14:paraId="5413CEFA" w14:textId="77777777" w:rsidR="00757C79" w:rsidRPr="00D1533E" w:rsidRDefault="00757C79" w:rsidP="001C3C15">
      <w:pPr>
        <w:pStyle w:val="Nagwek1"/>
        <w:jc w:val="both"/>
        <w:rPr>
          <w:rFonts w:ascii="Times New Roman" w:hAnsi="Times New Roman"/>
          <w:color w:val="000000" w:themeColor="text1"/>
          <w:sz w:val="28"/>
          <w:szCs w:val="28"/>
        </w:rPr>
      </w:pPr>
      <w:r w:rsidRPr="00D1533E">
        <w:rPr>
          <w:rFonts w:ascii="Times New Roman" w:hAnsi="Times New Roman"/>
          <w:color w:val="000000" w:themeColor="text1"/>
          <w:sz w:val="28"/>
          <w:szCs w:val="28"/>
        </w:rPr>
        <w:t>Document history</w:t>
      </w:r>
    </w:p>
    <w:p w14:paraId="16F82D7B" w14:textId="77777777" w:rsidR="00757C79" w:rsidRPr="008D0A1C" w:rsidRDefault="00757C79" w:rsidP="001C3C15">
      <w:pPr>
        <w:jc w:val="both"/>
        <w:rPr>
          <w:color w:val="000000" w:themeColor="text1"/>
          <w:sz w:val="24"/>
          <w:szCs w:val="24"/>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36A09" w:rsidRPr="008D0A1C" w14:paraId="49B683D1" w14:textId="77777777" w:rsidTr="00C9683B">
        <w:tc>
          <w:tcPr>
            <w:tcW w:w="2304" w:type="dxa"/>
          </w:tcPr>
          <w:p w14:paraId="49F5874C" w14:textId="77777777" w:rsidR="00757C79" w:rsidRPr="008D0A1C" w:rsidRDefault="00757C79" w:rsidP="001C3C15">
            <w:pPr>
              <w:pStyle w:val="Tabletext"/>
              <w:jc w:val="both"/>
              <w:rPr>
                <w:b/>
                <w:color w:val="000000" w:themeColor="text1"/>
                <w:sz w:val="24"/>
                <w:szCs w:val="24"/>
                <w:lang w:val="pl-PL"/>
              </w:rPr>
            </w:pPr>
            <w:proofErr w:type="spellStart"/>
            <w:r w:rsidRPr="008D0A1C">
              <w:rPr>
                <w:b/>
                <w:color w:val="000000" w:themeColor="text1"/>
                <w:sz w:val="24"/>
                <w:szCs w:val="24"/>
                <w:lang w:val="pl-PL"/>
              </w:rPr>
              <w:t>Date</w:t>
            </w:r>
            <w:proofErr w:type="spellEnd"/>
          </w:p>
        </w:tc>
        <w:tc>
          <w:tcPr>
            <w:tcW w:w="1152" w:type="dxa"/>
          </w:tcPr>
          <w:p w14:paraId="6B54509D" w14:textId="77777777" w:rsidR="00757C79" w:rsidRPr="008D0A1C" w:rsidRDefault="00757C79" w:rsidP="001C3C15">
            <w:pPr>
              <w:pStyle w:val="Tabletext"/>
              <w:jc w:val="both"/>
              <w:rPr>
                <w:b/>
                <w:color w:val="000000" w:themeColor="text1"/>
                <w:sz w:val="24"/>
                <w:szCs w:val="24"/>
                <w:lang w:val="pl-PL"/>
              </w:rPr>
            </w:pPr>
            <w:r w:rsidRPr="008D0A1C">
              <w:rPr>
                <w:b/>
                <w:color w:val="000000" w:themeColor="text1"/>
                <w:sz w:val="24"/>
                <w:szCs w:val="24"/>
                <w:lang w:val="pl-PL"/>
              </w:rPr>
              <w:t>Version</w:t>
            </w:r>
          </w:p>
        </w:tc>
        <w:tc>
          <w:tcPr>
            <w:tcW w:w="3744" w:type="dxa"/>
          </w:tcPr>
          <w:p w14:paraId="1CA5875B" w14:textId="77777777" w:rsidR="00757C79" w:rsidRPr="008D0A1C" w:rsidRDefault="00757C79" w:rsidP="001C3C15">
            <w:pPr>
              <w:pStyle w:val="Tabletext"/>
              <w:jc w:val="both"/>
              <w:rPr>
                <w:b/>
                <w:color w:val="000000" w:themeColor="text1"/>
                <w:sz w:val="24"/>
                <w:szCs w:val="24"/>
                <w:lang w:val="pl-PL"/>
              </w:rPr>
            </w:pPr>
            <w:proofErr w:type="spellStart"/>
            <w:r w:rsidRPr="008D0A1C">
              <w:rPr>
                <w:b/>
                <w:color w:val="000000" w:themeColor="text1"/>
                <w:sz w:val="24"/>
                <w:szCs w:val="24"/>
                <w:lang w:val="pl-PL"/>
              </w:rPr>
              <w:t>Description</w:t>
            </w:r>
            <w:proofErr w:type="spellEnd"/>
          </w:p>
        </w:tc>
        <w:tc>
          <w:tcPr>
            <w:tcW w:w="2304" w:type="dxa"/>
          </w:tcPr>
          <w:p w14:paraId="15466C54" w14:textId="77777777" w:rsidR="00757C79" w:rsidRPr="008D0A1C" w:rsidRDefault="00757C79" w:rsidP="001C3C15">
            <w:pPr>
              <w:pStyle w:val="Tabletext"/>
              <w:jc w:val="both"/>
              <w:rPr>
                <w:b/>
                <w:color w:val="000000" w:themeColor="text1"/>
                <w:sz w:val="24"/>
                <w:szCs w:val="24"/>
                <w:lang w:val="pl-PL"/>
              </w:rPr>
            </w:pPr>
            <w:r w:rsidRPr="008D0A1C">
              <w:rPr>
                <w:b/>
                <w:color w:val="000000" w:themeColor="text1"/>
                <w:sz w:val="24"/>
                <w:szCs w:val="24"/>
                <w:lang w:val="pl-PL"/>
              </w:rPr>
              <w:t>Author</w:t>
            </w:r>
          </w:p>
        </w:tc>
      </w:tr>
      <w:tr w:rsidR="00236A09" w:rsidRPr="008D0A1C" w14:paraId="02CAF4DF" w14:textId="77777777" w:rsidTr="00C9683B">
        <w:tc>
          <w:tcPr>
            <w:tcW w:w="2304" w:type="dxa"/>
          </w:tcPr>
          <w:p w14:paraId="79EBD6B1" w14:textId="77777777" w:rsidR="00757C79" w:rsidRPr="008D0A1C" w:rsidRDefault="001C3C15" w:rsidP="001C3C15">
            <w:pPr>
              <w:pStyle w:val="Tabletext"/>
              <w:jc w:val="both"/>
              <w:rPr>
                <w:color w:val="000000" w:themeColor="text1"/>
                <w:sz w:val="24"/>
                <w:szCs w:val="24"/>
                <w:lang w:val="pl-PL"/>
              </w:rPr>
            </w:pPr>
            <w:r w:rsidRPr="008D0A1C">
              <w:rPr>
                <w:color w:val="000000" w:themeColor="text1"/>
                <w:sz w:val="24"/>
                <w:szCs w:val="24"/>
                <w:lang w:val="pl-PL"/>
              </w:rPr>
              <w:t>18/05/2019</w:t>
            </w:r>
          </w:p>
        </w:tc>
        <w:tc>
          <w:tcPr>
            <w:tcW w:w="1152" w:type="dxa"/>
          </w:tcPr>
          <w:p w14:paraId="67984879" w14:textId="77777777" w:rsidR="00757C79" w:rsidRPr="008D0A1C" w:rsidRDefault="00757C79" w:rsidP="001C3C15">
            <w:pPr>
              <w:pStyle w:val="Tabletext"/>
              <w:jc w:val="both"/>
              <w:rPr>
                <w:color w:val="000000" w:themeColor="text1"/>
                <w:sz w:val="24"/>
                <w:szCs w:val="24"/>
                <w:lang w:val="pl-PL"/>
              </w:rPr>
            </w:pPr>
            <w:r w:rsidRPr="008D0A1C">
              <w:rPr>
                <w:color w:val="000000" w:themeColor="text1"/>
                <w:sz w:val="24"/>
                <w:szCs w:val="24"/>
                <w:lang w:val="pl-PL"/>
              </w:rPr>
              <w:t>1.0</w:t>
            </w:r>
          </w:p>
        </w:tc>
        <w:tc>
          <w:tcPr>
            <w:tcW w:w="3744" w:type="dxa"/>
          </w:tcPr>
          <w:p w14:paraId="582133AE" w14:textId="77777777" w:rsidR="00757C79" w:rsidRPr="008D0A1C" w:rsidRDefault="00757C79" w:rsidP="001C3C15">
            <w:pPr>
              <w:pStyle w:val="Tabletext"/>
              <w:jc w:val="both"/>
              <w:rPr>
                <w:color w:val="000000" w:themeColor="text1"/>
                <w:sz w:val="24"/>
                <w:szCs w:val="24"/>
              </w:rPr>
            </w:pPr>
            <w:r w:rsidRPr="008D0A1C">
              <w:rPr>
                <w:color w:val="000000" w:themeColor="text1"/>
                <w:sz w:val="24"/>
                <w:szCs w:val="24"/>
              </w:rPr>
              <w:t>Creation of the Vision Document</w:t>
            </w:r>
          </w:p>
        </w:tc>
        <w:tc>
          <w:tcPr>
            <w:tcW w:w="2304" w:type="dxa"/>
          </w:tcPr>
          <w:p w14:paraId="0CC87F5E" w14:textId="77777777" w:rsidR="00757C79" w:rsidRPr="008D0A1C" w:rsidRDefault="00757C79" w:rsidP="001C3C15">
            <w:pPr>
              <w:pStyle w:val="Tabletext"/>
              <w:jc w:val="both"/>
              <w:rPr>
                <w:color w:val="000000" w:themeColor="text1"/>
                <w:sz w:val="24"/>
                <w:szCs w:val="24"/>
                <w:lang w:val="pl-PL"/>
              </w:rPr>
            </w:pPr>
            <w:r w:rsidRPr="008D0A1C">
              <w:rPr>
                <w:color w:val="000000" w:themeColor="text1"/>
                <w:sz w:val="24"/>
                <w:szCs w:val="24"/>
                <w:lang w:val="pl-PL"/>
              </w:rPr>
              <w:t>Łukasz Dejko</w:t>
            </w:r>
          </w:p>
        </w:tc>
      </w:tr>
      <w:tr w:rsidR="00F75BB7" w:rsidRPr="008D0A1C" w14:paraId="48204146" w14:textId="77777777" w:rsidTr="00C9683B">
        <w:tc>
          <w:tcPr>
            <w:tcW w:w="2304" w:type="dxa"/>
          </w:tcPr>
          <w:p w14:paraId="3F20B992" w14:textId="39CC9A72" w:rsidR="00F75BB7" w:rsidRPr="008D0A1C" w:rsidRDefault="00F75BB7" w:rsidP="00F75BB7">
            <w:pPr>
              <w:pStyle w:val="Tabletext"/>
              <w:jc w:val="both"/>
              <w:rPr>
                <w:color w:val="000000" w:themeColor="text1"/>
                <w:sz w:val="24"/>
                <w:szCs w:val="24"/>
                <w:lang w:val="pl-PL"/>
              </w:rPr>
            </w:pPr>
            <w:r>
              <w:rPr>
                <w:color w:val="000000" w:themeColor="text1"/>
                <w:sz w:val="24"/>
                <w:szCs w:val="24"/>
                <w:lang w:val="pl-PL"/>
              </w:rPr>
              <w:t>01/09/2019</w:t>
            </w:r>
          </w:p>
        </w:tc>
        <w:tc>
          <w:tcPr>
            <w:tcW w:w="1152" w:type="dxa"/>
          </w:tcPr>
          <w:p w14:paraId="657BF679" w14:textId="65DF81FE" w:rsidR="00F75BB7" w:rsidRPr="008D0A1C" w:rsidRDefault="00F75BB7" w:rsidP="00F75BB7">
            <w:pPr>
              <w:pStyle w:val="Tabletext"/>
              <w:jc w:val="both"/>
              <w:rPr>
                <w:color w:val="000000" w:themeColor="text1"/>
                <w:sz w:val="24"/>
                <w:szCs w:val="24"/>
                <w:lang w:val="pl-PL"/>
              </w:rPr>
            </w:pPr>
            <w:r>
              <w:rPr>
                <w:color w:val="000000" w:themeColor="text1"/>
                <w:sz w:val="24"/>
                <w:szCs w:val="24"/>
                <w:lang w:val="pl-PL"/>
              </w:rPr>
              <w:t>1.1</w:t>
            </w:r>
          </w:p>
        </w:tc>
        <w:tc>
          <w:tcPr>
            <w:tcW w:w="3744" w:type="dxa"/>
          </w:tcPr>
          <w:p w14:paraId="5FAB6808" w14:textId="4F4671F4" w:rsidR="00F75BB7" w:rsidRPr="008D0A1C" w:rsidRDefault="00F75BB7" w:rsidP="00F75BB7">
            <w:pPr>
              <w:pStyle w:val="Tabletext"/>
              <w:jc w:val="both"/>
              <w:rPr>
                <w:color w:val="000000" w:themeColor="text1"/>
                <w:sz w:val="24"/>
                <w:szCs w:val="24"/>
                <w:lang w:val="pl-PL"/>
              </w:rPr>
            </w:pPr>
            <w:proofErr w:type="spellStart"/>
            <w:r w:rsidRPr="00F75BB7">
              <w:rPr>
                <w:color w:val="000000" w:themeColor="text1"/>
                <w:sz w:val="24"/>
                <w:szCs w:val="24"/>
                <w:lang w:val="pl-PL"/>
              </w:rPr>
              <w:t>Change</w:t>
            </w:r>
            <w:proofErr w:type="spellEnd"/>
            <w:r w:rsidRPr="00F75BB7">
              <w:rPr>
                <w:color w:val="000000" w:themeColor="text1"/>
                <w:sz w:val="24"/>
                <w:szCs w:val="24"/>
                <w:lang w:val="pl-PL"/>
              </w:rPr>
              <w:t xml:space="preserve"> of the </w:t>
            </w:r>
            <w:proofErr w:type="spellStart"/>
            <w:r w:rsidRPr="00F75BB7">
              <w:rPr>
                <w:color w:val="000000" w:themeColor="text1"/>
                <w:sz w:val="24"/>
                <w:szCs w:val="24"/>
                <w:lang w:val="pl-PL"/>
              </w:rPr>
              <w:t>database</w:t>
            </w:r>
            <w:proofErr w:type="spellEnd"/>
            <w:r w:rsidRPr="00F75BB7">
              <w:rPr>
                <w:color w:val="000000" w:themeColor="text1"/>
                <w:sz w:val="24"/>
                <w:szCs w:val="24"/>
                <w:lang w:val="pl-PL"/>
              </w:rPr>
              <w:t xml:space="preserve"> environment.</w:t>
            </w:r>
          </w:p>
        </w:tc>
        <w:tc>
          <w:tcPr>
            <w:tcW w:w="2304" w:type="dxa"/>
          </w:tcPr>
          <w:p w14:paraId="4DC2E035" w14:textId="70C2D37D" w:rsidR="00F75BB7" w:rsidRPr="008D0A1C" w:rsidRDefault="00F75BB7" w:rsidP="00F75BB7">
            <w:pPr>
              <w:pStyle w:val="Tabletext"/>
              <w:jc w:val="both"/>
              <w:rPr>
                <w:color w:val="000000" w:themeColor="text1"/>
                <w:sz w:val="24"/>
                <w:szCs w:val="24"/>
                <w:lang w:val="pl-PL"/>
              </w:rPr>
            </w:pPr>
            <w:r w:rsidRPr="008D0A1C">
              <w:rPr>
                <w:color w:val="000000" w:themeColor="text1"/>
                <w:sz w:val="24"/>
                <w:szCs w:val="24"/>
                <w:lang w:val="pl-PL"/>
              </w:rPr>
              <w:t>Łukasz Dejko</w:t>
            </w:r>
          </w:p>
        </w:tc>
      </w:tr>
      <w:tr w:rsidR="00F75BB7" w:rsidRPr="008D0A1C" w14:paraId="5B56D687" w14:textId="77777777" w:rsidTr="00C9683B">
        <w:tc>
          <w:tcPr>
            <w:tcW w:w="2304" w:type="dxa"/>
          </w:tcPr>
          <w:p w14:paraId="1874E31D" w14:textId="1AC456A5" w:rsidR="00F75BB7" w:rsidRPr="008D0A1C" w:rsidRDefault="0055314C" w:rsidP="00F75BB7">
            <w:pPr>
              <w:pStyle w:val="Tabletext"/>
              <w:jc w:val="both"/>
              <w:rPr>
                <w:color w:val="000000" w:themeColor="text1"/>
                <w:sz w:val="24"/>
                <w:szCs w:val="24"/>
                <w:lang w:val="pl-PL"/>
              </w:rPr>
            </w:pPr>
            <w:r>
              <w:rPr>
                <w:color w:val="000000" w:themeColor="text1"/>
                <w:sz w:val="24"/>
                <w:szCs w:val="24"/>
                <w:lang w:val="pl-PL"/>
              </w:rPr>
              <w:t>02/12/2019</w:t>
            </w:r>
          </w:p>
        </w:tc>
        <w:tc>
          <w:tcPr>
            <w:tcW w:w="1152" w:type="dxa"/>
          </w:tcPr>
          <w:p w14:paraId="57398A5A" w14:textId="4445A9ED" w:rsidR="00F75BB7" w:rsidRPr="008D0A1C" w:rsidRDefault="0055314C" w:rsidP="00F75BB7">
            <w:pPr>
              <w:pStyle w:val="Tabletext"/>
              <w:jc w:val="both"/>
              <w:rPr>
                <w:color w:val="000000" w:themeColor="text1"/>
                <w:sz w:val="24"/>
                <w:szCs w:val="24"/>
                <w:lang w:val="pl-PL"/>
              </w:rPr>
            </w:pPr>
            <w:r>
              <w:rPr>
                <w:color w:val="000000" w:themeColor="text1"/>
                <w:sz w:val="24"/>
                <w:szCs w:val="24"/>
                <w:lang w:val="pl-PL"/>
              </w:rPr>
              <w:t>1.2</w:t>
            </w:r>
          </w:p>
        </w:tc>
        <w:tc>
          <w:tcPr>
            <w:tcW w:w="3744" w:type="dxa"/>
          </w:tcPr>
          <w:p w14:paraId="557D8F16" w14:textId="0A82F340" w:rsidR="00F75BB7" w:rsidRPr="008D0A1C" w:rsidRDefault="0055314C" w:rsidP="00F75BB7">
            <w:pPr>
              <w:pStyle w:val="Tabletext"/>
              <w:jc w:val="both"/>
              <w:rPr>
                <w:color w:val="000000" w:themeColor="text1"/>
                <w:sz w:val="24"/>
                <w:szCs w:val="24"/>
                <w:lang w:val="pl-PL"/>
              </w:rPr>
            </w:pPr>
            <w:proofErr w:type="spellStart"/>
            <w:r w:rsidRPr="0055314C">
              <w:rPr>
                <w:color w:val="000000" w:themeColor="text1"/>
                <w:sz w:val="24"/>
                <w:szCs w:val="24"/>
                <w:lang w:val="pl-PL"/>
              </w:rPr>
              <w:t>Adding</w:t>
            </w:r>
            <w:proofErr w:type="spellEnd"/>
            <w:r w:rsidRPr="0055314C">
              <w:rPr>
                <w:color w:val="000000" w:themeColor="text1"/>
                <w:sz w:val="24"/>
                <w:szCs w:val="24"/>
                <w:lang w:val="pl-PL"/>
              </w:rPr>
              <w:t xml:space="preserve"> a </w:t>
            </w:r>
            <w:proofErr w:type="spellStart"/>
            <w:r w:rsidRPr="0055314C">
              <w:rPr>
                <w:color w:val="000000" w:themeColor="text1"/>
                <w:sz w:val="24"/>
                <w:szCs w:val="24"/>
                <w:lang w:val="pl-PL"/>
              </w:rPr>
              <w:t>database</w:t>
            </w:r>
            <w:proofErr w:type="spellEnd"/>
            <w:r w:rsidRPr="0055314C">
              <w:rPr>
                <w:color w:val="000000" w:themeColor="text1"/>
                <w:sz w:val="24"/>
                <w:szCs w:val="24"/>
                <w:lang w:val="pl-PL"/>
              </w:rPr>
              <w:t xml:space="preserve"> </w:t>
            </w:r>
            <w:proofErr w:type="spellStart"/>
            <w:r w:rsidRPr="0055314C">
              <w:rPr>
                <w:color w:val="000000" w:themeColor="text1"/>
                <w:sz w:val="24"/>
                <w:szCs w:val="24"/>
                <w:lang w:val="pl-PL"/>
              </w:rPr>
              <w:t>schema</w:t>
            </w:r>
            <w:proofErr w:type="spellEnd"/>
            <w:r w:rsidRPr="0055314C">
              <w:rPr>
                <w:color w:val="000000" w:themeColor="text1"/>
                <w:sz w:val="24"/>
                <w:szCs w:val="24"/>
                <w:lang w:val="pl-PL"/>
              </w:rPr>
              <w:t xml:space="preserve"> and </w:t>
            </w:r>
            <w:proofErr w:type="spellStart"/>
            <w:r w:rsidRPr="0055314C">
              <w:rPr>
                <w:color w:val="000000" w:themeColor="text1"/>
                <w:sz w:val="24"/>
                <w:szCs w:val="24"/>
                <w:lang w:val="pl-PL"/>
              </w:rPr>
              <w:t>updating</w:t>
            </w:r>
            <w:proofErr w:type="spellEnd"/>
            <w:r w:rsidRPr="0055314C">
              <w:rPr>
                <w:color w:val="000000" w:themeColor="text1"/>
                <w:sz w:val="24"/>
                <w:szCs w:val="24"/>
                <w:lang w:val="pl-PL"/>
              </w:rPr>
              <w:t xml:space="preserve"> the </w:t>
            </w:r>
            <w:proofErr w:type="spellStart"/>
            <w:r w:rsidRPr="0055314C">
              <w:rPr>
                <w:color w:val="000000" w:themeColor="text1"/>
                <w:sz w:val="24"/>
                <w:szCs w:val="24"/>
                <w:lang w:val="pl-PL"/>
              </w:rPr>
              <w:t>vision</w:t>
            </w:r>
            <w:proofErr w:type="spellEnd"/>
            <w:r w:rsidRPr="0055314C">
              <w:rPr>
                <w:color w:val="000000" w:themeColor="text1"/>
                <w:sz w:val="24"/>
                <w:szCs w:val="24"/>
                <w:lang w:val="pl-PL"/>
              </w:rPr>
              <w:t xml:space="preserve"> </w:t>
            </w:r>
            <w:proofErr w:type="spellStart"/>
            <w:r w:rsidRPr="0055314C">
              <w:rPr>
                <w:color w:val="000000" w:themeColor="text1"/>
                <w:sz w:val="24"/>
                <w:szCs w:val="24"/>
                <w:lang w:val="pl-PL"/>
              </w:rPr>
              <w:t>document</w:t>
            </w:r>
            <w:proofErr w:type="spellEnd"/>
            <w:r w:rsidRPr="0055314C">
              <w:rPr>
                <w:color w:val="000000" w:themeColor="text1"/>
                <w:sz w:val="24"/>
                <w:szCs w:val="24"/>
                <w:lang w:val="pl-PL"/>
              </w:rPr>
              <w:t>.</w:t>
            </w:r>
          </w:p>
        </w:tc>
        <w:tc>
          <w:tcPr>
            <w:tcW w:w="2304" w:type="dxa"/>
          </w:tcPr>
          <w:p w14:paraId="4CE72A84" w14:textId="221881EC" w:rsidR="00F75BB7" w:rsidRPr="008D0A1C" w:rsidRDefault="0055314C" w:rsidP="00F75BB7">
            <w:pPr>
              <w:pStyle w:val="Tabletext"/>
              <w:jc w:val="both"/>
              <w:rPr>
                <w:color w:val="000000" w:themeColor="text1"/>
                <w:sz w:val="24"/>
                <w:szCs w:val="24"/>
                <w:lang w:val="pl-PL"/>
              </w:rPr>
            </w:pPr>
            <w:r>
              <w:rPr>
                <w:color w:val="000000" w:themeColor="text1"/>
                <w:sz w:val="24"/>
                <w:szCs w:val="24"/>
                <w:lang w:val="pl-PL"/>
              </w:rPr>
              <w:t>Łukasz Dejko</w:t>
            </w:r>
          </w:p>
        </w:tc>
      </w:tr>
      <w:tr w:rsidR="00F75BB7" w:rsidRPr="008D0A1C" w14:paraId="0C5BA9A7" w14:textId="77777777" w:rsidTr="00C9683B">
        <w:tc>
          <w:tcPr>
            <w:tcW w:w="2304" w:type="dxa"/>
          </w:tcPr>
          <w:p w14:paraId="2D70EB4F" w14:textId="77777777" w:rsidR="00F75BB7" w:rsidRPr="008D0A1C" w:rsidRDefault="00F75BB7" w:rsidP="00F75BB7">
            <w:pPr>
              <w:pStyle w:val="Tabletext"/>
              <w:jc w:val="both"/>
              <w:rPr>
                <w:color w:val="000000" w:themeColor="text1"/>
                <w:sz w:val="24"/>
                <w:szCs w:val="24"/>
                <w:lang w:val="pl-PL"/>
              </w:rPr>
            </w:pPr>
          </w:p>
        </w:tc>
        <w:tc>
          <w:tcPr>
            <w:tcW w:w="1152" w:type="dxa"/>
          </w:tcPr>
          <w:p w14:paraId="60000F9D" w14:textId="77777777" w:rsidR="00F75BB7" w:rsidRPr="008D0A1C" w:rsidRDefault="00F75BB7" w:rsidP="00F75BB7">
            <w:pPr>
              <w:pStyle w:val="Tabletext"/>
              <w:jc w:val="both"/>
              <w:rPr>
                <w:color w:val="000000" w:themeColor="text1"/>
                <w:sz w:val="24"/>
                <w:szCs w:val="24"/>
                <w:lang w:val="pl-PL"/>
              </w:rPr>
            </w:pPr>
          </w:p>
        </w:tc>
        <w:tc>
          <w:tcPr>
            <w:tcW w:w="3744" w:type="dxa"/>
          </w:tcPr>
          <w:p w14:paraId="7D63D2AC" w14:textId="77777777" w:rsidR="00F75BB7" w:rsidRPr="008D0A1C" w:rsidRDefault="00F75BB7" w:rsidP="00F75BB7">
            <w:pPr>
              <w:pStyle w:val="Tabletext"/>
              <w:jc w:val="both"/>
              <w:rPr>
                <w:color w:val="000000" w:themeColor="text1"/>
                <w:sz w:val="24"/>
                <w:szCs w:val="24"/>
                <w:lang w:val="pl-PL"/>
              </w:rPr>
            </w:pPr>
          </w:p>
        </w:tc>
        <w:tc>
          <w:tcPr>
            <w:tcW w:w="2304" w:type="dxa"/>
          </w:tcPr>
          <w:p w14:paraId="79960C1D" w14:textId="77777777" w:rsidR="00F75BB7" w:rsidRPr="008D0A1C" w:rsidRDefault="00F75BB7" w:rsidP="00F75BB7">
            <w:pPr>
              <w:pStyle w:val="Tabletext"/>
              <w:jc w:val="both"/>
              <w:rPr>
                <w:color w:val="000000" w:themeColor="text1"/>
                <w:sz w:val="24"/>
                <w:szCs w:val="24"/>
                <w:lang w:val="pl-PL"/>
              </w:rPr>
            </w:pPr>
          </w:p>
        </w:tc>
      </w:tr>
    </w:tbl>
    <w:p w14:paraId="33881B8C" w14:textId="77777777" w:rsidR="00757C79" w:rsidRPr="008D0A1C" w:rsidRDefault="00757C79" w:rsidP="001C3C15">
      <w:pPr>
        <w:pStyle w:val="Tekstpodstawowy"/>
        <w:ind w:left="0"/>
        <w:jc w:val="both"/>
        <w:rPr>
          <w:color w:val="000000" w:themeColor="text1"/>
          <w:sz w:val="24"/>
          <w:szCs w:val="24"/>
        </w:rPr>
      </w:pPr>
    </w:p>
    <w:sectPr w:rsidR="00757C79" w:rsidRPr="008D0A1C">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FAEAE" w14:textId="77777777" w:rsidR="00773165" w:rsidRDefault="00773165">
      <w:pPr>
        <w:spacing w:line="240" w:lineRule="auto"/>
      </w:pPr>
      <w:r>
        <w:separator/>
      </w:r>
    </w:p>
  </w:endnote>
  <w:endnote w:type="continuationSeparator" w:id="0">
    <w:p w14:paraId="4759C717" w14:textId="77777777" w:rsidR="00773165" w:rsidRDefault="007731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404E7478" w14:textId="77777777">
      <w:tc>
        <w:tcPr>
          <w:tcW w:w="3162" w:type="dxa"/>
          <w:tcBorders>
            <w:top w:val="nil"/>
            <w:left w:val="nil"/>
            <w:bottom w:val="nil"/>
            <w:right w:val="nil"/>
          </w:tcBorders>
        </w:tcPr>
        <w:p w14:paraId="53757B18" w14:textId="77777777" w:rsidR="00685AA7" w:rsidRDefault="00685AA7">
          <w:pPr>
            <w:ind w:right="360"/>
          </w:pPr>
        </w:p>
      </w:tc>
      <w:tc>
        <w:tcPr>
          <w:tcW w:w="3162" w:type="dxa"/>
          <w:tcBorders>
            <w:top w:val="nil"/>
            <w:left w:val="nil"/>
            <w:bottom w:val="nil"/>
            <w:right w:val="nil"/>
          </w:tcBorders>
        </w:tcPr>
        <w:p w14:paraId="5D002A3F" w14:textId="77777777" w:rsidR="00685AA7" w:rsidRDefault="00685AA7" w:rsidP="00B5100E">
          <w:pPr>
            <w:jc w:val="center"/>
          </w:pPr>
        </w:p>
      </w:tc>
      <w:tc>
        <w:tcPr>
          <w:tcW w:w="3162" w:type="dxa"/>
          <w:tcBorders>
            <w:top w:val="nil"/>
            <w:left w:val="nil"/>
            <w:bottom w:val="nil"/>
            <w:right w:val="nil"/>
          </w:tcBorders>
        </w:tcPr>
        <w:p w14:paraId="6A61AD9E" w14:textId="77777777" w:rsidR="00685AA7" w:rsidRDefault="00685AA7">
          <w:pPr>
            <w:jc w:val="right"/>
          </w:pPr>
          <w:r>
            <w:t xml:space="preserve">Page </w:t>
          </w:r>
          <w:r>
            <w:rPr>
              <w:rStyle w:val="Numerstrony"/>
            </w:rPr>
            <w:fldChar w:fldCharType="begin"/>
          </w:r>
          <w:r>
            <w:rPr>
              <w:rStyle w:val="Numerstrony"/>
            </w:rPr>
            <w:instrText xml:space="preserve"> PAGE </w:instrText>
          </w:r>
          <w:r>
            <w:rPr>
              <w:rStyle w:val="Numerstrony"/>
            </w:rPr>
            <w:fldChar w:fldCharType="separate"/>
          </w:r>
          <w:r w:rsidR="00F06F0E">
            <w:rPr>
              <w:rStyle w:val="Numerstrony"/>
              <w:noProof/>
            </w:rPr>
            <w:t>1</w:t>
          </w:r>
          <w:r>
            <w:rPr>
              <w:rStyle w:val="Numerstrony"/>
            </w:rPr>
            <w:fldChar w:fldCharType="end"/>
          </w:r>
        </w:p>
      </w:tc>
    </w:tr>
  </w:tbl>
  <w:p w14:paraId="1CD6F2EB" w14:textId="77777777" w:rsidR="00685AA7" w:rsidRDefault="00685AA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BE064" w14:textId="77777777" w:rsidR="00773165" w:rsidRDefault="00773165">
      <w:pPr>
        <w:spacing w:line="240" w:lineRule="auto"/>
      </w:pPr>
      <w:r>
        <w:separator/>
      </w:r>
    </w:p>
  </w:footnote>
  <w:footnote w:type="continuationSeparator" w:id="0">
    <w:p w14:paraId="79A35988" w14:textId="77777777" w:rsidR="00773165" w:rsidRDefault="007731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01CB2380" w14:textId="77777777">
      <w:tc>
        <w:tcPr>
          <w:tcW w:w="6379" w:type="dxa"/>
        </w:tcPr>
        <w:p w14:paraId="66D5024A" w14:textId="627218D5" w:rsidR="00685AA7" w:rsidRDefault="0017408D">
          <w:r w:rsidRPr="0017408D">
            <w:rPr>
              <w:lang w:val="pl-PL"/>
            </w:rPr>
            <w:t xml:space="preserve">DB </w:t>
          </w:r>
          <w:proofErr w:type="spellStart"/>
          <w:r w:rsidRPr="0017408D">
            <w:rPr>
              <w:lang w:val="pl-PL"/>
            </w:rPr>
            <w:t>feder</w:t>
          </w:r>
          <w:proofErr w:type="spellEnd"/>
          <w:r w:rsidRPr="0017408D">
            <w:rPr>
              <w:lang w:val="pl-PL"/>
            </w:rPr>
            <w:t xml:space="preserve"> </w:t>
          </w:r>
          <w:proofErr w:type="spellStart"/>
          <w:r w:rsidRPr="0017408D">
            <w:rPr>
              <w:lang w:val="pl-PL"/>
            </w:rPr>
            <w:t>WebAPI</w:t>
          </w:r>
          <w:proofErr w:type="spellEnd"/>
        </w:p>
      </w:tc>
      <w:tc>
        <w:tcPr>
          <w:tcW w:w="3179" w:type="dxa"/>
        </w:tcPr>
        <w:p w14:paraId="14C5C2B4" w14:textId="77777777" w:rsidR="00685AA7" w:rsidRDefault="00A531A1">
          <w:pPr>
            <w:tabs>
              <w:tab w:val="left" w:pos="1135"/>
            </w:tabs>
            <w:spacing w:before="40"/>
            <w:ind w:right="68"/>
          </w:pPr>
          <w:r>
            <w:t>Łukasz Dejko</w:t>
          </w:r>
        </w:p>
      </w:tc>
    </w:tr>
    <w:tr w:rsidR="00685AA7" w14:paraId="72126BD0" w14:textId="77777777">
      <w:tc>
        <w:tcPr>
          <w:tcW w:w="6379" w:type="dxa"/>
        </w:tcPr>
        <w:p w14:paraId="691D8A23" w14:textId="77777777" w:rsidR="00685AA7" w:rsidRDefault="00EB3D7C">
          <w:fldSimple w:instr=" TITLE  \* MERGEFORMAT ">
            <w:r w:rsidR="00C738A1">
              <w:t>Vision</w:t>
            </w:r>
          </w:fldSimple>
        </w:p>
      </w:tc>
      <w:tc>
        <w:tcPr>
          <w:tcW w:w="3179" w:type="dxa"/>
        </w:tcPr>
        <w:p w14:paraId="2D495A1A" w14:textId="77777777" w:rsidR="00685AA7" w:rsidRDefault="00B5100E">
          <w:r>
            <w:t>Date:  18/05/2019</w:t>
          </w:r>
        </w:p>
      </w:tc>
    </w:tr>
  </w:tbl>
  <w:p w14:paraId="47BEF8A2" w14:textId="77777777" w:rsidR="00685AA7" w:rsidRDefault="00685AA7">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Nagwek1"/>
      <w:lvlText w:val="%1."/>
      <w:legacy w:legacy="1" w:legacySpace="144" w:legacyIndent="0"/>
      <w:lvlJc w:val="left"/>
    </w:lvl>
    <w:lvl w:ilvl="1">
      <w:start w:val="1"/>
      <w:numFmt w:val="decimal"/>
      <w:pStyle w:val="Nagwek2"/>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B6315EF"/>
    <w:multiLevelType w:val="hybridMultilevel"/>
    <w:tmpl w:val="668C898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5854469"/>
    <w:multiLevelType w:val="hybridMultilevel"/>
    <w:tmpl w:val="E7E82F1A"/>
    <w:lvl w:ilvl="0" w:tplc="44BAEA8C">
      <w:start w:val="1"/>
      <w:numFmt w:val="decimal"/>
      <w:lvlText w:val="%1."/>
      <w:lvlJc w:val="left"/>
      <w:pPr>
        <w:ind w:left="360" w:hanging="360"/>
      </w:pPr>
      <w:rPr>
        <w:rFonts w:ascii="Times" w:eastAsia="Times New Roman" w:hAnsi="Times" w:cs="Times New Roman"/>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FB7AEC"/>
    <w:multiLevelType w:val="multilevel"/>
    <w:tmpl w:val="51464A9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7B2F0DC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30"/>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4"/>
  </w:num>
  <w:num w:numId="12">
    <w:abstractNumId w:val="14"/>
  </w:num>
  <w:num w:numId="13">
    <w:abstractNumId w:val="12"/>
  </w:num>
  <w:num w:numId="14">
    <w:abstractNumId w:val="26"/>
  </w:num>
  <w:num w:numId="15">
    <w:abstractNumId w:val="11"/>
  </w:num>
  <w:num w:numId="16">
    <w:abstractNumId w:val="5"/>
  </w:num>
  <w:num w:numId="17">
    <w:abstractNumId w:val="25"/>
  </w:num>
  <w:num w:numId="18">
    <w:abstractNumId w:val="19"/>
  </w:num>
  <w:num w:numId="19">
    <w:abstractNumId w:val="6"/>
  </w:num>
  <w:num w:numId="20">
    <w:abstractNumId w:val="17"/>
  </w:num>
  <w:num w:numId="21">
    <w:abstractNumId w:val="10"/>
  </w:num>
  <w:num w:numId="22">
    <w:abstractNumId w:val="24"/>
  </w:num>
  <w:num w:numId="23">
    <w:abstractNumId w:val="9"/>
  </w:num>
  <w:num w:numId="24">
    <w:abstractNumId w:val="8"/>
  </w:num>
  <w:num w:numId="25">
    <w:abstractNumId w:val="7"/>
  </w:num>
  <w:num w:numId="26">
    <w:abstractNumId w:val="22"/>
  </w:num>
  <w:num w:numId="27">
    <w:abstractNumId w:val="23"/>
  </w:num>
  <w:num w:numId="28">
    <w:abstractNumId w:val="31"/>
  </w:num>
  <w:num w:numId="29">
    <w:abstractNumId w:val="15"/>
  </w:num>
  <w:num w:numId="30">
    <w:abstractNumId w:val="18"/>
  </w:num>
  <w:num w:numId="31">
    <w:abstractNumId w:val="16"/>
  </w:num>
  <w:num w:numId="32">
    <w:abstractNumId w:val="29"/>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8A1"/>
    <w:rsid w:val="0011234C"/>
    <w:rsid w:val="0017408D"/>
    <w:rsid w:val="0019590E"/>
    <w:rsid w:val="001C3C15"/>
    <w:rsid w:val="001F2BA3"/>
    <w:rsid w:val="00236A09"/>
    <w:rsid w:val="00273386"/>
    <w:rsid w:val="00276ECC"/>
    <w:rsid w:val="002B4085"/>
    <w:rsid w:val="002E3010"/>
    <w:rsid w:val="00375A4A"/>
    <w:rsid w:val="003D1FF1"/>
    <w:rsid w:val="003E3B0F"/>
    <w:rsid w:val="003F10C8"/>
    <w:rsid w:val="004175A4"/>
    <w:rsid w:val="0052614A"/>
    <w:rsid w:val="0055314C"/>
    <w:rsid w:val="00556F48"/>
    <w:rsid w:val="005A677F"/>
    <w:rsid w:val="00685AA7"/>
    <w:rsid w:val="00757C79"/>
    <w:rsid w:val="00773165"/>
    <w:rsid w:val="007A6A98"/>
    <w:rsid w:val="00816C1B"/>
    <w:rsid w:val="008D0A1C"/>
    <w:rsid w:val="00A531A1"/>
    <w:rsid w:val="00A54B90"/>
    <w:rsid w:val="00AD0F6B"/>
    <w:rsid w:val="00AE4979"/>
    <w:rsid w:val="00AF702A"/>
    <w:rsid w:val="00B455C5"/>
    <w:rsid w:val="00B5100E"/>
    <w:rsid w:val="00B734FC"/>
    <w:rsid w:val="00BF5DC2"/>
    <w:rsid w:val="00C32CCC"/>
    <w:rsid w:val="00C738A1"/>
    <w:rsid w:val="00C74318"/>
    <w:rsid w:val="00CF4DA6"/>
    <w:rsid w:val="00D1533E"/>
    <w:rsid w:val="00D941ED"/>
    <w:rsid w:val="00E03AE3"/>
    <w:rsid w:val="00E35BBA"/>
    <w:rsid w:val="00EB3D7C"/>
    <w:rsid w:val="00EC6B8E"/>
    <w:rsid w:val="00F06F0E"/>
    <w:rsid w:val="00F71FE5"/>
    <w:rsid w:val="00F75BB7"/>
    <w:rsid w:val="00F81A0D"/>
    <w:rsid w:val="00F81E75"/>
    <w:rsid w:val="00F944C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EE2A09"/>
  <w15:docId w15:val="{247D166A-5782-49BC-BC98-B64D119FF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widowControl w:val="0"/>
      <w:spacing w:line="240" w:lineRule="atLeast"/>
    </w:pPr>
    <w:rPr>
      <w:lang w:val="en-US" w:eastAsia="en-US"/>
    </w:rPr>
  </w:style>
  <w:style w:type="paragraph" w:styleId="Nagwek1">
    <w:name w:val="heading 1"/>
    <w:basedOn w:val="Normalny"/>
    <w:next w:val="Normalny"/>
    <w:link w:val="Nagwek1Znak"/>
    <w:qFormat/>
    <w:pPr>
      <w:keepNext/>
      <w:numPr>
        <w:numId w:val="1"/>
      </w:numPr>
      <w:spacing w:before="120" w:after="60"/>
      <w:ind w:left="720" w:hanging="720"/>
      <w:outlineLvl w:val="0"/>
    </w:pPr>
    <w:rPr>
      <w:rFonts w:ascii="Arial" w:hAnsi="Arial"/>
      <w:b/>
      <w:sz w:val="24"/>
    </w:rPr>
  </w:style>
  <w:style w:type="paragraph" w:styleId="Nagwek2">
    <w:name w:val="heading 2"/>
    <w:basedOn w:val="Nagwek1"/>
    <w:next w:val="Normalny"/>
    <w:qFormat/>
    <w:pPr>
      <w:numPr>
        <w:ilvl w:val="1"/>
      </w:numPr>
      <w:outlineLvl w:val="1"/>
    </w:pPr>
    <w:rPr>
      <w:sz w:val="20"/>
    </w:rPr>
  </w:style>
  <w:style w:type="paragraph" w:styleId="Nagwek3">
    <w:name w:val="heading 3"/>
    <w:basedOn w:val="Nagwek1"/>
    <w:next w:val="Normalny"/>
    <w:qFormat/>
    <w:pPr>
      <w:numPr>
        <w:ilvl w:val="2"/>
      </w:numPr>
      <w:outlineLvl w:val="2"/>
    </w:pPr>
    <w:rPr>
      <w:b w:val="0"/>
      <w:i/>
      <w:sz w:val="20"/>
    </w:rPr>
  </w:style>
  <w:style w:type="paragraph" w:styleId="Nagwek4">
    <w:name w:val="heading 4"/>
    <w:basedOn w:val="Nagwek1"/>
    <w:next w:val="Normalny"/>
    <w:qFormat/>
    <w:pPr>
      <w:numPr>
        <w:ilvl w:val="3"/>
      </w:numPr>
      <w:outlineLvl w:val="3"/>
    </w:pPr>
    <w:rPr>
      <w:b w:val="0"/>
      <w:sz w:val="20"/>
    </w:rPr>
  </w:style>
  <w:style w:type="paragraph" w:styleId="Nagwek5">
    <w:name w:val="heading 5"/>
    <w:basedOn w:val="Normalny"/>
    <w:next w:val="Normalny"/>
    <w:qFormat/>
    <w:pPr>
      <w:numPr>
        <w:ilvl w:val="4"/>
        <w:numId w:val="1"/>
      </w:numPr>
      <w:spacing w:before="240" w:after="60"/>
      <w:ind w:left="2880"/>
      <w:outlineLvl w:val="4"/>
    </w:pPr>
    <w:rPr>
      <w:sz w:val="22"/>
    </w:rPr>
  </w:style>
  <w:style w:type="paragraph" w:styleId="Nagwek6">
    <w:name w:val="heading 6"/>
    <w:basedOn w:val="Normalny"/>
    <w:next w:val="Normalny"/>
    <w:qFormat/>
    <w:pPr>
      <w:numPr>
        <w:ilvl w:val="5"/>
        <w:numId w:val="1"/>
      </w:numPr>
      <w:spacing w:before="240" w:after="60"/>
      <w:ind w:left="2880"/>
      <w:outlineLvl w:val="5"/>
    </w:pPr>
    <w:rPr>
      <w:i/>
      <w:sz w:val="22"/>
    </w:rPr>
  </w:style>
  <w:style w:type="paragraph" w:styleId="Nagwek7">
    <w:name w:val="heading 7"/>
    <w:basedOn w:val="Normalny"/>
    <w:next w:val="Normalny"/>
    <w:qFormat/>
    <w:pPr>
      <w:numPr>
        <w:ilvl w:val="6"/>
        <w:numId w:val="1"/>
      </w:numPr>
      <w:spacing w:before="240" w:after="60"/>
      <w:ind w:left="2880"/>
      <w:outlineLvl w:val="6"/>
    </w:pPr>
  </w:style>
  <w:style w:type="paragraph" w:styleId="Nagwek8">
    <w:name w:val="heading 8"/>
    <w:basedOn w:val="Normalny"/>
    <w:next w:val="Normalny"/>
    <w:qFormat/>
    <w:pPr>
      <w:numPr>
        <w:ilvl w:val="7"/>
        <w:numId w:val="1"/>
      </w:numPr>
      <w:spacing w:before="240" w:after="60"/>
      <w:ind w:left="2880"/>
      <w:outlineLvl w:val="7"/>
    </w:pPr>
    <w:rPr>
      <w:i/>
    </w:rPr>
  </w:style>
  <w:style w:type="paragraph" w:styleId="Nagwek9">
    <w:name w:val="heading 9"/>
    <w:basedOn w:val="Normalny"/>
    <w:next w:val="Normalny"/>
    <w:qFormat/>
    <w:pPr>
      <w:numPr>
        <w:ilvl w:val="8"/>
        <w:numId w:val="1"/>
      </w:numPr>
      <w:spacing w:before="240" w:after="60"/>
      <w:ind w:left="2880"/>
      <w:outlineLvl w:val="8"/>
    </w:pPr>
    <w:rPr>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aragraph2">
    <w:name w:val="Paragraph2"/>
    <w:basedOn w:val="Normalny"/>
    <w:pPr>
      <w:spacing w:before="80"/>
      <w:ind w:left="720"/>
      <w:jc w:val="both"/>
    </w:pPr>
    <w:rPr>
      <w:color w:val="000000"/>
      <w:lang w:val="en-AU"/>
    </w:rPr>
  </w:style>
  <w:style w:type="paragraph" w:styleId="Tytu">
    <w:name w:val="Title"/>
    <w:basedOn w:val="Normalny"/>
    <w:next w:val="Normalny"/>
    <w:qFormat/>
    <w:pPr>
      <w:spacing w:line="240" w:lineRule="auto"/>
      <w:jc w:val="center"/>
    </w:pPr>
    <w:rPr>
      <w:rFonts w:ascii="Arial" w:hAnsi="Arial"/>
      <w:b/>
      <w:sz w:val="36"/>
    </w:rPr>
  </w:style>
  <w:style w:type="paragraph" w:styleId="Podtytu">
    <w:name w:val="Subtitle"/>
    <w:basedOn w:val="Normalny"/>
    <w:qFormat/>
    <w:pPr>
      <w:spacing w:after="60"/>
      <w:jc w:val="center"/>
    </w:pPr>
    <w:rPr>
      <w:rFonts w:ascii="Arial" w:hAnsi="Arial"/>
      <w:i/>
      <w:sz w:val="36"/>
      <w:lang w:val="en-AU"/>
    </w:rPr>
  </w:style>
  <w:style w:type="paragraph" w:styleId="Wcicienormalne">
    <w:name w:val="Normal Indent"/>
    <w:basedOn w:val="Normalny"/>
    <w:semiHidden/>
    <w:pPr>
      <w:ind w:left="900" w:hanging="900"/>
    </w:pPr>
  </w:style>
  <w:style w:type="paragraph" w:styleId="Spistreci1">
    <w:name w:val="toc 1"/>
    <w:basedOn w:val="Normalny"/>
    <w:next w:val="Normalny"/>
    <w:uiPriority w:val="39"/>
    <w:pPr>
      <w:tabs>
        <w:tab w:val="right" w:pos="9360"/>
      </w:tabs>
      <w:spacing w:before="240" w:after="60"/>
      <w:ind w:right="720"/>
    </w:pPr>
  </w:style>
  <w:style w:type="paragraph" w:styleId="Spistreci2">
    <w:name w:val="toc 2"/>
    <w:basedOn w:val="Normalny"/>
    <w:next w:val="Normalny"/>
    <w:uiPriority w:val="39"/>
    <w:pPr>
      <w:tabs>
        <w:tab w:val="right" w:pos="9360"/>
      </w:tabs>
      <w:ind w:left="432" w:right="720"/>
    </w:pPr>
  </w:style>
  <w:style w:type="paragraph" w:styleId="Spistreci3">
    <w:name w:val="toc 3"/>
    <w:basedOn w:val="Normalny"/>
    <w:next w:val="Normalny"/>
    <w:uiPriority w:val="39"/>
    <w:pPr>
      <w:tabs>
        <w:tab w:val="left" w:pos="1440"/>
        <w:tab w:val="right" w:pos="9360"/>
      </w:tabs>
      <w:ind w:left="864"/>
    </w:pPr>
  </w:style>
  <w:style w:type="paragraph" w:styleId="Nagwek">
    <w:name w:val="header"/>
    <w:basedOn w:val="Normalny"/>
    <w:semiHidden/>
    <w:pPr>
      <w:tabs>
        <w:tab w:val="center" w:pos="4320"/>
        <w:tab w:val="right" w:pos="8640"/>
      </w:tabs>
    </w:pPr>
  </w:style>
  <w:style w:type="paragraph" w:styleId="Stopka">
    <w:name w:val="footer"/>
    <w:basedOn w:val="Normalny"/>
    <w:semiHidden/>
    <w:pPr>
      <w:tabs>
        <w:tab w:val="center" w:pos="4320"/>
        <w:tab w:val="right" w:pos="8640"/>
      </w:tabs>
    </w:pPr>
  </w:style>
  <w:style w:type="character" w:styleId="Numerstrony">
    <w:name w:val="page number"/>
    <w:basedOn w:val="Domylnaczcionkaakapitu"/>
    <w:semiHidden/>
  </w:style>
  <w:style w:type="paragraph" w:customStyle="1" w:styleId="Bullet2">
    <w:name w:val="Bullet2"/>
    <w:basedOn w:val="Normalny"/>
    <w:pPr>
      <w:ind w:left="1440" w:hanging="360"/>
    </w:pPr>
    <w:rPr>
      <w:color w:val="000080"/>
    </w:rPr>
  </w:style>
  <w:style w:type="paragraph" w:customStyle="1" w:styleId="Paragraph1">
    <w:name w:val="Paragraph1"/>
    <w:basedOn w:val="Normalny"/>
    <w:pPr>
      <w:spacing w:before="80" w:line="240" w:lineRule="auto"/>
      <w:jc w:val="both"/>
    </w:pPr>
  </w:style>
  <w:style w:type="paragraph" w:customStyle="1" w:styleId="Tabletext">
    <w:name w:val="Tabletext"/>
    <w:basedOn w:val="Normalny"/>
    <w:pPr>
      <w:keepLines/>
      <w:spacing w:after="120"/>
    </w:pPr>
  </w:style>
  <w:style w:type="paragraph" w:styleId="Tekstpodstawowy">
    <w:name w:val="Body Text"/>
    <w:basedOn w:val="Normalny"/>
    <w:semiHidden/>
    <w:pPr>
      <w:keepLines/>
      <w:spacing w:after="120"/>
      <w:ind w:left="720"/>
    </w:pPr>
  </w:style>
  <w:style w:type="paragraph" w:customStyle="1" w:styleId="Paragraph3">
    <w:name w:val="Paragraph3"/>
    <w:basedOn w:val="Normalny"/>
    <w:pPr>
      <w:spacing w:before="80" w:line="240" w:lineRule="auto"/>
      <w:ind w:left="1530"/>
      <w:jc w:val="both"/>
    </w:pPr>
  </w:style>
  <w:style w:type="paragraph" w:customStyle="1" w:styleId="Bullet1">
    <w:name w:val="Bullet1"/>
    <w:basedOn w:val="Normalny"/>
    <w:pPr>
      <w:ind w:left="720" w:hanging="432"/>
    </w:pPr>
  </w:style>
  <w:style w:type="character" w:styleId="Odwoanieprzypisudolnego">
    <w:name w:val="footnote reference"/>
    <w:basedOn w:val="Domylnaczcionkaakapitu"/>
    <w:semiHidden/>
    <w:rPr>
      <w:sz w:val="20"/>
      <w:vertAlign w:val="superscript"/>
    </w:rPr>
  </w:style>
  <w:style w:type="paragraph" w:styleId="Tekstprzypisudolnego">
    <w:name w:val="footnote text"/>
    <w:basedOn w:val="Normalny"/>
    <w:semiHidden/>
    <w:pPr>
      <w:keepNext/>
      <w:keepLines/>
      <w:pBdr>
        <w:bottom w:val="single" w:sz="6" w:space="0" w:color="000000"/>
      </w:pBdr>
      <w:spacing w:before="40" w:after="40"/>
      <w:ind w:left="360" w:hanging="360"/>
    </w:pPr>
    <w:rPr>
      <w:rFonts w:ascii="Helvetica" w:hAnsi="Helvetica"/>
      <w:sz w:val="16"/>
    </w:rPr>
  </w:style>
  <w:style w:type="paragraph" w:styleId="Mapadokumentu">
    <w:name w:val="Document Map"/>
    <w:basedOn w:val="Normalny"/>
    <w:semiHidden/>
    <w:pPr>
      <w:shd w:val="clear" w:color="auto" w:fill="000080"/>
    </w:pPr>
    <w:rPr>
      <w:rFonts w:ascii="Tahoma" w:hAnsi="Tahoma"/>
    </w:rPr>
  </w:style>
  <w:style w:type="paragraph" w:customStyle="1" w:styleId="Paragraph4">
    <w:name w:val="Paragraph4"/>
    <w:basedOn w:val="Normalny"/>
    <w:pPr>
      <w:spacing w:before="80" w:line="240" w:lineRule="auto"/>
      <w:ind w:left="2250"/>
      <w:jc w:val="both"/>
    </w:pPr>
  </w:style>
  <w:style w:type="paragraph" w:styleId="Spistreci4">
    <w:name w:val="toc 4"/>
    <w:basedOn w:val="Normalny"/>
    <w:next w:val="Normalny"/>
    <w:semiHidden/>
    <w:pPr>
      <w:ind w:left="600"/>
    </w:pPr>
  </w:style>
  <w:style w:type="paragraph" w:styleId="Spistreci5">
    <w:name w:val="toc 5"/>
    <w:basedOn w:val="Normalny"/>
    <w:next w:val="Normalny"/>
    <w:semiHidden/>
    <w:pPr>
      <w:ind w:left="800"/>
    </w:pPr>
  </w:style>
  <w:style w:type="paragraph" w:styleId="Spistreci6">
    <w:name w:val="toc 6"/>
    <w:basedOn w:val="Normalny"/>
    <w:next w:val="Normalny"/>
    <w:semiHidden/>
    <w:pPr>
      <w:ind w:left="1000"/>
    </w:pPr>
  </w:style>
  <w:style w:type="paragraph" w:styleId="Spistreci7">
    <w:name w:val="toc 7"/>
    <w:basedOn w:val="Normalny"/>
    <w:next w:val="Normalny"/>
    <w:semiHidden/>
    <w:pPr>
      <w:ind w:left="1200"/>
    </w:pPr>
  </w:style>
  <w:style w:type="paragraph" w:styleId="Spistreci8">
    <w:name w:val="toc 8"/>
    <w:basedOn w:val="Normalny"/>
    <w:next w:val="Normalny"/>
    <w:semiHidden/>
    <w:pPr>
      <w:ind w:left="1400"/>
    </w:pPr>
  </w:style>
  <w:style w:type="paragraph" w:styleId="Spistreci9">
    <w:name w:val="toc 9"/>
    <w:basedOn w:val="Normalny"/>
    <w:next w:val="Normalny"/>
    <w:semiHidden/>
    <w:pPr>
      <w:ind w:left="1600"/>
    </w:pPr>
  </w:style>
  <w:style w:type="paragraph" w:customStyle="1" w:styleId="MainTitle">
    <w:name w:val="Main Title"/>
    <w:basedOn w:val="Normalny"/>
    <w:pPr>
      <w:spacing w:before="480" w:after="60" w:line="240" w:lineRule="auto"/>
      <w:jc w:val="center"/>
    </w:pPr>
    <w:rPr>
      <w:rFonts w:ascii="Arial" w:hAnsi="Arial"/>
      <w:b/>
      <w:kern w:val="28"/>
      <w:sz w:val="32"/>
    </w:rPr>
  </w:style>
  <w:style w:type="paragraph" w:styleId="Tekstpodstawowy2">
    <w:name w:val="Body Text 2"/>
    <w:basedOn w:val="Normalny"/>
    <w:semiHidden/>
    <w:rPr>
      <w:i/>
      <w:color w:val="0000FF"/>
    </w:rPr>
  </w:style>
  <w:style w:type="paragraph" w:styleId="Tekstpodstawowywcity">
    <w:name w:val="Body Text Indent"/>
    <w:basedOn w:val="Normalny"/>
    <w:semiHidden/>
    <w:pPr>
      <w:ind w:left="720"/>
    </w:pPr>
    <w:rPr>
      <w:i/>
      <w:color w:val="0000FF"/>
      <w:u w:val="single"/>
    </w:rPr>
  </w:style>
  <w:style w:type="paragraph" w:customStyle="1" w:styleId="Body">
    <w:name w:val="Body"/>
    <w:basedOn w:val="Normalny"/>
    <w:pPr>
      <w:widowControl/>
      <w:spacing w:before="120" w:line="240" w:lineRule="auto"/>
      <w:jc w:val="both"/>
    </w:pPr>
    <w:rPr>
      <w:rFonts w:ascii="Book Antiqua" w:hAnsi="Book Antiqua"/>
    </w:rPr>
  </w:style>
  <w:style w:type="paragraph" w:customStyle="1" w:styleId="Bullet">
    <w:name w:val="Bullet"/>
    <w:basedOn w:val="Normalny"/>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ny"/>
    <w:next w:val="Tekstpodstawowy"/>
    <w:autoRedefine/>
    <w:pPr>
      <w:widowControl/>
      <w:tabs>
        <w:tab w:val="left" w:pos="540"/>
        <w:tab w:val="left" w:pos="1260"/>
      </w:tabs>
      <w:spacing w:after="120"/>
    </w:pPr>
    <w:rPr>
      <w:rFonts w:ascii="Times" w:hAnsi="Times"/>
      <w:i/>
      <w:color w:val="0000FF"/>
    </w:rPr>
  </w:style>
  <w:style w:type="character" w:styleId="Hipercze">
    <w:name w:val="Hyperlink"/>
    <w:basedOn w:val="Domylnaczcionkaakapitu"/>
    <w:semiHidden/>
    <w:rPr>
      <w:color w:val="0000FF"/>
      <w:u w:val="single"/>
    </w:rPr>
  </w:style>
  <w:style w:type="paragraph" w:customStyle="1" w:styleId="infoblue0">
    <w:name w:val="infoblue"/>
    <w:basedOn w:val="Normalny"/>
    <w:pPr>
      <w:widowControl/>
      <w:spacing w:before="100" w:beforeAutospacing="1" w:after="100" w:afterAutospacing="1" w:line="240" w:lineRule="auto"/>
    </w:pPr>
    <w:rPr>
      <w:sz w:val="24"/>
      <w:szCs w:val="24"/>
    </w:rPr>
  </w:style>
  <w:style w:type="paragraph" w:styleId="Tekstpodstawowy3">
    <w:name w:val="Body Text 3"/>
    <w:basedOn w:val="Normalny"/>
    <w:semiHidden/>
    <w:rPr>
      <w:i/>
      <w:iCs/>
      <w:color w:val="0000FF"/>
      <w:sz w:val="18"/>
    </w:rPr>
  </w:style>
  <w:style w:type="paragraph" w:styleId="Tekstdymka">
    <w:name w:val="Balloon Text"/>
    <w:basedOn w:val="Normalny"/>
    <w:link w:val="TekstdymkaZnak"/>
    <w:uiPriority w:val="99"/>
    <w:semiHidden/>
    <w:unhideWhenUsed/>
    <w:rsid w:val="002B4085"/>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B4085"/>
    <w:rPr>
      <w:rFonts w:ascii="Tahoma" w:hAnsi="Tahoma" w:cs="Tahoma"/>
      <w:sz w:val="16"/>
      <w:szCs w:val="16"/>
      <w:lang w:val="en-US" w:eastAsia="en-US"/>
    </w:rPr>
  </w:style>
  <w:style w:type="paragraph" w:styleId="Akapitzlist">
    <w:name w:val="List Paragraph"/>
    <w:basedOn w:val="Normalny"/>
    <w:uiPriority w:val="34"/>
    <w:qFormat/>
    <w:rsid w:val="00C32CCC"/>
    <w:pPr>
      <w:ind w:left="720"/>
      <w:contextualSpacing/>
    </w:pPr>
  </w:style>
  <w:style w:type="character" w:customStyle="1" w:styleId="Nagwek1Znak">
    <w:name w:val="Nagłówek 1 Znak"/>
    <w:basedOn w:val="Domylnaczcionkaakapitu"/>
    <w:link w:val="Nagwek1"/>
    <w:rsid w:val="00C32CCC"/>
    <w:rPr>
      <w:rFonts w:ascii="Arial" w:hAnsi="Arial"/>
      <w:b/>
      <w:sz w:val="24"/>
      <w:lang w:val="en-US" w:eastAsia="en-US"/>
    </w:rPr>
  </w:style>
  <w:style w:type="table" w:styleId="Tabela-Siatka">
    <w:name w:val="Table Grid"/>
    <w:basedOn w:val="Standardowy"/>
    <w:uiPriority w:val="59"/>
    <w:rsid w:val="008D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F944C3"/>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pl-PL" w:eastAsia="pl-PL"/>
    </w:rPr>
  </w:style>
  <w:style w:type="paragraph" w:styleId="Tekstprzypisukocowego">
    <w:name w:val="endnote text"/>
    <w:basedOn w:val="Normalny"/>
    <w:link w:val="TekstprzypisukocowegoZnak"/>
    <w:uiPriority w:val="99"/>
    <w:semiHidden/>
    <w:unhideWhenUsed/>
    <w:rsid w:val="00F944C3"/>
    <w:pPr>
      <w:spacing w:line="240" w:lineRule="auto"/>
    </w:pPr>
  </w:style>
  <w:style w:type="character" w:customStyle="1" w:styleId="TekstprzypisukocowegoZnak">
    <w:name w:val="Tekst przypisu końcowego Znak"/>
    <w:basedOn w:val="Domylnaczcionkaakapitu"/>
    <w:link w:val="Tekstprzypisukocowego"/>
    <w:uiPriority w:val="99"/>
    <w:semiHidden/>
    <w:rsid w:val="00F944C3"/>
    <w:rPr>
      <w:lang w:val="en-US" w:eastAsia="en-US"/>
    </w:rPr>
  </w:style>
  <w:style w:type="character" w:styleId="Odwoanieprzypisukocowego">
    <w:name w:val="endnote reference"/>
    <w:basedOn w:val="Domylnaczcionkaakapitu"/>
    <w:uiPriority w:val="99"/>
    <w:semiHidden/>
    <w:unhideWhenUsed/>
    <w:rsid w:val="00F944C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713461">
      <w:bodyDiv w:val="1"/>
      <w:marLeft w:val="0"/>
      <w:marRight w:val="0"/>
      <w:marTop w:val="0"/>
      <w:marBottom w:val="0"/>
      <w:divBdr>
        <w:top w:val="none" w:sz="0" w:space="0" w:color="auto"/>
        <w:left w:val="none" w:sz="0" w:space="0" w:color="auto"/>
        <w:bottom w:val="none" w:sz="0" w:space="0" w:color="auto"/>
        <w:right w:val="none" w:sz="0" w:space="0" w:color="auto"/>
      </w:divBdr>
    </w:div>
    <w:div w:id="890724739">
      <w:bodyDiv w:val="1"/>
      <w:marLeft w:val="0"/>
      <w:marRight w:val="0"/>
      <w:marTop w:val="0"/>
      <w:marBottom w:val="0"/>
      <w:divBdr>
        <w:top w:val="none" w:sz="0" w:space="0" w:color="auto"/>
        <w:left w:val="none" w:sz="0" w:space="0" w:color="auto"/>
        <w:bottom w:val="none" w:sz="0" w:space="0" w:color="auto"/>
        <w:right w:val="none" w:sz="0" w:space="0" w:color="auto"/>
      </w:divBdr>
    </w:div>
    <w:div w:id="143760227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Downloads\vision_tpl.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31393-5B9D-491B-8CF0-0B0B37CF9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vision_tpl.dot</Template>
  <TotalTime>337</TotalTime>
  <Pages>8</Pages>
  <Words>886</Words>
  <Characters>5316</Characters>
  <Application>Microsoft Office Word</Application>
  <DocSecurity>0</DocSecurity>
  <Lines>44</Lines>
  <Paragraphs>12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luc</dc:creator>
  <cp:lastModifiedBy>Łukasz Dejko</cp:lastModifiedBy>
  <cp:revision>11</cp:revision>
  <cp:lastPrinted>2001-03-15T12:26:00Z</cp:lastPrinted>
  <dcterms:created xsi:type="dcterms:W3CDTF">2019-05-18T09:20:00Z</dcterms:created>
  <dcterms:modified xsi:type="dcterms:W3CDTF">2019-12-02T21:18:00Z</dcterms:modified>
</cp:coreProperties>
</file>