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"/>
    <w:p>
      <w:pPr>
        <w:pStyle w:val="Heading1"/>
      </w:pPr>
      <w:r>
        <w:t xml:space="preserve">OTCv8 Dev — Dokument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"/>
    <w:p>
      <w:pPr>
        <w:pStyle w:val="Heading1"/>
      </w:pPr>
      <w:r>
        <w:t xml:space="preserve">Architekt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1"/>
    <w:p>
      <w:pPr>
        <w:pStyle w:val="Heading1"/>
      </w:pPr>
      <w:r>
        <w:t xml:space="preserve">Moduły (vBot) —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"/>
    <w:p>
      <w:pPr>
        <w:pStyle w:val="Heading2"/>
      </w:pPr>
      <w:r>
        <w:t xml:space="preserve">Strukt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"/>
    <w:p>
      <w:pPr>
        <w:pStyle w:val="Heading2"/>
      </w:pPr>
      <w:r>
        <w:t xml:space="preserve">Minimalny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"/>
    <w:p>
      <w:pPr>
        <w:pStyle w:val="Heading2"/>
      </w:pPr>
      <w:r>
        <w:t xml:space="preserve">Rejestrowanie zdarzeń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"/>
    <w:p>
      <w:pPr>
        <w:pStyle w:val="Heading2"/>
      </w:pPr>
      <w:r>
        <w:t xml:space="preserve">Kon</w:t>
      </w: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"/>
    <w:p>
      <w:pPr>
        <w:pStyle w:val="Heading2"/>
      </w:pPr>
      <w:r>
        <w:t xml:space="preserve">D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"/>
    <w:p>
      <w:pPr>
        <w:pStyle w:val="Heading2"/>
      </w:pPr>
      <w:r>
        <w:t xml:space="preserve">Dobr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"/>
    <w:p>
      <w:pPr>
        <w:pStyle w:val="Heading1"/>
      </w:pPr>
      <w:r>
        <w:t xml:space="preserve">Realtime (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section"/>
    <w:p>
      <w:pPr>
        <w:pStyle w:val="Heading2"/>
      </w:pP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"/>
    <w:p>
      <w:pPr>
        <w:pStyle w:val="Heading2"/>
      </w:pPr>
      <w:r>
        <w:t xml:space="preserve">Przykład (Node +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validate + run */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"/>
    <w:p>
      <w:pPr>
        <w:pStyle w:val="Heading1"/>
      </w:pPr>
      <w:r>
        <w:t xml:space="preserve">OTU</w:t>
      </w:r>
    </w:p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!!! info</w:t>
      </w:r>
    </w:p>
    <w:p>
      <w:pPr>
        <w:pStyle w:val="SourceCode"/>
      </w:pPr>
      <w:r>
        <w:rPr>
          <w:rStyle w:val="VerbatimChar"/>
        </w:rPr>
        <w:t xml:space="preserve">OTUI to deklaratywne layouty interfejsu użytkownika.</w:t>
      </w:r>
    </w:p>
    <w:bookmarkStart w:id="38" w:name="przykł"/>
    <w:p>
      <w:pPr>
        <w:pStyle w:val="Heading2"/>
      </w:pPr>
      <w:r>
        <w:t xml:space="preserve">Przykł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"/>
    <w:p>
      <w:pPr>
        <w:pStyle w:val="Heading2"/>
      </w:pPr>
      <w:r>
        <w:t xml:space="preserve">Zdarzenia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section-1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"/>
    <w:p>
      <w:pPr>
        <w:pStyle w:val="Heading1"/>
      </w:pPr>
      <w:r>
        <w:t xml:space="preserve">Lua API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"/>
    <w:p>
      <w:pPr>
        <w:pStyle w:val="Heading1"/>
      </w:pPr>
      <w:r>
        <w:t xml:space="preserve">Lua —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"/>
    <w:p>
      <w:pPr>
        <w:pStyle w:val="Heading1"/>
      </w:pPr>
      <w:r>
        <w:t xml:space="preserve">C+</w:t>
      </w:r>
    </w:p>
    <w:p>
      <w:pPr>
        <w:pStyle w:val="FirstParagraph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3"/>
        </w:numPr>
        <w:pStyle w:val="Compact"/>
      </w:pPr>
      <w:r>
        <w:t xml:space="preserve">Struktura katalogów</w:t>
      </w:r>
    </w:p>
    <w:p>
      <w:pPr>
        <w:numPr>
          <w:ilvl w:val="0"/>
          <w:numId w:val="1013"/>
        </w:numPr>
        <w:pStyle w:val="Compact"/>
      </w:pPr>
      <w:r>
        <w:t xml:space="preserve">Kluczowe klasy/entrypoints</w:t>
      </w:r>
    </w:p>
    <w:p>
      <w:pPr>
        <w:numPr>
          <w:ilvl w:val="0"/>
          <w:numId w:val="1013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section-2"/>
    <w:p>
      <w:pPr>
        <w:pStyle w:val="Heading1"/>
      </w:pP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4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4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"/>
    <w:p>
      <w:pPr>
        <w:pStyle w:val="Heading1"/>
      </w:pPr>
      <w:r>
        <w:t xml:space="preserve">Co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5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5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5"/>
        </w:numPr>
        <w:pStyle w:val="Compact"/>
      </w:pPr>
      <w:r>
        <w:t xml:space="preserve">Review: 1 LGTM + zielone CI.</w:t>
      </w:r>
    </w:p>
    <w:bookmarkStart w:id="57" w:name="section-3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6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C++: clang-format (domyślny styl projektu).</w:t>
      </w:r>
    </w:p>
    <w:bookmarkEnd w:id="57"/>
    <w:bookmarkStart w:id="58" w:name="commity-dok"/>
    <w:p>
      <w:pPr>
        <w:pStyle w:val="Heading2"/>
      </w:pPr>
      <w:r>
        <w:t xml:space="preserve">Commity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7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section-4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8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8"/>
        </w:numPr>
        <w:pStyle w:val="Compact"/>
      </w:pPr>
      <w:r>
        <w:t xml:space="preserve">E2E: scenariusze ręczne + checklisty w PR.</w:t>
      </w:r>
    </w:p>
    <w:bookmarkStart w:id="61" w:name="ra"/>
    <w:p>
      <w:pPr>
        <w:pStyle w:val="Heading2"/>
      </w:pPr>
      <w:r>
        <w:t xml:space="preserve">Ra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9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section-5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0"/>
        </w:numPr>
        <w:pStyle w:val="Compact"/>
      </w:pPr>
      <w:r>
        <w:t xml:space="preserve">Bump wersji (semver) / tag.</w:t>
      </w:r>
    </w:p>
    <w:p>
      <w:pPr>
        <w:numPr>
          <w:ilvl w:val="0"/>
          <w:numId w:val="1020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20"/>
        </w:numPr>
        <w:pStyle w:val="Compact"/>
      </w:pPr>
      <w:r>
        <w:t xml:space="preserve">Build artefaktów (CI).</w:t>
      </w:r>
    </w:p>
    <w:p>
      <w:pPr>
        <w:numPr>
          <w:ilvl w:val="0"/>
          <w:numId w:val="1020"/>
        </w:numPr>
        <w:pStyle w:val="Compact"/>
      </w:pPr>
      <w:r>
        <w:t xml:space="preserve">Publikacja + checksumy.</w:t>
      </w:r>
    </w:p>
    <w:bookmarkStart w:id="64" w:name="wersjonowanie-dok"/>
    <w:p>
      <w:pPr>
        <w:pStyle w:val="Heading2"/>
      </w:pPr>
      <w:r>
        <w:t xml:space="preserve">Wersjonowanie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1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8" w:name="section-6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2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2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2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2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2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7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8"/>
    <w:bookmarkStart w:id="69" w:name="troubleshooting"/>
    <w:p>
      <w:pPr>
        <w:pStyle w:val="Heading1"/>
      </w:pPr>
      <w:r>
        <w:t xml:space="preserve">Troubleshooting</w:t>
      </w:r>
    </w:p>
    <w:bookmarkEnd w:id="69"/>
    <w:bookmarkStart w:id="73" w:name="troub"/>
    <w:p>
      <w:pPr>
        <w:pStyle w:val="Heading1"/>
      </w:pPr>
      <w:r>
        <w:t xml:space="preserve">Troub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70" w:name="section-7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Brak zależności vcpkg → zainstaluj pakiety i przebuduj cache.</w:t>
      </w:r>
    </w:p>
    <w:bookmarkEnd w:id="70"/>
    <w:bookmarkStart w:id="71" w:name="section-8"/>
    <w:p>
      <w:pPr>
        <w:pStyle w:val="Heading2"/>
      </w:pP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4"/>
        </w:numPr>
        <w:pStyle w:val="Compact"/>
      </w:pPr>
      <w:r>
        <w:t xml:space="preserve">Błąd NDK: sprawdź wersję i ścieżki SDK/NDK.</w:t>
      </w:r>
    </w:p>
    <w:bookmarkEnd w:id="71"/>
    <w:bookmarkStart w:id="72" w:name="section-9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5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faq"/>
    <w:p>
      <w:pPr>
        <w:pStyle w:val="Heading1"/>
      </w:pPr>
      <w:r>
        <w:t xml:space="preserve">FAQ</w:t>
      </w:r>
    </w:p>
    <w:bookmarkEnd w:id="74"/>
    <w:bookmarkStart w:id="75" w:name="section-10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5"/>
    <w:bookmarkStart w:id="76" w:name="słownik"/>
    <w:p>
      <w:pPr>
        <w:pStyle w:val="Heading1"/>
      </w:pPr>
      <w:r>
        <w:t xml:space="preserve">Słownik</w:t>
      </w:r>
    </w:p>
    <w:bookmarkEnd w:id="76"/>
    <w:bookmarkStart w:id="77" w:name="section-11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7"/>
    <w:bookmarkStart w:id="78" w:name="roadmap"/>
    <w:p>
      <w:pPr>
        <w:pStyle w:val="Heading1"/>
      </w:pPr>
      <w:r>
        <w:t xml:space="preserve">Roadmap</w:t>
      </w:r>
    </w:p>
    <w:bookmarkEnd w:id="78"/>
    <w:bookmarkStart w:id="79" w:name="section-12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7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7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7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7"/>
        </w:numPr>
        <w:pStyle w:val="Compact"/>
      </w:pPr>
      <w:r>
        <w:t xml:space="preserve">☐ Testy E2E dashboardu.</w:t>
      </w:r>
    </w:p>
    <w:p>
      <w:r>
        <w:pict>
          <v:rect style="width:0;height:1.5pt" o:hralign="center" o:hrstd="t" o:hr="t"/>
        </w:pict>
      </w:r>
    </w:p>
    <w:bookmarkEnd w:id="79"/>
    <w:bookmarkStart w:id="80" w:name="pełne-api-auto"/>
    <w:p>
      <w:pPr>
        <w:pStyle w:val="Heading1"/>
      </w:pPr>
      <w:r>
        <w:t xml:space="preserve">Pełne API (auto)</w:t>
      </w:r>
    </w:p>
    <w:bookmarkEnd w:id="80"/>
    <w:bookmarkStart w:id="110" w:name="otcv8-pełn"/>
    <w:p>
      <w:pPr>
        <w:pStyle w:val="Heading1"/>
      </w:pPr>
      <w:r>
        <w:t xml:space="preserve">OTCv8 – Pełn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Wersja specyfikacji: 1.0 Status:</w:t>
      </w:r>
      <w:r>
        <w:t xml:space="preserve"> </w:t>
      </w:r>
      <w:r>
        <w:rPr>
          <w:bCs/>
          <w:b/>
        </w:rPr>
        <w:t xml:space="preserve">draft</w:t>
      </w:r>
      <w:r>
        <w:t xml:space="preserve"> </w:t>
      </w:r>
      <w:r>
        <w:t xml:space="preserve">(uzupełnij pola</w:t>
      </w:r>
      <w:r>
        <w:t xml:space="preserve"> </w:t>
      </w:r>
      <w:r>
        <w:rPr>
          <w:rStyle w:val="VerbatimChar"/>
        </w:rPr>
        <w:t xml:space="preserve">TODO:</w:t>
      </w:r>
      <w:r>
        <w:t xml:space="preserve"> </w:t>
      </w:r>
      <w:r>
        <w:t xml:space="preserve">realnymi nazwami/argumentami z</w:t>
      </w:r>
      <w:r>
        <w:t xml:space="preserve"> </w:t>
      </w:r>
      <w:r>
        <w:t xml:space="preserve">kodu).</w:t>
      </w:r>
    </w:p>
    <w:p>
      <w:r>
        <w:pict>
          <v:rect style="width:0;height:1.5pt" o:hralign="center" o:hrstd="t" o:hr="t"/>
        </w:pict>
      </w:r>
    </w:p>
    <w:bookmarkStart w:id="81" w:name="konwe"/>
    <w:p>
      <w:pPr>
        <w:pStyle w:val="Heading2"/>
      </w:pPr>
      <w:r>
        <w:t xml:space="preserve">0. Konwe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Typy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Czas</w:t>
      </w:r>
      <w:r>
        <w:t xml:space="preserve">: UNIX ms (</w:t>
      </w:r>
      <w:r>
        <w:rPr>
          <w:rStyle w:val="VerbatimChar"/>
        </w:rPr>
        <w:t xml:space="preserve">number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Błędy</w:t>
      </w:r>
      <w:r>
        <w:t xml:space="preserve">: kody</w:t>
      </w:r>
      <w:r>
        <w:t xml:space="preserve"> </w:t>
      </w:r>
      <w:r>
        <w:rPr>
          <w:rStyle w:val="VerbatimChar"/>
        </w:rPr>
        <w:t xml:space="preserve">E_*</w:t>
      </w:r>
      <w:r>
        <w:t xml:space="preserve"> </w:t>
      </w:r>
      <w:r>
        <w:t xml:space="preserve">+ opis; w WS pole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Nazewnictwo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Lua:</w:t>
      </w:r>
      <w:r>
        <w:t xml:space="preserve"> </w:t>
      </w:r>
      <w:r>
        <w:rPr>
          <w:rStyle w:val="VerbatimChar"/>
        </w:rPr>
        <w:t xml:space="preserve">snake_case</w:t>
      </w:r>
    </w:p>
    <w:p>
      <w:pPr>
        <w:numPr>
          <w:ilvl w:val="1"/>
          <w:numId w:val="1029"/>
        </w:numPr>
        <w:pStyle w:val="Compact"/>
      </w:pPr>
      <w:r>
        <w:t xml:space="preserve">Eventy:</w:t>
      </w:r>
      <w:r>
        <w:t xml:space="preserve"> </w:t>
      </w:r>
      <w:r>
        <w:rPr>
          <w:rStyle w:val="VerbatimChar"/>
        </w:rPr>
        <w:t xml:space="preserve">dot.case</w:t>
      </w:r>
      <w:r>
        <w:t xml:space="preserve"> </w:t>
      </w:r>
      <w:r>
        <w:t xml:space="preserve">(</w:t>
      </w:r>
      <w:r>
        <w:rPr>
          <w:rStyle w:val="VerbatimChar"/>
        </w:rPr>
        <w:t xml:space="preserve">metrics.update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cmd.result</w:t>
      </w:r>
      <w:r>
        <w:t xml:space="preserve">)</w:t>
      </w:r>
    </w:p>
    <w:p>
      <w:pPr>
        <w:numPr>
          <w:ilvl w:val="1"/>
          <w:numId w:val="1029"/>
        </w:numPr>
        <w:pStyle w:val="Compact"/>
      </w:pPr>
      <w:r>
        <w:t xml:space="preserve">OTUI: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unikalne,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do stylów.</w:t>
      </w:r>
    </w:p>
    <w:p>
      <w:r>
        <w:pict>
          <v:rect style="width:0;height:1.5pt" o:hralign="center" o:hrstd="t" o:hr="t"/>
        </w:pict>
      </w:r>
    </w:p>
    <w:bookmarkEnd w:id="81"/>
    <w:bookmarkStart w:id="85" w:name="runtime-lua-moduły"/>
    <w:p>
      <w:pPr>
        <w:pStyle w:val="Heading2"/>
      </w:pPr>
      <w:r>
        <w:t xml:space="preserve">1. Runtime Lua / Moduły</w:t>
      </w:r>
    </w:p>
    <w:p>
      <w:pPr>
        <w:pStyle w:val="FirstParagraph"/>
      </w:pPr>
      <w:r>
        <w:t xml:space="preserve">v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bookmarkStart w:id="82" w:name="cykl-życia-mo"/>
    <w:p>
      <w:pPr>
        <w:pStyle w:val="Heading3"/>
      </w:pPr>
      <w:r>
        <w:t xml:space="preserve">1.1. Cykl życia mo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CommentTok"/>
        </w:rPr>
        <w:t xml:space="preserve">-- modules/&lt;name&gt;/init.lua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-- Wywoływane przy starcie modułu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-- Wywoływane przy zatrzymaniu modułu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-- (opcjonalnie) okresowe ticki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dt_ms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p>
      <w:pPr>
        <w:pStyle w:val="FirstParagraph"/>
      </w:pPr>
      <w:r>
        <w:rPr>
          <w:rStyle w:val="VerbatimChar"/>
          <w:bCs/>
          <w:b/>
        </w:rPr>
        <w:t xml:space="preserve">ctx</w:t>
      </w:r>
      <w:r>
        <w:rPr>
          <w:bCs/>
          <w:b/>
        </w:rPr>
        <w:t xml:space="preserve"> </w:t>
      </w:r>
      <w:r>
        <w:rPr>
          <w:bCs/>
          <w:b/>
        </w:rPr>
        <w:t xml:space="preserve">(context)</w:t>
      </w:r>
      <w:r>
        <w:t xml:space="preserve"> </w:t>
      </w:r>
      <w:r>
        <w:t xml:space="preserve">– most do UI/WS/IO: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38"/>
        <w:gridCol w:w="1766"/>
        <w:gridCol w:w="2279"/>
        <w:gridCol w:w="341"/>
        <w:gridCol w:w="569"/>
        <w:gridCol w:w="14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Przykład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ctx.emit(target, payload)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Publikuj zdarzenie do UI/mostu.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ctx.emit("status", {text="OK"})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ctx.on(event, fn)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Subskrypcja lokalnego eventu.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ctx.on("config.changed", fn)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ctx.log(msg, level?)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(</w:t>
            </w:r>
            <w:r>
              <w:rPr>
                <w:rStyle w:val="VerbatimChar"/>
              </w:rPr>
              <w:t xml:space="preserve">"debug"                   | "info"                                   | "warn" | "error"</w:t>
            </w:r>
            <w:r>
              <w:t xml:space="preserve">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ctx.log("start","info")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ctx.set_timeout(ms, fn)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Jednorazowy timer; zwraca</w:t>
            </w:r>
            <w:r>
              <w:t xml:space="preserve"> </w:t>
            </w:r>
            <w:r>
              <w:rPr>
                <w:rStyle w:val="VerbatimChar"/>
              </w:rPr>
              <w:t xml:space="preserve">id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ctx.clear_timeout(id)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Anuluj timer.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ctx.storage.get(key)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Odczyt z pamięci modułu.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ctx.storage.set(key,val)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Zapis do pamięci modułu.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ctx.ws.send(type, data)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Wyślij wiadomość WS (patrz §3).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ctx.ws.send("telemetry.push",{hp=100})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lockText"/>
      </w:pPr>
      <w:r>
        <w:t xml:space="preserve">TODO: dopisz rzeczywiste metody</w:t>
      </w:r>
      <w:r>
        <w:t xml:space="preserve"> </w:t>
      </w:r>
      <w:r>
        <w:rPr>
          <w:rStyle w:val="VerbatimChar"/>
        </w:rPr>
        <w:t xml:space="preserve">ctx</w:t>
      </w:r>
      <w:r>
        <w:t xml:space="preserve"> </w:t>
      </w:r>
      <w:r>
        <w:t xml:space="preserve">z projektu (HTTP? FS? IPC?).</w:t>
      </w:r>
    </w:p>
    <w:bookmarkEnd w:id="82"/>
    <w:bookmarkStart w:id="83" w:name="zdarzenia-globalne-lua-emiter-siln"/>
    <w:p>
      <w:pPr>
        <w:pStyle w:val="Heading3"/>
      </w:pPr>
      <w:r>
        <w:t xml:space="preserve">1.2. Zdarzenia globalne Lua (emiter siln</w:t>
      </w:r>
    </w:p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Rejestrujesz globalnie (przed startem lub w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).</w:t>
      </w:r>
      <w:r>
        <w:t xml:space="preserve"> </w:t>
      </w:r>
      <w:r>
        <w:rPr>
          <w:bCs/>
          <w:b/>
        </w:rPr>
        <w:t xml:space="preserve">Silnik emituje</w:t>
      </w:r>
      <w:r>
        <w:t xml:space="preserve"> </w:t>
      </w:r>
      <w:r>
        <w:t xml:space="preserve">m.in.:</w:t>
      </w:r>
    </w:p>
    <w:p>
      <w:pPr>
        <w:pStyle w:val="SourceCode"/>
      </w:pPr>
      <w:r>
        <w:rPr>
          <w:rStyle w:val="CommentTok"/>
        </w:rPr>
        <w:t xml:space="preserve">-- Chat/komunikacja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potwierdź argumenty</w:t>
      </w:r>
      <w:r>
        <w:br/>
      </w:r>
      <w:r>
        <w:br/>
      </w:r>
      <w:r>
        <w:rPr>
          <w:rStyle w:val="CommentTok"/>
        </w:rPr>
        <w:t xml:space="preserve">-- Obiekty</w:t>
      </w:r>
      <w:r>
        <w:br/>
      </w:r>
      <w:r>
        <w:rPr>
          <w:rStyle w:val="NormalTok"/>
        </w:rPr>
        <w:t xml:space="preserve">onCreatureAppear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creature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onCreatureDisappear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creature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onCreatureHealthChange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creature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hpmax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Wejście/użytkownik</w:t>
      </w:r>
      <w:r>
        <w:br/>
      </w:r>
      <w:r>
        <w:rPr>
          <w:rStyle w:val="NormalTok"/>
        </w:rPr>
        <w:t xml:space="preserve">onKeyDown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onKeyUp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onMouseEvent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btn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Czas</w:t>
      </w:r>
      <w:r>
        <w:br/>
      </w:r>
      <w:r>
        <w:rPr>
          <w:rStyle w:val="NormalTok"/>
        </w:rPr>
        <w:t xml:space="preserve">every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helper okresowy</w:t>
      </w:r>
      <w:r>
        <w:br/>
      </w:r>
      <w:r>
        <w:rPr>
          <w:rStyle w:val="NormalTok"/>
        </w:rPr>
        <w:t xml:space="preserve">schedule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-- jednorazowy</w:t>
      </w:r>
      <w:r>
        <w:br/>
      </w:r>
      <w:r>
        <w:rPr>
          <w:rStyle w:val="NormalTok"/>
        </w:rPr>
        <w:t xml:space="preserve">cancel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timer_id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TODO: uzupełnij pełną listę eventów i ich parametry.</w:t>
      </w:r>
    </w:p>
    <w:bookmarkEnd w:id="83"/>
    <w:bookmarkStart w:id="84" w:name="błędy"/>
    <w:p>
      <w:pPr>
        <w:pStyle w:val="Heading3"/>
      </w:pPr>
      <w:r>
        <w:t xml:space="preserve">1.3. Błędy (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E_ARG</w:t>
      </w:r>
      <w:r>
        <w:t xml:space="preserve"> </w:t>
      </w:r>
      <w:r>
        <w:t xml:space="preserve">– zły typ/zakres argumentu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E_STATE</w:t>
      </w:r>
      <w:r>
        <w:t xml:space="preserve"> </w:t>
      </w:r>
      <w:r>
        <w:t xml:space="preserve">– nieprawidłowy stan (np. brak UI id)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E_TIMEOUT</w:t>
      </w:r>
      <w:r>
        <w:t xml:space="preserve"> </w:t>
      </w:r>
      <w:r>
        <w:t xml:space="preserve">– operacja przekroczyła czas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E_INTERNAL</w:t>
      </w:r>
      <w:r>
        <w:t xml:space="preserve"> </w:t>
      </w:r>
      <w:r>
        <w:t xml:space="preserve">– błąd wewnętrzny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9" w:name="otui-ui-bri"/>
    <w:p>
      <w:pPr>
        <w:pStyle w:val="Heading2"/>
      </w:pPr>
      <w:r>
        <w:t xml:space="preserve">2. OTUI (UI Bri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)</w:t>
      </w:r>
    </w:p>
    <w:bookmarkStart w:id="86" w:name="identyfikacja-i-wiąz"/>
    <w:p>
      <w:pPr>
        <w:pStyle w:val="Heading3"/>
      </w:pPr>
      <w:r>
        <w:t xml:space="preserve">2.1. Identyfikacja i wiąz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31"/>
        </w:numPr>
        <w:pStyle w:val="Compact"/>
      </w:pPr>
      <w:r>
        <w:t xml:space="preserve">Każdy element ma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(unikalny w layoucie).</w:t>
      </w:r>
    </w:p>
    <w:p>
      <w:pPr>
        <w:numPr>
          <w:ilvl w:val="0"/>
          <w:numId w:val="1031"/>
        </w:numPr>
        <w:pStyle w:val="Compact"/>
      </w:pPr>
      <w:r>
        <w:t xml:space="preserve">Zmiana właściwości przez emit:</w:t>
      </w:r>
    </w:p>
    <w:p>
      <w:pPr>
        <w:pStyle w:val="SourceCode"/>
      </w:pPr>
      <w:r>
        <w:rPr>
          <w:rStyle w:val="CommentTok"/>
        </w:rPr>
        <w:t xml:space="preserve">-- Tekst w Label#status</w:t>
      </w:r>
      <w:r>
        <w:br/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</w:p>
    <w:p>
      <w:pPr>
        <w:pStyle w:val="FirstParagraph"/>
      </w:pPr>
      <w:r>
        <w:rPr>
          <w:bCs/>
          <w:b/>
        </w:rPr>
        <w:t xml:space="preserve">Mapowanie domyślne (bridge po id):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00"/>
        <w:gridCol w:w="2760"/>
        <w:gridCol w:w="33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Emisja</w:t>
            </w:r>
            <w:r>
              <w:t xml:space="preserve"> </w:t>
            </w:r>
            <w:r>
              <w:rPr>
                <w:rStyle w:val="VerbatimChar"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Element OTUI (przykład)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"status"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Label#status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color?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visible?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"hp_bar"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ProgressBar#hp_bar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value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max?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color?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"list"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ListView#list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items: string[]</w:t>
            </w:r>
          </w:p>
        </w:tc>
      </w:tr>
    </w:tbl>
    <w:p>
      <w:pPr>
        <w:pStyle w:val="BlockText"/>
      </w:pPr>
      <w:r>
        <w:t xml:space="preserve">TODO: dopisz Twoje id → obsługiwane pola.</w:t>
      </w:r>
    </w:p>
    <w:bookmarkEnd w:id="86"/>
    <w:bookmarkStart w:id="87" w:name="layout-przy"/>
    <w:p>
      <w:pPr>
        <w:pStyle w:val="Heading3"/>
      </w:pPr>
      <w:r>
        <w:t xml:space="preserve">2.2. Layout – przy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size: 400 240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id: status</w:t>
      </w:r>
      <w:r>
        <w:br/>
      </w:r>
      <w:r>
        <w:rPr>
          <w:rStyle w:val="VerbatimChar"/>
        </w:rPr>
        <w:t xml:space="preserve">  text: "init"</w:t>
      </w:r>
      <w:r>
        <w:br/>
      </w:r>
      <w:r>
        <w:rPr>
          <w:rStyle w:val="VerbatimChar"/>
        </w:rPr>
        <w:t xml:space="preserve">  anchors.centerIn: parent</w:t>
      </w:r>
    </w:p>
    <w:bookmarkEnd w:id="87"/>
    <w:bookmarkStart w:id="88" w:name="zdarzenia-z-ui-d"/>
    <w:p>
      <w:pPr>
        <w:pStyle w:val="Heading3"/>
      </w:pPr>
      <w:r>
        <w:t xml:space="preserve">2.3. Zdarzenia z UI d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UI może wywołać event do Lua:</w:t>
      </w:r>
    </w:p>
    <w:p>
      <w:pPr>
        <w:pStyle w:val="SourceCode"/>
      </w:pP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"ui.click.status"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TODO: lista eventów z UI (klik, input, select) i payloady.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6" w:name="websocket-proto"/>
    <w:p>
      <w:pPr>
        <w:pStyle w:val="Heading2"/>
      </w:pPr>
      <w:r>
        <w:t xml:space="preserve">3. WebSocket (proto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)</w:t>
      </w:r>
    </w:p>
    <w:bookmarkStart w:id="90" w:name="kanał-i"/>
    <w:p>
      <w:pPr>
        <w:pStyle w:val="Heading3"/>
      </w:pPr>
      <w:r>
        <w:t xml:space="preserve">3.1. Kanał i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b</w:t>
      </w:r>
    </w:p>
    <w:p>
      <w:pPr>
        <w:numPr>
          <w:ilvl w:val="0"/>
          <w:numId w:val="1032"/>
        </w:numPr>
        <w:pStyle w:val="Compact"/>
      </w:pPr>
      <w:r>
        <w:t xml:space="preserve">Transport:</w:t>
      </w:r>
      <w:r>
        <w:t xml:space="preserve"> </w:t>
      </w:r>
      <w:r>
        <w:rPr>
          <w:rStyle w:val="VerbatimChar"/>
        </w:rPr>
        <w:t xml:space="preserve">wss://&lt;host&gt;/ws</w:t>
      </w:r>
      <w:r>
        <w:t xml:space="preserve"> </w:t>
      </w:r>
      <w:r>
        <w:t xml:space="preserve">(JSON UTF-8).</w:t>
      </w:r>
    </w:p>
    <w:p>
      <w:pPr>
        <w:numPr>
          <w:ilvl w:val="0"/>
          <w:numId w:val="1032"/>
        </w:numPr>
        <w:pStyle w:val="Compact"/>
      </w:pPr>
      <w:r>
        <w:t xml:space="preserve">Autoryzacja: JWT w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lub cookie sesji.</w:t>
      </w:r>
    </w:p>
    <w:p>
      <w:pPr>
        <w:numPr>
          <w:ilvl w:val="0"/>
          <w:numId w:val="1032"/>
        </w:numPr>
        <w:pStyle w:val="Compact"/>
      </w:pPr>
      <w:r>
        <w:rPr>
          <w:rStyle w:val="VerbatimChar"/>
        </w:rPr>
        <w:t xml:space="preserve">Origin</w:t>
      </w:r>
      <w:r>
        <w:t xml:space="preserve"> </w:t>
      </w:r>
      <w:r>
        <w:t xml:space="preserve">allowlist;</w:t>
      </w:r>
      <w:r>
        <w:t xml:space="preserve"> </w:t>
      </w:r>
      <w:r>
        <w:rPr>
          <w:rStyle w:val="VerbatimChar"/>
        </w:rPr>
        <w:t xml:space="preserve">pingTimeout</w:t>
      </w:r>
      <w:r>
        <w:t xml:space="preserve">; rate-limit i maks. payload (np. 32KB).</w:t>
      </w:r>
    </w:p>
    <w:bookmarkEnd w:id="90"/>
    <w:bookmarkStart w:id="93" w:name="typy-wiadom"/>
    <w:p>
      <w:pPr>
        <w:pStyle w:val="Heading3"/>
      </w:pPr>
      <w:r>
        <w:t xml:space="preserve">3.2. Typy wiadom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ś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i</w:t>
      </w:r>
    </w:p>
    <w:bookmarkStart w:id="91" w:name="serwer-klient-dashbo"/>
    <w:p>
      <w:pPr>
        <w:pStyle w:val="Heading4"/>
      </w:pPr>
      <w:r>
        <w:t xml:space="preserve">Serwer → Klient (dashbo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ServerEvent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"metrics.update"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hp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[k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"log.line"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"debug"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"char.info"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voc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"cmd.result"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bookmarkEnd w:id="91"/>
    <w:bookmarkStart w:id="92" w:name="klient-se"/>
    <w:p>
      <w:pPr>
        <w:pStyle w:val="Heading4"/>
      </w:pPr>
      <w:r>
        <w:t xml:space="preserve">Klient → Se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r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ClientEvent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"RELOAD"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"subscribe"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topics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} </w:t>
      </w:r>
      <w:r>
        <w:rPr>
          <w:rStyle w:val="CommentTok"/>
        </w:rPr>
        <w:t xml:space="preserve">// np. ["metrics.*","log.*"]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"settings.update"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Przykład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92"/>
    <w:bookmarkEnd w:id="93"/>
    <w:bookmarkStart w:id="94" w:name="json-schema-walidacja-na-serwe"/>
    <w:p>
      <w:pPr>
        <w:pStyle w:val="Heading3"/>
      </w:pPr>
      <w:r>
        <w:t xml:space="preserve">3.3. JSON Schema (walidacja na serwe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rPr>
          <w:rStyle w:val="VerbatimChar"/>
        </w:rPr>
        <w:t xml:space="preserve">schemas/ws/cmd.schema.json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"ws/cmd.schema.json"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"START"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"RELOAD"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TODO: dodaj schematy</w:t>
      </w:r>
      <w:r>
        <w:t xml:space="preserve"> </w:t>
      </w:r>
      <w:r>
        <w:rPr>
          <w:rStyle w:val="VerbatimChar"/>
        </w:rPr>
        <w:t xml:space="preserve">metrics.update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log.line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settings.update</w:t>
      </w:r>
      <w:r>
        <w:t xml:space="preserve">, …</w:t>
      </w:r>
    </w:p>
    <w:bookmarkEnd w:id="94"/>
    <w:bookmarkStart w:id="95" w:name="błę"/>
    <w:p>
      <w:pPr>
        <w:pStyle w:val="Heading3"/>
      </w:pPr>
      <w:r>
        <w:t xml:space="preserve">3.4. Błę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401</w:t>
      </w:r>
      <w:r>
        <w:t xml:space="preserve"> </w:t>
      </w:r>
      <w:r>
        <w:t xml:space="preserve">– brak/niepoprawny token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403</w:t>
      </w:r>
      <w:r>
        <w:t xml:space="preserve"> </w:t>
      </w:r>
      <w:r>
        <w:t xml:space="preserve">– brak uprawnień (RBAC)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429</w:t>
      </w:r>
      <w:r>
        <w:t xml:space="preserve"> </w:t>
      </w:r>
      <w:r>
        <w:t xml:space="preserve">– limit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4401</w:t>
      </w:r>
      <w:r>
        <w:t xml:space="preserve"> </w:t>
      </w:r>
      <w:r>
        <w:t xml:space="preserve">(app) – walidacja payloadu (</w:t>
      </w:r>
      <w:r>
        <w:rPr>
          <w:rStyle w:val="VerbatimChar"/>
        </w:rPr>
        <w:t xml:space="preserve">error: "E_SCHEMA"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97" w:name="c-rozszerz"/>
    <w:p>
      <w:pPr>
        <w:pStyle w:val="Heading2"/>
      </w:pPr>
      <w:r>
        <w:t xml:space="preserve">4. C++ / rozszerz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rPr>
          <w:bCs/>
          <w:b/>
        </w:rPr>
        <w:t xml:space="preserve">Szkic struktur (dopasuj do projektu):</w:t>
      </w:r>
    </w:p>
    <w:p>
      <w:pPr>
        <w:pStyle w:val="SourceCode"/>
      </w:pPr>
      <w:r>
        <w:rPr>
          <w:rStyle w:val="CommentTok"/>
        </w:rPr>
        <w:t xml:space="preserve">// include/otcv8/api.h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OTEvent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"metrics.update"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   ts_ms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payload JSON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OttoEmitFn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(*)(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OTEvent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emit from C++ -&gt; Lua/UI</w:t>
      </w:r>
    </w:p>
    <w:p>
      <w:pPr>
        <w:pStyle w:val="FirstParagraph"/>
      </w:pPr>
      <w:r>
        <w:rPr>
          <w:bCs/>
          <w:b/>
        </w:rPr>
        <w:t xml:space="preserve">Punkty integracji:</w:t>
      </w:r>
    </w:p>
    <w:p>
      <w:pPr>
        <w:numPr>
          <w:ilvl w:val="0"/>
          <w:numId w:val="1034"/>
        </w:numPr>
        <w:pStyle w:val="Compact"/>
      </w:pPr>
      <w:r>
        <w:t xml:space="preserve">Rejestracja hooków (zdarzenia gry → Lua)</w:t>
      </w:r>
    </w:p>
    <w:p>
      <w:pPr>
        <w:numPr>
          <w:ilvl w:val="0"/>
          <w:numId w:val="1034"/>
        </w:numPr>
        <w:pStyle w:val="Compact"/>
      </w:pPr>
      <w:r>
        <w:t xml:space="preserve">Export funkcji do Lua (np.</w:t>
      </w:r>
      <w:r>
        <w:t xml:space="preserve"> </w:t>
      </w:r>
      <w:r>
        <w:rPr>
          <w:rStyle w:val="VerbatimChar"/>
        </w:rPr>
        <w:t xml:space="preserve">say</w:t>
      </w:r>
      <w:r>
        <w:t xml:space="preserve">,</w:t>
      </w:r>
      <w:r>
        <w:t xml:space="preserve"> </w:t>
      </w:r>
      <w:r>
        <w:rPr>
          <w:rStyle w:val="VerbatimChar"/>
        </w:rPr>
        <w:t xml:space="preserve">use_item</w:t>
      </w:r>
      <w:r>
        <w:t xml:space="preserve">, …)</w:t>
      </w:r>
    </w:p>
    <w:p>
      <w:pPr>
        <w:numPr>
          <w:ilvl w:val="0"/>
          <w:numId w:val="1034"/>
        </w:numPr>
        <w:pStyle w:val="Compact"/>
      </w:pPr>
      <w:r>
        <w:t xml:space="preserve">Konwencja ładowania modułów C++:</w:t>
      </w:r>
      <w:r>
        <w:t xml:space="preserve"> </w:t>
      </w:r>
      <w:r>
        <w:rPr>
          <w:rStyle w:val="VerbatimChar"/>
        </w:rPr>
        <w:t xml:space="preserve">dll/so</w:t>
      </w:r>
      <w:r>
        <w:t xml:space="preserve"> </w:t>
      </w:r>
      <w:r>
        <w:t xml:space="preserve">w</w:t>
      </w:r>
      <w:r>
        <w:t xml:space="preserve"> </w:t>
      </w:r>
      <w:r>
        <w:rPr>
          <w:rStyle w:val="VerbatimChar"/>
        </w:rPr>
        <w:t xml:space="preserve">modules/&lt;name&gt;/bin/</w:t>
      </w:r>
      <w:r>
        <w:t xml:space="preserve">.</w:t>
      </w:r>
    </w:p>
    <w:p>
      <w:pPr>
        <w:pStyle w:val="BlockText"/>
      </w:pPr>
      <w:r>
        <w:t xml:space="preserve">TODO: wstaw prawdziwe nagłówki i entrypointy.</w:t>
      </w:r>
    </w:p>
    <w:p>
      <w:r>
        <w:pict>
          <v:rect style="width:0;height:1.5pt" o:hralign="center" o:hrstd="t" o:hr="t"/>
        </w:pict>
      </w:r>
    </w:p>
    <w:bookmarkEnd w:id="97"/>
    <w:bookmarkStart w:id="98" w:name="błędy-i"/>
    <w:p>
      <w:pPr>
        <w:pStyle w:val="Heading2"/>
      </w:pPr>
      <w:r>
        <w:t xml:space="preserve">5. Błędy i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Warstwa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E_ARG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nieprawidłowy argument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zły stan (np. brak UI id)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połączenie zerwane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E_SCHEMA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payload niezgodny ze schematem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C++/FS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błąd I/O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błąd wewnętrzny</w:t>
            </w:r>
          </w:p>
        </w:tc>
      </w:tr>
    </w:tbl>
    <w:p>
      <w:pPr>
        <w:pStyle w:val="BodyText"/>
      </w:pPr>
      <w:r>
        <w:t xml:space="preserve">Format odpowiedzi błędu (WS):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"cmd.result"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1712345678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"E_SCHEMA"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"/args/profile"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8"/>
    <w:bookmarkStart w:id="99" w:name="bezpieczeństwo-sk"/>
    <w:p>
      <w:pPr>
        <w:pStyle w:val="Heading2"/>
      </w:pPr>
      <w:r>
        <w:t xml:space="preserve">6. Bezpieczeństwo (sk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numPr>
          <w:ilvl w:val="0"/>
          <w:numId w:val="1035"/>
        </w:numPr>
        <w:pStyle w:val="Compact"/>
      </w:pPr>
      <w:r>
        <w:t xml:space="preserve">HTTPS/WSS, HSTS, twardy</w:t>
      </w:r>
      <w:r>
        <w:t xml:space="preserve"> </w:t>
      </w:r>
      <w:r>
        <w:rPr>
          <w:bCs/>
          <w:b/>
        </w:rPr>
        <w:t xml:space="preserve">CSP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Token JWT krótki + refresh,</w:t>
      </w:r>
      <w:r>
        <w:t xml:space="preserve"> </w:t>
      </w:r>
      <w:r>
        <w:rPr>
          <w:bCs/>
          <w:b/>
        </w:rPr>
        <w:t xml:space="preserve">RBAC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Check</w:t>
      </w:r>
      <w:r>
        <w:t xml:space="preserve"> </w:t>
      </w:r>
      <w:r>
        <w:rPr>
          <w:bCs/>
          <w:b/>
        </w:rPr>
        <w:t xml:space="preserve">Origin</w:t>
      </w:r>
      <w:r>
        <w:t xml:space="preserve">,</w:t>
      </w:r>
      <w:r>
        <w:t xml:space="preserve"> </w:t>
      </w:r>
      <w:r>
        <w:rPr>
          <w:bCs/>
          <w:b/>
        </w:rPr>
        <w:t xml:space="preserve">rate-limit</w:t>
      </w:r>
      <w:r>
        <w:t xml:space="preserve">,</w:t>
      </w:r>
      <w:r>
        <w:t xml:space="preserve"> </w:t>
      </w:r>
      <w:r>
        <w:rPr>
          <w:bCs/>
          <w:b/>
        </w:rPr>
        <w:t xml:space="preserve">message size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Sekrety poza repo (env/CI), brak kluczy w repo.</w:t>
      </w:r>
    </w:p>
    <w:p>
      <w:pPr>
        <w:numPr>
          <w:ilvl w:val="0"/>
          <w:numId w:val="1035"/>
        </w:numPr>
        <w:pStyle w:val="Compact"/>
      </w:pPr>
      <w:r>
        <w:t xml:space="preserve">Logowanie dostępu i audyt komend WS.</w:t>
      </w:r>
    </w:p>
    <w:p>
      <w:r>
        <w:pict>
          <v:rect style="width:0;height:1.5pt" o:hralign="center" o:hrstd="t" o:hr="t"/>
        </w:pict>
      </w:r>
    </w:p>
    <w:bookmarkEnd w:id="99"/>
    <w:bookmarkStart w:id="100" w:name="versio"/>
    <w:p>
      <w:pPr>
        <w:pStyle w:val="Heading2"/>
      </w:pPr>
      <w:r>
        <w:t xml:space="preserve">7. Versio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36"/>
        </w:numPr>
        <w:pStyle w:val="Compact"/>
      </w:pPr>
      <w:r>
        <w:t xml:space="preserve">SemVer API:</w:t>
      </w:r>
      <w:r>
        <w:t xml:space="preserve"> </w:t>
      </w:r>
      <w:r>
        <w:rPr>
          <w:rStyle w:val="VerbatimChar"/>
        </w:rPr>
        <w:t xml:space="preserve">major.minor.patch</w:t>
      </w:r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Nagłówek</w:t>
      </w:r>
      <w:r>
        <w:t xml:space="preserve"> </w:t>
      </w:r>
      <w:r>
        <w:rPr>
          <w:rStyle w:val="VerbatimChar"/>
        </w:rPr>
        <w:t xml:space="preserve">X-OTCv8-API: 1.x</w:t>
      </w:r>
      <w:r>
        <w:t xml:space="preserve"> </w:t>
      </w:r>
      <w:r>
        <w:t xml:space="preserve">(WS handshake).</w:t>
      </w:r>
    </w:p>
    <w:p>
      <w:pPr>
        <w:numPr>
          <w:ilvl w:val="0"/>
          <w:numId w:val="1036"/>
        </w:numPr>
        <w:pStyle w:val="Compact"/>
      </w:pPr>
      <w:r>
        <w:t xml:space="preserve">Zmiany łamiące → podbij</w:t>
      </w:r>
      <w:r>
        <w:t xml:space="preserve"> </w:t>
      </w:r>
      <w:r>
        <w:rPr>
          <w:bCs/>
          <w:b/>
        </w:rPr>
        <w:t xml:space="preserve">major</w:t>
      </w:r>
      <w:r>
        <w:t xml:space="preserve"> </w:t>
      </w:r>
      <w:r>
        <w:t xml:space="preserve">i utrzymuj</w:t>
      </w:r>
      <w:r>
        <w:t xml:space="preserve"> </w:t>
      </w:r>
      <w:r>
        <w:rPr>
          <w:rStyle w:val="VerbatimChar"/>
        </w:rPr>
        <w:t xml:space="preserve">deprecated</w:t>
      </w:r>
      <w:r>
        <w:t xml:space="preserve"> </w:t>
      </w:r>
      <w:r>
        <w:t xml:space="preserve">min. 1 wersję.</w:t>
      </w:r>
    </w:p>
    <w:p>
      <w:r>
        <w:pict>
          <v:rect style="width:0;height:1.5pt" o:hralign="center" o:hrstd="t" o:hr="t"/>
        </w:pict>
      </w:r>
    </w:p>
    <w:bookmarkEnd w:id="100"/>
    <w:bookmarkStart w:id="104" w:name="przykłady-endto"/>
    <w:p>
      <w:pPr>
        <w:pStyle w:val="Heading2"/>
      </w:pPr>
      <w:r>
        <w:t xml:space="preserve">8. Przykłady end‑to</w:t>
      </w:r>
    </w:p>
    <w:p>
      <w:pPr>
        <w:pStyle w:val="FirstParagraph"/>
      </w:pPr>
      <w:r>
        <w:t xml:space="preserve">‑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bookmarkStart w:id="101" w:name="status"/>
    <w:p>
      <w:pPr>
        <w:pStyle w:val="Heading3"/>
      </w:pPr>
      <w:r>
        <w:t xml:space="preserve">8.1. Status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SourceCode"/>
      </w:pPr>
      <w:r>
        <w:rPr>
          <w:rStyle w:val="CommentTok"/>
        </w:rPr>
        <w:t xml:space="preserve">-- modules/status/init.lua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101"/>
    <w:bookmarkStart w:id="102" w:name="telemetria-do-dashbo"/>
    <w:p>
      <w:pPr>
        <w:pStyle w:val="Heading3"/>
      </w:pPr>
      <w:r>
        <w:t xml:space="preserve">8.2. Telemetria do dashbo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ws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"metrics.update"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getHp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102"/>
    <w:bookmarkStart w:id="103" w:name="komenda-z-dashbo"/>
    <w:p>
      <w:pPr>
        <w:pStyle w:val="Heading3"/>
      </w:pPr>
      <w:r>
        <w:t xml:space="preserve">8.3. Komenda z dashbo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rPr>
          <w:bCs/>
          <w:b/>
        </w:rPr>
        <w:t xml:space="preserve">UI → WS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WS → UI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"cmd.result"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1712345678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8" w:name="generowanie-referencji-z-kodu-autom"/>
    <w:p>
      <w:pPr>
        <w:pStyle w:val="Heading2"/>
      </w:pPr>
      <w:r>
        <w:t xml:space="preserve">9. Generowanie referencji z kodu (autom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bookmarkStart w:id="105" w:name="lua-1"/>
    <w:p>
      <w:pPr>
        <w:pStyle w:val="Heading3"/>
      </w:pPr>
      <w:r>
        <w:t xml:space="preserve">9.1. Lua –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Komentuj funkcje:</w:t>
      </w:r>
    </w:p>
    <w:p>
      <w:pPr>
        <w:pStyle w:val="SourceCode"/>
      </w:pPr>
      <w:r>
        <w:rPr>
          <w:rStyle w:val="CommentTok"/>
        </w:rPr>
        <w:t xml:space="preserve">--- Wysyła wiadomość do czatu.</w:t>
      </w:r>
      <w:r>
        <w:br/>
      </w:r>
      <w:r>
        <w:rPr>
          <w:rStyle w:val="CommentTok"/>
        </w:rPr>
        <w:t xml:space="preserve">-- @tparam string msg</w:t>
      </w:r>
      <w:r>
        <w:br/>
      </w:r>
      <w:r>
        <w:rPr>
          <w:rStyle w:val="CommentTok"/>
        </w:rPr>
        <w:t xml:space="preserve">-- @treturn boolean ok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say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</w:p>
    <w:p>
      <w:pPr>
        <w:pStyle w:val="FirstParagraph"/>
      </w:pPr>
      <w:r>
        <w:rPr>
          <w:bCs/>
          <w:b/>
        </w:rPr>
        <w:t xml:space="preserve">Workflow</w:t>
      </w:r>
      <w:r>
        <w:t xml:space="preserve">:</w:t>
      </w:r>
      <w:r>
        <w:t xml:space="preserve"> </w:t>
      </w:r>
      <w:r>
        <w:rPr>
          <w:rStyle w:val="VerbatimChar"/>
        </w:rPr>
        <w:t xml:space="preserve">ldoc -d docs/lua/ref/ .</w:t>
      </w:r>
      <w:r>
        <w:t xml:space="preserve"> </w:t>
      </w:r>
      <w:r>
        <w:t xml:space="preserve">→ włącz w</w:t>
      </w:r>
      <w:r>
        <w:t xml:space="preserve"> </w:t>
      </w:r>
      <w:r>
        <w:rPr>
          <w:rStyle w:val="VerbatimChar"/>
        </w:rPr>
        <w:t xml:space="preserve">mkdocs.yml</w:t>
      </w:r>
      <w:r>
        <w:t xml:space="preserve"> </w:t>
      </w:r>
      <w:r>
        <w:t xml:space="preserve">(</w:t>
      </w:r>
      <w:r>
        <w:rPr>
          <w:rStyle w:val="VerbatimChar"/>
        </w:rPr>
        <w:t xml:space="preserve">nav</w:t>
      </w:r>
      <w:r>
        <w:t xml:space="preserve">).</w:t>
      </w:r>
    </w:p>
    <w:bookmarkEnd w:id="105"/>
    <w:bookmarkStart w:id="106" w:name="c-dox"/>
    <w:p>
      <w:pPr>
        <w:pStyle w:val="Heading3"/>
      </w:pPr>
      <w:r>
        <w:t xml:space="preserve">9.2. C++ – Dox</w:t>
      </w:r>
    </w:p>
    <w:p>
      <w:pPr>
        <w:pStyle w:val="FirstParagraph"/>
      </w:pPr>
      <w:r>
        <w:t xml:space="preserve">y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rPr>
          <w:rStyle w:val="VerbatimChar"/>
        </w:rPr>
        <w:t xml:space="preserve">Doxyfile</w:t>
      </w:r>
      <w:r>
        <w:t xml:space="preserve"> </w:t>
      </w:r>
      <w:r>
        <w:t xml:space="preserve">→ HTML do</w:t>
      </w:r>
      <w:r>
        <w:t xml:space="preserve"> </w:t>
      </w:r>
      <w:r>
        <w:rPr>
          <w:rStyle w:val="VerbatimChar"/>
        </w:rPr>
        <w:t xml:space="preserve">docs/cpp/ref/</w:t>
      </w:r>
      <w:r>
        <w:t xml:space="preserve"> </w:t>
      </w:r>
      <w:r>
        <w:t xml:space="preserve">→ dodaj do</w:t>
      </w:r>
      <w:r>
        <w:t xml:space="preserve"> </w:t>
      </w:r>
      <w:r>
        <w:rPr>
          <w:rStyle w:val="VerbatimChar"/>
        </w:rPr>
        <w:t xml:space="preserve">nav</w:t>
      </w:r>
      <w:r>
        <w:t xml:space="preserve">.</w:t>
      </w:r>
    </w:p>
    <w:bookmarkEnd w:id="106"/>
    <w:bookmarkStart w:id="107" w:name="ws-json-schema-mark"/>
    <w:p>
      <w:pPr>
        <w:pStyle w:val="Heading3"/>
      </w:pPr>
      <w:r>
        <w:t xml:space="preserve">9.3. WS – JSON Schema → mark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Trzymaj schematy w</w:t>
      </w:r>
      <w:r>
        <w:t xml:space="preserve"> </w:t>
      </w:r>
      <w:r>
        <w:rPr>
          <w:rStyle w:val="VerbatimChar"/>
        </w:rPr>
        <w:t xml:space="preserve">schemas/ws/*.schema.json</w:t>
      </w:r>
      <w:r>
        <w:t xml:space="preserve"> </w:t>
      </w:r>
      <w:r>
        <w:t xml:space="preserve">i buduj referencję:</w:t>
      </w:r>
    </w:p>
    <w:p>
      <w:pPr>
        <w:pStyle w:val="SourceCode"/>
      </w:pPr>
      <w:r>
        <w:rPr>
          <w:rStyle w:val="CommentTok"/>
        </w:rPr>
        <w:t xml:space="preserve"># przykład narzędz</w:t>
      </w:r>
      <w:r>
        <w:br/>
      </w:r>
      <w:r>
        <w:rPr>
          <w:rStyle w:val="ExtensionTok"/>
        </w:rPr>
        <w:t xml:space="preserve">i</w:t>
      </w:r>
      <w:r>
        <w:br/>
      </w:r>
      <w:r>
        <w:br/>
      </w:r>
      <w:r>
        <w:rPr>
          <w:rStyle w:val="ExtensionTok"/>
        </w:rPr>
        <w:t xml:space="preserve">a</w:t>
      </w:r>
      <w:r>
        <w:br/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@apitable/json-schema-to-markdown schemas/ws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docs/ws/ref.md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09" w:name="lista-todo-do-uzupełni"/>
    <w:p>
      <w:pPr>
        <w:pStyle w:val="Heading2"/>
      </w:pPr>
      <w:r>
        <w:t xml:space="preserve">10. Lista TODO do uzupełni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37"/>
        </w:numPr>
        <w:pStyle w:val="Compact"/>
      </w:pPr>
      <w:r>
        <w:t xml:space="preserve">☐ Pełna lista eventów Lua (nazwy + parametry)</w:t>
      </w:r>
    </w:p>
    <w:p>
      <w:pPr>
        <w:numPr>
          <w:ilvl w:val="0"/>
          <w:numId w:val="1037"/>
        </w:numPr>
        <w:pStyle w:val="Compact"/>
      </w:pPr>
      <w:r>
        <w:t xml:space="preserve">☐ Mapowania</w:t>
      </w:r>
      <w:r>
        <w:t xml:space="preserve"> </w:t>
      </w:r>
      <w:r>
        <w:rPr>
          <w:rStyle w:val="VerbatimChar"/>
        </w:rPr>
        <w:t xml:space="preserve">ctx.emit(target)</w:t>
      </w:r>
      <w:r>
        <w:t xml:space="preserve"> </w:t>
      </w:r>
      <w:r>
        <w:t xml:space="preserve">→ UI (id + pola)</w:t>
      </w:r>
    </w:p>
    <w:p>
      <w:pPr>
        <w:numPr>
          <w:ilvl w:val="0"/>
          <w:numId w:val="1037"/>
        </w:numPr>
        <w:pStyle w:val="Compact"/>
      </w:pPr>
      <w:r>
        <w:t xml:space="preserve">☐ Zamknięta lista</w:t>
      </w:r>
      <w:r>
        <w:t xml:space="preserve"> </w:t>
      </w:r>
      <w:r>
        <w:rPr>
          <w:rStyle w:val="VerbatimChar"/>
        </w:rPr>
        <w:t xml:space="preserve">ClientEvent</w:t>
      </w:r>
      <w:r>
        <w:t xml:space="preserve">/</w:t>
      </w:r>
      <w:r>
        <w:rPr>
          <w:rStyle w:val="VerbatimChar"/>
        </w:rPr>
        <w:t xml:space="preserve">ServerEvent</w:t>
      </w:r>
      <w:r>
        <w:t xml:space="preserve"> </w:t>
      </w:r>
      <w:r>
        <w:t xml:space="preserve">+ schematy</w:t>
      </w:r>
    </w:p>
    <w:p>
      <w:pPr>
        <w:numPr>
          <w:ilvl w:val="0"/>
          <w:numId w:val="1037"/>
        </w:numPr>
        <w:pStyle w:val="Compact"/>
      </w:pPr>
      <w:r>
        <w:t xml:space="preserve">☐ Nagłówki/entrypointy C++ i rejestracja hooków</w:t>
      </w:r>
    </w:p>
    <w:p>
      <w:pPr>
        <w:numPr>
          <w:ilvl w:val="0"/>
          <w:numId w:val="1037"/>
        </w:numPr>
        <w:pStyle w:val="Compact"/>
      </w:pPr>
      <w:r>
        <w:t xml:space="preserve">☐ Wygeneruj LDoc/Doxygen i dodaj do</w:t>
      </w:r>
      <w:r>
        <w:t xml:space="preserve"> </w:t>
      </w:r>
      <w:r>
        <w:rPr>
          <w:rStyle w:val="VerbatimChar"/>
        </w:rPr>
        <w:t xml:space="preserve">nav</w:t>
      </w:r>
    </w:p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2025-10-03T11:30:34Z</dcterms:created>
  <dcterms:modified xsi:type="dcterms:W3CDTF">2025-10-03T11:30:34Z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