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3D1593" w14:paraId="27759F92" w14:textId="77777777" w:rsidTr="00A54C2F">
        <w:trPr>
          <w:trHeight w:hRule="exact" w:val="5670"/>
        </w:trPr>
        <w:tc>
          <w:tcPr>
            <w:tcW w:w="8530" w:type="dxa"/>
            <w:tcBorders>
              <w:top w:val="single" w:sz="48" w:space="0" w:color="697D91"/>
              <w:bottom w:val="single" w:sz="48" w:space="0" w:color="697D91"/>
            </w:tcBorders>
            <w:shd w:val="clear" w:color="auto" w:fill="auto"/>
          </w:tcPr>
          <w:p w14:paraId="2FF542FD" w14:textId="77777777" w:rsidR="00100D54" w:rsidRPr="00451520" w:rsidRDefault="00100D54" w:rsidP="00AD1A6C">
            <w:pPr>
              <w:pStyle w:val="Titel"/>
              <w:keepNext/>
              <w:spacing w:before="240" w:after="240"/>
              <w:outlineLvl w:val="1"/>
            </w:pPr>
            <w:bookmarkStart w:id="0" w:name="_Toc29834446"/>
            <w:r w:rsidRPr="00451520">
              <w:rPr>
                <w:noProof/>
              </w:rPr>
              <w:drawing>
                <wp:inline distT="0" distB="0" distL="0" distR="0" wp14:anchorId="1ADFFE34" wp14:editId="1E27CDBC">
                  <wp:extent cx="5292090" cy="36004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0"/>
          </w:p>
          <w:p w14:paraId="3EADAA93" w14:textId="66438440" w:rsidR="005479A4" w:rsidRPr="003A4A5E" w:rsidRDefault="00100D54" w:rsidP="00AD1A6C">
            <w:pPr>
              <w:pStyle w:val="Beschriftung"/>
              <w:spacing w:before="240"/>
              <w:outlineLvl w:val="1"/>
              <w:rPr>
                <w:noProof/>
                <w:lang w:val="en-US"/>
              </w:rPr>
            </w:pPr>
            <w:bookmarkStart w:id="1" w:name="_Toc22895144"/>
            <w:bookmarkStart w:id="2" w:name="_Toc29834447"/>
            <w:r w:rsidRPr="003A4A5E">
              <w:rPr>
                <w:lang w:val="en-US"/>
              </w:rPr>
              <w:t xml:space="preserve">Abbildung </w:t>
            </w:r>
            <w:r w:rsidRPr="00451520">
              <w:rPr>
                <w:lang w:val="de-CH"/>
              </w:rPr>
              <w:fldChar w:fldCharType="begin"/>
            </w:r>
            <w:r w:rsidRPr="003A4A5E">
              <w:rPr>
                <w:lang w:val="en-US"/>
              </w:rPr>
              <w:instrText xml:space="preserve"> SEQ Abbildung \* ARABIC </w:instrText>
            </w:r>
            <w:r w:rsidRPr="00451520">
              <w:rPr>
                <w:lang w:val="de-CH"/>
              </w:rPr>
              <w:fldChar w:fldCharType="separate"/>
            </w:r>
            <w:r w:rsidR="00FF007B" w:rsidRPr="003A4A5E">
              <w:rPr>
                <w:noProof/>
                <w:lang w:val="en-US"/>
              </w:rPr>
              <w:t>1</w:t>
            </w:r>
            <w:r w:rsidRPr="00451520">
              <w:rPr>
                <w:lang w:val="de-CH"/>
              </w:rPr>
              <w:fldChar w:fldCharType="end"/>
            </w:r>
            <w:r w:rsidRPr="003A4A5E">
              <w:rPr>
                <w:lang w:val="en-US"/>
              </w:rPr>
              <w:t>Neural network. If then else / Wikimedia, CC BY-SA</w:t>
            </w:r>
            <w:bookmarkEnd w:id="1"/>
            <w:bookmarkEnd w:id="2"/>
          </w:p>
        </w:tc>
      </w:tr>
      <w:tr w:rsidR="009F5BCC" w:rsidRPr="00451520" w14:paraId="4DBFA342" w14:textId="77777777" w:rsidTr="00A54C2F">
        <w:trPr>
          <w:trHeight w:hRule="exact" w:val="6226"/>
        </w:trPr>
        <w:tc>
          <w:tcPr>
            <w:tcW w:w="8530" w:type="dxa"/>
            <w:tcBorders>
              <w:top w:val="single" w:sz="48" w:space="0" w:color="697D91"/>
            </w:tcBorders>
            <w:shd w:val="clear" w:color="auto" w:fill="auto"/>
            <w:tcMar>
              <w:top w:w="284" w:type="dxa"/>
            </w:tcMar>
          </w:tcPr>
          <w:p w14:paraId="66777988" w14:textId="0732514D" w:rsidR="009F5BCC" w:rsidRPr="00451520" w:rsidRDefault="002162C6" w:rsidP="00AD1A6C">
            <w:pPr>
              <w:pStyle w:val="Titel"/>
              <w:spacing w:before="240" w:after="240"/>
            </w:pPr>
            <w:r w:rsidRPr="00451520">
              <w:t>Technische Dokumentation</w:t>
            </w:r>
            <w:r w:rsidR="006A0F05" w:rsidRPr="00451520">
              <w:t>:</w:t>
            </w:r>
            <w:r w:rsidR="00BB0E18" w:rsidRPr="00451520">
              <w:t xml:space="preserve"> </w:t>
            </w:r>
            <w:r w:rsidR="006A0F05" w:rsidRPr="00451520">
              <w:t xml:space="preserve">Optimierung von </w:t>
            </w:r>
            <w:r w:rsidR="00195363" w:rsidRPr="00451520">
              <w:t xml:space="preserve">neuronalen </w:t>
            </w:r>
            <w:r w:rsidR="006A0F05" w:rsidRPr="00451520">
              <w:t>Netzwerken</w:t>
            </w:r>
          </w:p>
          <w:p w14:paraId="107E39EA" w14:textId="77777777" w:rsidR="009F5BCC" w:rsidRPr="00451520" w:rsidRDefault="009F5BCC" w:rsidP="00AD1A6C">
            <w:pPr>
              <w:pStyle w:val="Untertitel"/>
              <w:spacing w:before="240" w:after="240"/>
            </w:pPr>
          </w:p>
          <w:p w14:paraId="558081E0" w14:textId="77777777" w:rsidR="009F5BCC" w:rsidRPr="00451520" w:rsidRDefault="009F5BCC" w:rsidP="00AD1A6C">
            <w:pPr>
              <w:spacing w:before="240" w:after="240"/>
              <w:rPr>
                <w:b/>
              </w:rPr>
            </w:pPr>
          </w:p>
          <w:p w14:paraId="3E034D3C" w14:textId="77777777" w:rsidR="00C92B28" w:rsidRPr="00451520" w:rsidRDefault="00C92B28" w:rsidP="00AD1A6C">
            <w:pPr>
              <w:spacing w:before="240" w:after="240"/>
              <w:rPr>
                <w:b/>
              </w:rPr>
            </w:pPr>
          </w:p>
          <w:p w14:paraId="1FB6CEFD" w14:textId="77777777" w:rsidR="00C92B28" w:rsidRPr="00451520" w:rsidRDefault="00C92B28" w:rsidP="00AD1A6C">
            <w:pPr>
              <w:spacing w:before="240" w:after="240"/>
              <w:rPr>
                <w:b/>
              </w:rPr>
            </w:pPr>
            <w:r w:rsidRPr="00451520">
              <w:rPr>
                <w:b/>
              </w:rPr>
              <w:t xml:space="preserve">Projektteam </w:t>
            </w:r>
            <w:r w:rsidR="006A0F05" w:rsidRPr="00451520">
              <w:rPr>
                <w:b/>
              </w:rPr>
              <w:t>17</w:t>
            </w:r>
          </w:p>
          <w:p w14:paraId="432F91BB" w14:textId="77777777" w:rsidR="00C92B28" w:rsidRPr="00451520" w:rsidRDefault="00C92B28" w:rsidP="00AD1A6C">
            <w:pPr>
              <w:spacing w:before="240" w:after="240"/>
              <w:rPr>
                <w:b/>
              </w:rPr>
            </w:pPr>
          </w:p>
          <w:p w14:paraId="12F69A43" w14:textId="77777777" w:rsidR="00C92B28" w:rsidRPr="00451520" w:rsidRDefault="006A0F05" w:rsidP="00AD1A6C">
            <w:pPr>
              <w:spacing w:before="240" w:after="240"/>
              <w:rPr>
                <w:b/>
              </w:rPr>
            </w:pPr>
            <w:r w:rsidRPr="00451520">
              <w:rPr>
                <w:b/>
              </w:rPr>
              <w:t>Lukas Zoller</w:t>
            </w:r>
          </w:p>
          <w:p w14:paraId="1988C253" w14:textId="43951507" w:rsidR="00C92B28" w:rsidRPr="00451520" w:rsidRDefault="006A0F05" w:rsidP="00AD1A6C">
            <w:pPr>
              <w:spacing w:before="240" w:after="240"/>
              <w:rPr>
                <w:b/>
              </w:rPr>
            </w:pPr>
            <w:r w:rsidRPr="00451520">
              <w:rPr>
                <w:b/>
              </w:rPr>
              <w:t>Remo Hofmann</w:t>
            </w:r>
          </w:p>
          <w:p w14:paraId="495483EF" w14:textId="4A565239" w:rsidR="00100D54" w:rsidRPr="00451520" w:rsidRDefault="00100D54" w:rsidP="00AD1A6C">
            <w:pPr>
              <w:spacing w:before="240" w:after="240"/>
              <w:rPr>
                <w:b/>
              </w:rPr>
            </w:pPr>
          </w:p>
          <w:p w14:paraId="6C9D2BD9" w14:textId="1E17B5B4" w:rsidR="00100D54" w:rsidRPr="00451520" w:rsidRDefault="00100D54" w:rsidP="00AD1A6C">
            <w:pPr>
              <w:spacing w:before="240" w:after="240"/>
              <w:rPr>
                <w:b/>
              </w:rPr>
            </w:pPr>
            <w:r w:rsidRPr="00451520">
              <w:rPr>
                <w:b/>
              </w:rPr>
              <w:t>Projektbetreuer</w:t>
            </w:r>
          </w:p>
          <w:p w14:paraId="0EA2877F" w14:textId="7F86F081" w:rsidR="00100D54" w:rsidRPr="00451520" w:rsidRDefault="00100D54" w:rsidP="00AD1A6C">
            <w:pPr>
              <w:spacing w:before="240" w:after="240"/>
              <w:rPr>
                <w:b/>
              </w:rPr>
            </w:pPr>
            <w:r w:rsidRPr="00451520">
              <w:rPr>
                <w:b/>
              </w:rPr>
              <w:t>Jürgen Vogel</w:t>
            </w:r>
          </w:p>
          <w:p w14:paraId="2E93B6A8" w14:textId="77777777" w:rsidR="00C92B28" w:rsidRPr="00451520" w:rsidRDefault="00C92B28" w:rsidP="00AD1A6C">
            <w:pPr>
              <w:spacing w:before="240" w:after="240"/>
              <w:rPr>
                <w:b/>
              </w:rPr>
            </w:pPr>
          </w:p>
          <w:p w14:paraId="73D30FF6" w14:textId="3065BAA2" w:rsidR="009F5BCC" w:rsidRPr="00451520" w:rsidRDefault="00195363" w:rsidP="00AD1A6C">
            <w:pPr>
              <w:spacing w:before="240" w:after="240"/>
              <w:rPr>
                <w:b/>
              </w:rPr>
            </w:pPr>
            <w:r w:rsidRPr="00451520">
              <w:rPr>
                <w:b/>
              </w:rPr>
              <w:t xml:space="preserve">Version </w:t>
            </w:r>
            <w:r w:rsidR="002162C6" w:rsidRPr="00451520">
              <w:rPr>
                <w:b/>
              </w:rPr>
              <w:t>1</w:t>
            </w:r>
            <w:r w:rsidRPr="00451520">
              <w:rPr>
                <w:b/>
              </w:rPr>
              <w:t>, 29.11.2019</w:t>
            </w:r>
          </w:p>
          <w:p w14:paraId="031854C5" w14:textId="77777777" w:rsidR="006A0F05" w:rsidRPr="00451520" w:rsidRDefault="006A0F05" w:rsidP="00AD1A6C">
            <w:pPr>
              <w:spacing w:before="240" w:after="240"/>
              <w:rPr>
                <w:b/>
              </w:rPr>
            </w:pPr>
          </w:p>
          <w:p w14:paraId="5778BB8B" w14:textId="77777777" w:rsidR="006A0F05" w:rsidRPr="00451520" w:rsidRDefault="006A0F05" w:rsidP="00AD1A6C">
            <w:pPr>
              <w:tabs>
                <w:tab w:val="left" w:pos="1200"/>
              </w:tabs>
              <w:spacing w:before="240" w:after="240"/>
            </w:pPr>
            <w:r w:rsidRPr="00451520">
              <w:tab/>
            </w:r>
          </w:p>
        </w:tc>
      </w:tr>
      <w:tr w:rsidR="009F5BCC" w:rsidRPr="003D1593" w14:paraId="17F80076" w14:textId="77777777" w:rsidTr="00ED6401">
        <w:trPr>
          <w:trHeight w:hRule="exact" w:val="1134"/>
        </w:trPr>
        <w:tc>
          <w:tcPr>
            <w:tcW w:w="8530" w:type="dxa"/>
            <w:shd w:val="clear" w:color="auto" w:fill="auto"/>
            <w:vAlign w:val="bottom"/>
          </w:tcPr>
          <w:p w14:paraId="4BE6EAB3" w14:textId="77777777" w:rsidR="00D77EF2" w:rsidRPr="00451520" w:rsidRDefault="00D77EF2" w:rsidP="00AD1A6C">
            <w:pPr>
              <w:pStyle w:val="Fuzeile"/>
              <w:spacing w:before="240" w:after="240"/>
              <w:rPr>
                <w:b/>
                <w:color w:val="697D91"/>
                <w:sz w:val="19"/>
                <w:szCs w:val="19"/>
              </w:rPr>
            </w:pPr>
            <w:r w:rsidRPr="00451520">
              <w:rPr>
                <w:b/>
                <w:color w:val="697D91"/>
                <w:sz w:val="19"/>
                <w:szCs w:val="19"/>
              </w:rPr>
              <w:t>Berner Fachhochschule</w:t>
            </w:r>
          </w:p>
          <w:p w14:paraId="74C6B90E" w14:textId="77777777" w:rsidR="00A02D37" w:rsidRPr="00451520" w:rsidRDefault="0016521D" w:rsidP="00AD1A6C">
            <w:pPr>
              <w:pStyle w:val="Fuzeile"/>
              <w:spacing w:before="240" w:after="240"/>
              <w:rPr>
                <w:color w:val="697D91"/>
                <w:sz w:val="19"/>
                <w:szCs w:val="19"/>
              </w:rPr>
            </w:pPr>
            <w:r w:rsidRPr="00451520">
              <w:rPr>
                <w:color w:val="697D91"/>
                <w:sz w:val="19"/>
                <w:szCs w:val="19"/>
              </w:rPr>
              <w:fldChar w:fldCharType="begin">
                <w:ffData>
                  <w:name w:val="Text1"/>
                  <w:enabled/>
                  <w:calcOnExit w:val="0"/>
                  <w:textInput>
                    <w:default w:val="Departement für Technik und Informatik"/>
                  </w:textInput>
                </w:ffData>
              </w:fldChar>
            </w:r>
            <w:bookmarkStart w:id="3" w:name="Text1"/>
            <w:r w:rsidRPr="00451520">
              <w:rPr>
                <w:color w:val="697D91"/>
                <w:sz w:val="19"/>
                <w:szCs w:val="19"/>
              </w:rPr>
              <w:instrText xml:space="preserve"> FORMTEXT </w:instrText>
            </w:r>
            <w:r w:rsidRPr="00451520">
              <w:rPr>
                <w:color w:val="697D91"/>
                <w:sz w:val="19"/>
                <w:szCs w:val="19"/>
              </w:rPr>
            </w:r>
            <w:r w:rsidRPr="00451520">
              <w:rPr>
                <w:color w:val="697D91"/>
                <w:sz w:val="19"/>
                <w:szCs w:val="19"/>
              </w:rPr>
              <w:fldChar w:fldCharType="separate"/>
            </w:r>
            <w:r w:rsidRPr="00451520">
              <w:rPr>
                <w:color w:val="697D91"/>
                <w:sz w:val="19"/>
                <w:szCs w:val="19"/>
              </w:rPr>
              <w:t>Departement für Technik und Informatik</w:t>
            </w:r>
            <w:r w:rsidRPr="00451520">
              <w:rPr>
                <w:color w:val="697D91"/>
                <w:sz w:val="19"/>
                <w:szCs w:val="19"/>
              </w:rPr>
              <w:fldChar w:fldCharType="end"/>
            </w:r>
            <w:bookmarkEnd w:id="3"/>
          </w:p>
          <w:p w14:paraId="06B63ABC" w14:textId="6CA1B335" w:rsidR="009F5BCC" w:rsidRPr="003A4A5E" w:rsidRDefault="00100D54" w:rsidP="00AD1A6C">
            <w:pPr>
              <w:pStyle w:val="Fuzeile"/>
              <w:spacing w:before="240" w:after="240"/>
              <w:rPr>
                <w:lang w:val="en-US"/>
              </w:rPr>
            </w:pPr>
            <w:r w:rsidRPr="003A4A5E">
              <w:rPr>
                <w:color w:val="697D91"/>
                <w:sz w:val="19"/>
                <w:szCs w:val="19"/>
                <w:lang w:val="en-US"/>
              </w:rPr>
              <w:t>Titelabbildung: Neural network. If then else / Wikimedia, CC BY-SA</w:t>
            </w:r>
          </w:p>
        </w:tc>
      </w:tr>
    </w:tbl>
    <w:p w14:paraId="20367142" w14:textId="77777777" w:rsidR="00F825B4" w:rsidRPr="003A4A5E" w:rsidRDefault="00F825B4" w:rsidP="00AD1A6C">
      <w:pPr>
        <w:pStyle w:val="Inhaltsverzeichnis"/>
        <w:spacing w:before="240" w:after="240" w:line="100" w:lineRule="atLeast"/>
        <w:rPr>
          <w:sz w:val="10"/>
          <w:szCs w:val="10"/>
          <w:lang w:val="en-US"/>
        </w:rPr>
        <w:sectPr w:rsidR="00F825B4" w:rsidRPr="003A4A5E"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sdt>
      <w:sdtPr>
        <w:rPr>
          <w:rFonts w:ascii="Lucida Sans" w:eastAsia="Lucida Sans" w:hAnsi="Lucida Sans" w:cs="Times New Roman"/>
          <w:color w:val="auto"/>
          <w:sz w:val="19"/>
          <w:szCs w:val="20"/>
          <w:lang w:val="de-CH"/>
        </w:rPr>
        <w:id w:val="936169153"/>
        <w:docPartObj>
          <w:docPartGallery w:val="Table of Contents"/>
          <w:docPartUnique/>
        </w:docPartObj>
      </w:sdtPr>
      <w:sdtEndPr>
        <w:rPr>
          <w:b/>
          <w:bCs/>
          <w:noProof/>
        </w:rPr>
      </w:sdtEndPr>
      <w:sdtContent>
        <w:p w14:paraId="55402A01" w14:textId="3CC50794" w:rsidR="0046321C" w:rsidRPr="00451520" w:rsidRDefault="0046321C" w:rsidP="00AD1A6C">
          <w:pPr>
            <w:pStyle w:val="Inhaltsverzeichnisberschrift"/>
            <w:spacing w:after="240"/>
            <w:rPr>
              <w:lang w:val="de-CH"/>
            </w:rPr>
          </w:pPr>
          <w:r w:rsidRPr="00451520">
            <w:rPr>
              <w:lang w:val="de-CH"/>
            </w:rPr>
            <w:t>Inhaltsverzeichnis</w:t>
          </w:r>
        </w:p>
        <w:p w14:paraId="7DFD14E3" w14:textId="4775801F" w:rsidR="00781C7A" w:rsidRDefault="0046321C">
          <w:pPr>
            <w:pStyle w:val="Verzeichnis2"/>
            <w:rPr>
              <w:rFonts w:asciiTheme="minorHAnsi" w:eastAsiaTheme="minorEastAsia" w:hAnsiTheme="minorHAnsi" w:cstheme="minorBidi"/>
              <w:noProof/>
              <w:sz w:val="22"/>
              <w:szCs w:val="22"/>
              <w:lang w:eastAsia="de-CH"/>
            </w:rPr>
          </w:pPr>
          <w:r w:rsidRPr="00451520">
            <w:fldChar w:fldCharType="begin"/>
          </w:r>
          <w:r w:rsidRPr="00451520">
            <w:instrText xml:space="preserve"> TOC \o "1-3" \h \z \u </w:instrText>
          </w:r>
          <w:r w:rsidRPr="00451520">
            <w:fldChar w:fldCharType="separate"/>
          </w:r>
          <w:hyperlink w:anchor="_Toc29834446" w:history="1">
            <w:bookmarkStart w:id="4" w:name="_Toc22895143"/>
            <w:r w:rsidR="00781C7A" w:rsidRPr="00C36056">
              <w:rPr>
                <w:rStyle w:val="Hyperlink"/>
                <w:noProof/>
              </w:rPr>
              <w:drawing>
                <wp:inline distT="0" distB="0" distL="0" distR="0" wp14:anchorId="20CE4A4F" wp14:editId="250580A2">
                  <wp:extent cx="5292090" cy="3600450"/>
                  <wp:effectExtent l="0" t="0" r="381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4"/>
            <w:r w:rsidR="00781C7A">
              <w:rPr>
                <w:noProof/>
                <w:webHidden/>
              </w:rPr>
              <w:tab/>
            </w:r>
            <w:r w:rsidR="00781C7A">
              <w:rPr>
                <w:noProof/>
                <w:webHidden/>
              </w:rPr>
              <w:fldChar w:fldCharType="begin"/>
            </w:r>
            <w:r w:rsidR="00781C7A">
              <w:rPr>
                <w:noProof/>
                <w:webHidden/>
              </w:rPr>
              <w:instrText xml:space="preserve"> PAGEREF _Toc29834446 \h </w:instrText>
            </w:r>
            <w:r w:rsidR="00781C7A">
              <w:rPr>
                <w:noProof/>
                <w:webHidden/>
              </w:rPr>
            </w:r>
            <w:r w:rsidR="00781C7A">
              <w:rPr>
                <w:noProof/>
                <w:webHidden/>
              </w:rPr>
              <w:fldChar w:fldCharType="separate"/>
            </w:r>
            <w:r w:rsidR="00781C7A">
              <w:rPr>
                <w:noProof/>
                <w:webHidden/>
              </w:rPr>
              <w:t>1</w:t>
            </w:r>
            <w:r w:rsidR="00781C7A">
              <w:rPr>
                <w:noProof/>
                <w:webHidden/>
              </w:rPr>
              <w:fldChar w:fldCharType="end"/>
            </w:r>
          </w:hyperlink>
        </w:p>
        <w:p w14:paraId="71173136" w14:textId="6F189AA2" w:rsidR="00781C7A" w:rsidRDefault="00062D1A">
          <w:pPr>
            <w:pStyle w:val="Verzeichnis2"/>
            <w:rPr>
              <w:rFonts w:asciiTheme="minorHAnsi" w:eastAsiaTheme="minorEastAsia" w:hAnsiTheme="minorHAnsi" w:cstheme="minorBidi"/>
              <w:noProof/>
              <w:sz w:val="22"/>
              <w:szCs w:val="22"/>
              <w:lang w:eastAsia="de-CH"/>
            </w:rPr>
          </w:pPr>
          <w:hyperlink w:anchor="_Toc29834447" w:history="1">
            <w:r w:rsidR="00781C7A" w:rsidRPr="00C36056">
              <w:rPr>
                <w:rStyle w:val="Hyperlink"/>
                <w:noProof/>
                <w:lang w:val="en-US"/>
              </w:rPr>
              <w:t>Abbildung 1Neural network. If then else / Wikimedia, CC BY-SA</w:t>
            </w:r>
            <w:r w:rsidR="00781C7A">
              <w:rPr>
                <w:noProof/>
                <w:webHidden/>
              </w:rPr>
              <w:tab/>
            </w:r>
            <w:r w:rsidR="00781C7A">
              <w:rPr>
                <w:noProof/>
                <w:webHidden/>
              </w:rPr>
              <w:fldChar w:fldCharType="begin"/>
            </w:r>
            <w:r w:rsidR="00781C7A">
              <w:rPr>
                <w:noProof/>
                <w:webHidden/>
              </w:rPr>
              <w:instrText xml:space="preserve"> PAGEREF _Toc29834447 \h </w:instrText>
            </w:r>
            <w:r w:rsidR="00781C7A">
              <w:rPr>
                <w:noProof/>
                <w:webHidden/>
              </w:rPr>
            </w:r>
            <w:r w:rsidR="00781C7A">
              <w:rPr>
                <w:noProof/>
                <w:webHidden/>
              </w:rPr>
              <w:fldChar w:fldCharType="separate"/>
            </w:r>
            <w:r w:rsidR="00781C7A">
              <w:rPr>
                <w:noProof/>
                <w:webHidden/>
              </w:rPr>
              <w:t>1</w:t>
            </w:r>
            <w:r w:rsidR="00781C7A">
              <w:rPr>
                <w:noProof/>
                <w:webHidden/>
              </w:rPr>
              <w:fldChar w:fldCharType="end"/>
            </w:r>
          </w:hyperlink>
        </w:p>
        <w:p w14:paraId="21C7E26D" w14:textId="4C49F180" w:rsidR="00781C7A" w:rsidRDefault="00062D1A">
          <w:pPr>
            <w:pStyle w:val="Verzeichnis1"/>
            <w:rPr>
              <w:rFonts w:asciiTheme="minorHAnsi" w:eastAsiaTheme="minorEastAsia" w:hAnsiTheme="minorHAnsi" w:cstheme="minorBidi"/>
              <w:noProof/>
              <w:sz w:val="22"/>
              <w:szCs w:val="22"/>
              <w:lang w:val="de-CH" w:eastAsia="de-CH"/>
            </w:rPr>
          </w:pPr>
          <w:hyperlink w:anchor="_Toc29834448" w:history="1">
            <w:r w:rsidR="00781C7A" w:rsidRPr="00C36056">
              <w:rPr>
                <w:rStyle w:val="Hyperlink"/>
                <w:noProof/>
              </w:rPr>
              <w:t>1</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Zweck des Dokuments</w:t>
            </w:r>
            <w:r w:rsidR="00781C7A">
              <w:rPr>
                <w:noProof/>
                <w:webHidden/>
              </w:rPr>
              <w:tab/>
            </w:r>
            <w:r w:rsidR="00781C7A">
              <w:rPr>
                <w:noProof/>
                <w:webHidden/>
              </w:rPr>
              <w:fldChar w:fldCharType="begin"/>
            </w:r>
            <w:r w:rsidR="00781C7A">
              <w:rPr>
                <w:noProof/>
                <w:webHidden/>
              </w:rPr>
              <w:instrText xml:space="preserve"> PAGEREF _Toc29834448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0C46222E" w14:textId="2D247D2F" w:rsidR="00781C7A" w:rsidRDefault="00062D1A">
          <w:pPr>
            <w:pStyle w:val="Verzeichnis1"/>
            <w:rPr>
              <w:rFonts w:asciiTheme="minorHAnsi" w:eastAsiaTheme="minorEastAsia" w:hAnsiTheme="minorHAnsi" w:cstheme="minorBidi"/>
              <w:noProof/>
              <w:sz w:val="22"/>
              <w:szCs w:val="22"/>
              <w:lang w:val="de-CH" w:eastAsia="de-CH"/>
            </w:rPr>
          </w:pPr>
          <w:hyperlink w:anchor="_Toc29834449" w:history="1">
            <w:r w:rsidR="00781C7A" w:rsidRPr="00C36056">
              <w:rPr>
                <w:rStyle w:val="Hyperlink"/>
                <w:noProof/>
              </w:rPr>
              <w:t>2</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Umsetzung</w:t>
            </w:r>
            <w:r w:rsidR="00781C7A">
              <w:rPr>
                <w:noProof/>
                <w:webHidden/>
              </w:rPr>
              <w:tab/>
            </w:r>
            <w:r w:rsidR="00781C7A">
              <w:rPr>
                <w:noProof/>
                <w:webHidden/>
              </w:rPr>
              <w:fldChar w:fldCharType="begin"/>
            </w:r>
            <w:r w:rsidR="00781C7A">
              <w:rPr>
                <w:noProof/>
                <w:webHidden/>
              </w:rPr>
              <w:instrText xml:space="preserve"> PAGEREF _Toc29834449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7999E31F" w14:textId="514D344D" w:rsidR="00781C7A" w:rsidRDefault="00062D1A">
          <w:pPr>
            <w:pStyle w:val="Verzeichnis1"/>
            <w:rPr>
              <w:rFonts w:asciiTheme="minorHAnsi" w:eastAsiaTheme="minorEastAsia" w:hAnsiTheme="minorHAnsi" w:cstheme="minorBidi"/>
              <w:noProof/>
              <w:sz w:val="22"/>
              <w:szCs w:val="22"/>
              <w:lang w:val="de-CH" w:eastAsia="de-CH"/>
            </w:rPr>
          </w:pPr>
          <w:hyperlink w:anchor="_Toc29834450" w:history="1">
            <w:r w:rsidR="00781C7A" w:rsidRPr="00C36056">
              <w:rPr>
                <w:rStyle w:val="Hyperlink"/>
                <w:noProof/>
              </w:rPr>
              <w:t>3</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Zielerreichung</w:t>
            </w:r>
            <w:r w:rsidR="00781C7A">
              <w:rPr>
                <w:noProof/>
                <w:webHidden/>
              </w:rPr>
              <w:tab/>
            </w:r>
            <w:r w:rsidR="00781C7A">
              <w:rPr>
                <w:noProof/>
                <w:webHidden/>
              </w:rPr>
              <w:fldChar w:fldCharType="begin"/>
            </w:r>
            <w:r w:rsidR="00781C7A">
              <w:rPr>
                <w:noProof/>
                <w:webHidden/>
              </w:rPr>
              <w:instrText xml:space="preserve"> PAGEREF _Toc29834450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1FAB271B" w14:textId="10C82534" w:rsidR="00781C7A" w:rsidRDefault="00062D1A">
          <w:pPr>
            <w:pStyle w:val="Verzeichnis2"/>
            <w:rPr>
              <w:rFonts w:asciiTheme="minorHAnsi" w:eastAsiaTheme="minorEastAsia" w:hAnsiTheme="minorHAnsi" w:cstheme="minorBidi"/>
              <w:noProof/>
              <w:sz w:val="22"/>
              <w:szCs w:val="22"/>
              <w:lang w:eastAsia="de-CH"/>
            </w:rPr>
          </w:pPr>
          <w:hyperlink w:anchor="_Toc29834451" w:history="1">
            <w:r w:rsidR="00781C7A" w:rsidRPr="00C36056">
              <w:rPr>
                <w:rStyle w:val="Hyperlink"/>
                <w:noProof/>
              </w:rPr>
              <w:t>3.2 Qualitätsanforderungen</w:t>
            </w:r>
            <w:r w:rsidR="00781C7A">
              <w:rPr>
                <w:noProof/>
                <w:webHidden/>
              </w:rPr>
              <w:tab/>
            </w:r>
            <w:r w:rsidR="00781C7A">
              <w:rPr>
                <w:noProof/>
                <w:webHidden/>
              </w:rPr>
              <w:fldChar w:fldCharType="begin"/>
            </w:r>
            <w:r w:rsidR="00781C7A">
              <w:rPr>
                <w:noProof/>
                <w:webHidden/>
              </w:rPr>
              <w:instrText xml:space="preserve"> PAGEREF _Toc29834451 \h </w:instrText>
            </w:r>
            <w:r w:rsidR="00781C7A">
              <w:rPr>
                <w:noProof/>
                <w:webHidden/>
              </w:rPr>
            </w:r>
            <w:r w:rsidR="00781C7A">
              <w:rPr>
                <w:noProof/>
                <w:webHidden/>
              </w:rPr>
              <w:fldChar w:fldCharType="separate"/>
            </w:r>
            <w:r w:rsidR="00781C7A">
              <w:rPr>
                <w:noProof/>
                <w:webHidden/>
              </w:rPr>
              <w:t>6</w:t>
            </w:r>
            <w:r w:rsidR="00781C7A">
              <w:rPr>
                <w:noProof/>
                <w:webHidden/>
              </w:rPr>
              <w:fldChar w:fldCharType="end"/>
            </w:r>
          </w:hyperlink>
        </w:p>
        <w:p w14:paraId="0408009E" w14:textId="690BE9AB" w:rsidR="00781C7A" w:rsidRDefault="00062D1A">
          <w:pPr>
            <w:pStyle w:val="Verzeichnis2"/>
            <w:rPr>
              <w:rFonts w:asciiTheme="minorHAnsi" w:eastAsiaTheme="minorEastAsia" w:hAnsiTheme="minorHAnsi" w:cstheme="minorBidi"/>
              <w:noProof/>
              <w:sz w:val="22"/>
              <w:szCs w:val="22"/>
              <w:lang w:eastAsia="de-CH"/>
            </w:rPr>
          </w:pPr>
          <w:hyperlink w:anchor="_Toc29834452" w:history="1">
            <w:r w:rsidR="00781C7A" w:rsidRPr="00C36056">
              <w:rPr>
                <w:rStyle w:val="Hyperlink"/>
                <w:noProof/>
              </w:rPr>
              <w:t>3.3 Use Cases Ausblick</w:t>
            </w:r>
            <w:r w:rsidR="00781C7A">
              <w:rPr>
                <w:noProof/>
                <w:webHidden/>
              </w:rPr>
              <w:tab/>
            </w:r>
            <w:r w:rsidR="00781C7A">
              <w:rPr>
                <w:noProof/>
                <w:webHidden/>
              </w:rPr>
              <w:fldChar w:fldCharType="begin"/>
            </w:r>
            <w:r w:rsidR="00781C7A">
              <w:rPr>
                <w:noProof/>
                <w:webHidden/>
              </w:rPr>
              <w:instrText xml:space="preserve"> PAGEREF _Toc29834452 \h </w:instrText>
            </w:r>
            <w:r w:rsidR="00781C7A">
              <w:rPr>
                <w:noProof/>
                <w:webHidden/>
              </w:rPr>
            </w:r>
            <w:r w:rsidR="00781C7A">
              <w:rPr>
                <w:noProof/>
                <w:webHidden/>
              </w:rPr>
              <w:fldChar w:fldCharType="separate"/>
            </w:r>
            <w:r w:rsidR="00781C7A">
              <w:rPr>
                <w:noProof/>
                <w:webHidden/>
              </w:rPr>
              <w:t>6</w:t>
            </w:r>
            <w:r w:rsidR="00781C7A">
              <w:rPr>
                <w:noProof/>
                <w:webHidden/>
              </w:rPr>
              <w:fldChar w:fldCharType="end"/>
            </w:r>
          </w:hyperlink>
        </w:p>
        <w:p w14:paraId="420C5DA7" w14:textId="463FE586" w:rsidR="00781C7A" w:rsidRDefault="00062D1A">
          <w:pPr>
            <w:pStyle w:val="Verzeichnis1"/>
            <w:rPr>
              <w:rFonts w:asciiTheme="minorHAnsi" w:eastAsiaTheme="minorEastAsia" w:hAnsiTheme="minorHAnsi" w:cstheme="minorBidi"/>
              <w:noProof/>
              <w:sz w:val="22"/>
              <w:szCs w:val="22"/>
              <w:lang w:val="de-CH" w:eastAsia="de-CH"/>
            </w:rPr>
          </w:pPr>
          <w:hyperlink w:anchor="_Toc29834453" w:history="1">
            <w:r w:rsidR="00781C7A" w:rsidRPr="00C36056">
              <w:rPr>
                <w:rStyle w:val="Hyperlink"/>
                <w:noProof/>
              </w:rPr>
              <w:t>4</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Technologie</w:t>
            </w:r>
            <w:r w:rsidR="00781C7A">
              <w:rPr>
                <w:noProof/>
                <w:webHidden/>
              </w:rPr>
              <w:tab/>
            </w:r>
            <w:r w:rsidR="00781C7A">
              <w:rPr>
                <w:noProof/>
                <w:webHidden/>
              </w:rPr>
              <w:fldChar w:fldCharType="begin"/>
            </w:r>
            <w:r w:rsidR="00781C7A">
              <w:rPr>
                <w:noProof/>
                <w:webHidden/>
              </w:rPr>
              <w:instrText xml:space="preserve"> PAGEREF _Toc29834453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6F71A89B" w14:textId="08AFB2AA" w:rsidR="00781C7A" w:rsidRDefault="00062D1A">
          <w:pPr>
            <w:pStyle w:val="Verzeichnis2"/>
            <w:rPr>
              <w:rFonts w:asciiTheme="minorHAnsi" w:eastAsiaTheme="minorEastAsia" w:hAnsiTheme="minorHAnsi" w:cstheme="minorBidi"/>
              <w:noProof/>
              <w:sz w:val="22"/>
              <w:szCs w:val="22"/>
              <w:lang w:eastAsia="de-CH"/>
            </w:rPr>
          </w:pPr>
          <w:hyperlink w:anchor="_Toc29834454" w:history="1">
            <w:r w:rsidR="00781C7A" w:rsidRPr="00C36056">
              <w:rPr>
                <w:rStyle w:val="Hyperlink"/>
                <w:noProof/>
              </w:rPr>
              <w:t>4.1 Verwendete Technologie</w:t>
            </w:r>
            <w:r w:rsidR="00781C7A">
              <w:rPr>
                <w:noProof/>
                <w:webHidden/>
              </w:rPr>
              <w:tab/>
            </w:r>
            <w:r w:rsidR="00781C7A">
              <w:rPr>
                <w:noProof/>
                <w:webHidden/>
              </w:rPr>
              <w:fldChar w:fldCharType="begin"/>
            </w:r>
            <w:r w:rsidR="00781C7A">
              <w:rPr>
                <w:noProof/>
                <w:webHidden/>
              </w:rPr>
              <w:instrText xml:space="preserve"> PAGEREF _Toc29834454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765E3373" w14:textId="2899E6E6" w:rsidR="00781C7A" w:rsidRDefault="00062D1A">
          <w:pPr>
            <w:pStyle w:val="Verzeichnis2"/>
            <w:rPr>
              <w:rFonts w:asciiTheme="minorHAnsi" w:eastAsiaTheme="minorEastAsia" w:hAnsiTheme="minorHAnsi" w:cstheme="minorBidi"/>
              <w:noProof/>
              <w:sz w:val="22"/>
              <w:szCs w:val="22"/>
              <w:lang w:eastAsia="de-CH"/>
            </w:rPr>
          </w:pPr>
          <w:hyperlink w:anchor="_Toc29834455" w:history="1">
            <w:r w:rsidR="00781C7A" w:rsidRPr="00C36056">
              <w:rPr>
                <w:rStyle w:val="Hyperlink"/>
                <w:noProof/>
              </w:rPr>
              <w:t>4.2 Eignung Technologie für die gewählte Problemstellung</w:t>
            </w:r>
            <w:r w:rsidR="00781C7A">
              <w:rPr>
                <w:noProof/>
                <w:webHidden/>
              </w:rPr>
              <w:tab/>
            </w:r>
            <w:r w:rsidR="00781C7A">
              <w:rPr>
                <w:noProof/>
                <w:webHidden/>
              </w:rPr>
              <w:fldChar w:fldCharType="begin"/>
            </w:r>
            <w:r w:rsidR="00781C7A">
              <w:rPr>
                <w:noProof/>
                <w:webHidden/>
              </w:rPr>
              <w:instrText xml:space="preserve"> PAGEREF _Toc29834455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16E8A769" w14:textId="1D35B460" w:rsidR="00781C7A" w:rsidRDefault="00062D1A">
          <w:pPr>
            <w:pStyle w:val="Verzeichnis1"/>
            <w:rPr>
              <w:rFonts w:asciiTheme="minorHAnsi" w:eastAsiaTheme="minorEastAsia" w:hAnsiTheme="minorHAnsi" w:cstheme="minorBidi"/>
              <w:noProof/>
              <w:sz w:val="22"/>
              <w:szCs w:val="22"/>
              <w:lang w:val="de-CH" w:eastAsia="de-CH"/>
            </w:rPr>
          </w:pPr>
          <w:hyperlink w:anchor="_Toc29834456" w:history="1">
            <w:r w:rsidR="00781C7A" w:rsidRPr="00C36056">
              <w:rPr>
                <w:rStyle w:val="Hyperlink"/>
                <w:noProof/>
              </w:rPr>
              <w:t>5</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Architektur</w:t>
            </w:r>
            <w:r w:rsidR="00781C7A">
              <w:rPr>
                <w:noProof/>
                <w:webHidden/>
              </w:rPr>
              <w:tab/>
            </w:r>
            <w:r w:rsidR="00781C7A">
              <w:rPr>
                <w:noProof/>
                <w:webHidden/>
              </w:rPr>
              <w:fldChar w:fldCharType="begin"/>
            </w:r>
            <w:r w:rsidR="00781C7A">
              <w:rPr>
                <w:noProof/>
                <w:webHidden/>
              </w:rPr>
              <w:instrText xml:space="preserve"> PAGEREF _Toc29834456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766B1885" w14:textId="7ABDEB6D" w:rsidR="00781C7A" w:rsidRDefault="00062D1A">
          <w:pPr>
            <w:pStyle w:val="Verzeichnis2"/>
            <w:rPr>
              <w:rFonts w:asciiTheme="minorHAnsi" w:eastAsiaTheme="minorEastAsia" w:hAnsiTheme="minorHAnsi" w:cstheme="minorBidi"/>
              <w:noProof/>
              <w:sz w:val="22"/>
              <w:szCs w:val="22"/>
              <w:lang w:eastAsia="de-CH"/>
            </w:rPr>
          </w:pPr>
          <w:hyperlink w:anchor="_Toc29834457" w:history="1">
            <w:r w:rsidR="00781C7A" w:rsidRPr="00C36056">
              <w:rPr>
                <w:rStyle w:val="Hyperlink"/>
                <w:noProof/>
              </w:rPr>
              <w:t>5.1 Systemübersicht</w:t>
            </w:r>
            <w:r w:rsidR="00781C7A">
              <w:rPr>
                <w:noProof/>
                <w:webHidden/>
              </w:rPr>
              <w:tab/>
            </w:r>
            <w:r w:rsidR="00781C7A">
              <w:rPr>
                <w:noProof/>
                <w:webHidden/>
              </w:rPr>
              <w:fldChar w:fldCharType="begin"/>
            </w:r>
            <w:r w:rsidR="00781C7A">
              <w:rPr>
                <w:noProof/>
                <w:webHidden/>
              </w:rPr>
              <w:instrText xml:space="preserve"> PAGEREF _Toc29834457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05989B0F" w14:textId="1084831B"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58" w:history="1">
            <w:r w:rsidR="00781C7A" w:rsidRPr="00C36056">
              <w:rPr>
                <w:rStyle w:val="Hyperlink"/>
                <w:noProof/>
              </w:rPr>
              <w:t>5.1.1 UML-Diagramm</w:t>
            </w:r>
            <w:r w:rsidR="00781C7A">
              <w:rPr>
                <w:noProof/>
                <w:webHidden/>
              </w:rPr>
              <w:tab/>
            </w:r>
            <w:r w:rsidR="00781C7A">
              <w:rPr>
                <w:noProof/>
                <w:webHidden/>
              </w:rPr>
              <w:fldChar w:fldCharType="begin"/>
            </w:r>
            <w:r w:rsidR="00781C7A">
              <w:rPr>
                <w:noProof/>
                <w:webHidden/>
              </w:rPr>
              <w:instrText xml:space="preserve"> PAGEREF _Toc29834458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4A8141ED" w14:textId="73AA1BD4"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59" w:history="1">
            <w:r w:rsidR="00781C7A" w:rsidRPr="00C36056">
              <w:rPr>
                <w:rStyle w:val="Hyperlink"/>
                <w:noProof/>
              </w:rPr>
              <w:t>5.1.2 Rechtfertigung von zwei oberen Layers und nicht MVP</w:t>
            </w:r>
            <w:r w:rsidR="00781C7A">
              <w:rPr>
                <w:noProof/>
                <w:webHidden/>
              </w:rPr>
              <w:tab/>
            </w:r>
            <w:r w:rsidR="00781C7A">
              <w:rPr>
                <w:noProof/>
                <w:webHidden/>
              </w:rPr>
              <w:fldChar w:fldCharType="begin"/>
            </w:r>
            <w:r w:rsidR="00781C7A">
              <w:rPr>
                <w:noProof/>
                <w:webHidden/>
              </w:rPr>
              <w:instrText xml:space="preserve"> PAGEREF _Toc29834459 \h </w:instrText>
            </w:r>
            <w:r w:rsidR="00781C7A">
              <w:rPr>
                <w:noProof/>
                <w:webHidden/>
              </w:rPr>
            </w:r>
            <w:r w:rsidR="00781C7A">
              <w:rPr>
                <w:noProof/>
                <w:webHidden/>
              </w:rPr>
              <w:fldChar w:fldCharType="separate"/>
            </w:r>
            <w:r w:rsidR="00781C7A">
              <w:rPr>
                <w:noProof/>
                <w:webHidden/>
              </w:rPr>
              <w:t>8</w:t>
            </w:r>
            <w:r w:rsidR="00781C7A">
              <w:rPr>
                <w:noProof/>
                <w:webHidden/>
              </w:rPr>
              <w:fldChar w:fldCharType="end"/>
            </w:r>
          </w:hyperlink>
        </w:p>
        <w:p w14:paraId="5BCAF2C5" w14:textId="73EA994C"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60" w:history="1">
            <w:r w:rsidR="00781C7A" w:rsidRPr="00C36056">
              <w:rPr>
                <w:rStyle w:val="Hyperlink"/>
                <w:noProof/>
              </w:rPr>
              <w:t>5.1.3 Sequenz-Diagramm: Optimierung</w:t>
            </w:r>
            <w:r w:rsidR="00781C7A">
              <w:rPr>
                <w:noProof/>
                <w:webHidden/>
              </w:rPr>
              <w:tab/>
            </w:r>
            <w:r w:rsidR="00781C7A">
              <w:rPr>
                <w:noProof/>
                <w:webHidden/>
              </w:rPr>
              <w:fldChar w:fldCharType="begin"/>
            </w:r>
            <w:r w:rsidR="00781C7A">
              <w:rPr>
                <w:noProof/>
                <w:webHidden/>
              </w:rPr>
              <w:instrText xml:space="preserve"> PAGEREF _Toc29834460 \h </w:instrText>
            </w:r>
            <w:r w:rsidR="00781C7A">
              <w:rPr>
                <w:noProof/>
                <w:webHidden/>
              </w:rPr>
            </w:r>
            <w:r w:rsidR="00781C7A">
              <w:rPr>
                <w:noProof/>
                <w:webHidden/>
              </w:rPr>
              <w:fldChar w:fldCharType="separate"/>
            </w:r>
            <w:r w:rsidR="00781C7A">
              <w:rPr>
                <w:noProof/>
                <w:webHidden/>
              </w:rPr>
              <w:t>8</w:t>
            </w:r>
            <w:r w:rsidR="00781C7A">
              <w:rPr>
                <w:noProof/>
                <w:webHidden/>
              </w:rPr>
              <w:fldChar w:fldCharType="end"/>
            </w:r>
          </w:hyperlink>
        </w:p>
        <w:p w14:paraId="13D048F5" w14:textId="372944A6" w:rsidR="00781C7A" w:rsidRDefault="00062D1A">
          <w:pPr>
            <w:pStyle w:val="Verzeichnis2"/>
            <w:rPr>
              <w:rFonts w:asciiTheme="minorHAnsi" w:eastAsiaTheme="minorEastAsia" w:hAnsiTheme="minorHAnsi" w:cstheme="minorBidi"/>
              <w:noProof/>
              <w:sz w:val="22"/>
              <w:szCs w:val="22"/>
              <w:lang w:eastAsia="de-CH"/>
            </w:rPr>
          </w:pPr>
          <w:hyperlink w:anchor="_Toc29834461" w:history="1">
            <w:r w:rsidR="00781C7A" w:rsidRPr="00C36056">
              <w:rPr>
                <w:rStyle w:val="Hyperlink"/>
                <w:noProof/>
              </w:rPr>
              <w:t>5.2 Komponenten</w:t>
            </w:r>
            <w:r w:rsidR="00781C7A">
              <w:rPr>
                <w:noProof/>
                <w:webHidden/>
              </w:rPr>
              <w:tab/>
            </w:r>
            <w:r w:rsidR="00781C7A">
              <w:rPr>
                <w:noProof/>
                <w:webHidden/>
              </w:rPr>
              <w:fldChar w:fldCharType="begin"/>
            </w:r>
            <w:r w:rsidR="00781C7A">
              <w:rPr>
                <w:noProof/>
                <w:webHidden/>
              </w:rPr>
              <w:instrText xml:space="preserve"> PAGEREF _Toc29834461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388BAD3B" w14:textId="729D6F69"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62" w:history="1">
            <w:r w:rsidR="00781C7A" w:rsidRPr="00C36056">
              <w:rPr>
                <w:rStyle w:val="Hyperlink"/>
                <w:noProof/>
              </w:rPr>
              <w:t>5.2.1 GUI</w:t>
            </w:r>
            <w:r w:rsidR="00781C7A">
              <w:rPr>
                <w:noProof/>
                <w:webHidden/>
              </w:rPr>
              <w:tab/>
            </w:r>
            <w:r w:rsidR="00781C7A">
              <w:rPr>
                <w:noProof/>
                <w:webHidden/>
              </w:rPr>
              <w:fldChar w:fldCharType="begin"/>
            </w:r>
            <w:r w:rsidR="00781C7A">
              <w:rPr>
                <w:noProof/>
                <w:webHidden/>
              </w:rPr>
              <w:instrText xml:space="preserve"> PAGEREF _Toc29834462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61817C2F" w14:textId="688C1DF1"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63" w:history="1">
            <w:r w:rsidR="00781C7A" w:rsidRPr="00C36056">
              <w:rPr>
                <w:rStyle w:val="Hyperlink"/>
                <w:noProof/>
              </w:rPr>
              <w:t>5.2.2 Logic</w:t>
            </w:r>
            <w:r w:rsidR="00781C7A">
              <w:rPr>
                <w:noProof/>
                <w:webHidden/>
              </w:rPr>
              <w:tab/>
            </w:r>
            <w:r w:rsidR="00781C7A">
              <w:rPr>
                <w:noProof/>
                <w:webHidden/>
              </w:rPr>
              <w:fldChar w:fldCharType="begin"/>
            </w:r>
            <w:r w:rsidR="00781C7A">
              <w:rPr>
                <w:noProof/>
                <w:webHidden/>
              </w:rPr>
              <w:instrText xml:space="preserve"> PAGEREF _Toc29834463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3F86096A" w14:textId="22EA5261"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64" w:history="1">
            <w:r w:rsidR="00781C7A" w:rsidRPr="00C36056">
              <w:rPr>
                <w:rStyle w:val="Hyperlink"/>
                <w:noProof/>
              </w:rPr>
              <w:t>5.2.3 Persistence</w:t>
            </w:r>
            <w:r w:rsidR="00781C7A">
              <w:rPr>
                <w:noProof/>
                <w:webHidden/>
              </w:rPr>
              <w:tab/>
            </w:r>
            <w:r w:rsidR="00781C7A">
              <w:rPr>
                <w:noProof/>
                <w:webHidden/>
              </w:rPr>
              <w:fldChar w:fldCharType="begin"/>
            </w:r>
            <w:r w:rsidR="00781C7A">
              <w:rPr>
                <w:noProof/>
                <w:webHidden/>
              </w:rPr>
              <w:instrText xml:space="preserve"> PAGEREF _Toc29834464 \h </w:instrText>
            </w:r>
            <w:r w:rsidR="00781C7A">
              <w:rPr>
                <w:noProof/>
                <w:webHidden/>
              </w:rPr>
            </w:r>
            <w:r w:rsidR="00781C7A">
              <w:rPr>
                <w:noProof/>
                <w:webHidden/>
              </w:rPr>
              <w:fldChar w:fldCharType="separate"/>
            </w:r>
            <w:r w:rsidR="00781C7A">
              <w:rPr>
                <w:noProof/>
                <w:webHidden/>
              </w:rPr>
              <w:t>10</w:t>
            </w:r>
            <w:r w:rsidR="00781C7A">
              <w:rPr>
                <w:noProof/>
                <w:webHidden/>
              </w:rPr>
              <w:fldChar w:fldCharType="end"/>
            </w:r>
          </w:hyperlink>
        </w:p>
        <w:p w14:paraId="14240865" w14:textId="298B260E" w:rsidR="00781C7A" w:rsidRDefault="00062D1A">
          <w:pPr>
            <w:pStyle w:val="Verzeichnis1"/>
            <w:rPr>
              <w:rFonts w:asciiTheme="minorHAnsi" w:eastAsiaTheme="minorEastAsia" w:hAnsiTheme="minorHAnsi" w:cstheme="minorBidi"/>
              <w:noProof/>
              <w:sz w:val="22"/>
              <w:szCs w:val="22"/>
              <w:lang w:val="de-CH" w:eastAsia="de-CH"/>
            </w:rPr>
          </w:pPr>
          <w:hyperlink w:anchor="_Toc29834465" w:history="1">
            <w:r w:rsidR="00781C7A" w:rsidRPr="00C36056">
              <w:rPr>
                <w:rStyle w:val="Hyperlink"/>
                <w:noProof/>
              </w:rPr>
              <w:t>6</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Installationsanleitung</w:t>
            </w:r>
            <w:r w:rsidR="00781C7A">
              <w:rPr>
                <w:noProof/>
                <w:webHidden/>
              </w:rPr>
              <w:tab/>
            </w:r>
            <w:r w:rsidR="00781C7A">
              <w:rPr>
                <w:noProof/>
                <w:webHidden/>
              </w:rPr>
              <w:fldChar w:fldCharType="begin"/>
            </w:r>
            <w:r w:rsidR="00781C7A">
              <w:rPr>
                <w:noProof/>
                <w:webHidden/>
              </w:rPr>
              <w:instrText xml:space="preserve"> PAGEREF _Toc29834465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4562B8D9" w14:textId="0764A7D7" w:rsidR="00781C7A" w:rsidRDefault="00062D1A">
          <w:pPr>
            <w:pStyle w:val="Verzeichnis1"/>
            <w:rPr>
              <w:rFonts w:asciiTheme="minorHAnsi" w:eastAsiaTheme="minorEastAsia" w:hAnsiTheme="minorHAnsi" w:cstheme="minorBidi"/>
              <w:noProof/>
              <w:sz w:val="22"/>
              <w:szCs w:val="22"/>
              <w:lang w:val="de-CH" w:eastAsia="de-CH"/>
            </w:rPr>
          </w:pPr>
          <w:hyperlink w:anchor="_Toc29834466" w:history="1">
            <w:r w:rsidR="00781C7A" w:rsidRPr="00C36056">
              <w:rPr>
                <w:rStyle w:val="Hyperlink"/>
                <w:noProof/>
              </w:rPr>
              <w:t>7</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Bedienungsanleitung GUI</w:t>
            </w:r>
            <w:r w:rsidR="00781C7A">
              <w:rPr>
                <w:noProof/>
                <w:webHidden/>
              </w:rPr>
              <w:tab/>
            </w:r>
            <w:r w:rsidR="00781C7A">
              <w:rPr>
                <w:noProof/>
                <w:webHidden/>
              </w:rPr>
              <w:fldChar w:fldCharType="begin"/>
            </w:r>
            <w:r w:rsidR="00781C7A">
              <w:rPr>
                <w:noProof/>
                <w:webHidden/>
              </w:rPr>
              <w:instrText xml:space="preserve"> PAGEREF _Toc29834466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775A3279" w14:textId="26631430" w:rsidR="00781C7A" w:rsidRDefault="00062D1A">
          <w:pPr>
            <w:pStyle w:val="Verzeichnis2"/>
            <w:rPr>
              <w:rFonts w:asciiTheme="minorHAnsi" w:eastAsiaTheme="minorEastAsia" w:hAnsiTheme="minorHAnsi" w:cstheme="minorBidi"/>
              <w:noProof/>
              <w:sz w:val="22"/>
              <w:szCs w:val="22"/>
              <w:lang w:eastAsia="de-CH"/>
            </w:rPr>
          </w:pPr>
          <w:hyperlink w:anchor="_Toc29834467" w:history="1">
            <w:r w:rsidR="00781C7A" w:rsidRPr="00C36056">
              <w:rPr>
                <w:rStyle w:val="Hyperlink"/>
                <w:noProof/>
              </w:rPr>
              <w:t>7.1 Hauptkomponenten der Applikation HyperOptimize</w:t>
            </w:r>
            <w:r w:rsidR="00781C7A">
              <w:rPr>
                <w:noProof/>
                <w:webHidden/>
              </w:rPr>
              <w:tab/>
            </w:r>
            <w:r w:rsidR="00781C7A">
              <w:rPr>
                <w:noProof/>
                <w:webHidden/>
              </w:rPr>
              <w:fldChar w:fldCharType="begin"/>
            </w:r>
            <w:r w:rsidR="00781C7A">
              <w:rPr>
                <w:noProof/>
                <w:webHidden/>
              </w:rPr>
              <w:instrText xml:space="preserve"> PAGEREF _Toc29834467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5A4F3D66" w14:textId="579EF4E7" w:rsidR="00781C7A" w:rsidRDefault="00062D1A">
          <w:pPr>
            <w:pStyle w:val="Verzeichnis2"/>
            <w:rPr>
              <w:rFonts w:asciiTheme="minorHAnsi" w:eastAsiaTheme="minorEastAsia" w:hAnsiTheme="minorHAnsi" w:cstheme="minorBidi"/>
              <w:noProof/>
              <w:sz w:val="22"/>
              <w:szCs w:val="22"/>
              <w:lang w:eastAsia="de-CH"/>
            </w:rPr>
          </w:pPr>
          <w:hyperlink w:anchor="_Toc29834468" w:history="1">
            <w:r w:rsidR="00781C7A" w:rsidRPr="00C36056">
              <w:rPr>
                <w:rStyle w:val="Hyperlink"/>
                <w:noProof/>
              </w:rPr>
              <w:t>7.2 Ansichten</w:t>
            </w:r>
            <w:r w:rsidR="00781C7A">
              <w:rPr>
                <w:noProof/>
                <w:webHidden/>
              </w:rPr>
              <w:tab/>
            </w:r>
            <w:r w:rsidR="00781C7A">
              <w:rPr>
                <w:noProof/>
                <w:webHidden/>
              </w:rPr>
              <w:fldChar w:fldCharType="begin"/>
            </w:r>
            <w:r w:rsidR="00781C7A">
              <w:rPr>
                <w:noProof/>
                <w:webHidden/>
              </w:rPr>
              <w:instrText xml:space="preserve"> PAGEREF _Toc29834468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2CF34C32" w14:textId="2880CA7E"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69" w:history="1">
            <w:r w:rsidR="00781C7A" w:rsidRPr="00C36056">
              <w:rPr>
                <w:rStyle w:val="Hyperlink"/>
                <w:noProof/>
              </w:rPr>
              <w:t>7.2.1 Übersicht</w:t>
            </w:r>
            <w:r w:rsidR="00781C7A">
              <w:rPr>
                <w:noProof/>
                <w:webHidden/>
              </w:rPr>
              <w:tab/>
            </w:r>
            <w:r w:rsidR="00781C7A">
              <w:rPr>
                <w:noProof/>
                <w:webHidden/>
              </w:rPr>
              <w:fldChar w:fldCharType="begin"/>
            </w:r>
            <w:r w:rsidR="00781C7A">
              <w:rPr>
                <w:noProof/>
                <w:webHidden/>
              </w:rPr>
              <w:instrText xml:space="preserve"> PAGEREF _Toc29834469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0CBEE159" w14:textId="2B1B71BD"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70" w:history="1">
            <w:r w:rsidR="00781C7A" w:rsidRPr="00C36056">
              <w:rPr>
                <w:rStyle w:val="Hyperlink"/>
                <w:noProof/>
              </w:rPr>
              <w:t>7.2.2 Detaillierte Beschreibung der Ansichten</w:t>
            </w:r>
            <w:r w:rsidR="00781C7A">
              <w:rPr>
                <w:noProof/>
                <w:webHidden/>
              </w:rPr>
              <w:tab/>
            </w:r>
            <w:r w:rsidR="00781C7A">
              <w:rPr>
                <w:noProof/>
                <w:webHidden/>
              </w:rPr>
              <w:fldChar w:fldCharType="begin"/>
            </w:r>
            <w:r w:rsidR="00781C7A">
              <w:rPr>
                <w:noProof/>
                <w:webHidden/>
              </w:rPr>
              <w:instrText xml:space="preserve"> PAGEREF _Toc29834470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11D7DC3E" w14:textId="5CB5C777" w:rsidR="00781C7A" w:rsidRDefault="00062D1A">
          <w:pPr>
            <w:pStyle w:val="Verzeichnis2"/>
            <w:rPr>
              <w:rFonts w:asciiTheme="minorHAnsi" w:eastAsiaTheme="minorEastAsia" w:hAnsiTheme="minorHAnsi" w:cstheme="minorBidi"/>
              <w:noProof/>
              <w:sz w:val="22"/>
              <w:szCs w:val="22"/>
              <w:lang w:eastAsia="de-CH"/>
            </w:rPr>
          </w:pPr>
          <w:hyperlink w:anchor="_Toc29834471" w:history="1">
            <w:r w:rsidR="00781C7A">
              <w:rPr>
                <w:noProof/>
                <w:webHidden/>
              </w:rPr>
              <w:tab/>
            </w:r>
            <w:r w:rsidR="00781C7A">
              <w:rPr>
                <w:noProof/>
                <w:webHidden/>
              </w:rPr>
              <w:fldChar w:fldCharType="begin"/>
            </w:r>
            <w:r w:rsidR="00781C7A">
              <w:rPr>
                <w:noProof/>
                <w:webHidden/>
              </w:rPr>
              <w:instrText xml:space="preserve"> PAGEREF _Toc29834471 \h </w:instrText>
            </w:r>
            <w:r w:rsidR="00781C7A">
              <w:rPr>
                <w:noProof/>
                <w:webHidden/>
              </w:rPr>
            </w:r>
            <w:r w:rsidR="00781C7A">
              <w:rPr>
                <w:noProof/>
                <w:webHidden/>
              </w:rPr>
              <w:fldChar w:fldCharType="separate"/>
            </w:r>
            <w:r w:rsidR="00781C7A">
              <w:rPr>
                <w:noProof/>
                <w:webHidden/>
              </w:rPr>
              <w:t>15</w:t>
            </w:r>
            <w:r w:rsidR="00781C7A">
              <w:rPr>
                <w:noProof/>
                <w:webHidden/>
              </w:rPr>
              <w:fldChar w:fldCharType="end"/>
            </w:r>
          </w:hyperlink>
        </w:p>
        <w:p w14:paraId="2128DFE3" w14:textId="3770A20C" w:rsidR="00781C7A" w:rsidRDefault="00062D1A">
          <w:pPr>
            <w:pStyle w:val="Verzeichnis2"/>
            <w:rPr>
              <w:rFonts w:asciiTheme="minorHAnsi" w:eastAsiaTheme="minorEastAsia" w:hAnsiTheme="minorHAnsi" w:cstheme="minorBidi"/>
              <w:noProof/>
              <w:sz w:val="22"/>
              <w:szCs w:val="22"/>
              <w:lang w:eastAsia="de-CH"/>
            </w:rPr>
          </w:pPr>
          <w:hyperlink w:anchor="_Toc29834472" w:history="1">
            <w:r w:rsidR="00781C7A" w:rsidRPr="00C36056">
              <w:rPr>
                <w:rStyle w:val="Hyperlink"/>
                <w:noProof/>
                <w:lang w:val="de-DE"/>
              </w:rPr>
              <w:t>7.3 Use Cases</w:t>
            </w:r>
            <w:r w:rsidR="00781C7A">
              <w:rPr>
                <w:noProof/>
                <w:webHidden/>
              </w:rPr>
              <w:tab/>
            </w:r>
            <w:r w:rsidR="00781C7A">
              <w:rPr>
                <w:noProof/>
                <w:webHidden/>
              </w:rPr>
              <w:fldChar w:fldCharType="begin"/>
            </w:r>
            <w:r w:rsidR="00781C7A">
              <w:rPr>
                <w:noProof/>
                <w:webHidden/>
              </w:rPr>
              <w:instrText xml:space="preserve"> PAGEREF _Toc29834472 \h </w:instrText>
            </w:r>
            <w:r w:rsidR="00781C7A">
              <w:rPr>
                <w:noProof/>
                <w:webHidden/>
              </w:rPr>
            </w:r>
            <w:r w:rsidR="00781C7A">
              <w:rPr>
                <w:noProof/>
                <w:webHidden/>
              </w:rPr>
              <w:fldChar w:fldCharType="separate"/>
            </w:r>
            <w:r w:rsidR="00781C7A">
              <w:rPr>
                <w:noProof/>
                <w:webHidden/>
              </w:rPr>
              <w:t>17</w:t>
            </w:r>
            <w:r w:rsidR="00781C7A">
              <w:rPr>
                <w:noProof/>
                <w:webHidden/>
              </w:rPr>
              <w:fldChar w:fldCharType="end"/>
            </w:r>
          </w:hyperlink>
        </w:p>
        <w:p w14:paraId="3821C522" w14:textId="62DCFB2B"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73" w:history="1">
            <w:r w:rsidR="00781C7A" w:rsidRPr="00C36056">
              <w:rPr>
                <w:rStyle w:val="Hyperlink"/>
                <w:noProof/>
                <w:lang w:val="de-DE"/>
              </w:rPr>
              <w:t>7.3.1 Neues Projekt erstellen</w:t>
            </w:r>
            <w:r w:rsidR="00781C7A">
              <w:rPr>
                <w:noProof/>
                <w:webHidden/>
              </w:rPr>
              <w:tab/>
            </w:r>
            <w:r w:rsidR="00781C7A">
              <w:rPr>
                <w:noProof/>
                <w:webHidden/>
              </w:rPr>
              <w:fldChar w:fldCharType="begin"/>
            </w:r>
            <w:r w:rsidR="00781C7A">
              <w:rPr>
                <w:noProof/>
                <w:webHidden/>
              </w:rPr>
              <w:instrText xml:space="preserve"> PAGEREF _Toc29834473 \h </w:instrText>
            </w:r>
            <w:r w:rsidR="00781C7A">
              <w:rPr>
                <w:noProof/>
                <w:webHidden/>
              </w:rPr>
            </w:r>
            <w:r w:rsidR="00781C7A">
              <w:rPr>
                <w:noProof/>
                <w:webHidden/>
              </w:rPr>
              <w:fldChar w:fldCharType="separate"/>
            </w:r>
            <w:r w:rsidR="00781C7A">
              <w:rPr>
                <w:noProof/>
                <w:webHidden/>
              </w:rPr>
              <w:t>17</w:t>
            </w:r>
            <w:r w:rsidR="00781C7A">
              <w:rPr>
                <w:noProof/>
                <w:webHidden/>
              </w:rPr>
              <w:fldChar w:fldCharType="end"/>
            </w:r>
          </w:hyperlink>
        </w:p>
        <w:p w14:paraId="02946FA3" w14:textId="0FDC0158"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74" w:history="1">
            <w:r w:rsidR="00781C7A" w:rsidRPr="00C36056">
              <w:rPr>
                <w:rStyle w:val="Hyperlink"/>
                <w:noProof/>
                <w:lang w:val="de-DE"/>
              </w:rPr>
              <w:t>7.3.2 Trainingdaten für ein Projekt laden</w:t>
            </w:r>
            <w:r w:rsidR="00781C7A">
              <w:rPr>
                <w:noProof/>
                <w:webHidden/>
              </w:rPr>
              <w:tab/>
            </w:r>
            <w:r w:rsidR="00781C7A">
              <w:rPr>
                <w:noProof/>
                <w:webHidden/>
              </w:rPr>
              <w:fldChar w:fldCharType="begin"/>
            </w:r>
            <w:r w:rsidR="00781C7A">
              <w:rPr>
                <w:noProof/>
                <w:webHidden/>
              </w:rPr>
              <w:instrText xml:space="preserve"> PAGEREF _Toc29834474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138B823B" w14:textId="14E706AB"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75" w:history="1">
            <w:r w:rsidR="00781C7A" w:rsidRPr="00C36056">
              <w:rPr>
                <w:rStyle w:val="Hyperlink"/>
                <w:noProof/>
                <w:lang w:val="de-DE"/>
              </w:rPr>
              <w:t>7.3.3 Klassifizierungsdaten laden</w:t>
            </w:r>
            <w:r w:rsidR="00781C7A">
              <w:rPr>
                <w:noProof/>
                <w:webHidden/>
              </w:rPr>
              <w:tab/>
            </w:r>
            <w:r w:rsidR="00781C7A">
              <w:rPr>
                <w:noProof/>
                <w:webHidden/>
              </w:rPr>
              <w:fldChar w:fldCharType="begin"/>
            </w:r>
            <w:r w:rsidR="00781C7A">
              <w:rPr>
                <w:noProof/>
                <w:webHidden/>
              </w:rPr>
              <w:instrText xml:space="preserve"> PAGEREF _Toc29834475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6A0FC5E2" w14:textId="0BBACD74"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76" w:history="1">
            <w:r w:rsidR="00781C7A" w:rsidRPr="00C36056">
              <w:rPr>
                <w:rStyle w:val="Hyperlink"/>
                <w:noProof/>
                <w:lang w:val="de-DE"/>
              </w:rPr>
              <w:t>7.3.4 Neues Modell erstellen</w:t>
            </w:r>
            <w:r w:rsidR="00781C7A">
              <w:rPr>
                <w:noProof/>
                <w:webHidden/>
              </w:rPr>
              <w:tab/>
            </w:r>
            <w:r w:rsidR="00781C7A">
              <w:rPr>
                <w:noProof/>
                <w:webHidden/>
              </w:rPr>
              <w:fldChar w:fldCharType="begin"/>
            </w:r>
            <w:r w:rsidR="00781C7A">
              <w:rPr>
                <w:noProof/>
                <w:webHidden/>
              </w:rPr>
              <w:instrText xml:space="preserve"> PAGEREF _Toc29834476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7A2765A3" w14:textId="59D9FA05"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77" w:history="1">
            <w:r w:rsidR="00781C7A" w:rsidRPr="00C36056">
              <w:rPr>
                <w:rStyle w:val="Hyperlink"/>
                <w:noProof/>
                <w:lang w:val="de-DE"/>
              </w:rPr>
              <w:t>7.3.5 Modell trainieren (manuelle Eingabe der Hyperparameter)</w:t>
            </w:r>
            <w:r w:rsidR="00781C7A">
              <w:rPr>
                <w:noProof/>
                <w:webHidden/>
              </w:rPr>
              <w:tab/>
            </w:r>
            <w:r w:rsidR="00781C7A">
              <w:rPr>
                <w:noProof/>
                <w:webHidden/>
              </w:rPr>
              <w:fldChar w:fldCharType="begin"/>
            </w:r>
            <w:r w:rsidR="00781C7A">
              <w:rPr>
                <w:noProof/>
                <w:webHidden/>
              </w:rPr>
              <w:instrText xml:space="preserve"> PAGEREF _Toc29834477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547305B1" w14:textId="06632CE4"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78" w:history="1">
            <w:r w:rsidR="00781C7A" w:rsidRPr="00C36056">
              <w:rPr>
                <w:rStyle w:val="Hyperlink"/>
                <w:noProof/>
                <w:lang w:val="de-DE"/>
              </w:rPr>
              <w:t>7.3.6 Modell trainieren (Optimierung)</w:t>
            </w:r>
            <w:r w:rsidR="00781C7A">
              <w:rPr>
                <w:noProof/>
                <w:webHidden/>
              </w:rPr>
              <w:tab/>
            </w:r>
            <w:r w:rsidR="00781C7A">
              <w:rPr>
                <w:noProof/>
                <w:webHidden/>
              </w:rPr>
              <w:fldChar w:fldCharType="begin"/>
            </w:r>
            <w:r w:rsidR="00781C7A">
              <w:rPr>
                <w:noProof/>
                <w:webHidden/>
              </w:rPr>
              <w:instrText xml:space="preserve"> PAGEREF _Toc29834478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5BAE2B4B" w14:textId="3E9F9CD9" w:rsidR="00781C7A" w:rsidRDefault="00062D1A">
          <w:pPr>
            <w:pStyle w:val="Verzeichnis3"/>
            <w:tabs>
              <w:tab w:val="right" w:pos="9457"/>
            </w:tabs>
            <w:rPr>
              <w:rFonts w:asciiTheme="minorHAnsi" w:eastAsiaTheme="minorEastAsia" w:hAnsiTheme="minorHAnsi" w:cstheme="minorBidi"/>
              <w:noProof/>
              <w:sz w:val="22"/>
              <w:szCs w:val="22"/>
              <w:lang w:eastAsia="de-CH"/>
            </w:rPr>
          </w:pPr>
          <w:hyperlink w:anchor="_Toc29834479" w:history="1">
            <w:r w:rsidR="00781C7A" w:rsidRPr="00C36056">
              <w:rPr>
                <w:rStyle w:val="Hyperlink"/>
                <w:noProof/>
                <w:lang w:val="de-DE"/>
              </w:rPr>
              <w:t>7.3.7 Daten klassifizieren</w:t>
            </w:r>
            <w:r w:rsidR="00781C7A">
              <w:rPr>
                <w:noProof/>
                <w:webHidden/>
              </w:rPr>
              <w:tab/>
            </w:r>
            <w:r w:rsidR="00781C7A">
              <w:rPr>
                <w:noProof/>
                <w:webHidden/>
              </w:rPr>
              <w:fldChar w:fldCharType="begin"/>
            </w:r>
            <w:r w:rsidR="00781C7A">
              <w:rPr>
                <w:noProof/>
                <w:webHidden/>
              </w:rPr>
              <w:instrText xml:space="preserve"> PAGEREF _Toc29834479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43BFCDD6" w14:textId="01D77E6B" w:rsidR="00781C7A" w:rsidRDefault="00062D1A">
          <w:pPr>
            <w:pStyle w:val="Verzeichnis1"/>
            <w:rPr>
              <w:rFonts w:asciiTheme="minorHAnsi" w:eastAsiaTheme="minorEastAsia" w:hAnsiTheme="minorHAnsi" w:cstheme="minorBidi"/>
              <w:noProof/>
              <w:sz w:val="22"/>
              <w:szCs w:val="22"/>
              <w:lang w:val="de-CH" w:eastAsia="de-CH"/>
            </w:rPr>
          </w:pPr>
          <w:hyperlink w:anchor="_Toc29834480" w:history="1">
            <w:r w:rsidR="00781C7A" w:rsidRPr="00C36056">
              <w:rPr>
                <w:rStyle w:val="Hyperlink"/>
                <w:noProof/>
              </w:rPr>
              <w:t>8</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Quellenverzeichnis</w:t>
            </w:r>
            <w:r w:rsidR="00781C7A">
              <w:rPr>
                <w:noProof/>
                <w:webHidden/>
              </w:rPr>
              <w:tab/>
            </w:r>
            <w:r w:rsidR="00781C7A">
              <w:rPr>
                <w:noProof/>
                <w:webHidden/>
              </w:rPr>
              <w:fldChar w:fldCharType="begin"/>
            </w:r>
            <w:r w:rsidR="00781C7A">
              <w:rPr>
                <w:noProof/>
                <w:webHidden/>
              </w:rPr>
              <w:instrText xml:space="preserve"> PAGEREF _Toc29834480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304872AB" w14:textId="125643FC" w:rsidR="00781C7A" w:rsidRDefault="00062D1A">
          <w:pPr>
            <w:pStyle w:val="Verzeichnis1"/>
            <w:rPr>
              <w:rFonts w:asciiTheme="minorHAnsi" w:eastAsiaTheme="minorEastAsia" w:hAnsiTheme="minorHAnsi" w:cstheme="minorBidi"/>
              <w:noProof/>
              <w:sz w:val="22"/>
              <w:szCs w:val="22"/>
              <w:lang w:val="de-CH" w:eastAsia="de-CH"/>
            </w:rPr>
          </w:pPr>
          <w:hyperlink w:anchor="_Toc29834481" w:history="1">
            <w:r w:rsidR="00781C7A" w:rsidRPr="00C36056">
              <w:rPr>
                <w:rStyle w:val="Hyperlink"/>
                <w:noProof/>
              </w:rPr>
              <w:t>9</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Anhang</w:t>
            </w:r>
            <w:r w:rsidR="00781C7A">
              <w:rPr>
                <w:noProof/>
                <w:webHidden/>
              </w:rPr>
              <w:tab/>
            </w:r>
            <w:r w:rsidR="00781C7A">
              <w:rPr>
                <w:noProof/>
                <w:webHidden/>
              </w:rPr>
              <w:fldChar w:fldCharType="begin"/>
            </w:r>
            <w:r w:rsidR="00781C7A">
              <w:rPr>
                <w:noProof/>
                <w:webHidden/>
              </w:rPr>
              <w:instrText xml:space="preserve"> PAGEREF _Toc29834481 \h </w:instrText>
            </w:r>
            <w:r w:rsidR="00781C7A">
              <w:rPr>
                <w:noProof/>
                <w:webHidden/>
              </w:rPr>
            </w:r>
            <w:r w:rsidR="00781C7A">
              <w:rPr>
                <w:noProof/>
                <w:webHidden/>
              </w:rPr>
              <w:fldChar w:fldCharType="separate"/>
            </w:r>
            <w:r w:rsidR="00781C7A">
              <w:rPr>
                <w:noProof/>
                <w:webHidden/>
              </w:rPr>
              <w:t>20</w:t>
            </w:r>
            <w:r w:rsidR="00781C7A">
              <w:rPr>
                <w:noProof/>
                <w:webHidden/>
              </w:rPr>
              <w:fldChar w:fldCharType="end"/>
            </w:r>
          </w:hyperlink>
        </w:p>
        <w:p w14:paraId="6663E17C" w14:textId="10FCBA40" w:rsidR="00781C7A" w:rsidRDefault="00062D1A">
          <w:pPr>
            <w:pStyle w:val="Verzeichnis1"/>
            <w:rPr>
              <w:rFonts w:asciiTheme="minorHAnsi" w:eastAsiaTheme="minorEastAsia" w:hAnsiTheme="minorHAnsi" w:cstheme="minorBidi"/>
              <w:noProof/>
              <w:sz w:val="22"/>
              <w:szCs w:val="22"/>
              <w:lang w:val="de-CH" w:eastAsia="de-CH"/>
            </w:rPr>
          </w:pPr>
          <w:hyperlink w:anchor="_Toc29834482" w:history="1">
            <w:r w:rsidR="00781C7A" w:rsidRPr="00C36056">
              <w:rPr>
                <w:rStyle w:val="Hyperlink"/>
                <w:noProof/>
              </w:rPr>
              <w:t>10</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Versionskontrolle</w:t>
            </w:r>
            <w:r w:rsidR="00781C7A">
              <w:rPr>
                <w:noProof/>
                <w:webHidden/>
              </w:rPr>
              <w:tab/>
            </w:r>
            <w:r w:rsidR="00781C7A">
              <w:rPr>
                <w:noProof/>
                <w:webHidden/>
              </w:rPr>
              <w:fldChar w:fldCharType="begin"/>
            </w:r>
            <w:r w:rsidR="00781C7A">
              <w:rPr>
                <w:noProof/>
                <w:webHidden/>
              </w:rPr>
              <w:instrText xml:space="preserve"> PAGEREF _Toc29834482 \h </w:instrText>
            </w:r>
            <w:r w:rsidR="00781C7A">
              <w:rPr>
                <w:noProof/>
                <w:webHidden/>
              </w:rPr>
            </w:r>
            <w:r w:rsidR="00781C7A">
              <w:rPr>
                <w:noProof/>
                <w:webHidden/>
              </w:rPr>
              <w:fldChar w:fldCharType="separate"/>
            </w:r>
            <w:r w:rsidR="00781C7A">
              <w:rPr>
                <w:noProof/>
                <w:webHidden/>
              </w:rPr>
              <w:t>20</w:t>
            </w:r>
            <w:r w:rsidR="00781C7A">
              <w:rPr>
                <w:noProof/>
                <w:webHidden/>
              </w:rPr>
              <w:fldChar w:fldCharType="end"/>
            </w:r>
          </w:hyperlink>
        </w:p>
        <w:p w14:paraId="1998571C" w14:textId="3782AAEB" w:rsidR="0046321C" w:rsidRPr="00451520" w:rsidRDefault="0046321C" w:rsidP="00AD1A6C">
          <w:pPr>
            <w:spacing w:before="240" w:after="240"/>
          </w:pPr>
          <w:r w:rsidRPr="00451520">
            <w:rPr>
              <w:b/>
              <w:bCs/>
              <w:noProof/>
            </w:rPr>
            <w:fldChar w:fldCharType="end"/>
          </w:r>
        </w:p>
      </w:sdtContent>
    </w:sdt>
    <w:p w14:paraId="269B6705" w14:textId="77777777" w:rsidR="006312CC" w:rsidRPr="00451520" w:rsidRDefault="006312CC" w:rsidP="00AD1A6C">
      <w:pPr>
        <w:pStyle w:val="berschrift1"/>
        <w:spacing w:before="240"/>
      </w:pPr>
      <w:r w:rsidRPr="00451520">
        <w:br w:type="page"/>
      </w:r>
      <w:bookmarkStart w:id="5" w:name="_Toc22895002"/>
      <w:bookmarkStart w:id="6" w:name="_Toc29834448"/>
      <w:r w:rsidR="00BB0E18" w:rsidRPr="00451520">
        <w:lastRenderedPageBreak/>
        <w:t>Zweck des Dokuments</w:t>
      </w:r>
      <w:bookmarkEnd w:id="5"/>
      <w:bookmarkEnd w:id="6"/>
    </w:p>
    <w:p w14:paraId="0617F5E0" w14:textId="603AB2BA" w:rsidR="003D1593" w:rsidRDefault="003D1593" w:rsidP="00AD1A6C">
      <w:pPr>
        <w:spacing w:before="240" w:after="240"/>
      </w:pPr>
      <w:r>
        <w:t>Im Rahmen des Projekts 1 des Studiengangs Informatik an der Berner Fachhochschule wurde die Applikation hyperOptimize entwickelt. Dieses Dokument diese Applikation</w:t>
      </w:r>
      <w:r w:rsidR="002162C6" w:rsidRPr="00451520">
        <w:t xml:space="preserve"> </w:t>
      </w:r>
      <w:r>
        <w:t>zum einen in technischer Hinsicht. In diesem Zusammenhang werden die verwendete Technologie, die Systemarchitektur mit den einzelnen Komponenten, sowie das GUI beschrieben. Ebenfalls wird am Ende des Dokuments eine Bedienungsanleitung für die Applikation zur Verfügung gestellt.</w:t>
      </w:r>
      <w:r w:rsidR="00E35255">
        <w:t xml:space="preserve"> Im Glossar finden sich Erläuterungen zu den wichtigsten technischen Ausdrücken.</w:t>
      </w:r>
      <w:bookmarkStart w:id="7" w:name="_GoBack"/>
      <w:bookmarkEnd w:id="7"/>
    </w:p>
    <w:p w14:paraId="48EBDA68" w14:textId="0C6B6248" w:rsidR="00551885" w:rsidRPr="00451520" w:rsidRDefault="003D1593" w:rsidP="00AD1A6C">
      <w:pPr>
        <w:spacing w:before="240" w:after="240"/>
      </w:pPr>
      <w:r>
        <w:t xml:space="preserve">Da dieses Dokument auch projektmanagementspezifische Punkte enthalten soll, enthält es zum anderen auch </w:t>
      </w:r>
      <w:r w:rsidR="00551885">
        <w:t>einige Punkte, die eigentlich nicht in eine technische Dokumentation gehör</w:t>
      </w:r>
      <w:r>
        <w:t>t</w:t>
      </w:r>
      <w:r w:rsidR="00551885">
        <w:t xml:space="preserve">en. Insbesondere Kapitel 2 Umsetzung, in welcher die Zusammenarbeit und organisatorische Belange während des Projekts beleuchtet werden, sowie Kapitel 3 Zielerreichung, in welchem die Anforderungen an das Projekt dem tatsächlichen Resultat gegenübergestellt werden, treten aus dem Rahmen einer technischen Dokumentation. Wenige weitere punktuelle Abweichungen von dieser Vorgabe sind vorhanden, werden hier jedoch nicht einzeln aufgeführt. </w:t>
      </w:r>
    </w:p>
    <w:p w14:paraId="1DC4B066" w14:textId="0C93B3FD" w:rsidR="000C60AD" w:rsidRPr="00451520" w:rsidRDefault="002162C6" w:rsidP="00AD1A6C">
      <w:pPr>
        <w:pStyle w:val="berschrift1"/>
        <w:spacing w:before="240"/>
      </w:pPr>
      <w:bookmarkStart w:id="8" w:name="_Toc29834449"/>
      <w:bookmarkStart w:id="9" w:name="_Toc22895008"/>
      <w:r w:rsidRPr="00451520">
        <w:t>Umsetzung</w:t>
      </w:r>
      <w:bookmarkEnd w:id="8"/>
    </w:p>
    <w:p w14:paraId="7D080204" w14:textId="135C4BEC" w:rsidR="00E81D9E" w:rsidRPr="00451520" w:rsidRDefault="00E81D9E" w:rsidP="00AD1A6C">
      <w:pPr>
        <w:pStyle w:val="Listenabsatz"/>
        <w:numPr>
          <w:ilvl w:val="0"/>
          <w:numId w:val="9"/>
        </w:numPr>
        <w:spacing w:before="240" w:after="240"/>
      </w:pPr>
      <w:r w:rsidRPr="00451520">
        <w:t>Zusammenarbeit</w:t>
      </w:r>
    </w:p>
    <w:p w14:paraId="15C663FE" w14:textId="39EC30B7" w:rsidR="002162C6" w:rsidRPr="00451520" w:rsidRDefault="00E81D9E" w:rsidP="00AD1A6C">
      <w:pPr>
        <w:pStyle w:val="Listenabsatz"/>
        <w:numPr>
          <w:ilvl w:val="0"/>
          <w:numId w:val="9"/>
        </w:numPr>
        <w:spacing w:before="240" w:after="240"/>
      </w:pPr>
      <w:r w:rsidRPr="00451520">
        <w:t>Organisatorisches</w:t>
      </w:r>
    </w:p>
    <w:p w14:paraId="0E6E7A48" w14:textId="45E85258" w:rsidR="00E81D9E" w:rsidRPr="00451520" w:rsidRDefault="00E81D9E" w:rsidP="00AD1A6C">
      <w:pPr>
        <w:pStyle w:val="berschrift1"/>
        <w:spacing w:before="240"/>
      </w:pPr>
      <w:bookmarkStart w:id="10" w:name="_Toc29834450"/>
      <w:r w:rsidRPr="00451520">
        <w:t>Zielerreichun</w:t>
      </w:r>
      <w:r w:rsidR="00CE55BE" w:rsidRPr="00451520">
        <w:t>g</w:t>
      </w:r>
      <w:bookmarkEnd w:id="10"/>
    </w:p>
    <w:p w14:paraId="0ECFA827" w14:textId="27ABA621" w:rsidR="00CE55BE" w:rsidRPr="00451520" w:rsidRDefault="00CE55BE" w:rsidP="00AD1A6C">
      <w:pPr>
        <w:spacing w:before="240" w:after="240"/>
      </w:pPr>
      <w:r w:rsidRPr="00451520">
        <w:t>In diesem Kapitel werden die Zielsetzungen, die in den Anforderungsspezifikationen definiert wurden, der tatsächlich implementierten Applikation gegenübergestellt.</w:t>
      </w:r>
    </w:p>
    <w:p w14:paraId="1E3419F0" w14:textId="2FC4B049" w:rsidR="00376162" w:rsidRPr="00451520" w:rsidRDefault="00376162" w:rsidP="00AD1A6C">
      <w:pPr>
        <w:pStyle w:val="berschrift4"/>
        <w:spacing w:before="240" w:after="240"/>
      </w:pPr>
      <w:r w:rsidRPr="00451520">
        <w:t>Use Case 1 (Datensätze einlesen)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782"/>
        <w:gridCol w:w="2983"/>
      </w:tblGrid>
      <w:tr w:rsidR="00376162" w:rsidRPr="00451520" w14:paraId="20B2956C" w14:textId="4DD117C5" w:rsidTr="00376162">
        <w:tc>
          <w:tcPr>
            <w:tcW w:w="615" w:type="dxa"/>
            <w:tcBorders>
              <w:top w:val="single" w:sz="4" w:space="0" w:color="5B9BD5"/>
              <w:left w:val="single" w:sz="4" w:space="0" w:color="5B9BD5"/>
              <w:bottom w:val="single" w:sz="4" w:space="0" w:color="5B9BD5"/>
              <w:right w:val="nil"/>
            </w:tcBorders>
            <w:shd w:val="clear" w:color="auto" w:fill="5B9BD5"/>
          </w:tcPr>
          <w:p w14:paraId="4FD3D970"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580AD5BD" w14:textId="77777777" w:rsidR="00376162" w:rsidRPr="00451520" w:rsidRDefault="00376162" w:rsidP="00AD1A6C">
            <w:pPr>
              <w:spacing w:before="240" w:after="240"/>
              <w:rPr>
                <w:b/>
                <w:bCs/>
                <w:color w:val="FFFFFF"/>
              </w:rPr>
            </w:pPr>
            <w:r w:rsidRPr="00451520">
              <w:rPr>
                <w:b/>
                <w:bCs/>
                <w:color w:val="FFFFFF"/>
              </w:rPr>
              <w:t>Prio</w:t>
            </w:r>
          </w:p>
        </w:tc>
        <w:tc>
          <w:tcPr>
            <w:tcW w:w="3782" w:type="dxa"/>
            <w:tcBorders>
              <w:top w:val="single" w:sz="4" w:space="0" w:color="5B9BD5"/>
              <w:left w:val="nil"/>
              <w:bottom w:val="single" w:sz="4" w:space="0" w:color="5B9BD5"/>
              <w:right w:val="single" w:sz="4" w:space="0" w:color="5B9BD5"/>
            </w:tcBorders>
            <w:shd w:val="clear" w:color="auto" w:fill="5B9BD5"/>
          </w:tcPr>
          <w:p w14:paraId="32B68FAC" w14:textId="77777777" w:rsidR="00376162" w:rsidRPr="00451520" w:rsidRDefault="00376162" w:rsidP="00AD1A6C">
            <w:pPr>
              <w:spacing w:before="240" w:after="240"/>
              <w:rPr>
                <w:b/>
                <w:bCs/>
                <w:color w:val="FFFFFF"/>
              </w:rPr>
            </w:pPr>
            <w:r w:rsidRPr="00451520">
              <w:rPr>
                <w:b/>
                <w:bCs/>
                <w:color w:val="FFFFFF"/>
              </w:rPr>
              <w:t>Beschreibung</w:t>
            </w:r>
          </w:p>
        </w:tc>
        <w:tc>
          <w:tcPr>
            <w:tcW w:w="2983" w:type="dxa"/>
            <w:tcBorders>
              <w:top w:val="single" w:sz="4" w:space="0" w:color="5B9BD5"/>
              <w:left w:val="nil"/>
              <w:bottom w:val="single" w:sz="4" w:space="0" w:color="5B9BD5"/>
              <w:right w:val="single" w:sz="4" w:space="0" w:color="5B9BD5"/>
            </w:tcBorders>
            <w:shd w:val="clear" w:color="auto" w:fill="5B9BD5"/>
          </w:tcPr>
          <w:p w14:paraId="6989D0CF" w14:textId="5C7202C9"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55C1E7FC" w14:textId="671C72C8" w:rsidTr="00376162">
        <w:tc>
          <w:tcPr>
            <w:tcW w:w="615" w:type="dxa"/>
            <w:shd w:val="clear" w:color="auto" w:fill="DEEAF6"/>
          </w:tcPr>
          <w:p w14:paraId="7E1B2533" w14:textId="77777777" w:rsidR="00376162" w:rsidRPr="00451520" w:rsidRDefault="00376162" w:rsidP="00AD1A6C">
            <w:pPr>
              <w:spacing w:before="240" w:after="240"/>
              <w:rPr>
                <w:b/>
                <w:bCs/>
              </w:rPr>
            </w:pPr>
            <w:r w:rsidRPr="00451520">
              <w:rPr>
                <w:b/>
                <w:bCs/>
              </w:rPr>
              <w:t>F1.1</w:t>
            </w:r>
          </w:p>
        </w:tc>
        <w:tc>
          <w:tcPr>
            <w:tcW w:w="1004" w:type="dxa"/>
            <w:shd w:val="clear" w:color="auto" w:fill="DEEAF6"/>
          </w:tcPr>
          <w:p w14:paraId="2A84B9FA" w14:textId="77777777" w:rsidR="00376162" w:rsidRPr="00451520" w:rsidRDefault="00376162" w:rsidP="00AD1A6C">
            <w:pPr>
              <w:spacing w:before="240" w:after="240"/>
            </w:pPr>
            <w:r w:rsidRPr="00451520">
              <w:t>Muss</w:t>
            </w:r>
          </w:p>
        </w:tc>
        <w:tc>
          <w:tcPr>
            <w:tcW w:w="3782" w:type="dxa"/>
            <w:shd w:val="clear" w:color="auto" w:fill="DEEAF6"/>
          </w:tcPr>
          <w:p w14:paraId="40DF68BD" w14:textId="77777777" w:rsidR="00376162" w:rsidRPr="00451520" w:rsidRDefault="00376162" w:rsidP="00AD1A6C">
            <w:pPr>
              <w:spacing w:before="240" w:after="240"/>
            </w:pPr>
            <w:r w:rsidRPr="00451520">
              <w:t>Ein User hat die Möglichkeit, standardisierte Daten einzulesen. Diese Datei kann per Suche über die gängige Ordnerstruktur ausgewählt werden.</w:t>
            </w:r>
          </w:p>
        </w:tc>
        <w:tc>
          <w:tcPr>
            <w:tcW w:w="2983" w:type="dxa"/>
            <w:shd w:val="clear" w:color="auto" w:fill="DEEAF6"/>
          </w:tcPr>
          <w:p w14:paraId="496C5DD7" w14:textId="57C2DB89" w:rsidR="00376162" w:rsidRPr="00D52FE4" w:rsidRDefault="00376162" w:rsidP="00AD1A6C">
            <w:pPr>
              <w:spacing w:before="240" w:after="240"/>
            </w:pPr>
            <w:r w:rsidRPr="00451520">
              <w:rPr>
                <w:color w:val="00B050"/>
              </w:rPr>
              <w:t>Erreicht</w:t>
            </w:r>
            <w:r w:rsidR="00D52FE4">
              <w:rPr>
                <w:color w:val="00B050"/>
              </w:rPr>
              <w:t xml:space="preserve">: </w:t>
            </w:r>
            <w:r w:rsidR="00D52FE4">
              <w:t xml:space="preserve">LoadDataView ermöglicht Einlesen per </w:t>
            </w:r>
            <w:r w:rsidR="00D52FE4" w:rsidRPr="00062D1A">
              <w:rPr>
                <w:highlight w:val="yellow"/>
              </w:rPr>
              <w:t>gängiger Such</w:t>
            </w:r>
            <w:r w:rsidR="00D52FE4">
              <w:t>e in Ordnerstruktur</w:t>
            </w:r>
          </w:p>
        </w:tc>
      </w:tr>
      <w:tr w:rsidR="00376162" w:rsidRPr="00451520" w14:paraId="25C3AA22" w14:textId="5D58CC42" w:rsidTr="00376162">
        <w:tc>
          <w:tcPr>
            <w:tcW w:w="615" w:type="dxa"/>
            <w:shd w:val="clear" w:color="auto" w:fill="auto"/>
          </w:tcPr>
          <w:p w14:paraId="0AED99C6" w14:textId="77777777" w:rsidR="00376162" w:rsidRPr="00451520" w:rsidRDefault="00376162" w:rsidP="00AD1A6C">
            <w:pPr>
              <w:spacing w:before="240" w:after="240"/>
              <w:rPr>
                <w:b/>
                <w:bCs/>
              </w:rPr>
            </w:pPr>
            <w:r w:rsidRPr="00451520">
              <w:rPr>
                <w:b/>
                <w:bCs/>
              </w:rPr>
              <w:t>F1.2</w:t>
            </w:r>
          </w:p>
        </w:tc>
        <w:tc>
          <w:tcPr>
            <w:tcW w:w="1004" w:type="dxa"/>
            <w:shd w:val="clear" w:color="auto" w:fill="auto"/>
          </w:tcPr>
          <w:p w14:paraId="68B2B03C" w14:textId="77777777" w:rsidR="00376162" w:rsidRPr="00451520" w:rsidRDefault="00376162" w:rsidP="00AD1A6C">
            <w:pPr>
              <w:spacing w:before="240" w:after="240"/>
            </w:pPr>
            <w:r w:rsidRPr="00451520">
              <w:t>Optional (P1)</w:t>
            </w:r>
          </w:p>
        </w:tc>
        <w:tc>
          <w:tcPr>
            <w:tcW w:w="3782" w:type="dxa"/>
            <w:shd w:val="clear" w:color="auto" w:fill="auto"/>
          </w:tcPr>
          <w:p w14:paraId="2A1FEC94" w14:textId="77777777" w:rsidR="00376162" w:rsidRPr="00451520" w:rsidRDefault="00376162" w:rsidP="00AD1A6C">
            <w:pPr>
              <w:spacing w:before="240" w:after="240"/>
            </w:pPr>
            <w:r w:rsidRPr="00451520">
              <w:t>Falls ein Datensatz nicht eingelesen werden kann, wird dies dem User gemeldet. (Mit einem Hinweis, weshalb es nicht funktioniert hat). Der Satz wird übersprungen, mit dem Einlesen wird fortgesetzt</w:t>
            </w:r>
          </w:p>
        </w:tc>
        <w:tc>
          <w:tcPr>
            <w:tcW w:w="2983" w:type="dxa"/>
          </w:tcPr>
          <w:p w14:paraId="32A0E0EF" w14:textId="03D27562" w:rsidR="00376162" w:rsidRPr="00451520" w:rsidRDefault="00376162" w:rsidP="00AD1A6C">
            <w:pPr>
              <w:spacing w:before="240" w:after="240"/>
            </w:pPr>
            <w:r w:rsidRPr="00451520">
              <w:rPr>
                <w:color w:val="00B050"/>
              </w:rPr>
              <w:t>Erreicht</w:t>
            </w:r>
            <w:r w:rsidRPr="00451520">
              <w:t>: Detaillierte Fehlerbehandlung implementiert</w:t>
            </w:r>
          </w:p>
        </w:tc>
      </w:tr>
      <w:tr w:rsidR="00376162" w:rsidRPr="00451520" w14:paraId="3DC70350" w14:textId="60E20C4F" w:rsidTr="00376162">
        <w:tc>
          <w:tcPr>
            <w:tcW w:w="615" w:type="dxa"/>
            <w:shd w:val="clear" w:color="auto" w:fill="auto"/>
          </w:tcPr>
          <w:p w14:paraId="5E628EF3" w14:textId="77777777" w:rsidR="00376162" w:rsidRPr="00451520" w:rsidRDefault="00376162" w:rsidP="00AD1A6C">
            <w:pPr>
              <w:spacing w:before="240" w:after="240"/>
              <w:rPr>
                <w:b/>
                <w:bCs/>
              </w:rPr>
            </w:pPr>
            <w:r w:rsidRPr="00451520">
              <w:rPr>
                <w:b/>
                <w:bCs/>
              </w:rPr>
              <w:t>F1.3</w:t>
            </w:r>
          </w:p>
        </w:tc>
        <w:tc>
          <w:tcPr>
            <w:tcW w:w="1004" w:type="dxa"/>
            <w:shd w:val="clear" w:color="auto" w:fill="auto"/>
          </w:tcPr>
          <w:p w14:paraId="1F37A0B0" w14:textId="77777777" w:rsidR="00376162" w:rsidRPr="00451520" w:rsidRDefault="00376162" w:rsidP="00AD1A6C">
            <w:pPr>
              <w:spacing w:before="240" w:after="240"/>
            </w:pPr>
            <w:r w:rsidRPr="00451520">
              <w:t>Optional (P1)</w:t>
            </w:r>
          </w:p>
        </w:tc>
        <w:tc>
          <w:tcPr>
            <w:tcW w:w="3782" w:type="dxa"/>
            <w:shd w:val="clear" w:color="auto" w:fill="auto"/>
          </w:tcPr>
          <w:p w14:paraId="341C53C9" w14:textId="77777777" w:rsidR="00376162" w:rsidRPr="00451520" w:rsidRDefault="00376162" w:rsidP="00AD1A6C">
            <w:pPr>
              <w:spacing w:before="240" w:after="240"/>
            </w:pPr>
            <w:r w:rsidRPr="00451520">
              <w:t>Vorschaudaten des eingelesenen Datensatzes werden zur Kontrolle angezeigt.</w:t>
            </w:r>
          </w:p>
        </w:tc>
        <w:tc>
          <w:tcPr>
            <w:tcW w:w="2983" w:type="dxa"/>
          </w:tcPr>
          <w:p w14:paraId="7018E906" w14:textId="3BEDD10C" w:rsidR="00376162" w:rsidRPr="00451520" w:rsidRDefault="00376162" w:rsidP="00AD1A6C">
            <w:pPr>
              <w:spacing w:before="240" w:after="240"/>
            </w:pPr>
            <w:r w:rsidRPr="00451520">
              <w:rPr>
                <w:color w:val="00B050"/>
              </w:rPr>
              <w:t>Erreicht</w:t>
            </w:r>
          </w:p>
          <w:p w14:paraId="5AFF2A95" w14:textId="36E06F98" w:rsidR="00376162" w:rsidRPr="00451520" w:rsidRDefault="00376162" w:rsidP="00AD1A6C">
            <w:pPr>
              <w:spacing w:before="240" w:after="240"/>
            </w:pPr>
            <w:r w:rsidRPr="00451520">
              <w:rPr>
                <w:color w:val="FF0000"/>
              </w:rPr>
              <w:t>Aber</w:t>
            </w:r>
            <w:r w:rsidRPr="00451520">
              <w:t>: Nur minimale Vorschau (keine benutzerfreundlichen Features wie z.B. Scrollen vorhanden)</w:t>
            </w:r>
          </w:p>
        </w:tc>
      </w:tr>
      <w:tr w:rsidR="00376162" w:rsidRPr="00D52FE4" w14:paraId="0D707053" w14:textId="0A1187F3" w:rsidTr="00376162">
        <w:tc>
          <w:tcPr>
            <w:tcW w:w="615" w:type="dxa"/>
            <w:shd w:val="clear" w:color="auto" w:fill="auto"/>
          </w:tcPr>
          <w:p w14:paraId="16D6DDDF" w14:textId="77777777" w:rsidR="00376162" w:rsidRPr="00451520" w:rsidRDefault="00376162" w:rsidP="00AD1A6C">
            <w:pPr>
              <w:spacing w:before="240" w:after="240"/>
              <w:rPr>
                <w:b/>
                <w:bCs/>
              </w:rPr>
            </w:pPr>
            <w:r w:rsidRPr="00451520">
              <w:rPr>
                <w:b/>
                <w:bCs/>
              </w:rPr>
              <w:lastRenderedPageBreak/>
              <w:t>F1.4</w:t>
            </w:r>
          </w:p>
        </w:tc>
        <w:tc>
          <w:tcPr>
            <w:tcW w:w="1004" w:type="dxa"/>
            <w:shd w:val="clear" w:color="auto" w:fill="auto"/>
          </w:tcPr>
          <w:p w14:paraId="45B55DA5" w14:textId="77777777" w:rsidR="00376162" w:rsidRPr="00451520" w:rsidRDefault="00376162" w:rsidP="00AD1A6C">
            <w:pPr>
              <w:spacing w:before="240" w:after="240"/>
            </w:pPr>
            <w:r w:rsidRPr="00451520">
              <w:t>Muss</w:t>
            </w:r>
          </w:p>
        </w:tc>
        <w:tc>
          <w:tcPr>
            <w:tcW w:w="3782" w:type="dxa"/>
            <w:shd w:val="clear" w:color="auto" w:fill="auto"/>
          </w:tcPr>
          <w:p w14:paraId="59D64DB8" w14:textId="77777777" w:rsidR="00376162" w:rsidRPr="00451520" w:rsidRDefault="00376162" w:rsidP="00AD1A6C">
            <w:pPr>
              <w:spacing w:before="240" w:after="240"/>
            </w:pPr>
            <w:r w:rsidRPr="00451520">
              <w:t>Der User bestätigt, dass mit den eingelesenen Daten gearbeitet werden soll.</w:t>
            </w:r>
          </w:p>
        </w:tc>
        <w:tc>
          <w:tcPr>
            <w:tcW w:w="2983" w:type="dxa"/>
          </w:tcPr>
          <w:p w14:paraId="5BBD598B" w14:textId="1CB5BE35" w:rsidR="000C60AD" w:rsidRPr="00D52FE4" w:rsidRDefault="00376162" w:rsidP="00AD1A6C">
            <w:pPr>
              <w:spacing w:before="240" w:after="240"/>
              <w:rPr>
                <w:lang w:val="de-DE"/>
              </w:rPr>
            </w:pPr>
            <w:r w:rsidRPr="00D52FE4">
              <w:rPr>
                <w:color w:val="00B050"/>
                <w:lang w:val="de-DE"/>
              </w:rPr>
              <w:t>Erreicht</w:t>
            </w:r>
            <w:r w:rsidR="00D52FE4" w:rsidRPr="00D52FE4">
              <w:rPr>
                <w:lang w:val="de-DE"/>
              </w:rPr>
              <w:t>: Pop-Up-Window für di</w:t>
            </w:r>
            <w:r w:rsidR="00D52FE4">
              <w:rPr>
                <w:lang w:val="de-DE"/>
              </w:rPr>
              <w:t>e Bestätigung erscheint</w:t>
            </w:r>
          </w:p>
          <w:p w14:paraId="5D992561" w14:textId="218282BD" w:rsidR="00376162" w:rsidRPr="00D52FE4" w:rsidRDefault="00376162" w:rsidP="00AD1A6C">
            <w:pPr>
              <w:spacing w:before="240" w:after="240"/>
              <w:rPr>
                <w:lang w:val="de-DE"/>
              </w:rPr>
            </w:pPr>
          </w:p>
        </w:tc>
      </w:tr>
    </w:tbl>
    <w:p w14:paraId="2D91E9E2" w14:textId="77777777" w:rsidR="00376162" w:rsidRPr="00D52FE4" w:rsidRDefault="00376162" w:rsidP="00AD1A6C">
      <w:pPr>
        <w:spacing w:before="240" w:after="240"/>
        <w:rPr>
          <w:u w:val="single"/>
          <w:lang w:val="de-DE"/>
        </w:rPr>
      </w:pPr>
    </w:p>
    <w:p w14:paraId="51C652C0" w14:textId="77777777" w:rsidR="00376162" w:rsidRPr="00D52FE4" w:rsidRDefault="00376162" w:rsidP="00AD1A6C">
      <w:pPr>
        <w:spacing w:before="240" w:after="240"/>
        <w:rPr>
          <w:lang w:val="de-DE"/>
        </w:rPr>
      </w:pPr>
    </w:p>
    <w:p w14:paraId="749831F7" w14:textId="6838A1BA" w:rsidR="00376162" w:rsidRPr="00451520" w:rsidRDefault="00376162" w:rsidP="00AD1A6C">
      <w:pPr>
        <w:pStyle w:val="berschrift4"/>
        <w:spacing w:before="240" w:after="240"/>
      </w:pPr>
      <w:r w:rsidRPr="00451520">
        <w:t>Use Case 2 (Modell automatisch parametrisieren und trainieren)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692"/>
        <w:gridCol w:w="4006"/>
        <w:gridCol w:w="3071"/>
      </w:tblGrid>
      <w:tr w:rsidR="00376162" w:rsidRPr="00451520" w14:paraId="62604BEC" w14:textId="7848A8E3" w:rsidTr="00376162">
        <w:tc>
          <w:tcPr>
            <w:tcW w:w="615" w:type="dxa"/>
            <w:tcBorders>
              <w:top w:val="single" w:sz="4" w:space="0" w:color="5B9BD5"/>
              <w:left w:val="single" w:sz="4" w:space="0" w:color="5B9BD5"/>
              <w:bottom w:val="single" w:sz="4" w:space="0" w:color="5B9BD5"/>
              <w:right w:val="nil"/>
            </w:tcBorders>
            <w:shd w:val="clear" w:color="auto" w:fill="5B9BD5"/>
          </w:tcPr>
          <w:p w14:paraId="77104EA1"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327F2DC6" w14:textId="77777777" w:rsidR="00376162" w:rsidRPr="00451520" w:rsidRDefault="00376162" w:rsidP="00AD1A6C">
            <w:pPr>
              <w:spacing w:before="240" w:after="240"/>
              <w:rPr>
                <w:b/>
                <w:bCs/>
                <w:color w:val="FFFFFF"/>
              </w:rPr>
            </w:pPr>
            <w:r w:rsidRPr="00451520">
              <w:rPr>
                <w:b/>
                <w:bCs/>
                <w:color w:val="FFFFFF"/>
              </w:rPr>
              <w:t>Prio</w:t>
            </w:r>
          </w:p>
        </w:tc>
        <w:tc>
          <w:tcPr>
            <w:tcW w:w="4006" w:type="dxa"/>
            <w:tcBorders>
              <w:top w:val="single" w:sz="4" w:space="0" w:color="5B9BD5"/>
              <w:left w:val="nil"/>
              <w:bottom w:val="single" w:sz="4" w:space="0" w:color="5B9BD5"/>
              <w:right w:val="single" w:sz="4" w:space="0" w:color="5B9BD5"/>
            </w:tcBorders>
            <w:shd w:val="clear" w:color="auto" w:fill="5B9BD5"/>
          </w:tcPr>
          <w:p w14:paraId="540BC3B8" w14:textId="77777777" w:rsidR="00376162" w:rsidRPr="00451520" w:rsidRDefault="00376162" w:rsidP="00AD1A6C">
            <w:pPr>
              <w:spacing w:before="240" w:after="240"/>
              <w:rPr>
                <w:b/>
                <w:bCs/>
                <w:color w:val="FFFFFF"/>
              </w:rPr>
            </w:pPr>
            <w:r w:rsidRPr="00451520">
              <w:rPr>
                <w:b/>
                <w:bCs/>
                <w:color w:val="FFFFFF"/>
              </w:rPr>
              <w:t>Beschreibung</w:t>
            </w:r>
          </w:p>
        </w:tc>
        <w:tc>
          <w:tcPr>
            <w:tcW w:w="3071" w:type="dxa"/>
            <w:tcBorders>
              <w:top w:val="single" w:sz="4" w:space="0" w:color="5B9BD5"/>
              <w:left w:val="nil"/>
              <w:bottom w:val="single" w:sz="4" w:space="0" w:color="5B9BD5"/>
              <w:right w:val="single" w:sz="4" w:space="0" w:color="5B9BD5"/>
            </w:tcBorders>
            <w:shd w:val="clear" w:color="auto" w:fill="5B9BD5"/>
          </w:tcPr>
          <w:p w14:paraId="16840C25" w14:textId="7151633E"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17A178" w14:textId="62D2AEB2" w:rsidTr="00376162">
        <w:tc>
          <w:tcPr>
            <w:tcW w:w="615" w:type="dxa"/>
            <w:shd w:val="clear" w:color="auto" w:fill="DEEAF6"/>
          </w:tcPr>
          <w:p w14:paraId="234D9406" w14:textId="77777777" w:rsidR="00376162" w:rsidRPr="00451520" w:rsidRDefault="00376162" w:rsidP="00AD1A6C">
            <w:pPr>
              <w:spacing w:before="240" w:after="240"/>
              <w:rPr>
                <w:b/>
                <w:bCs/>
              </w:rPr>
            </w:pPr>
            <w:r w:rsidRPr="00451520">
              <w:rPr>
                <w:b/>
                <w:bCs/>
              </w:rPr>
              <w:t>F2.1</w:t>
            </w:r>
          </w:p>
        </w:tc>
        <w:tc>
          <w:tcPr>
            <w:tcW w:w="692" w:type="dxa"/>
            <w:shd w:val="clear" w:color="auto" w:fill="DEEAF6"/>
          </w:tcPr>
          <w:p w14:paraId="5EF6BC52" w14:textId="77777777" w:rsidR="00376162" w:rsidRPr="00451520" w:rsidRDefault="00376162" w:rsidP="00AD1A6C">
            <w:pPr>
              <w:spacing w:before="240" w:after="240"/>
            </w:pPr>
            <w:r w:rsidRPr="00451520">
              <w:t>Muss</w:t>
            </w:r>
          </w:p>
        </w:tc>
        <w:tc>
          <w:tcPr>
            <w:tcW w:w="4006" w:type="dxa"/>
            <w:shd w:val="clear" w:color="auto" w:fill="DEEAF6"/>
          </w:tcPr>
          <w:p w14:paraId="3AA3844F" w14:textId="77777777" w:rsidR="00376162" w:rsidRPr="00451520" w:rsidRDefault="00376162" w:rsidP="00AD1A6C">
            <w:pPr>
              <w:spacing w:before="240" w:after="240"/>
            </w:pPr>
            <w:r w:rsidRPr="00451520">
              <w:t>Der User kann die Funktion wählen, ein optimales Modell zu seinen Trainingsdaten erstellen zu lassen. Hierbei gelangt er in ein neues Menü.</w:t>
            </w:r>
          </w:p>
        </w:tc>
        <w:tc>
          <w:tcPr>
            <w:tcW w:w="3071" w:type="dxa"/>
            <w:shd w:val="clear" w:color="auto" w:fill="DEEAF6"/>
          </w:tcPr>
          <w:p w14:paraId="78E1BE95" w14:textId="6EEE717E" w:rsidR="00376162" w:rsidRPr="00451520" w:rsidRDefault="00376162" w:rsidP="00AD1A6C">
            <w:pPr>
              <w:spacing w:before="240" w:after="240"/>
            </w:pPr>
            <w:r w:rsidRPr="00451520">
              <w:rPr>
                <w:color w:val="00B050"/>
              </w:rPr>
              <w:t>Erreicht</w:t>
            </w:r>
            <w:r w:rsidR="00D52FE4" w:rsidRPr="00451520">
              <w:t>:</w:t>
            </w:r>
            <w:r w:rsidR="00D52FE4">
              <w:t xml:space="preserve"> Optimize Model</w:t>
            </w:r>
            <w:r w:rsidR="00062D1A">
              <w:t xml:space="preserve"> Button</w:t>
            </w:r>
            <w:r w:rsidR="00D52FE4">
              <w:t xml:space="preserve"> in der ModelView</w:t>
            </w:r>
          </w:p>
          <w:p w14:paraId="4784D8E7" w14:textId="5B25E106" w:rsidR="00376162" w:rsidRPr="00451520" w:rsidRDefault="00376162" w:rsidP="00AD1A6C">
            <w:pPr>
              <w:spacing w:before="240" w:after="240"/>
            </w:pPr>
          </w:p>
        </w:tc>
      </w:tr>
      <w:tr w:rsidR="00376162" w:rsidRPr="00451520" w14:paraId="2D7FE99A" w14:textId="4E81E185" w:rsidTr="00376162">
        <w:tc>
          <w:tcPr>
            <w:tcW w:w="615" w:type="dxa"/>
            <w:shd w:val="clear" w:color="auto" w:fill="auto"/>
          </w:tcPr>
          <w:p w14:paraId="5B9A391B" w14:textId="77777777" w:rsidR="00376162" w:rsidRPr="00451520" w:rsidRDefault="00376162" w:rsidP="00AD1A6C">
            <w:pPr>
              <w:spacing w:before="240" w:after="240"/>
              <w:rPr>
                <w:b/>
                <w:bCs/>
              </w:rPr>
            </w:pPr>
            <w:r w:rsidRPr="00451520">
              <w:rPr>
                <w:b/>
                <w:bCs/>
              </w:rPr>
              <w:t>F2.2</w:t>
            </w:r>
          </w:p>
        </w:tc>
        <w:tc>
          <w:tcPr>
            <w:tcW w:w="692" w:type="dxa"/>
            <w:shd w:val="clear" w:color="auto" w:fill="auto"/>
          </w:tcPr>
          <w:p w14:paraId="43B469FB" w14:textId="77777777" w:rsidR="00376162" w:rsidRPr="00451520" w:rsidRDefault="00376162" w:rsidP="00AD1A6C">
            <w:pPr>
              <w:spacing w:before="240" w:after="240"/>
            </w:pPr>
            <w:r w:rsidRPr="00451520">
              <w:t>Muss</w:t>
            </w:r>
          </w:p>
        </w:tc>
        <w:tc>
          <w:tcPr>
            <w:tcW w:w="4006" w:type="dxa"/>
            <w:shd w:val="clear" w:color="auto" w:fill="auto"/>
          </w:tcPr>
          <w:p w14:paraId="7B52AB3B" w14:textId="77777777" w:rsidR="00376162" w:rsidRPr="00451520" w:rsidRDefault="00376162" w:rsidP="00AD1A6C">
            <w:pPr>
              <w:spacing w:before="240" w:after="240"/>
            </w:pPr>
            <w:r w:rsidRPr="00451520">
              <w:t>Der User kann bei den verschiedenen Hyperparametern entscheiden, wie gross die Range zum Testen sein soll.</w:t>
            </w:r>
          </w:p>
        </w:tc>
        <w:tc>
          <w:tcPr>
            <w:tcW w:w="3071" w:type="dxa"/>
          </w:tcPr>
          <w:p w14:paraId="35E97F4B" w14:textId="64CA09AD" w:rsidR="00376162" w:rsidRPr="00451520" w:rsidRDefault="00376162" w:rsidP="00AD1A6C">
            <w:pPr>
              <w:spacing w:before="240" w:after="240"/>
            </w:pPr>
            <w:r w:rsidRPr="00451520">
              <w:rPr>
                <w:color w:val="00B050"/>
              </w:rPr>
              <w:t>Erreicht</w:t>
            </w:r>
            <w:r w:rsidR="00D52FE4" w:rsidRPr="00451520">
              <w:t>:</w:t>
            </w:r>
            <w:r w:rsidR="00D52FE4">
              <w:t xml:space="preserve"> </w:t>
            </w:r>
            <w:r w:rsidR="00062D1A">
              <w:t xml:space="preserve">Die Wahl von </w:t>
            </w:r>
            <w:r w:rsidR="00D52FE4">
              <w:t xml:space="preserve">Ranges für sechs Hyperparameter </w:t>
            </w:r>
            <w:r w:rsidR="00062D1A">
              <w:t>ist</w:t>
            </w:r>
            <w:r w:rsidR="00D52FE4">
              <w:t xml:space="preserve"> möglich</w:t>
            </w:r>
          </w:p>
          <w:p w14:paraId="67B58FB8" w14:textId="5B3C2464" w:rsidR="00376162" w:rsidRPr="00451520" w:rsidRDefault="00376162" w:rsidP="00AD1A6C">
            <w:pPr>
              <w:spacing w:before="240" w:after="240"/>
            </w:pPr>
          </w:p>
        </w:tc>
      </w:tr>
      <w:tr w:rsidR="00376162" w:rsidRPr="00451520" w14:paraId="4CDC5B8E" w14:textId="3B576EF8" w:rsidTr="00376162">
        <w:tc>
          <w:tcPr>
            <w:tcW w:w="615" w:type="dxa"/>
            <w:shd w:val="clear" w:color="auto" w:fill="auto"/>
          </w:tcPr>
          <w:p w14:paraId="1F317377" w14:textId="77777777" w:rsidR="00376162" w:rsidRPr="00451520" w:rsidRDefault="00376162" w:rsidP="00AD1A6C">
            <w:pPr>
              <w:spacing w:before="240" w:after="240"/>
              <w:rPr>
                <w:b/>
                <w:bCs/>
              </w:rPr>
            </w:pPr>
            <w:r w:rsidRPr="00451520">
              <w:rPr>
                <w:b/>
                <w:bCs/>
              </w:rPr>
              <w:t>F2.3</w:t>
            </w:r>
          </w:p>
        </w:tc>
        <w:tc>
          <w:tcPr>
            <w:tcW w:w="692" w:type="dxa"/>
            <w:shd w:val="clear" w:color="auto" w:fill="auto"/>
          </w:tcPr>
          <w:p w14:paraId="4F1D4B64" w14:textId="77777777" w:rsidR="00376162" w:rsidRPr="00451520" w:rsidRDefault="00376162" w:rsidP="00AD1A6C">
            <w:pPr>
              <w:spacing w:before="240" w:after="240"/>
            </w:pPr>
            <w:r w:rsidRPr="00451520">
              <w:t>Muss</w:t>
            </w:r>
          </w:p>
        </w:tc>
        <w:tc>
          <w:tcPr>
            <w:tcW w:w="4006" w:type="dxa"/>
            <w:shd w:val="clear" w:color="auto" w:fill="auto"/>
          </w:tcPr>
          <w:p w14:paraId="31E22CC5" w14:textId="77777777" w:rsidR="00376162" w:rsidRPr="00451520" w:rsidRDefault="00376162" w:rsidP="00AD1A6C">
            <w:pPr>
              <w:spacing w:before="240" w:after="240"/>
            </w:pPr>
            <w:r w:rsidRPr="00451520">
              <w:t>Der User kann abfragen, wie lange die Berechnung der optimalen Parameter mit den geladenen Training- und Testdaten sowie den Ranges für die Hyperparameter voraussichtlich dauert. Eine Schätzung der Laufzeit wird angezeigt.</w:t>
            </w:r>
          </w:p>
        </w:tc>
        <w:tc>
          <w:tcPr>
            <w:tcW w:w="3071" w:type="dxa"/>
          </w:tcPr>
          <w:p w14:paraId="2448F3DE" w14:textId="7EADBEED" w:rsidR="00376162" w:rsidRPr="00451520" w:rsidRDefault="00376162" w:rsidP="00D52FE4">
            <w:pPr>
              <w:tabs>
                <w:tab w:val="center" w:pos="1427"/>
              </w:tabs>
              <w:spacing w:before="240" w:after="240"/>
            </w:pPr>
            <w:r w:rsidRPr="00451520">
              <w:rPr>
                <w:color w:val="00B050"/>
              </w:rPr>
              <w:t>Erreicht</w:t>
            </w:r>
            <w:r w:rsidR="00D52FE4" w:rsidRPr="00451520">
              <w:t>:</w:t>
            </w:r>
            <w:r w:rsidR="00D52FE4">
              <w:t xml:space="preserve"> Schätzung der Laufzeit in OptimizeModelView über Button möglich</w:t>
            </w:r>
          </w:p>
        </w:tc>
      </w:tr>
      <w:tr w:rsidR="00376162" w:rsidRPr="00451520" w14:paraId="71FF39D6" w14:textId="1DC041F9" w:rsidTr="00376162">
        <w:tc>
          <w:tcPr>
            <w:tcW w:w="615" w:type="dxa"/>
            <w:shd w:val="clear" w:color="auto" w:fill="auto"/>
          </w:tcPr>
          <w:p w14:paraId="3CB13632" w14:textId="77777777" w:rsidR="00376162" w:rsidRPr="00451520" w:rsidRDefault="00376162" w:rsidP="00AD1A6C">
            <w:pPr>
              <w:spacing w:before="240" w:after="240"/>
              <w:rPr>
                <w:b/>
                <w:bCs/>
              </w:rPr>
            </w:pPr>
            <w:r w:rsidRPr="00451520">
              <w:rPr>
                <w:b/>
                <w:bCs/>
              </w:rPr>
              <w:t>F2.4</w:t>
            </w:r>
          </w:p>
        </w:tc>
        <w:tc>
          <w:tcPr>
            <w:tcW w:w="692" w:type="dxa"/>
            <w:shd w:val="clear" w:color="auto" w:fill="auto"/>
          </w:tcPr>
          <w:p w14:paraId="3B34E50A" w14:textId="77777777" w:rsidR="00376162" w:rsidRPr="00451520" w:rsidRDefault="00376162" w:rsidP="00AD1A6C">
            <w:pPr>
              <w:spacing w:before="240" w:after="240"/>
            </w:pPr>
            <w:r w:rsidRPr="00451520">
              <w:t>Muss</w:t>
            </w:r>
          </w:p>
        </w:tc>
        <w:tc>
          <w:tcPr>
            <w:tcW w:w="4006" w:type="dxa"/>
            <w:shd w:val="clear" w:color="auto" w:fill="auto"/>
          </w:tcPr>
          <w:p w14:paraId="7743757D" w14:textId="77777777" w:rsidR="00376162" w:rsidRPr="00451520" w:rsidRDefault="00376162" w:rsidP="00AD1A6C">
            <w:pPr>
              <w:spacing w:before="240" w:after="240"/>
            </w:pPr>
            <w:r w:rsidRPr="00451520">
              <w:t>Der User wird vor Start der Berechnung darauf hingewiesen, falls die vorberechnete Dauer höher als ein definierter Grenzwert ist und kann dann entweder die Ranges anpassen oder muss erneut bestätigen, dass alles so durchgeführt werden soll.</w:t>
            </w:r>
          </w:p>
        </w:tc>
        <w:tc>
          <w:tcPr>
            <w:tcW w:w="3071" w:type="dxa"/>
          </w:tcPr>
          <w:p w14:paraId="0D1F4944" w14:textId="3E4CBB97" w:rsidR="00376162" w:rsidRPr="00451520" w:rsidRDefault="00376162" w:rsidP="00AD1A6C">
            <w:pPr>
              <w:spacing w:before="240" w:after="240"/>
            </w:pPr>
            <w:r w:rsidRPr="00451520">
              <w:rPr>
                <w:color w:val="00B050"/>
              </w:rPr>
              <w:t>Erreicht</w:t>
            </w:r>
            <w:r w:rsidR="00D52FE4" w:rsidRPr="00451520">
              <w:t>:</w:t>
            </w:r>
            <w:r w:rsidR="00D52FE4">
              <w:t xml:space="preserve"> Pop-Up-Fenster mit Laufzeitschätzung und Warnung, falls Laufzeit über 3h geschätzt wird.</w:t>
            </w:r>
          </w:p>
          <w:p w14:paraId="73AFBB61" w14:textId="71A5F149" w:rsidR="00376162" w:rsidRPr="00451520" w:rsidRDefault="00376162" w:rsidP="00AD1A6C">
            <w:pPr>
              <w:spacing w:before="240" w:after="240"/>
            </w:pPr>
          </w:p>
        </w:tc>
      </w:tr>
      <w:tr w:rsidR="00376162" w:rsidRPr="00451520" w14:paraId="00A6B1C2" w14:textId="37B474D8" w:rsidTr="00376162">
        <w:tc>
          <w:tcPr>
            <w:tcW w:w="615" w:type="dxa"/>
            <w:shd w:val="clear" w:color="auto" w:fill="auto"/>
          </w:tcPr>
          <w:p w14:paraId="675AC9A4" w14:textId="77777777" w:rsidR="00376162" w:rsidRPr="00451520" w:rsidRDefault="00376162" w:rsidP="00AD1A6C">
            <w:pPr>
              <w:spacing w:before="240" w:after="240"/>
              <w:rPr>
                <w:b/>
                <w:bCs/>
              </w:rPr>
            </w:pPr>
            <w:r w:rsidRPr="00451520">
              <w:rPr>
                <w:b/>
                <w:bCs/>
              </w:rPr>
              <w:t>F2.5</w:t>
            </w:r>
          </w:p>
        </w:tc>
        <w:tc>
          <w:tcPr>
            <w:tcW w:w="692" w:type="dxa"/>
            <w:shd w:val="clear" w:color="auto" w:fill="auto"/>
          </w:tcPr>
          <w:p w14:paraId="2B732ED1" w14:textId="77777777" w:rsidR="00376162" w:rsidRPr="00451520" w:rsidRDefault="00376162" w:rsidP="00AD1A6C">
            <w:pPr>
              <w:spacing w:before="240" w:after="240"/>
            </w:pPr>
            <w:r w:rsidRPr="00451520">
              <w:t>Muss</w:t>
            </w:r>
          </w:p>
        </w:tc>
        <w:tc>
          <w:tcPr>
            <w:tcW w:w="4006" w:type="dxa"/>
            <w:shd w:val="clear" w:color="auto" w:fill="auto"/>
          </w:tcPr>
          <w:p w14:paraId="7CD7DF83" w14:textId="77777777" w:rsidR="00376162" w:rsidRPr="00451520" w:rsidRDefault="00376162" w:rsidP="00AD1A6C">
            <w:pPr>
              <w:spacing w:before="240" w:after="240"/>
            </w:pPr>
            <w:r w:rsidRPr="00451520">
              <w:t>Das System liefert dem User ein mit optimalen Parametern versetztes und bereits trainiertes Modell, sowie die genauen Angaben zu den gefundenen optimalen Hyperparametern zurück.</w:t>
            </w:r>
          </w:p>
        </w:tc>
        <w:tc>
          <w:tcPr>
            <w:tcW w:w="3071" w:type="dxa"/>
          </w:tcPr>
          <w:p w14:paraId="5FA17F93" w14:textId="613B9D71" w:rsidR="00376162" w:rsidRPr="00451520" w:rsidRDefault="00376162" w:rsidP="00AD1A6C">
            <w:pPr>
              <w:spacing w:before="240" w:after="240"/>
            </w:pPr>
            <w:r w:rsidRPr="00451520">
              <w:rPr>
                <w:color w:val="00B050"/>
              </w:rPr>
              <w:t>Erreicht</w:t>
            </w:r>
            <w:r w:rsidR="00D52FE4" w:rsidRPr="00451520">
              <w:t>:</w:t>
            </w:r>
            <w:r w:rsidR="00D52FE4">
              <w:t xml:space="preserve"> Optimierung endet mit der Anzeige der Hyperparameter des besten Modells in der ModelView</w:t>
            </w:r>
          </w:p>
          <w:p w14:paraId="20F35F02" w14:textId="44869DC7" w:rsidR="00376162" w:rsidRPr="00451520" w:rsidRDefault="00376162" w:rsidP="00AD1A6C">
            <w:pPr>
              <w:spacing w:before="240" w:after="240"/>
            </w:pPr>
          </w:p>
        </w:tc>
      </w:tr>
    </w:tbl>
    <w:p w14:paraId="15FE1B0C" w14:textId="77777777" w:rsidR="00376162" w:rsidRPr="00451520" w:rsidRDefault="00376162" w:rsidP="00AD1A6C">
      <w:pPr>
        <w:spacing w:before="240" w:after="240"/>
        <w:rPr>
          <w:u w:val="single"/>
        </w:rPr>
      </w:pPr>
    </w:p>
    <w:p w14:paraId="71F6BDE7" w14:textId="1C237AE9" w:rsidR="00376162" w:rsidRPr="00451520" w:rsidRDefault="00376162" w:rsidP="00AD1A6C">
      <w:pPr>
        <w:pStyle w:val="berschrift4"/>
        <w:spacing w:before="240" w:after="240"/>
      </w:pPr>
      <w:r w:rsidRPr="00451520">
        <w:lastRenderedPageBreak/>
        <w:t>Use Case 3 (Vergleich von Ergebnissen der Parametrisierung)</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4053"/>
        <w:gridCol w:w="2712"/>
      </w:tblGrid>
      <w:tr w:rsidR="00376162" w:rsidRPr="00451520" w14:paraId="48ADE957" w14:textId="1185D6C7" w:rsidTr="00376162">
        <w:tc>
          <w:tcPr>
            <w:tcW w:w="615" w:type="dxa"/>
            <w:tcBorders>
              <w:top w:val="single" w:sz="4" w:space="0" w:color="5B9BD5"/>
              <w:left w:val="single" w:sz="4" w:space="0" w:color="5B9BD5"/>
              <w:bottom w:val="single" w:sz="4" w:space="0" w:color="5B9BD5"/>
              <w:right w:val="nil"/>
            </w:tcBorders>
            <w:shd w:val="clear" w:color="auto" w:fill="5B9BD5"/>
          </w:tcPr>
          <w:p w14:paraId="21E036DD"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34E544AF" w14:textId="77777777" w:rsidR="00376162" w:rsidRPr="00451520" w:rsidRDefault="00376162" w:rsidP="00AD1A6C">
            <w:pPr>
              <w:spacing w:before="240" w:after="240"/>
              <w:rPr>
                <w:b/>
                <w:bCs/>
                <w:color w:val="FFFFFF"/>
              </w:rPr>
            </w:pPr>
            <w:r w:rsidRPr="00451520">
              <w:rPr>
                <w:b/>
                <w:bCs/>
                <w:color w:val="FFFFFF"/>
              </w:rPr>
              <w:t>Prio</w:t>
            </w:r>
          </w:p>
        </w:tc>
        <w:tc>
          <w:tcPr>
            <w:tcW w:w="4053" w:type="dxa"/>
            <w:tcBorders>
              <w:top w:val="single" w:sz="4" w:space="0" w:color="5B9BD5"/>
              <w:left w:val="nil"/>
              <w:bottom w:val="single" w:sz="4" w:space="0" w:color="5B9BD5"/>
              <w:right w:val="single" w:sz="4" w:space="0" w:color="5B9BD5"/>
            </w:tcBorders>
            <w:shd w:val="clear" w:color="auto" w:fill="5B9BD5"/>
          </w:tcPr>
          <w:p w14:paraId="5A88AEFC" w14:textId="77777777" w:rsidR="00376162" w:rsidRPr="00451520" w:rsidRDefault="00376162" w:rsidP="00AD1A6C">
            <w:pPr>
              <w:spacing w:before="240" w:after="240"/>
              <w:rPr>
                <w:b/>
                <w:bCs/>
                <w:color w:val="FFFFFF"/>
              </w:rPr>
            </w:pPr>
            <w:r w:rsidRPr="00451520">
              <w:rPr>
                <w:b/>
                <w:bCs/>
                <w:color w:val="FFFFFF"/>
              </w:rPr>
              <w:t>Beschreibung</w:t>
            </w:r>
          </w:p>
        </w:tc>
        <w:tc>
          <w:tcPr>
            <w:tcW w:w="2712" w:type="dxa"/>
            <w:tcBorders>
              <w:top w:val="single" w:sz="4" w:space="0" w:color="5B9BD5"/>
              <w:left w:val="nil"/>
              <w:bottom w:val="single" w:sz="4" w:space="0" w:color="5B9BD5"/>
              <w:right w:val="single" w:sz="4" w:space="0" w:color="5B9BD5"/>
            </w:tcBorders>
            <w:shd w:val="clear" w:color="auto" w:fill="5B9BD5"/>
          </w:tcPr>
          <w:p w14:paraId="568D41AB" w14:textId="54F9067F"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7AD9EF3E" w14:textId="041D31DD" w:rsidTr="00376162">
        <w:tc>
          <w:tcPr>
            <w:tcW w:w="615" w:type="dxa"/>
            <w:shd w:val="clear" w:color="auto" w:fill="DEEAF6"/>
          </w:tcPr>
          <w:p w14:paraId="52DD88BE" w14:textId="77777777" w:rsidR="00376162" w:rsidRPr="00451520" w:rsidRDefault="00376162" w:rsidP="00AD1A6C">
            <w:pPr>
              <w:spacing w:before="240" w:after="240"/>
              <w:rPr>
                <w:b/>
                <w:bCs/>
              </w:rPr>
            </w:pPr>
            <w:r w:rsidRPr="00451520">
              <w:rPr>
                <w:b/>
                <w:bCs/>
              </w:rPr>
              <w:t>F3.1</w:t>
            </w:r>
          </w:p>
        </w:tc>
        <w:tc>
          <w:tcPr>
            <w:tcW w:w="1004" w:type="dxa"/>
            <w:shd w:val="clear" w:color="auto" w:fill="DEEAF6"/>
          </w:tcPr>
          <w:p w14:paraId="33A87FF2" w14:textId="77777777" w:rsidR="00376162" w:rsidRPr="00451520" w:rsidRDefault="00376162" w:rsidP="00AD1A6C">
            <w:pPr>
              <w:spacing w:before="240" w:after="240"/>
            </w:pPr>
            <w:r w:rsidRPr="00451520">
              <w:t>Optional (P1)</w:t>
            </w:r>
          </w:p>
        </w:tc>
        <w:tc>
          <w:tcPr>
            <w:tcW w:w="4053" w:type="dxa"/>
            <w:shd w:val="clear" w:color="auto" w:fill="DEEAF6"/>
          </w:tcPr>
          <w:p w14:paraId="624136A3" w14:textId="77777777" w:rsidR="00376162" w:rsidRPr="00451520" w:rsidRDefault="00376162" w:rsidP="00AD1A6C">
            <w:pPr>
              <w:spacing w:before="240" w:after="240"/>
            </w:pPr>
            <w:r w:rsidRPr="00451520">
              <w:t>Nach der Hyperparameteroptimierung kann der User Ergebnisse der Auswertung anzeigen lassen. Diese Anzeige visualisiert nach Möglichkeit die verschiedenen Hyperparameterkombinationen und die damit erzeugte Trefferrate.</w:t>
            </w:r>
          </w:p>
        </w:tc>
        <w:tc>
          <w:tcPr>
            <w:tcW w:w="2712" w:type="dxa"/>
            <w:shd w:val="clear" w:color="auto" w:fill="DEEAF6"/>
          </w:tcPr>
          <w:p w14:paraId="682040AD" w14:textId="61AB8BD7" w:rsidR="00376162" w:rsidRPr="00451520" w:rsidRDefault="00376162" w:rsidP="00AD1A6C">
            <w:pPr>
              <w:spacing w:before="240" w:after="240"/>
            </w:pPr>
            <w:r w:rsidRPr="00451520">
              <w:rPr>
                <w:color w:val="00B050"/>
              </w:rPr>
              <w:t>Erreicht</w:t>
            </w:r>
            <w:r w:rsidR="00D52FE4" w:rsidRPr="00451520">
              <w:t>:</w:t>
            </w:r>
            <w:r w:rsidR="00D52FE4">
              <w:t xml:space="preserve"> Nach Optimierung wird eine Grafik mit Fehler pro Model pro Hyperparameter angezeigt</w:t>
            </w:r>
          </w:p>
          <w:p w14:paraId="6F0E9E9C" w14:textId="13847F2A" w:rsidR="00376162" w:rsidRPr="00451520" w:rsidRDefault="00376162" w:rsidP="00AD1A6C">
            <w:pPr>
              <w:spacing w:before="240" w:after="240"/>
            </w:pPr>
          </w:p>
        </w:tc>
      </w:tr>
      <w:tr w:rsidR="00376162" w:rsidRPr="00451520" w14:paraId="57BB76A5" w14:textId="1EE7B0C6" w:rsidTr="00376162">
        <w:tc>
          <w:tcPr>
            <w:tcW w:w="615" w:type="dxa"/>
            <w:shd w:val="clear" w:color="auto" w:fill="auto"/>
          </w:tcPr>
          <w:p w14:paraId="15BC0A2C" w14:textId="77777777" w:rsidR="00376162" w:rsidRPr="00451520" w:rsidRDefault="00376162" w:rsidP="00AD1A6C">
            <w:pPr>
              <w:spacing w:before="240" w:after="240"/>
              <w:rPr>
                <w:b/>
                <w:bCs/>
              </w:rPr>
            </w:pPr>
            <w:r w:rsidRPr="00451520">
              <w:rPr>
                <w:b/>
                <w:bCs/>
              </w:rPr>
              <w:t>F3.2</w:t>
            </w:r>
          </w:p>
        </w:tc>
        <w:tc>
          <w:tcPr>
            <w:tcW w:w="1004" w:type="dxa"/>
            <w:shd w:val="clear" w:color="auto" w:fill="auto"/>
          </w:tcPr>
          <w:p w14:paraId="2A7C0031" w14:textId="77777777" w:rsidR="00376162" w:rsidRPr="00451520" w:rsidRDefault="00376162" w:rsidP="00AD1A6C">
            <w:pPr>
              <w:spacing w:before="240" w:after="240"/>
            </w:pPr>
            <w:r w:rsidRPr="00451520">
              <w:t>Optional (P3)</w:t>
            </w:r>
          </w:p>
        </w:tc>
        <w:tc>
          <w:tcPr>
            <w:tcW w:w="4053" w:type="dxa"/>
            <w:shd w:val="clear" w:color="auto" w:fill="auto"/>
          </w:tcPr>
          <w:p w14:paraId="72202F17" w14:textId="77777777" w:rsidR="00376162" w:rsidRPr="00451520" w:rsidRDefault="00376162" w:rsidP="00AD1A6C">
            <w:pPr>
              <w:spacing w:before="240" w:after="240"/>
            </w:pPr>
            <w:r w:rsidRPr="00451520">
              <w:t>Der User kann bei dieser Visualisierung nach Hyperparameter filtern.</w:t>
            </w:r>
          </w:p>
        </w:tc>
        <w:tc>
          <w:tcPr>
            <w:tcW w:w="2712" w:type="dxa"/>
          </w:tcPr>
          <w:p w14:paraId="39755733" w14:textId="35E20C83" w:rsidR="00376162" w:rsidRPr="00451520" w:rsidRDefault="00376162" w:rsidP="00AD1A6C">
            <w:pPr>
              <w:spacing w:before="240" w:after="240"/>
            </w:pPr>
            <w:r w:rsidRPr="00451520">
              <w:rPr>
                <w:color w:val="00B050"/>
              </w:rPr>
              <w:t>Teilweise erreicht</w:t>
            </w:r>
            <w:r w:rsidRPr="00451520">
              <w:t>: Keine Filterung aber automatisch</w:t>
            </w:r>
            <w:r w:rsidR="00062D1A">
              <w:t>e</w:t>
            </w:r>
            <w:r w:rsidRPr="00451520">
              <w:t xml:space="preserve"> Visualisierung pro Hyperparamer</w:t>
            </w:r>
          </w:p>
        </w:tc>
      </w:tr>
    </w:tbl>
    <w:p w14:paraId="4DC38A5B" w14:textId="77777777" w:rsidR="00376162" w:rsidRPr="00451520" w:rsidRDefault="00376162" w:rsidP="00AD1A6C">
      <w:pPr>
        <w:spacing w:before="240" w:after="240"/>
        <w:rPr>
          <w:u w:val="single"/>
        </w:rPr>
      </w:pPr>
    </w:p>
    <w:p w14:paraId="619FACE8" w14:textId="77777777" w:rsidR="00376162" w:rsidRPr="00451520" w:rsidRDefault="00376162" w:rsidP="00AD1A6C">
      <w:pPr>
        <w:pStyle w:val="berschrift4"/>
        <w:spacing w:before="240" w:after="240"/>
      </w:pPr>
      <w:r w:rsidRPr="00451520">
        <w:t>Use Case 4 (Modell manuell parametrisieren und trainieren)</w:t>
      </w:r>
    </w:p>
    <w:p w14:paraId="1ABF9C03"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4"/>
        <w:gridCol w:w="2951"/>
      </w:tblGrid>
      <w:tr w:rsidR="00376162" w:rsidRPr="00451520" w14:paraId="6BF276A2" w14:textId="7F82068D" w:rsidTr="00376162">
        <w:tc>
          <w:tcPr>
            <w:tcW w:w="615" w:type="dxa"/>
            <w:tcBorders>
              <w:top w:val="single" w:sz="4" w:space="0" w:color="5B9BD5"/>
              <w:left w:val="single" w:sz="4" w:space="0" w:color="5B9BD5"/>
              <w:bottom w:val="single" w:sz="4" w:space="0" w:color="5B9BD5"/>
              <w:right w:val="nil"/>
            </w:tcBorders>
            <w:shd w:val="clear" w:color="auto" w:fill="5B9BD5"/>
          </w:tcPr>
          <w:p w14:paraId="43D0E48C"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1171337C" w14:textId="77777777" w:rsidR="00376162" w:rsidRPr="00451520" w:rsidRDefault="00376162" w:rsidP="00AD1A6C">
            <w:pPr>
              <w:spacing w:before="240" w:after="240"/>
              <w:rPr>
                <w:b/>
                <w:bCs/>
                <w:color w:val="FFFFFF"/>
              </w:rPr>
            </w:pPr>
            <w:r w:rsidRPr="00451520">
              <w:rPr>
                <w:b/>
                <w:bCs/>
                <w:color w:val="FFFFFF"/>
              </w:rPr>
              <w:t>Prio</w:t>
            </w:r>
          </w:p>
        </w:tc>
        <w:tc>
          <w:tcPr>
            <w:tcW w:w="3814" w:type="dxa"/>
            <w:tcBorders>
              <w:top w:val="single" w:sz="4" w:space="0" w:color="5B9BD5"/>
              <w:left w:val="nil"/>
              <w:bottom w:val="single" w:sz="4" w:space="0" w:color="5B9BD5"/>
              <w:right w:val="single" w:sz="4" w:space="0" w:color="5B9BD5"/>
            </w:tcBorders>
            <w:shd w:val="clear" w:color="auto" w:fill="5B9BD5"/>
          </w:tcPr>
          <w:p w14:paraId="3ED0D119" w14:textId="77777777" w:rsidR="00376162" w:rsidRPr="00451520" w:rsidRDefault="00376162" w:rsidP="00AD1A6C">
            <w:pPr>
              <w:spacing w:before="240" w:after="240"/>
              <w:rPr>
                <w:b/>
                <w:bCs/>
                <w:color w:val="FFFFFF"/>
              </w:rPr>
            </w:pPr>
            <w:r w:rsidRPr="00451520">
              <w:rPr>
                <w:b/>
                <w:bCs/>
                <w:color w:val="FFFFFF"/>
              </w:rPr>
              <w:t>Beschreibung</w:t>
            </w:r>
          </w:p>
        </w:tc>
        <w:tc>
          <w:tcPr>
            <w:tcW w:w="2951" w:type="dxa"/>
            <w:tcBorders>
              <w:top w:val="single" w:sz="4" w:space="0" w:color="5B9BD5"/>
              <w:left w:val="nil"/>
              <w:bottom w:val="single" w:sz="4" w:space="0" w:color="5B9BD5"/>
              <w:right w:val="single" w:sz="4" w:space="0" w:color="5B9BD5"/>
            </w:tcBorders>
            <w:shd w:val="clear" w:color="auto" w:fill="5B9BD5"/>
          </w:tcPr>
          <w:p w14:paraId="3A425977" w14:textId="6A7DDF33"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BE8FFB" w14:textId="1E6F0904" w:rsidTr="00376162">
        <w:tc>
          <w:tcPr>
            <w:tcW w:w="615" w:type="dxa"/>
            <w:shd w:val="clear" w:color="auto" w:fill="DEEAF6"/>
          </w:tcPr>
          <w:p w14:paraId="4FBE1ACA" w14:textId="77777777" w:rsidR="00376162" w:rsidRPr="00451520" w:rsidRDefault="00376162" w:rsidP="00AD1A6C">
            <w:pPr>
              <w:spacing w:before="240" w:after="240"/>
              <w:rPr>
                <w:b/>
                <w:bCs/>
              </w:rPr>
            </w:pPr>
            <w:r w:rsidRPr="00451520">
              <w:rPr>
                <w:b/>
                <w:bCs/>
              </w:rPr>
              <w:t>F4.1</w:t>
            </w:r>
          </w:p>
        </w:tc>
        <w:tc>
          <w:tcPr>
            <w:tcW w:w="1004" w:type="dxa"/>
            <w:shd w:val="clear" w:color="auto" w:fill="DEEAF6"/>
          </w:tcPr>
          <w:p w14:paraId="3B440F96" w14:textId="77777777" w:rsidR="00376162" w:rsidRPr="00451520" w:rsidRDefault="00376162" w:rsidP="00AD1A6C">
            <w:pPr>
              <w:spacing w:before="240" w:after="240"/>
            </w:pPr>
            <w:r w:rsidRPr="00451520">
              <w:t>Optional (P2)</w:t>
            </w:r>
          </w:p>
        </w:tc>
        <w:tc>
          <w:tcPr>
            <w:tcW w:w="3814" w:type="dxa"/>
            <w:shd w:val="clear" w:color="auto" w:fill="DEEAF6"/>
          </w:tcPr>
          <w:p w14:paraId="3D16CCE0" w14:textId="528F05B4" w:rsidR="00376162" w:rsidRPr="00451520" w:rsidRDefault="00376162" w:rsidP="00AD1A6C">
            <w:pPr>
              <w:spacing w:before="240" w:after="240"/>
            </w:pPr>
            <w:r w:rsidRPr="00451520">
              <w:t xml:space="preserve">Ein User soll auch in der Lage sein, ein Modell nach eigenen Kriterien zu trainieren. Anstatt dass die optimalen Hyperparameter ausgewertet werden, kann der User die Parameter </w:t>
            </w:r>
            <w:r w:rsidR="000C60AD" w:rsidRPr="00451520">
              <w:t>selbst</w:t>
            </w:r>
            <w:r w:rsidRPr="00451520">
              <w:t xml:space="preserve"> eingeben.</w:t>
            </w:r>
          </w:p>
        </w:tc>
        <w:tc>
          <w:tcPr>
            <w:tcW w:w="2951" w:type="dxa"/>
            <w:shd w:val="clear" w:color="auto" w:fill="DEEAF6"/>
          </w:tcPr>
          <w:p w14:paraId="24B9AFAD" w14:textId="6B72988D" w:rsidR="00376162" w:rsidRPr="00451520" w:rsidRDefault="00376162" w:rsidP="00D52FE4">
            <w:pPr>
              <w:spacing w:before="240" w:after="240"/>
            </w:pPr>
            <w:r w:rsidRPr="00451520">
              <w:rPr>
                <w:color w:val="00B050"/>
              </w:rPr>
              <w:t>Erreicht</w:t>
            </w:r>
            <w:r w:rsidR="00D52FE4" w:rsidRPr="00451520">
              <w:t>:</w:t>
            </w:r>
            <w:r w:rsidR="00D52FE4">
              <w:t xml:space="preserve"> ModelView erlaubt manuelle Eingabe von Hyperparametern </w:t>
            </w:r>
          </w:p>
        </w:tc>
      </w:tr>
      <w:tr w:rsidR="00376162" w:rsidRPr="00451520" w14:paraId="042A1AFB" w14:textId="029555CB" w:rsidTr="00376162">
        <w:tc>
          <w:tcPr>
            <w:tcW w:w="615" w:type="dxa"/>
            <w:shd w:val="clear" w:color="auto" w:fill="auto"/>
          </w:tcPr>
          <w:p w14:paraId="5FA66B85" w14:textId="77777777" w:rsidR="00376162" w:rsidRPr="00451520" w:rsidRDefault="00376162" w:rsidP="00AD1A6C">
            <w:pPr>
              <w:spacing w:before="240" w:after="240"/>
              <w:rPr>
                <w:b/>
                <w:bCs/>
              </w:rPr>
            </w:pPr>
            <w:r w:rsidRPr="00451520">
              <w:rPr>
                <w:b/>
                <w:bCs/>
              </w:rPr>
              <w:t>F4.2</w:t>
            </w:r>
          </w:p>
        </w:tc>
        <w:tc>
          <w:tcPr>
            <w:tcW w:w="1004" w:type="dxa"/>
            <w:shd w:val="clear" w:color="auto" w:fill="auto"/>
          </w:tcPr>
          <w:p w14:paraId="21BE7F66" w14:textId="77777777" w:rsidR="00376162" w:rsidRPr="00451520" w:rsidRDefault="00376162" w:rsidP="00AD1A6C">
            <w:pPr>
              <w:spacing w:before="240" w:after="240"/>
            </w:pPr>
            <w:r w:rsidRPr="00451520">
              <w:t>Optional (P2)</w:t>
            </w:r>
          </w:p>
        </w:tc>
        <w:tc>
          <w:tcPr>
            <w:tcW w:w="3814" w:type="dxa"/>
            <w:shd w:val="clear" w:color="auto" w:fill="auto"/>
          </w:tcPr>
          <w:p w14:paraId="242A41C6" w14:textId="77777777" w:rsidR="00376162" w:rsidRPr="00451520" w:rsidRDefault="00376162" w:rsidP="00AD1A6C">
            <w:pPr>
              <w:spacing w:before="240" w:after="240"/>
            </w:pPr>
            <w:r w:rsidRPr="00451520">
              <w:t>Nach Bestätigung wird auch hier das Modell mithilfe der eingelesenen Datensätze trainiert</w:t>
            </w:r>
          </w:p>
        </w:tc>
        <w:tc>
          <w:tcPr>
            <w:tcW w:w="2951" w:type="dxa"/>
          </w:tcPr>
          <w:p w14:paraId="15505F59" w14:textId="6BAF927F" w:rsidR="000C60AD" w:rsidRPr="00451520" w:rsidRDefault="00376162" w:rsidP="00AD1A6C">
            <w:pPr>
              <w:spacing w:before="240" w:after="240"/>
            </w:pPr>
            <w:r w:rsidRPr="00451520">
              <w:rPr>
                <w:color w:val="00B050"/>
              </w:rPr>
              <w:t>Erreicht</w:t>
            </w:r>
            <w:r w:rsidR="00D52FE4" w:rsidRPr="00451520">
              <w:t>:</w:t>
            </w:r>
            <w:r w:rsidR="00D52FE4">
              <w:t xml:space="preserve"> Nach manueller Eingabe der Hyperparameter lässt sich das Modell mit diesen Hyperparametern trainieren</w:t>
            </w:r>
          </w:p>
          <w:p w14:paraId="36090D56" w14:textId="5D3047F1" w:rsidR="00376162" w:rsidRPr="00451520" w:rsidRDefault="00376162" w:rsidP="00AD1A6C">
            <w:pPr>
              <w:spacing w:before="240" w:after="240"/>
            </w:pPr>
          </w:p>
        </w:tc>
      </w:tr>
    </w:tbl>
    <w:p w14:paraId="5E59BEB0" w14:textId="77777777" w:rsidR="00376162" w:rsidRPr="00451520" w:rsidRDefault="00376162" w:rsidP="00AD1A6C">
      <w:pPr>
        <w:spacing w:before="240" w:after="240"/>
        <w:rPr>
          <w:u w:val="single"/>
        </w:rPr>
      </w:pPr>
    </w:p>
    <w:p w14:paraId="33F545EC" w14:textId="77777777" w:rsidR="00376162" w:rsidRPr="00451520" w:rsidRDefault="00376162" w:rsidP="00AD1A6C">
      <w:pPr>
        <w:pStyle w:val="berschrift4"/>
        <w:spacing w:before="240" w:after="240"/>
      </w:pPr>
      <w:r w:rsidRPr="00451520">
        <w:t>Use Case 5 (Auswertung nicht klassifizierter Daten durch ein bestehendes Modell)</w:t>
      </w:r>
    </w:p>
    <w:p w14:paraId="6741A31D"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3"/>
        <w:gridCol w:w="2952"/>
      </w:tblGrid>
      <w:tr w:rsidR="00376162" w:rsidRPr="00451520" w14:paraId="294A12BE" w14:textId="1204F0A7" w:rsidTr="00376162">
        <w:tc>
          <w:tcPr>
            <w:tcW w:w="615" w:type="dxa"/>
            <w:tcBorders>
              <w:top w:val="single" w:sz="4" w:space="0" w:color="5B9BD5"/>
              <w:left w:val="single" w:sz="4" w:space="0" w:color="5B9BD5"/>
              <w:bottom w:val="single" w:sz="4" w:space="0" w:color="5B9BD5"/>
              <w:right w:val="nil"/>
            </w:tcBorders>
            <w:shd w:val="clear" w:color="auto" w:fill="5B9BD5"/>
          </w:tcPr>
          <w:p w14:paraId="5C1B6D92" w14:textId="77777777" w:rsidR="00376162" w:rsidRPr="00451520" w:rsidRDefault="00376162" w:rsidP="00AD1A6C">
            <w:pPr>
              <w:spacing w:before="240" w:after="240"/>
              <w:rPr>
                <w:b/>
                <w:bCs/>
                <w:color w:val="FFFFFF"/>
              </w:rPr>
            </w:pPr>
            <w:r w:rsidRPr="00451520">
              <w:rPr>
                <w:b/>
                <w:bCs/>
                <w:color w:val="FFFFFF"/>
              </w:rPr>
              <w:lastRenderedPageBreak/>
              <w:t>ID</w:t>
            </w:r>
          </w:p>
        </w:tc>
        <w:tc>
          <w:tcPr>
            <w:tcW w:w="1004" w:type="dxa"/>
            <w:tcBorders>
              <w:top w:val="single" w:sz="4" w:space="0" w:color="5B9BD5"/>
              <w:left w:val="nil"/>
              <w:bottom w:val="single" w:sz="4" w:space="0" w:color="5B9BD5"/>
              <w:right w:val="nil"/>
            </w:tcBorders>
            <w:shd w:val="clear" w:color="auto" w:fill="5B9BD5"/>
          </w:tcPr>
          <w:p w14:paraId="022D5321" w14:textId="77777777" w:rsidR="00376162" w:rsidRPr="00451520" w:rsidRDefault="00376162" w:rsidP="00AD1A6C">
            <w:pPr>
              <w:spacing w:before="240" w:after="240"/>
              <w:rPr>
                <w:b/>
                <w:bCs/>
                <w:color w:val="FFFFFF"/>
              </w:rPr>
            </w:pPr>
            <w:r w:rsidRPr="00451520">
              <w:rPr>
                <w:b/>
                <w:bCs/>
                <w:color w:val="FFFFFF"/>
              </w:rPr>
              <w:t>Prio</w:t>
            </w:r>
          </w:p>
        </w:tc>
        <w:tc>
          <w:tcPr>
            <w:tcW w:w="3813" w:type="dxa"/>
            <w:tcBorders>
              <w:top w:val="single" w:sz="4" w:space="0" w:color="5B9BD5"/>
              <w:left w:val="nil"/>
              <w:bottom w:val="single" w:sz="4" w:space="0" w:color="5B9BD5"/>
              <w:right w:val="single" w:sz="4" w:space="0" w:color="5B9BD5"/>
            </w:tcBorders>
            <w:shd w:val="clear" w:color="auto" w:fill="5B9BD5"/>
          </w:tcPr>
          <w:p w14:paraId="1FDAD5D5" w14:textId="77777777" w:rsidR="00376162" w:rsidRPr="00451520" w:rsidRDefault="00376162" w:rsidP="00AD1A6C">
            <w:pPr>
              <w:spacing w:before="240" w:after="240"/>
              <w:rPr>
                <w:b/>
                <w:bCs/>
                <w:color w:val="FFFFFF"/>
              </w:rPr>
            </w:pPr>
            <w:r w:rsidRPr="00451520">
              <w:rPr>
                <w:b/>
                <w:bCs/>
                <w:color w:val="FFFFFF"/>
              </w:rPr>
              <w:t>Beschreibung</w:t>
            </w:r>
          </w:p>
        </w:tc>
        <w:tc>
          <w:tcPr>
            <w:tcW w:w="2952" w:type="dxa"/>
            <w:tcBorders>
              <w:top w:val="single" w:sz="4" w:space="0" w:color="5B9BD5"/>
              <w:left w:val="nil"/>
              <w:bottom w:val="single" w:sz="4" w:space="0" w:color="5B9BD5"/>
              <w:right w:val="single" w:sz="4" w:space="0" w:color="5B9BD5"/>
            </w:tcBorders>
            <w:shd w:val="clear" w:color="auto" w:fill="5B9BD5"/>
          </w:tcPr>
          <w:p w14:paraId="6290FF1F" w14:textId="3DF378C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28C975" w14:textId="6F983AE6" w:rsidTr="00376162">
        <w:tc>
          <w:tcPr>
            <w:tcW w:w="615" w:type="dxa"/>
            <w:shd w:val="clear" w:color="auto" w:fill="DEEAF6"/>
          </w:tcPr>
          <w:p w14:paraId="19BDBCA5" w14:textId="77777777" w:rsidR="00376162" w:rsidRPr="00451520" w:rsidRDefault="00376162" w:rsidP="00AD1A6C">
            <w:pPr>
              <w:spacing w:before="240" w:after="240"/>
              <w:rPr>
                <w:b/>
                <w:bCs/>
              </w:rPr>
            </w:pPr>
            <w:r w:rsidRPr="00451520">
              <w:rPr>
                <w:b/>
                <w:bCs/>
              </w:rPr>
              <w:t>F5.1</w:t>
            </w:r>
          </w:p>
        </w:tc>
        <w:tc>
          <w:tcPr>
            <w:tcW w:w="1004" w:type="dxa"/>
            <w:shd w:val="clear" w:color="auto" w:fill="DEEAF6"/>
          </w:tcPr>
          <w:p w14:paraId="17934269" w14:textId="77777777" w:rsidR="00376162" w:rsidRPr="00451520" w:rsidRDefault="00376162" w:rsidP="00AD1A6C">
            <w:pPr>
              <w:spacing w:before="240" w:after="240"/>
            </w:pPr>
            <w:r w:rsidRPr="00451520">
              <w:t>Optional (P2)</w:t>
            </w:r>
          </w:p>
        </w:tc>
        <w:tc>
          <w:tcPr>
            <w:tcW w:w="3813" w:type="dxa"/>
            <w:shd w:val="clear" w:color="auto" w:fill="DEEAF6"/>
          </w:tcPr>
          <w:p w14:paraId="07677CBB" w14:textId="77777777" w:rsidR="00376162" w:rsidRPr="00451520" w:rsidRDefault="00376162" w:rsidP="00AD1A6C">
            <w:pPr>
              <w:spacing w:before="240" w:after="240"/>
            </w:pPr>
            <w:r w:rsidRPr="00451520">
              <w:t xml:space="preserve">Zu einem bereits trainierten Modell können unklassifizierte Daten hinzugeladen werden. </w:t>
            </w:r>
          </w:p>
        </w:tc>
        <w:tc>
          <w:tcPr>
            <w:tcW w:w="2952" w:type="dxa"/>
            <w:shd w:val="clear" w:color="auto" w:fill="DEEAF6"/>
          </w:tcPr>
          <w:p w14:paraId="3E188650" w14:textId="580340B3" w:rsidR="00376162" w:rsidRPr="00451520" w:rsidRDefault="00376162" w:rsidP="007125F5">
            <w:pPr>
              <w:spacing w:before="240" w:after="240"/>
            </w:pPr>
            <w:r w:rsidRPr="00451520">
              <w:rPr>
                <w:color w:val="00B050"/>
              </w:rPr>
              <w:t>Erreicht</w:t>
            </w:r>
            <w:r w:rsidR="007125F5" w:rsidRPr="00451520">
              <w:t>:</w:t>
            </w:r>
            <w:r w:rsidR="007125F5">
              <w:t xml:space="preserve"> In der ProjectView können unklassifizierte Daten geladen und mit einem passenden Modell klassifiziert werden.</w:t>
            </w:r>
          </w:p>
        </w:tc>
      </w:tr>
      <w:tr w:rsidR="00376162" w:rsidRPr="00451520" w14:paraId="1803F02A" w14:textId="4DE56F2C" w:rsidTr="00376162">
        <w:tc>
          <w:tcPr>
            <w:tcW w:w="615" w:type="dxa"/>
            <w:shd w:val="clear" w:color="auto" w:fill="auto"/>
          </w:tcPr>
          <w:p w14:paraId="3FC557D5" w14:textId="77777777" w:rsidR="00376162" w:rsidRPr="00451520" w:rsidRDefault="00376162" w:rsidP="00AD1A6C">
            <w:pPr>
              <w:spacing w:before="240" w:after="240"/>
              <w:rPr>
                <w:b/>
                <w:bCs/>
              </w:rPr>
            </w:pPr>
            <w:r w:rsidRPr="00451520">
              <w:rPr>
                <w:b/>
                <w:bCs/>
              </w:rPr>
              <w:t>F5.5</w:t>
            </w:r>
          </w:p>
        </w:tc>
        <w:tc>
          <w:tcPr>
            <w:tcW w:w="1004" w:type="dxa"/>
            <w:shd w:val="clear" w:color="auto" w:fill="auto"/>
          </w:tcPr>
          <w:p w14:paraId="4CD7099A" w14:textId="77777777" w:rsidR="00376162" w:rsidRPr="00451520" w:rsidRDefault="00376162" w:rsidP="00AD1A6C">
            <w:pPr>
              <w:spacing w:before="240" w:after="240"/>
            </w:pPr>
            <w:r w:rsidRPr="00451520">
              <w:t>Optional (P2)</w:t>
            </w:r>
          </w:p>
        </w:tc>
        <w:tc>
          <w:tcPr>
            <w:tcW w:w="3813" w:type="dxa"/>
            <w:shd w:val="clear" w:color="auto" w:fill="auto"/>
          </w:tcPr>
          <w:p w14:paraId="70982658" w14:textId="77777777" w:rsidR="00376162" w:rsidRPr="00451520" w:rsidRDefault="00376162" w:rsidP="00AD1A6C">
            <w:pPr>
              <w:spacing w:before="240" w:after="240"/>
            </w:pPr>
            <w:r w:rsidRPr="00451520">
              <w:t>Die Daten werden anhand dieses Modells klassifiziert. Als Output wird wieder ein Standardisiertes File (csv) generiert.</w:t>
            </w:r>
          </w:p>
        </w:tc>
        <w:tc>
          <w:tcPr>
            <w:tcW w:w="2952" w:type="dxa"/>
          </w:tcPr>
          <w:p w14:paraId="75E6C917" w14:textId="1CEC2493" w:rsidR="00376162" w:rsidRPr="00451520" w:rsidRDefault="00376162" w:rsidP="007125F5">
            <w:pPr>
              <w:spacing w:before="240" w:after="240"/>
            </w:pPr>
            <w:r w:rsidRPr="00451520">
              <w:rPr>
                <w:color w:val="00B050"/>
              </w:rPr>
              <w:t>Erreicht</w:t>
            </w:r>
            <w:r w:rsidR="007125F5" w:rsidRPr="00451520">
              <w:t>:</w:t>
            </w:r>
            <w:r w:rsidR="007125F5">
              <w:t xml:space="preserve"> Nach der Klassifizierung werden die Resultatdaten auf dem Filesystem gespeichert </w:t>
            </w:r>
          </w:p>
        </w:tc>
      </w:tr>
    </w:tbl>
    <w:p w14:paraId="6A2127D7" w14:textId="77777777" w:rsidR="00376162" w:rsidRPr="00451520" w:rsidRDefault="00376162" w:rsidP="00AD1A6C">
      <w:pPr>
        <w:spacing w:before="240" w:after="240"/>
        <w:rPr>
          <w:u w:val="single"/>
        </w:rPr>
      </w:pPr>
    </w:p>
    <w:p w14:paraId="15023FDF" w14:textId="77777777" w:rsidR="00376162" w:rsidRPr="00451520" w:rsidRDefault="00376162" w:rsidP="00AD1A6C">
      <w:pPr>
        <w:spacing w:before="240" w:after="240" w:line="240" w:lineRule="auto"/>
        <w:rPr>
          <w:rFonts w:cs="Arial"/>
          <w:bCs/>
          <w:szCs w:val="26"/>
        </w:rPr>
      </w:pPr>
    </w:p>
    <w:p w14:paraId="7ADD329D" w14:textId="24FF538F" w:rsidR="00376162" w:rsidRPr="00451520" w:rsidRDefault="00376162" w:rsidP="00AD1A6C">
      <w:pPr>
        <w:pStyle w:val="berschrift2"/>
        <w:spacing w:before="240" w:after="240"/>
      </w:pPr>
      <w:bookmarkStart w:id="11" w:name="_Toc25940449"/>
      <w:bookmarkStart w:id="12" w:name="_Toc29834451"/>
      <w:r w:rsidRPr="00451520">
        <w:t>Qualitätsanforderungen</w:t>
      </w:r>
      <w:bookmarkEnd w:id="11"/>
      <w:bookmarkEnd w:id="12"/>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692"/>
        <w:gridCol w:w="4086"/>
        <w:gridCol w:w="2943"/>
      </w:tblGrid>
      <w:tr w:rsidR="00376162" w:rsidRPr="00451520" w14:paraId="71A34333" w14:textId="79065636" w:rsidTr="00376162">
        <w:tc>
          <w:tcPr>
            <w:tcW w:w="663" w:type="dxa"/>
            <w:tcBorders>
              <w:top w:val="single" w:sz="4" w:space="0" w:color="5B9BD5"/>
              <w:left w:val="single" w:sz="4" w:space="0" w:color="5B9BD5"/>
              <w:bottom w:val="single" w:sz="4" w:space="0" w:color="5B9BD5"/>
              <w:right w:val="nil"/>
            </w:tcBorders>
            <w:shd w:val="clear" w:color="auto" w:fill="5B9BD5"/>
          </w:tcPr>
          <w:p w14:paraId="12EBB43D"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5B432A44" w14:textId="77777777" w:rsidR="00376162" w:rsidRPr="00451520" w:rsidRDefault="00376162" w:rsidP="00AD1A6C">
            <w:pPr>
              <w:spacing w:before="240" w:after="240"/>
              <w:rPr>
                <w:b/>
                <w:bCs/>
                <w:color w:val="FFFFFF"/>
              </w:rPr>
            </w:pPr>
            <w:r w:rsidRPr="00451520">
              <w:rPr>
                <w:b/>
                <w:bCs/>
                <w:color w:val="FFFFFF"/>
              </w:rPr>
              <w:t>Prio</w:t>
            </w:r>
          </w:p>
        </w:tc>
        <w:tc>
          <w:tcPr>
            <w:tcW w:w="4086" w:type="dxa"/>
            <w:tcBorders>
              <w:top w:val="single" w:sz="4" w:space="0" w:color="5B9BD5"/>
              <w:left w:val="nil"/>
              <w:bottom w:val="single" w:sz="4" w:space="0" w:color="5B9BD5"/>
              <w:right w:val="single" w:sz="4" w:space="0" w:color="5B9BD5"/>
            </w:tcBorders>
            <w:shd w:val="clear" w:color="auto" w:fill="5B9BD5"/>
          </w:tcPr>
          <w:p w14:paraId="3AB94BF2" w14:textId="77777777" w:rsidR="00376162" w:rsidRPr="00451520" w:rsidRDefault="00376162" w:rsidP="00AD1A6C">
            <w:pPr>
              <w:spacing w:before="240" w:after="240"/>
              <w:rPr>
                <w:b/>
                <w:bCs/>
                <w:color w:val="FFFFFF"/>
              </w:rPr>
            </w:pPr>
            <w:r w:rsidRPr="00451520">
              <w:rPr>
                <w:b/>
                <w:bCs/>
                <w:color w:val="FFFFFF"/>
              </w:rPr>
              <w:t>Beschreibung</w:t>
            </w:r>
          </w:p>
        </w:tc>
        <w:tc>
          <w:tcPr>
            <w:tcW w:w="2943" w:type="dxa"/>
            <w:tcBorders>
              <w:top w:val="single" w:sz="4" w:space="0" w:color="5B9BD5"/>
              <w:left w:val="nil"/>
              <w:bottom w:val="single" w:sz="4" w:space="0" w:color="5B9BD5"/>
              <w:right w:val="single" w:sz="4" w:space="0" w:color="5B9BD5"/>
            </w:tcBorders>
            <w:shd w:val="clear" w:color="auto" w:fill="5B9BD5"/>
          </w:tcPr>
          <w:p w14:paraId="03265107" w14:textId="139FFD6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F9C0CA" w14:textId="6FFF334F" w:rsidTr="00376162">
        <w:tc>
          <w:tcPr>
            <w:tcW w:w="663" w:type="dxa"/>
            <w:shd w:val="clear" w:color="auto" w:fill="DEEAF6"/>
          </w:tcPr>
          <w:p w14:paraId="1F55F5E3" w14:textId="77777777" w:rsidR="00376162" w:rsidRPr="00451520" w:rsidRDefault="00376162" w:rsidP="00AD1A6C">
            <w:pPr>
              <w:spacing w:before="240" w:after="240"/>
              <w:rPr>
                <w:b/>
                <w:bCs/>
              </w:rPr>
            </w:pPr>
            <w:r w:rsidRPr="00451520">
              <w:rPr>
                <w:b/>
                <w:bCs/>
              </w:rPr>
              <w:t>Q1.1</w:t>
            </w:r>
          </w:p>
        </w:tc>
        <w:tc>
          <w:tcPr>
            <w:tcW w:w="692" w:type="dxa"/>
            <w:shd w:val="clear" w:color="auto" w:fill="DEEAF6"/>
          </w:tcPr>
          <w:p w14:paraId="4943DE19" w14:textId="77777777" w:rsidR="00376162" w:rsidRPr="00451520" w:rsidRDefault="00376162" w:rsidP="00AD1A6C">
            <w:pPr>
              <w:spacing w:before="240" w:after="240"/>
            </w:pPr>
            <w:r w:rsidRPr="00451520">
              <w:t>Muss</w:t>
            </w:r>
          </w:p>
        </w:tc>
        <w:tc>
          <w:tcPr>
            <w:tcW w:w="4086" w:type="dxa"/>
            <w:shd w:val="clear" w:color="auto" w:fill="DEEAF6"/>
          </w:tcPr>
          <w:p w14:paraId="4BAC3854" w14:textId="77777777" w:rsidR="00376162" w:rsidRPr="00451520" w:rsidRDefault="00376162" w:rsidP="00AD1A6C">
            <w:pPr>
              <w:spacing w:before="240" w:after="240"/>
            </w:pPr>
            <w:r w:rsidRPr="00451520">
              <w:t>Usability: Alle notwendigen Schritte zum Erstellen, Optimieren und testen eines Neuronalen Netzes sind in einem einheitlichen GUI implementiert.</w:t>
            </w:r>
          </w:p>
        </w:tc>
        <w:tc>
          <w:tcPr>
            <w:tcW w:w="2943" w:type="dxa"/>
            <w:shd w:val="clear" w:color="auto" w:fill="DEEAF6"/>
          </w:tcPr>
          <w:p w14:paraId="390C786F" w14:textId="58345231" w:rsidR="00376162" w:rsidRPr="00451520" w:rsidRDefault="00376162" w:rsidP="00AD1A6C">
            <w:pPr>
              <w:spacing w:before="240" w:after="240"/>
            </w:pPr>
            <w:r w:rsidRPr="00451520">
              <w:rPr>
                <w:color w:val="00B050"/>
              </w:rPr>
              <w:t>Erreicht</w:t>
            </w:r>
          </w:p>
          <w:p w14:paraId="2C605FA1" w14:textId="71E86F8F" w:rsidR="000C60AD" w:rsidRPr="00451520" w:rsidRDefault="00376162" w:rsidP="00AD1A6C">
            <w:pPr>
              <w:spacing w:before="240" w:after="240"/>
            </w:pPr>
            <w:r w:rsidRPr="00451520">
              <w:rPr>
                <w:color w:val="FF0000"/>
              </w:rPr>
              <w:t>Aber</w:t>
            </w:r>
            <w:r w:rsidRPr="00451520">
              <w:t>:</w:t>
            </w:r>
            <w:r w:rsidR="000C60AD" w:rsidRPr="00451520">
              <w:t xml:space="preserve"> Einige Bugs vorhanden</w:t>
            </w:r>
          </w:p>
        </w:tc>
      </w:tr>
      <w:tr w:rsidR="00376162" w:rsidRPr="00451520" w14:paraId="743EDFB3" w14:textId="08416CB2" w:rsidTr="00376162">
        <w:tc>
          <w:tcPr>
            <w:tcW w:w="663" w:type="dxa"/>
            <w:shd w:val="clear" w:color="auto" w:fill="auto"/>
          </w:tcPr>
          <w:p w14:paraId="1065C9CC" w14:textId="77777777" w:rsidR="00376162" w:rsidRPr="00451520" w:rsidRDefault="00376162" w:rsidP="00AD1A6C">
            <w:pPr>
              <w:spacing w:before="240" w:after="240"/>
              <w:rPr>
                <w:b/>
                <w:bCs/>
              </w:rPr>
            </w:pPr>
            <w:r w:rsidRPr="00451520">
              <w:rPr>
                <w:b/>
                <w:bCs/>
              </w:rPr>
              <w:t>Q1.2</w:t>
            </w:r>
          </w:p>
        </w:tc>
        <w:tc>
          <w:tcPr>
            <w:tcW w:w="692" w:type="dxa"/>
            <w:shd w:val="clear" w:color="auto" w:fill="auto"/>
          </w:tcPr>
          <w:p w14:paraId="617A98E5" w14:textId="77777777" w:rsidR="00376162" w:rsidRPr="00451520" w:rsidRDefault="00376162" w:rsidP="00AD1A6C">
            <w:pPr>
              <w:spacing w:before="240" w:after="240"/>
            </w:pPr>
            <w:r w:rsidRPr="00451520">
              <w:t>Muss</w:t>
            </w:r>
          </w:p>
        </w:tc>
        <w:tc>
          <w:tcPr>
            <w:tcW w:w="4086" w:type="dxa"/>
            <w:shd w:val="clear" w:color="auto" w:fill="auto"/>
          </w:tcPr>
          <w:p w14:paraId="374885B9" w14:textId="77777777" w:rsidR="00376162" w:rsidRPr="00451520" w:rsidRDefault="00376162" w:rsidP="00AD1A6C">
            <w:pPr>
              <w:spacing w:before="240" w:after="240"/>
            </w:pPr>
            <w:r w:rsidRPr="00451520">
              <w:t>Zuverlässigkeit: Die gelieferten Daten sollen deterministisch und auch reproduzierbar sein.</w:t>
            </w:r>
          </w:p>
        </w:tc>
        <w:tc>
          <w:tcPr>
            <w:tcW w:w="2943" w:type="dxa"/>
          </w:tcPr>
          <w:p w14:paraId="581A0C95" w14:textId="4E22CD8D" w:rsidR="000C60AD" w:rsidRPr="00451520" w:rsidRDefault="00376162" w:rsidP="00AD1A6C">
            <w:pPr>
              <w:spacing w:before="240" w:after="240"/>
            </w:pPr>
            <w:r w:rsidRPr="00451520">
              <w:rPr>
                <w:color w:val="00B050"/>
              </w:rPr>
              <w:t>Erreicht</w:t>
            </w:r>
            <w:r w:rsidR="00062D1A" w:rsidRPr="00062D1A">
              <w:t xml:space="preserve">: </w:t>
            </w:r>
            <w:r w:rsidR="00062D1A">
              <w:t>Test haben keine differierenden Resultate ergeben</w:t>
            </w:r>
          </w:p>
          <w:p w14:paraId="50F3ADE6" w14:textId="7D0CBE9A" w:rsidR="00376162" w:rsidRPr="00451520" w:rsidRDefault="00376162" w:rsidP="00AD1A6C">
            <w:pPr>
              <w:spacing w:before="240" w:after="240"/>
            </w:pPr>
          </w:p>
        </w:tc>
      </w:tr>
      <w:tr w:rsidR="00376162" w:rsidRPr="00451520" w14:paraId="50107B48" w14:textId="2F63241A" w:rsidTr="00376162">
        <w:tc>
          <w:tcPr>
            <w:tcW w:w="663" w:type="dxa"/>
            <w:shd w:val="clear" w:color="auto" w:fill="auto"/>
          </w:tcPr>
          <w:p w14:paraId="2B18B989" w14:textId="77777777" w:rsidR="00376162" w:rsidRPr="00451520" w:rsidRDefault="00376162" w:rsidP="00AD1A6C">
            <w:pPr>
              <w:spacing w:before="240" w:after="240"/>
              <w:rPr>
                <w:b/>
                <w:bCs/>
              </w:rPr>
            </w:pPr>
            <w:r w:rsidRPr="00451520">
              <w:rPr>
                <w:b/>
                <w:bCs/>
              </w:rPr>
              <w:t>Q1.3</w:t>
            </w:r>
          </w:p>
        </w:tc>
        <w:tc>
          <w:tcPr>
            <w:tcW w:w="692" w:type="dxa"/>
            <w:shd w:val="clear" w:color="auto" w:fill="auto"/>
          </w:tcPr>
          <w:p w14:paraId="042AE414" w14:textId="77777777" w:rsidR="00376162" w:rsidRPr="00451520" w:rsidRDefault="00376162" w:rsidP="00AD1A6C">
            <w:pPr>
              <w:spacing w:before="240" w:after="240"/>
            </w:pPr>
            <w:r w:rsidRPr="00451520">
              <w:t>Muss</w:t>
            </w:r>
          </w:p>
        </w:tc>
        <w:tc>
          <w:tcPr>
            <w:tcW w:w="4086" w:type="dxa"/>
            <w:shd w:val="clear" w:color="auto" w:fill="auto"/>
          </w:tcPr>
          <w:p w14:paraId="7C7C853D" w14:textId="77777777" w:rsidR="00376162" w:rsidRPr="00451520" w:rsidRDefault="00376162" w:rsidP="00AD1A6C">
            <w:pPr>
              <w:spacing w:before="240" w:after="240"/>
            </w:pPr>
            <w:r w:rsidRPr="00451520">
              <w:t>Es muss eine Laufzeitabschätzung mit einer angestrebten Genauigkeit von +/- 25% der geschätzten Zeit als Warnungsgrundlage vor jeder Berechnung gemacht werden.</w:t>
            </w:r>
          </w:p>
        </w:tc>
        <w:tc>
          <w:tcPr>
            <w:tcW w:w="2943" w:type="dxa"/>
          </w:tcPr>
          <w:p w14:paraId="269FA731" w14:textId="2D24A1FB" w:rsidR="00376162" w:rsidRDefault="00376162" w:rsidP="00AD1A6C">
            <w:pPr>
              <w:spacing w:before="240" w:after="240"/>
            </w:pPr>
            <w:r w:rsidRPr="00451520">
              <w:rPr>
                <w:color w:val="00B050"/>
              </w:rPr>
              <w:t>Erreicht</w:t>
            </w:r>
            <w:r w:rsidRPr="00451520">
              <w:t xml:space="preserve">: </w:t>
            </w:r>
            <w:r w:rsidR="000C60AD" w:rsidRPr="00451520">
              <w:t xml:space="preserve">Die bisher ausgegebenen Schätzungen liegen in einem Fehlerbereich von </w:t>
            </w:r>
            <w:r w:rsidR="00062D1A">
              <w:t>ca.</w:t>
            </w:r>
            <w:r w:rsidR="000C60AD" w:rsidRPr="00451520">
              <w:t xml:space="preserve"> </w:t>
            </w:r>
            <w:r w:rsidR="00322BE8">
              <w:t>10</w:t>
            </w:r>
            <w:r w:rsidR="000C60AD" w:rsidRPr="00451520">
              <w:t>%</w:t>
            </w:r>
          </w:p>
          <w:p w14:paraId="096CC13B" w14:textId="4FF02FFA" w:rsidR="004B0A5A" w:rsidRPr="00451520" w:rsidRDefault="004B0A5A" w:rsidP="00AD1A6C">
            <w:pPr>
              <w:spacing w:before="240" w:after="240"/>
            </w:pPr>
            <w:r w:rsidRPr="00451520">
              <w:rPr>
                <w:color w:val="FF0000"/>
              </w:rPr>
              <w:t>Aber</w:t>
            </w:r>
            <w:r w:rsidRPr="00451520">
              <w:t xml:space="preserve">: </w:t>
            </w:r>
            <w:r>
              <w:t>Bei einer grossen Anzahl von zu trainierenden Models ist die Schätzung zu tief (Keine Trainingdaten für diese Fälle gesammelt). Schätzung wird mit der Zeit jedoch besser.</w:t>
            </w:r>
          </w:p>
        </w:tc>
      </w:tr>
    </w:tbl>
    <w:p w14:paraId="23565864" w14:textId="77777777" w:rsidR="00376162" w:rsidRPr="00451520" w:rsidRDefault="00376162" w:rsidP="00AD1A6C">
      <w:pPr>
        <w:spacing w:before="240" w:after="240"/>
      </w:pPr>
    </w:p>
    <w:p w14:paraId="59B8B7D7" w14:textId="73C1F799" w:rsidR="002162C6" w:rsidRPr="00451520" w:rsidRDefault="002162C6" w:rsidP="00AD1A6C">
      <w:pPr>
        <w:pStyle w:val="berschrift1"/>
        <w:spacing w:before="240"/>
      </w:pPr>
      <w:bookmarkStart w:id="13" w:name="_Toc29834453"/>
      <w:r w:rsidRPr="00451520">
        <w:lastRenderedPageBreak/>
        <w:t>Technologie</w:t>
      </w:r>
      <w:bookmarkEnd w:id="13"/>
    </w:p>
    <w:p w14:paraId="2E9052BF" w14:textId="711E2140" w:rsidR="007C2925" w:rsidRPr="00451520" w:rsidRDefault="007C2925" w:rsidP="00AD1A6C">
      <w:pPr>
        <w:pStyle w:val="berschrift2"/>
        <w:spacing w:before="240" w:after="240"/>
      </w:pPr>
      <w:bookmarkStart w:id="14" w:name="_Toc29834454"/>
      <w:r w:rsidRPr="00451520">
        <w:t>Verwendete Technologie</w:t>
      </w:r>
      <w:bookmarkEnd w:id="14"/>
    </w:p>
    <w:p w14:paraId="652F3781" w14:textId="33347EC9" w:rsidR="00A509A4" w:rsidRPr="00451520" w:rsidRDefault="00A509A4" w:rsidP="00AD1A6C">
      <w:pPr>
        <w:pStyle w:val="Listenabsatz"/>
        <w:numPr>
          <w:ilvl w:val="0"/>
          <w:numId w:val="10"/>
        </w:numPr>
        <w:spacing w:before="240" w:after="240"/>
      </w:pPr>
      <w:r w:rsidRPr="00451520">
        <w:t>Programmiersprache: Python</w:t>
      </w:r>
    </w:p>
    <w:p w14:paraId="3205DE58" w14:textId="1C444276" w:rsidR="00E81D9E" w:rsidRPr="00451520" w:rsidRDefault="00A509A4" w:rsidP="00AD1A6C">
      <w:pPr>
        <w:pStyle w:val="Listenabsatz"/>
        <w:numPr>
          <w:ilvl w:val="0"/>
          <w:numId w:val="10"/>
        </w:numPr>
        <w:spacing w:before="240" w:after="240"/>
      </w:pPr>
      <w:r w:rsidRPr="00451520">
        <w:t xml:space="preserve">Library für die Erstellung und Manipulation von neuronalen Netzwerken: </w:t>
      </w:r>
      <w:r w:rsidR="00E81D9E" w:rsidRPr="00451520">
        <w:t>Keras</w:t>
      </w:r>
    </w:p>
    <w:p w14:paraId="300D693A" w14:textId="3D10FCBD" w:rsidR="00E81D9E" w:rsidRPr="00062D1A" w:rsidRDefault="00A509A4" w:rsidP="00AD1A6C">
      <w:pPr>
        <w:pStyle w:val="Listenabsatz"/>
        <w:numPr>
          <w:ilvl w:val="0"/>
          <w:numId w:val="10"/>
        </w:numPr>
        <w:spacing w:before="240" w:after="240"/>
        <w:rPr>
          <w:lang w:val="en-US"/>
        </w:rPr>
      </w:pPr>
      <w:r w:rsidRPr="00062D1A">
        <w:rPr>
          <w:lang w:val="en-US"/>
        </w:rPr>
        <w:t xml:space="preserve">GUI: </w:t>
      </w:r>
      <w:r w:rsidR="00E81D9E" w:rsidRPr="00062D1A">
        <w:rPr>
          <w:lang w:val="en-US"/>
        </w:rPr>
        <w:t>Tkinter</w:t>
      </w:r>
      <w:r w:rsidR="00062D1A" w:rsidRPr="00062D1A">
        <w:rPr>
          <w:lang w:val="en-US"/>
        </w:rPr>
        <w:t xml:space="preserve"> (Interface für Tk library</w:t>
      </w:r>
      <w:r w:rsidR="00062D1A">
        <w:rPr>
          <w:lang w:val="en-US"/>
        </w:rPr>
        <w:t>)</w:t>
      </w:r>
    </w:p>
    <w:p w14:paraId="76F383A7" w14:textId="0BD25852" w:rsidR="007C2925" w:rsidRDefault="00A509A4" w:rsidP="00AD1A6C">
      <w:pPr>
        <w:pStyle w:val="Listenabsatz"/>
        <w:numPr>
          <w:ilvl w:val="0"/>
          <w:numId w:val="10"/>
        </w:numPr>
        <w:spacing w:before="240" w:after="240"/>
      </w:pPr>
      <w:r w:rsidRPr="00451520">
        <w:t xml:space="preserve">Entwicklungsumgebung: </w:t>
      </w:r>
      <w:r w:rsidR="00E81D9E" w:rsidRPr="00451520">
        <w:t>Pycharm</w:t>
      </w:r>
    </w:p>
    <w:p w14:paraId="1F92ED53" w14:textId="6809A0AC" w:rsidR="00EF512E" w:rsidRPr="00451520" w:rsidRDefault="00EF512E" w:rsidP="00AD1A6C">
      <w:pPr>
        <w:pStyle w:val="Listenabsatz"/>
        <w:numPr>
          <w:ilvl w:val="0"/>
          <w:numId w:val="10"/>
        </w:numPr>
        <w:spacing w:before="240" w:after="240"/>
      </w:pPr>
      <w:r>
        <w:t>Datenbank: Sqlite</w:t>
      </w:r>
    </w:p>
    <w:p w14:paraId="183DAF5F" w14:textId="38D97CAA" w:rsidR="007C2925" w:rsidRPr="00451520" w:rsidRDefault="007C2925" w:rsidP="00AD1A6C">
      <w:pPr>
        <w:pStyle w:val="berschrift2"/>
        <w:spacing w:before="240" w:after="240"/>
      </w:pPr>
      <w:bookmarkStart w:id="15" w:name="_Toc29834455"/>
      <w:r w:rsidRPr="00451520">
        <w:t>Eignung Technologie für die gewählte Problemstellung</w:t>
      </w:r>
      <w:bookmarkEnd w:id="15"/>
    </w:p>
    <w:p w14:paraId="0F9B9D45" w14:textId="5D3762A9" w:rsidR="00A509A4" w:rsidRPr="00451520" w:rsidRDefault="00A509A4" w:rsidP="00AD1A6C">
      <w:pPr>
        <w:pStyle w:val="Listenabsatz"/>
        <w:numPr>
          <w:ilvl w:val="0"/>
          <w:numId w:val="10"/>
        </w:numPr>
        <w:spacing w:before="240" w:after="240"/>
      </w:pPr>
      <w:r w:rsidRPr="00451520">
        <w:t xml:space="preserve">Python: Die Applikation mit Python zu schreiben war eine gute Wahl. Python hat alle unsere Ansprüche (objektorientierte Programmierung, einfache und mächtige Libraries für Machine Learning Probleme) erfüllt. </w:t>
      </w:r>
    </w:p>
    <w:p w14:paraId="0A9050EA" w14:textId="3E925A53" w:rsidR="007C2925" w:rsidRPr="00451520" w:rsidRDefault="00A509A4" w:rsidP="00AD1A6C">
      <w:pPr>
        <w:pStyle w:val="Listenabsatz"/>
        <w:numPr>
          <w:ilvl w:val="0"/>
          <w:numId w:val="11"/>
        </w:numPr>
        <w:spacing w:before="240" w:after="240"/>
      </w:pPr>
      <w:r w:rsidRPr="00451520">
        <w:t>Keras: Keras als Library für den Umgang mit neuronalen Netzwerken war ebenfalls eine gute Wahl. Keras bietet umfangreiche Möglichkeiten für die Parametrisierung von neuronalen Netzwerken, sowie ein einigermassen einfaches Interface für die Erstellung, das Training, etc.</w:t>
      </w:r>
    </w:p>
    <w:p w14:paraId="0FA00297" w14:textId="5586D000" w:rsidR="00A509A4" w:rsidRPr="00451520" w:rsidRDefault="00545865" w:rsidP="00AD1A6C">
      <w:pPr>
        <w:pStyle w:val="Listenabsatz"/>
        <w:numPr>
          <w:ilvl w:val="0"/>
          <w:numId w:val="11"/>
        </w:numPr>
        <w:spacing w:before="240" w:after="240"/>
      </w:pPr>
      <w:r w:rsidRPr="00451520">
        <w:t>Tkinter: Die GUI-Erstellung mit Tkinter war</w:t>
      </w:r>
      <w:r w:rsidR="00062D1A">
        <w:t xml:space="preserve"> mühsam, da auf tiefem Level programmiert wird. </w:t>
      </w:r>
      <w:r w:rsidR="00EF512E">
        <w:t>Zudem entspricht die optische Erscheinung nicht mehr heutigen Standards.</w:t>
      </w:r>
      <w:r w:rsidRPr="00451520">
        <w:t xml:space="preserve"> </w:t>
      </w:r>
    </w:p>
    <w:p w14:paraId="193BE80E" w14:textId="5465C2B8" w:rsidR="00A509A4" w:rsidRDefault="00A509A4" w:rsidP="00AD1A6C">
      <w:pPr>
        <w:pStyle w:val="Listenabsatz"/>
        <w:numPr>
          <w:ilvl w:val="0"/>
          <w:numId w:val="11"/>
        </w:numPr>
        <w:spacing w:before="240" w:after="240"/>
      </w:pPr>
      <w:r w:rsidRPr="00451520">
        <w:t xml:space="preserve">Pycharm bietet eine exzellente Entwicklungsumgebung, die insbesondere </w:t>
      </w:r>
      <w:r w:rsidR="00545865" w:rsidRPr="00451520">
        <w:t>bezüglich</w:t>
      </w:r>
      <w:r w:rsidRPr="00451520">
        <w:t xml:space="preserve"> der Interaktion mit Git, dem Debugging und dem Autovervollständigen </w:t>
      </w:r>
      <w:r w:rsidR="00545865" w:rsidRPr="00451520">
        <w:t>höchsten Ansprüchen genügt.</w:t>
      </w:r>
    </w:p>
    <w:p w14:paraId="5EEBFDAF" w14:textId="4E4B3ACC" w:rsidR="00EF512E" w:rsidRPr="00451520" w:rsidRDefault="00EF512E" w:rsidP="00AD1A6C">
      <w:pPr>
        <w:pStyle w:val="Listenabsatz"/>
        <w:numPr>
          <w:ilvl w:val="0"/>
          <w:numId w:val="11"/>
        </w:numPr>
        <w:spacing w:before="240" w:after="240"/>
      </w:pPr>
      <w:r>
        <w:t xml:space="preserve">Sqlite: </w:t>
      </w:r>
    </w:p>
    <w:p w14:paraId="3710F995" w14:textId="77777777" w:rsidR="00E81D9E" w:rsidRPr="00451520" w:rsidRDefault="00E81D9E" w:rsidP="00AD1A6C">
      <w:pPr>
        <w:spacing w:before="240" w:after="240"/>
      </w:pPr>
    </w:p>
    <w:p w14:paraId="06D9BED6" w14:textId="7F6E5A9A" w:rsidR="002162C6" w:rsidRPr="00451520" w:rsidRDefault="002162C6" w:rsidP="00AD1A6C">
      <w:pPr>
        <w:pStyle w:val="berschrift1"/>
        <w:spacing w:before="240"/>
      </w:pPr>
      <w:bookmarkStart w:id="16" w:name="_Toc29834456"/>
      <w:r w:rsidRPr="00451520">
        <w:lastRenderedPageBreak/>
        <w:t>Architektur</w:t>
      </w:r>
      <w:bookmarkEnd w:id="16"/>
    </w:p>
    <w:p w14:paraId="4796C3AD" w14:textId="52FC45AE" w:rsidR="002162C6" w:rsidRPr="00451520" w:rsidRDefault="002162C6" w:rsidP="00AD1A6C">
      <w:pPr>
        <w:pStyle w:val="berschrift2"/>
        <w:spacing w:before="240" w:after="240"/>
      </w:pPr>
      <w:bookmarkStart w:id="17" w:name="_Toc29834457"/>
      <w:r w:rsidRPr="00451520">
        <w:t>Systemübersicht</w:t>
      </w:r>
      <w:bookmarkEnd w:id="17"/>
    </w:p>
    <w:p w14:paraId="2AB810F0" w14:textId="3A15F220" w:rsidR="002162C6" w:rsidRDefault="002162C6" w:rsidP="00AD1A6C">
      <w:pPr>
        <w:pStyle w:val="berschrift3"/>
        <w:spacing w:before="240" w:after="240"/>
      </w:pPr>
      <w:bookmarkStart w:id="18" w:name="_Toc29834458"/>
      <w:r w:rsidRPr="00451520">
        <w:t>UML-Diagramm</w:t>
      </w:r>
      <w:bookmarkEnd w:id="18"/>
    </w:p>
    <w:p w14:paraId="76F67B61" w14:textId="0666BFA8"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5648" behindDoc="0" locked="0" layoutInCell="1" allowOverlap="1" wp14:anchorId="2ED34036" wp14:editId="79532996">
                <wp:simplePos x="0" y="0"/>
                <wp:positionH relativeFrom="page">
                  <wp:posOffset>111760</wp:posOffset>
                </wp:positionH>
                <wp:positionV relativeFrom="paragraph">
                  <wp:posOffset>196215</wp:posOffset>
                </wp:positionV>
                <wp:extent cx="7447915" cy="3570605"/>
                <wp:effectExtent l="0" t="0" r="635" b="0"/>
                <wp:wrapSquare wrapText="bothSides"/>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68E83C8F" w14:textId="69DFC7E0" w:rsidR="00062D1A" w:rsidRDefault="00062D1A" w:rsidP="003A4A5E">
                            <w:pPr>
                              <w:jc w:val="center"/>
                            </w:pPr>
                            <w:r>
                              <w:rPr>
                                <w:noProof/>
                              </w:rPr>
                              <w:drawing>
                                <wp:inline distT="0" distB="0" distL="0" distR="0" wp14:anchorId="1A112BB4" wp14:editId="02B67A31">
                                  <wp:extent cx="7256145" cy="28092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34036" id="_x0000_t202" coordsize="21600,21600" o:spt="202" path="m,l,21600r21600,l21600,xe">
                <v:stroke joinstyle="miter"/>
                <v:path gradientshapeok="t" o:connecttype="rect"/>
              </v:shapetype>
              <v:shape id="Textfeld 12" o:spid="_x0000_s1026" type="#_x0000_t202" style="position:absolute;margin-left:8.8pt;margin-top:15.45pt;width:586.45pt;height:281.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" stroked="f">
                <v:textbox>
                  <w:txbxContent>
                    <w:p w14:paraId="68E83C8F" w14:textId="69DFC7E0" w:rsidR="00062D1A" w:rsidRDefault="00062D1A" w:rsidP="003A4A5E">
                      <w:pPr>
                        <w:jc w:val="center"/>
                      </w:pPr>
                      <w:r>
                        <w:rPr>
                          <w:noProof/>
                        </w:rPr>
                        <w:drawing>
                          <wp:inline distT="0" distB="0" distL="0" distR="0" wp14:anchorId="1A112BB4" wp14:editId="02B67A31">
                            <wp:extent cx="7256145" cy="28092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v:textbox>
                <w10:wrap type="square" anchorx="page"/>
              </v:shape>
            </w:pict>
          </mc:Fallback>
        </mc:AlternateContent>
      </w:r>
    </w:p>
    <w:p w14:paraId="146751CB" w14:textId="5ABE8EA5" w:rsidR="002162C6" w:rsidRDefault="002162C6" w:rsidP="00AD1A6C">
      <w:pPr>
        <w:pStyle w:val="berschrift3"/>
        <w:spacing w:before="240" w:after="240"/>
      </w:pPr>
      <w:bookmarkStart w:id="19" w:name="_Toc29834459"/>
      <w:r w:rsidRPr="00451520">
        <w:t>Rechtfertigung von zwei oberen Layers und nicht MVP</w:t>
      </w:r>
      <w:bookmarkEnd w:id="19"/>
    </w:p>
    <w:p w14:paraId="1D0CAF7C" w14:textId="4354BCF7" w:rsidR="000857B4" w:rsidRDefault="000857B4" w:rsidP="00AD1A6C">
      <w:pPr>
        <w:spacing w:before="240" w:after="240"/>
      </w:pPr>
      <w:r>
        <w:t xml:space="preserve">Zunächst wurde die Architektur gemäss dem MVP-Pattern entworfen mit vier Packages: View, Presenter, Model und Persistence. Während der Implementierung schien es, dass die Presenter-Ebene zu viel Programmieraufwand für zu wenig Nutzen bedeutete. So war beispielsweise nicht geplant, verschiedene Views </w:t>
      </w:r>
      <w:r w:rsidR="00EF512E">
        <w:t xml:space="preserve">zu einem Model </w:t>
      </w:r>
      <w:r>
        <w:t>zu implementieren. Die Presenter-Ebene wurde nach diesen Überlegungen gestrichen.</w:t>
      </w:r>
    </w:p>
    <w:p w14:paraId="497C1271" w14:textId="4302A1D7" w:rsidR="000857B4" w:rsidRPr="000857B4" w:rsidRDefault="000857B4" w:rsidP="00AD1A6C">
      <w:pPr>
        <w:spacing w:before="240" w:after="240"/>
      </w:pPr>
      <w:r>
        <w:t xml:space="preserve">Gegen Ende der Implementierung wurde jedoch klar, dass die Views </w:t>
      </w:r>
      <w:r w:rsidR="00BF0ABF">
        <w:t>einige Aufgaben besitzen, die nichts mit der Darstellung von Informationen zu tun haben (z.B. bestimmte Datenprüfungen</w:t>
      </w:r>
      <w:r w:rsidR="00EF512E">
        <w:t xml:space="preserve"> und Datenbankabfragen</w:t>
      </w:r>
      <w:r w:rsidR="00BF0ABF">
        <w:t>). Somit wurde deutlich, dass eine weitere Ebene zwischen View und Logic dennoch Sinn gemacht hätte. Dieses Refactoring wurde jedoch auf Grund des nahenden Projektendes nicht mehr vorgenommen.</w:t>
      </w:r>
    </w:p>
    <w:p w14:paraId="7CA7604A" w14:textId="2D7A5E41" w:rsidR="003A4A5E" w:rsidRDefault="003A4A5E" w:rsidP="00AD1A6C">
      <w:pPr>
        <w:pStyle w:val="berschrift3"/>
        <w:spacing w:before="240" w:after="240"/>
      </w:pPr>
      <w:bookmarkStart w:id="20" w:name="_Toc29834460"/>
      <w:r>
        <w:t>Sequenz-Diagramm: Optimierung</w:t>
      </w:r>
      <w:bookmarkEnd w:id="20"/>
    </w:p>
    <w:p w14:paraId="4A7E9CC9" w14:textId="32A2FCD8" w:rsidR="003A4A5E" w:rsidRDefault="003A4A5E" w:rsidP="00AD1A6C">
      <w:pPr>
        <w:spacing w:before="240" w:after="240"/>
      </w:pPr>
      <w:r>
        <w:t>Die folgende Grafik zeigt den Kern der Applikation – die Optimierung der Parameter für ein bestimmtes Modell: Die Applikation geht in folgenden Schritten vor:</w:t>
      </w:r>
    </w:p>
    <w:p w14:paraId="31CAB0D4" w14:textId="39BE03C5" w:rsidR="003A4A5E" w:rsidRDefault="003A4A5E" w:rsidP="00AD1A6C">
      <w:pPr>
        <w:pStyle w:val="Listenabsatz"/>
        <w:numPr>
          <w:ilvl w:val="0"/>
          <w:numId w:val="28"/>
        </w:numPr>
        <w:spacing w:before="240" w:after="240"/>
      </w:pPr>
      <w:r>
        <w:t xml:space="preserve">In der OptimizeModelView werden die Werte erfasst um die Ranges für die HyperParameter abzustecken. Anschliessend wird das RangeForHyperParamsObj gebildet. </w:t>
      </w:r>
    </w:p>
    <w:p w14:paraId="42815310" w14:textId="42E37088" w:rsidR="003A4A5E" w:rsidRDefault="003A4A5E" w:rsidP="00AD1A6C">
      <w:pPr>
        <w:pStyle w:val="Listenabsatz"/>
        <w:numPr>
          <w:ilvl w:val="0"/>
          <w:numId w:val="28"/>
        </w:numPr>
        <w:spacing w:before="240" w:after="240"/>
      </w:pPr>
      <w:r>
        <w:t>Das OptimizeParamsModel wird gebildet.</w:t>
      </w:r>
    </w:p>
    <w:p w14:paraId="2A60FAD5" w14:textId="0BE92F90" w:rsidR="003A4A5E" w:rsidRDefault="00EF512E" w:rsidP="00AD1A6C">
      <w:pPr>
        <w:pStyle w:val="Listenabsatz"/>
        <w:numPr>
          <w:ilvl w:val="0"/>
          <w:numId w:val="28"/>
        </w:numPr>
        <w:spacing w:before="240" w:after="240"/>
      </w:pPr>
      <w:r>
        <w:lastRenderedPageBreak/>
        <w:t>Basierende auf den Ranges des</w:t>
      </w:r>
      <w:r w:rsidR="003A4A5E">
        <w:t xml:space="preserve"> RangeForHyperParamsObj wird eine Liste von HyperParamsObj gebildet (Für jedes HyperParamsObj in dieser Liste wird später ein neuronales Netzwerk gebildet wobei das HyperParamsObj die HyperParameter dieses Netzwerks bestimmt).</w:t>
      </w:r>
    </w:p>
    <w:p w14:paraId="362DC5BB" w14:textId="77777777" w:rsidR="009756C6" w:rsidRDefault="003A4A5E" w:rsidP="00AD1A6C">
      <w:pPr>
        <w:pStyle w:val="Listenabsatz"/>
        <w:numPr>
          <w:ilvl w:val="0"/>
          <w:numId w:val="28"/>
        </w:numPr>
        <w:spacing w:before="240" w:after="240"/>
      </w:pPr>
      <w:r>
        <w:t xml:space="preserve">Im OptimizeParamsModel wird die </w:t>
      </w:r>
      <w:r w:rsidR="009756C6">
        <w:t>evaluateModels-Methode aufgerufen. Diese geht wie folgt vor:</w:t>
      </w:r>
    </w:p>
    <w:p w14:paraId="67D142B9" w14:textId="77777777" w:rsidR="009756C6" w:rsidRDefault="009756C6" w:rsidP="00AD1A6C">
      <w:pPr>
        <w:pStyle w:val="Listenabsatz"/>
        <w:numPr>
          <w:ilvl w:val="1"/>
          <w:numId w:val="28"/>
        </w:numPr>
        <w:spacing w:before="240" w:after="240"/>
      </w:pPr>
      <w:r>
        <w:t>Loop über alle HyperParamsObj in der oben genannten Liste</w:t>
      </w:r>
    </w:p>
    <w:p w14:paraId="40736799" w14:textId="77777777" w:rsidR="009756C6" w:rsidRDefault="009756C6" w:rsidP="00AD1A6C">
      <w:pPr>
        <w:pStyle w:val="Listenabsatz"/>
        <w:numPr>
          <w:ilvl w:val="1"/>
          <w:numId w:val="28"/>
        </w:numPr>
        <w:spacing w:before="240" w:after="240"/>
      </w:pPr>
      <w:r>
        <w:t>Netzwerk bilden, trainieren und testen</w:t>
      </w:r>
    </w:p>
    <w:p w14:paraId="1E1A2E80" w14:textId="68F0F5EE" w:rsidR="003A4A5E" w:rsidRPr="003A4A5E" w:rsidRDefault="009756C6" w:rsidP="00AD1A6C">
      <w:pPr>
        <w:pStyle w:val="Listenabsatz"/>
        <w:numPr>
          <w:ilvl w:val="0"/>
          <w:numId w:val="28"/>
        </w:numPr>
        <w:spacing w:before="240" w:after="240"/>
      </w:pPr>
      <w:r>
        <w:t>Schlussendlich werden die Ergebnisse der Tests für die Visualisierung sowie das beste Modell gespeichert.</w:t>
      </w:r>
      <w:r w:rsidR="003A4A5E">
        <w:t xml:space="preserve"> </w:t>
      </w:r>
    </w:p>
    <w:p w14:paraId="11EF2482" w14:textId="6769D509"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3600" behindDoc="0" locked="0" layoutInCell="1" allowOverlap="1" wp14:anchorId="621EB620" wp14:editId="4F3DCD21">
                <wp:simplePos x="0" y="0"/>
                <wp:positionH relativeFrom="page">
                  <wp:posOffset>111760</wp:posOffset>
                </wp:positionH>
                <wp:positionV relativeFrom="paragraph">
                  <wp:posOffset>201930</wp:posOffset>
                </wp:positionV>
                <wp:extent cx="7447915" cy="3570605"/>
                <wp:effectExtent l="0" t="0" r="63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865904B" w14:textId="2D6F8C5E" w:rsidR="00062D1A" w:rsidRDefault="00062D1A"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EB620" id="Textfeld 2" o:spid="_x0000_s1027" type="#_x0000_t202" style="position:absolute;margin-left:8.8pt;margin-top:15.9pt;width:586.45pt;height:281.1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HUJQIAACM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" stroked="f">
                <v:textbox>
                  <w:txbxContent>
                    <w:p w14:paraId="2865904B" w14:textId="2D6F8C5E" w:rsidR="00062D1A" w:rsidRDefault="00062D1A"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v:textbox>
                <w10:wrap type="square" anchorx="page"/>
              </v:shape>
            </w:pict>
          </mc:Fallback>
        </mc:AlternateContent>
      </w:r>
    </w:p>
    <w:p w14:paraId="5F235491" w14:textId="11DD6EEE" w:rsidR="002162C6" w:rsidRPr="00451520" w:rsidRDefault="002162C6" w:rsidP="00AD1A6C">
      <w:pPr>
        <w:pStyle w:val="berschrift2"/>
        <w:spacing w:before="240" w:after="240"/>
      </w:pPr>
      <w:bookmarkStart w:id="21" w:name="_Toc29834461"/>
      <w:r w:rsidRPr="00451520">
        <w:t>Komponenten</w:t>
      </w:r>
      <w:bookmarkEnd w:id="21"/>
    </w:p>
    <w:p w14:paraId="3053D5D9" w14:textId="2443225A" w:rsidR="002162C6" w:rsidRPr="00451520" w:rsidRDefault="002162C6" w:rsidP="00AD1A6C">
      <w:pPr>
        <w:spacing w:before="240" w:after="240"/>
      </w:pPr>
      <w:r w:rsidRPr="00451520">
        <w:t>In diesem Unterkapitel werden die einzelnen Komponenten, meistens sind diese als eigene Klassen implementiert, erklärt.</w:t>
      </w:r>
    </w:p>
    <w:p w14:paraId="20B1D26A" w14:textId="1B3FB14A" w:rsidR="002162C6" w:rsidRPr="00451520" w:rsidRDefault="002162C6" w:rsidP="00AD1A6C">
      <w:pPr>
        <w:pStyle w:val="berschrift3"/>
        <w:spacing w:before="240" w:after="240"/>
      </w:pPr>
      <w:bookmarkStart w:id="22" w:name="_Toc29834462"/>
      <w:r w:rsidRPr="00451520">
        <w:lastRenderedPageBreak/>
        <w:t>GUI</w:t>
      </w:r>
      <w:bookmarkEnd w:id="22"/>
    </w:p>
    <w:p w14:paraId="51110702" w14:textId="06F2D303" w:rsidR="00394E20" w:rsidRDefault="00394E20" w:rsidP="00AD1A6C">
      <w:pPr>
        <w:pStyle w:val="berschrift4"/>
        <w:spacing w:before="240" w:after="240"/>
      </w:pPr>
      <w:r>
        <w:t>HomeView</w:t>
      </w:r>
    </w:p>
    <w:p w14:paraId="561C4211" w14:textId="20FE1ABB" w:rsidR="00394E20" w:rsidRDefault="00394E20" w:rsidP="00AD1A6C">
      <w:pPr>
        <w:pStyle w:val="berschrift4"/>
        <w:spacing w:before="240" w:after="240"/>
      </w:pPr>
      <w:r>
        <w:t>LoadDataView</w:t>
      </w:r>
    </w:p>
    <w:p w14:paraId="73735FED" w14:textId="6C76FF75" w:rsidR="00394E20" w:rsidRDefault="00024D9A" w:rsidP="00AD1A6C">
      <w:pPr>
        <w:pStyle w:val="berschrift4"/>
        <w:spacing w:before="240" w:after="240"/>
      </w:pPr>
      <w:r>
        <w:t>MainView</w:t>
      </w:r>
    </w:p>
    <w:p w14:paraId="63A9DF7A" w14:textId="4BA5D898" w:rsidR="00394E20" w:rsidRDefault="00024D9A" w:rsidP="00AD1A6C">
      <w:pPr>
        <w:pStyle w:val="berschrift4"/>
        <w:spacing w:before="240" w:after="240"/>
      </w:pPr>
      <w:r>
        <w:t>ModelView</w:t>
      </w:r>
    </w:p>
    <w:p w14:paraId="20547D5A" w14:textId="44F1097C" w:rsidR="00394E20" w:rsidRDefault="00024D9A" w:rsidP="00AD1A6C">
      <w:pPr>
        <w:pStyle w:val="berschrift4"/>
        <w:spacing w:before="240" w:after="240"/>
      </w:pPr>
      <w:r>
        <w:t>OptimizeModelsView</w:t>
      </w:r>
    </w:p>
    <w:p w14:paraId="7CA9B188" w14:textId="77777777" w:rsidR="00024D9A" w:rsidRDefault="00024D9A" w:rsidP="00024D9A">
      <w:pPr>
        <w:pStyle w:val="berschrift4"/>
        <w:spacing w:before="240" w:after="240"/>
      </w:pPr>
      <w:r>
        <w:t>ProjectView</w:t>
      </w:r>
    </w:p>
    <w:p w14:paraId="5E15D2AF" w14:textId="3E8996E9" w:rsidR="002162C6" w:rsidRDefault="002162C6" w:rsidP="00AD1A6C">
      <w:pPr>
        <w:pStyle w:val="berschrift3"/>
        <w:spacing w:before="240" w:after="240"/>
      </w:pPr>
      <w:bookmarkStart w:id="23" w:name="_Toc29834463"/>
      <w:r w:rsidRPr="00451520">
        <w:t>Logic</w:t>
      </w:r>
      <w:bookmarkEnd w:id="23"/>
    </w:p>
    <w:p w14:paraId="1ABA2622" w14:textId="5EAA895C" w:rsidR="00BF0ABF" w:rsidRDefault="00BF0ABF" w:rsidP="00AD1A6C">
      <w:pPr>
        <w:pStyle w:val="berschrift4"/>
        <w:spacing w:before="240" w:after="240"/>
      </w:pPr>
      <w:r>
        <w:t>EstimateTimeModel</w:t>
      </w:r>
    </w:p>
    <w:p w14:paraId="4F647F90" w14:textId="6E012A3B" w:rsidR="00BF0ABF" w:rsidRDefault="00BF0ABF" w:rsidP="00AD1A6C">
      <w:pPr>
        <w:spacing w:before="240" w:after="240"/>
      </w:pPr>
      <w:r>
        <w:t>Diese Klasse ist für die Laufzeitschätzung der Optimierung der Hyperparameter zuständig. Die Schätzung wird durch lineare Regression mit polynomialen Features vorgenommen</w:t>
      </w:r>
      <w:r w:rsidR="00EF512E">
        <w:t xml:space="preserve"> (Python scikit-Library)</w:t>
      </w:r>
      <w:r>
        <w:t xml:space="preserve">. Das Modell, welches dafür verwendet wird, wird bei jeder Schätzung neu trainiert. Die Trainingdaten werden nach jeder durchgeführten Optimierung mit den Werten dieser Optimierung ergänzt. Somit steigt die Zuverlässigkeit der Schätzung mit fortschreitender Benutzung der Applikation. </w:t>
      </w:r>
    </w:p>
    <w:p w14:paraId="3FEAFC23" w14:textId="3DBE1046" w:rsidR="00972409" w:rsidRDefault="00BF0ABF" w:rsidP="00AD1A6C">
      <w:pPr>
        <w:spacing w:before="240" w:after="240"/>
      </w:pPr>
      <w:r>
        <w:t xml:space="preserve">Die Schätzung </w:t>
      </w:r>
      <w:r w:rsidR="00972409">
        <w:t xml:space="preserve">für die Laufzeit der Optimierung wird berechnet, indem für jedes HyperParamsObj in der HyperParamsObj-Liste, welche dem OptimizeParamsModel-Objekt übergeben wird, die Laufzeit berechnet wird und schlussendlich die Summe über alle HyperParamsObj-Objekte gebildet wird. Die für die Berechnung verwendeten Features sind: </w:t>
      </w:r>
    </w:p>
    <w:p w14:paraId="20ED1A81" w14:textId="77777777" w:rsidR="00972409" w:rsidRDefault="00972409" w:rsidP="00AD1A6C">
      <w:pPr>
        <w:pStyle w:val="Listenabsatz"/>
        <w:numPr>
          <w:ilvl w:val="0"/>
          <w:numId w:val="30"/>
        </w:numPr>
        <w:spacing w:before="240" w:after="240"/>
      </w:pPr>
      <w:r>
        <w:t>Anzahl Layers</w:t>
      </w:r>
    </w:p>
    <w:p w14:paraId="41095426" w14:textId="77777777" w:rsidR="00972409" w:rsidRDefault="00972409" w:rsidP="00AD1A6C">
      <w:pPr>
        <w:pStyle w:val="Listenabsatz"/>
        <w:numPr>
          <w:ilvl w:val="0"/>
          <w:numId w:val="30"/>
        </w:numPr>
        <w:spacing w:before="240" w:after="240"/>
      </w:pPr>
      <w:r>
        <w:t>Anzahl Knoten pro Layer</w:t>
      </w:r>
    </w:p>
    <w:p w14:paraId="7DE61165" w14:textId="77777777" w:rsidR="00972409" w:rsidRDefault="00972409" w:rsidP="00AD1A6C">
      <w:pPr>
        <w:pStyle w:val="Listenabsatz"/>
        <w:numPr>
          <w:ilvl w:val="0"/>
          <w:numId w:val="30"/>
        </w:numPr>
        <w:spacing w:before="240" w:after="240"/>
      </w:pPr>
      <w:r>
        <w:t>Learning Rate</w:t>
      </w:r>
    </w:p>
    <w:p w14:paraId="5F7C8E96" w14:textId="7E365283" w:rsidR="00BF0ABF" w:rsidRPr="00BF0ABF" w:rsidRDefault="00972409" w:rsidP="00AD1A6C">
      <w:pPr>
        <w:pStyle w:val="Listenabsatz"/>
        <w:numPr>
          <w:ilvl w:val="0"/>
          <w:numId w:val="30"/>
        </w:numPr>
        <w:spacing w:before="240" w:after="240"/>
      </w:pPr>
      <w:r>
        <w:t>CPU-Geschwindigkeit</w:t>
      </w:r>
    </w:p>
    <w:p w14:paraId="5AF514ED" w14:textId="56272158" w:rsidR="00BF0ABF" w:rsidRDefault="00972409" w:rsidP="00AD1A6C">
      <w:pPr>
        <w:pStyle w:val="berschrift4"/>
        <w:spacing w:before="240" w:after="240"/>
      </w:pPr>
      <w:r>
        <w:t>HyperParamsObj</w:t>
      </w:r>
    </w:p>
    <w:p w14:paraId="48A5675C" w14:textId="77777777" w:rsidR="00972409" w:rsidRDefault="00972409" w:rsidP="00AD1A6C">
      <w:pPr>
        <w:spacing w:after="240"/>
      </w:pPr>
      <w:r>
        <w:t xml:space="preserve">Diese Klasse wird verwendet, um die Hyperparameter zu speichern, die für ein einzelnes neuronales Netzwerk notwendig sind. Folgende Hyperparameter werden gespeichert: </w:t>
      </w:r>
    </w:p>
    <w:p w14:paraId="36371306" w14:textId="0508717E" w:rsidR="00972409" w:rsidRDefault="00972409" w:rsidP="00AD1A6C">
      <w:pPr>
        <w:pStyle w:val="Listenabsatz"/>
        <w:numPr>
          <w:ilvl w:val="0"/>
          <w:numId w:val="29"/>
        </w:numPr>
        <w:spacing w:after="240"/>
      </w:pPr>
      <w:r>
        <w:t>Anzahl Knoten pro Array (Alle Hidden Layers besitzen dieselbe Anzahl Knoten)</w:t>
      </w:r>
    </w:p>
    <w:p w14:paraId="2FF692AA" w14:textId="0B7653BD" w:rsidR="00972409" w:rsidRDefault="00972409" w:rsidP="00AD1A6C">
      <w:pPr>
        <w:pStyle w:val="Listenabsatz"/>
        <w:numPr>
          <w:ilvl w:val="0"/>
          <w:numId w:val="29"/>
        </w:numPr>
        <w:spacing w:after="240"/>
      </w:pPr>
      <w:r>
        <w:t>Anzahl hidden Layers</w:t>
      </w:r>
    </w:p>
    <w:p w14:paraId="5577311B" w14:textId="72AB8DBB" w:rsidR="00972409" w:rsidRDefault="00972409" w:rsidP="00AD1A6C">
      <w:pPr>
        <w:pStyle w:val="Listenabsatz"/>
        <w:numPr>
          <w:ilvl w:val="0"/>
          <w:numId w:val="29"/>
        </w:numPr>
        <w:spacing w:after="240"/>
      </w:pPr>
      <w:r>
        <w:t>Aktivierungsfunktion</w:t>
      </w:r>
    </w:p>
    <w:p w14:paraId="3A693193" w14:textId="34F4CABC" w:rsidR="00972409" w:rsidRDefault="00972409" w:rsidP="00AD1A6C">
      <w:pPr>
        <w:pStyle w:val="Listenabsatz"/>
        <w:numPr>
          <w:ilvl w:val="0"/>
          <w:numId w:val="29"/>
        </w:numPr>
        <w:spacing w:after="240"/>
      </w:pPr>
      <w:r>
        <w:t>Drop Out Rate</w:t>
      </w:r>
    </w:p>
    <w:p w14:paraId="2E1251CF" w14:textId="02C288BF" w:rsidR="00972409" w:rsidRDefault="00972409" w:rsidP="00AD1A6C">
      <w:pPr>
        <w:pStyle w:val="Listenabsatz"/>
        <w:numPr>
          <w:ilvl w:val="0"/>
          <w:numId w:val="29"/>
        </w:numPr>
        <w:spacing w:after="240"/>
      </w:pPr>
      <w:r>
        <w:t>Loss Function</w:t>
      </w:r>
    </w:p>
    <w:p w14:paraId="7C04CA5F" w14:textId="0292256D" w:rsidR="00972409" w:rsidRDefault="00972409" w:rsidP="00AD1A6C">
      <w:pPr>
        <w:pStyle w:val="Listenabsatz"/>
        <w:numPr>
          <w:ilvl w:val="0"/>
          <w:numId w:val="29"/>
        </w:numPr>
        <w:spacing w:after="240"/>
      </w:pPr>
      <w:r>
        <w:t>Model Optimizer</w:t>
      </w:r>
    </w:p>
    <w:p w14:paraId="3BB26E9C" w14:textId="6924AC03" w:rsidR="00972409" w:rsidRDefault="00972409" w:rsidP="00AD1A6C">
      <w:pPr>
        <w:pStyle w:val="Listenabsatz"/>
        <w:numPr>
          <w:ilvl w:val="0"/>
          <w:numId w:val="29"/>
        </w:numPr>
        <w:spacing w:after="240"/>
      </w:pPr>
      <w:r>
        <w:t>Learning Rate</w:t>
      </w:r>
    </w:p>
    <w:p w14:paraId="3EE7CFAC" w14:textId="4CCF6CEB" w:rsidR="00972409" w:rsidRPr="00972409" w:rsidRDefault="00972409" w:rsidP="00AD1A6C">
      <w:pPr>
        <w:pStyle w:val="Listenabsatz"/>
        <w:numPr>
          <w:ilvl w:val="0"/>
          <w:numId w:val="29"/>
        </w:numPr>
        <w:spacing w:after="240"/>
      </w:pPr>
      <w:r>
        <w:t>Learning Rate Decay</w:t>
      </w:r>
    </w:p>
    <w:p w14:paraId="703FC02B" w14:textId="02D22C1F" w:rsidR="00BF0ABF" w:rsidRDefault="00972409" w:rsidP="00AD1A6C">
      <w:pPr>
        <w:pStyle w:val="berschrift4"/>
        <w:spacing w:before="240" w:after="240"/>
      </w:pPr>
      <w:r>
        <w:t>LoadDataModel</w:t>
      </w:r>
    </w:p>
    <w:p w14:paraId="2C048AF7" w14:textId="4553F168" w:rsidR="00972409" w:rsidRPr="00972409" w:rsidRDefault="00972409" w:rsidP="00AD1A6C">
      <w:pPr>
        <w:spacing w:after="240"/>
      </w:pPr>
      <w:r>
        <w:t>Diese Klasse dient als Zwischenglied zwischen FileSystemRepository, mit welchem die Training- und Testdaten eingelesen werden und der LoadDataView, die dem Benutzer das Laden von Daten erlaubt.</w:t>
      </w:r>
    </w:p>
    <w:p w14:paraId="4291AE49" w14:textId="1B82AC08" w:rsidR="00BF0ABF" w:rsidRDefault="00972409" w:rsidP="00AD1A6C">
      <w:pPr>
        <w:pStyle w:val="berschrift4"/>
        <w:spacing w:before="240" w:after="240"/>
      </w:pPr>
      <w:r>
        <w:t>MachineLearningModel</w:t>
      </w:r>
    </w:p>
    <w:p w14:paraId="7F0E8200" w14:textId="79799CCC" w:rsidR="00972409" w:rsidRDefault="00972409" w:rsidP="00AD1A6C">
      <w:pPr>
        <w:spacing w:after="240"/>
      </w:pPr>
      <w:r>
        <w:t>Diese Klasse stellt die Methoden für das Bilden, Trainieren und Testen der neuronalen Netzwerke bereit. Die createNetwork-Method</w:t>
      </w:r>
      <w:r w:rsidR="007450B7">
        <w:t>e der MachineLearningModel-Klasse</w:t>
      </w:r>
      <w:r>
        <w:t xml:space="preserve"> </w:t>
      </w:r>
      <w:r w:rsidR="007450B7">
        <w:t xml:space="preserve">verwendet die Sequential-Klasse </w:t>
      </w:r>
      <w:r w:rsidR="007450B7">
        <w:lastRenderedPageBreak/>
        <w:t xml:space="preserve">von Keras. Keras.Sequential besitzt sehr umfangreiche Funktionalität und ist dementsprechend komplex. Die createNetwork-Methode schränkt diese Komplexität bewusst ein. Folgende Einschränkungen, bzw. Funktionalität wurden umgesetzt: </w:t>
      </w:r>
    </w:p>
    <w:p w14:paraId="65C34941" w14:textId="5469D222" w:rsidR="007450B7" w:rsidRDefault="007450B7" w:rsidP="00AD1A6C">
      <w:pPr>
        <w:pStyle w:val="Listenabsatz"/>
        <w:numPr>
          <w:ilvl w:val="0"/>
          <w:numId w:val="31"/>
        </w:numPr>
        <w:spacing w:after="240"/>
      </w:pPr>
      <w:r>
        <w:t>Der createNetwork-Methode wird ein HyperParamsObj mitgegeben, nach dessen Vorgaben das neuronale Netzwerk gebaut werden soll.</w:t>
      </w:r>
    </w:p>
    <w:p w14:paraId="62AE4A0F" w14:textId="184DD549" w:rsidR="007450B7" w:rsidRDefault="007450B7" w:rsidP="00AD1A6C">
      <w:pPr>
        <w:pStyle w:val="Listenabsatz"/>
        <w:numPr>
          <w:ilvl w:val="0"/>
          <w:numId w:val="31"/>
        </w:numPr>
        <w:spacing w:after="240"/>
      </w:pPr>
      <w:r>
        <w:t>Alle hidden Layers besitzen dieselbe Anzahl Nodes.</w:t>
      </w:r>
    </w:p>
    <w:p w14:paraId="130245A4" w14:textId="7909283E" w:rsidR="007450B7" w:rsidRDefault="007450B7" w:rsidP="00AD1A6C">
      <w:pPr>
        <w:pStyle w:val="Listenabsatz"/>
        <w:numPr>
          <w:ilvl w:val="0"/>
          <w:numId w:val="31"/>
        </w:numPr>
        <w:spacing w:after="240"/>
      </w:pPr>
      <w:r>
        <w:t>Nach jedem hidden Layer wird ein Drop-out-Layer eingebaut.</w:t>
      </w:r>
    </w:p>
    <w:p w14:paraId="526829AC" w14:textId="4FBE0670" w:rsidR="007450B7" w:rsidRDefault="007450B7" w:rsidP="00AD1A6C">
      <w:pPr>
        <w:pStyle w:val="Listenabsatz"/>
        <w:numPr>
          <w:ilvl w:val="0"/>
          <w:numId w:val="31"/>
        </w:numPr>
        <w:spacing w:after="240"/>
      </w:pPr>
      <w:r>
        <w:t>Abgesehen von den im HyperParamsObj mitgegebenen Hyperparametern werdend die Defaulteinstellungen von Keras.Sequential verwendet.</w:t>
      </w:r>
    </w:p>
    <w:p w14:paraId="4809C8CF" w14:textId="0774360A" w:rsidR="007450B7" w:rsidRPr="00972409" w:rsidRDefault="007450B7" w:rsidP="00AD1A6C">
      <w:pPr>
        <w:spacing w:after="240"/>
      </w:pPr>
      <w:r>
        <w:t>Die weiteren Methoden dieser Klasse</w:t>
      </w:r>
      <w:r w:rsidR="00EF512E">
        <w:t xml:space="preserve"> (z.B. trainNetwork, etc.)</w:t>
      </w:r>
      <w:r>
        <w:t xml:space="preserve"> sind reine Wrapper für Keras-Methoden.</w:t>
      </w:r>
    </w:p>
    <w:p w14:paraId="1D4809F8" w14:textId="4417B226" w:rsidR="00BF0ABF" w:rsidRDefault="00AD1A6C" w:rsidP="00AD1A6C">
      <w:pPr>
        <w:pStyle w:val="berschrift4"/>
        <w:spacing w:before="240" w:after="240"/>
      </w:pPr>
      <w:r>
        <w:t>Optim</w:t>
      </w:r>
      <w:r w:rsidR="002C4694">
        <w:t>i</w:t>
      </w:r>
      <w:r>
        <w:t>zeParamsModel</w:t>
      </w:r>
    </w:p>
    <w:p w14:paraId="1C097B12" w14:textId="2C42B545" w:rsidR="00AD1A6C" w:rsidRDefault="002C4694" w:rsidP="002C4694">
      <w:r>
        <w:t>Diese Klasse ist für die Auswahl des besten Modells bezüglich einem Datensatz und einem bestimmten Hyperparameterbereich zuständig. In der e</w:t>
      </w:r>
      <w:r w:rsidR="00AD1A6C">
        <w:t>valuateModels</w:t>
      </w:r>
      <w:r>
        <w:t xml:space="preserve">-Methode wird die eigentliche Optimierung durchgeführt. Sie erhält eine Liste mit HyperParamsObj-Objekten, bildet für jedes dieser Objekte ein neuronales Netzwerk und testet dieses auf einem Testdatensatz. Das Modell, welches die besten Resultate bei der Klassifizierung eines Testdatensatzes erzielt, wird für </w:t>
      </w:r>
      <w:r w:rsidR="00EF512E">
        <w:t xml:space="preserve">die spätere Verwendung </w:t>
      </w:r>
      <w:r>
        <w:t>gespeichert.</w:t>
      </w:r>
    </w:p>
    <w:p w14:paraId="3F6F35AC" w14:textId="44AAAE81" w:rsidR="00BF0ABF" w:rsidRDefault="002C4694" w:rsidP="00AD1A6C">
      <w:pPr>
        <w:pStyle w:val="berschrift4"/>
        <w:spacing w:before="240" w:after="240"/>
      </w:pPr>
      <w:r>
        <w:t>RangeForHyperParamsObj</w:t>
      </w:r>
    </w:p>
    <w:p w14:paraId="49247EDD" w14:textId="1CF9C5C6" w:rsidR="002C4694" w:rsidRDefault="002C4694" w:rsidP="002C4694">
      <w:r>
        <w:t xml:space="preserve">Diese Klasse wird einerseits dazu verwendet, um den Bereich abzustecken, in welchem das optimale neuronale Netzwerk gesucht werden soll. Dafür werden für jeden Hyperparameter, der im HyperParamsObj gespeichert werden kann, ein Bereich definiert. </w:t>
      </w:r>
    </w:p>
    <w:p w14:paraId="1C94B7C6" w14:textId="77777777" w:rsidR="002C4694" w:rsidRDefault="002C4694" w:rsidP="002C4694"/>
    <w:p w14:paraId="2096243E" w14:textId="1630F55B" w:rsidR="002C4694" w:rsidRPr="002C4694" w:rsidRDefault="002C4694" w:rsidP="002C4694">
      <w:r>
        <w:t xml:space="preserve">Andererseits wird basierend auf diesem Bereich und der Angabe der Anzahl zu prüfender Modelle mit der createHyperParamsListRandom eine Liste von HyperParamsObj generiert. </w:t>
      </w:r>
      <w:r w:rsidR="00394E20">
        <w:t>Für jedes HyperParamsObj-Objekt in dieser Liste wird für jeden Hyperparameter ein zufälliger Wert aus dem entsprechenden Bereich des RangeForHyperParamsObj-Objektes gewählt.</w:t>
      </w:r>
    </w:p>
    <w:p w14:paraId="6B821581" w14:textId="6BB1DFC3" w:rsidR="002162C6" w:rsidRDefault="002162C6" w:rsidP="00AD1A6C">
      <w:pPr>
        <w:pStyle w:val="berschrift3"/>
        <w:spacing w:before="240" w:after="240"/>
      </w:pPr>
      <w:bookmarkStart w:id="24" w:name="_Toc29834464"/>
      <w:r w:rsidRPr="00451520">
        <w:t>Persistence</w:t>
      </w:r>
      <w:bookmarkEnd w:id="24"/>
    </w:p>
    <w:p w14:paraId="60643E16" w14:textId="5E772EB1" w:rsidR="00024D9A" w:rsidRDefault="00024D9A" w:rsidP="00024D9A">
      <w:pPr>
        <w:pStyle w:val="berschrift4"/>
      </w:pPr>
      <w:r>
        <w:t>Core Package: DatabaseConnector</w:t>
      </w:r>
    </w:p>
    <w:p w14:paraId="47F75C91" w14:textId="1835AAB9" w:rsidR="00024D9A" w:rsidRDefault="00024D9A" w:rsidP="00024D9A">
      <w:pPr>
        <w:pStyle w:val="berschrift4"/>
      </w:pPr>
      <w:r>
        <w:t>dbInteraction Package</w:t>
      </w:r>
    </w:p>
    <w:p w14:paraId="5DE337BF" w14:textId="108E4552" w:rsidR="00024D9A" w:rsidRDefault="00024D9A" w:rsidP="00024D9A">
      <w:pPr>
        <w:pStyle w:val="Listenabsatz"/>
        <w:numPr>
          <w:ilvl w:val="0"/>
          <w:numId w:val="35"/>
        </w:numPr>
      </w:pPr>
      <w:r>
        <w:t>DatabaseProjectModel</w:t>
      </w:r>
    </w:p>
    <w:p w14:paraId="3D060307" w14:textId="1FA53B92" w:rsidR="00024D9A" w:rsidRDefault="00024D9A" w:rsidP="00024D9A">
      <w:pPr>
        <w:pStyle w:val="Listenabsatz"/>
        <w:numPr>
          <w:ilvl w:val="0"/>
          <w:numId w:val="35"/>
        </w:numPr>
      </w:pPr>
      <w:r>
        <w:t>DataInteractionModel</w:t>
      </w:r>
    </w:p>
    <w:p w14:paraId="20EB1247" w14:textId="55972988" w:rsidR="00024D9A" w:rsidRDefault="00024D9A" w:rsidP="00024D9A">
      <w:pPr>
        <w:pStyle w:val="Listenabsatz"/>
        <w:numPr>
          <w:ilvl w:val="0"/>
          <w:numId w:val="35"/>
        </w:numPr>
      </w:pPr>
      <w:r>
        <w:t>ModelInteractionModel</w:t>
      </w:r>
    </w:p>
    <w:p w14:paraId="3BDB8DAD" w14:textId="5C67B046" w:rsidR="00024D9A" w:rsidRPr="00024D9A" w:rsidRDefault="00024D9A" w:rsidP="00024D9A">
      <w:pPr>
        <w:pStyle w:val="Listenabsatz"/>
        <w:numPr>
          <w:ilvl w:val="0"/>
          <w:numId w:val="35"/>
        </w:numPr>
      </w:pPr>
      <w:r>
        <w:t>ProjectInteractionModel</w:t>
      </w:r>
    </w:p>
    <w:p w14:paraId="5F32C969" w14:textId="0D7C17AC" w:rsidR="00024D9A" w:rsidRDefault="00024D9A" w:rsidP="00024D9A">
      <w:pPr>
        <w:pStyle w:val="berschrift4"/>
      </w:pPr>
      <w:r>
        <w:t>FileSystemRepository</w:t>
      </w:r>
    </w:p>
    <w:p w14:paraId="6CA4D34F" w14:textId="0E5FE33A" w:rsidR="00024D9A" w:rsidRDefault="00024D9A" w:rsidP="00024D9A">
      <w:r>
        <w:t xml:space="preserve">Diese Klasse ist für das Speichern und Laden von Dateien von und </w:t>
      </w:r>
      <w:r w:rsidR="008C0960">
        <w:t>auf das Filesystem zuständig. Folgende Methoden sind erwähnenswert:</w:t>
      </w:r>
    </w:p>
    <w:p w14:paraId="7BC3E5AD" w14:textId="155375A0" w:rsidR="008C0960" w:rsidRPr="008C0960" w:rsidRDefault="008C0960" w:rsidP="008C0960">
      <w:pPr>
        <w:pStyle w:val="Listenabsatz"/>
        <w:numPr>
          <w:ilvl w:val="0"/>
          <w:numId w:val="36"/>
        </w:numPr>
        <w:rPr>
          <w:lang w:val="en-US"/>
        </w:rPr>
      </w:pPr>
      <w:r w:rsidRPr="008C0960">
        <w:rPr>
          <w:lang w:val="en-US"/>
        </w:rPr>
        <w:t>loadDataForTrainingOrPrediction: Lädt Training- oder T</w:t>
      </w:r>
      <w:r>
        <w:rPr>
          <w:lang w:val="en-US"/>
        </w:rPr>
        <w:t>estdaten in die Applikation</w:t>
      </w:r>
    </w:p>
    <w:p w14:paraId="63AEDC80" w14:textId="0585DEE0" w:rsidR="008C0960" w:rsidRDefault="008C0960" w:rsidP="008C0960">
      <w:pPr>
        <w:pStyle w:val="Listenabsatz"/>
        <w:numPr>
          <w:ilvl w:val="0"/>
          <w:numId w:val="36"/>
        </w:numPr>
      </w:pPr>
      <w:r>
        <w:t>getEstTimeData: Lädt die Daten für die Laufzeitschätzung in die Applikation</w:t>
      </w:r>
    </w:p>
    <w:p w14:paraId="34BD2FFA" w14:textId="3DD4430E" w:rsidR="008C0960" w:rsidRDefault="008C0960" w:rsidP="008C0960">
      <w:pPr>
        <w:pStyle w:val="Listenabsatz"/>
        <w:numPr>
          <w:ilvl w:val="0"/>
          <w:numId w:val="36"/>
        </w:numPr>
      </w:pPr>
      <w:r>
        <w:t>saveTimeMeasurement: Speichert die Daten für die Laufzeitschätzung auf dem Filesystem</w:t>
      </w:r>
    </w:p>
    <w:p w14:paraId="131D5850" w14:textId="34C31366" w:rsidR="008C0960" w:rsidRDefault="008C0960" w:rsidP="008C0960">
      <w:pPr>
        <w:pStyle w:val="Listenabsatz"/>
        <w:numPr>
          <w:ilvl w:val="0"/>
          <w:numId w:val="36"/>
        </w:numPr>
      </w:pPr>
      <w:r>
        <w:t>hyperParamsToData: Diese Methode konvertiert eine Liste mit HyperParamsObj-Objekten in einen 2D-Array, der für die Laufzeitschätzung der Optimierung verwendet wird.</w:t>
      </w:r>
    </w:p>
    <w:p w14:paraId="5AD69305" w14:textId="61BF5DFF" w:rsidR="008C0960" w:rsidRPr="00024D9A" w:rsidRDefault="008C0960" w:rsidP="008C0960">
      <w:pPr>
        <w:pStyle w:val="Listenabsatz"/>
        <w:ind w:left="360"/>
      </w:pPr>
    </w:p>
    <w:p w14:paraId="5EDBF057" w14:textId="353EB8C4" w:rsidR="00C5180C" w:rsidRDefault="00C5180C" w:rsidP="00AD1A6C">
      <w:pPr>
        <w:pStyle w:val="berschrift1"/>
        <w:spacing w:before="240"/>
      </w:pPr>
      <w:bookmarkStart w:id="25" w:name="_Toc29834465"/>
      <w:r>
        <w:lastRenderedPageBreak/>
        <w:t>Lessons Learned</w:t>
      </w:r>
    </w:p>
    <w:p w14:paraId="1B347166" w14:textId="5FB67288" w:rsidR="00C5180C" w:rsidRDefault="00C5180C" w:rsidP="00C5180C">
      <w:pPr>
        <w:pStyle w:val="berschrift2"/>
        <w:spacing w:before="240" w:after="240"/>
      </w:pPr>
      <w:bookmarkStart w:id="26" w:name="_Toc29834452"/>
      <w:r>
        <w:t>Architektur</w:t>
      </w:r>
    </w:p>
    <w:p w14:paraId="73C55BD6" w14:textId="5A1E492F" w:rsidR="00C5180C" w:rsidRPr="00C5180C" w:rsidRDefault="00C5180C" w:rsidP="00C5180C">
      <w:pPr>
        <w:pStyle w:val="berschrift2"/>
      </w:pPr>
      <w:r>
        <w:t xml:space="preserve">VCS </w:t>
      </w:r>
      <w:r>
        <w:sym w:font="Wingdings" w:char="F0E0"/>
      </w:r>
      <w:r>
        <w:t xml:space="preserve"> Features per Branch</w:t>
      </w:r>
    </w:p>
    <w:p w14:paraId="1FFA9B4D" w14:textId="5BDD6C2D" w:rsidR="00C5180C" w:rsidRDefault="00C5180C" w:rsidP="00C5180C">
      <w:pPr>
        <w:pStyle w:val="berschrift2"/>
        <w:spacing w:before="240" w:after="240"/>
      </w:pPr>
      <w:r>
        <w:t>Use Cases Ausblick</w:t>
      </w:r>
      <w:bookmarkEnd w:id="26"/>
    </w:p>
    <w:p w14:paraId="6C24AAA4" w14:textId="77777777" w:rsidR="00C5180C" w:rsidRDefault="00C5180C" w:rsidP="00C5180C">
      <w:pPr>
        <w:spacing w:before="240" w:after="240"/>
      </w:pPr>
      <w:r>
        <w:t>Obwohl die Anforderungsspezifikationen die Use Cases sinnvoll beschreiben, sind während dem Gebrauch der Applikation einige Ideen aufgetaucht, wie die Applikation noch verbessert werden könnte. Folgende Use Cases wären ebenfalls interessant umzusetzen:</w:t>
      </w:r>
    </w:p>
    <w:p w14:paraId="55B35554" w14:textId="2FF43034" w:rsidR="00C5180C" w:rsidRDefault="00C5180C" w:rsidP="00C5180C">
      <w:pPr>
        <w:pStyle w:val="Listenabsatz"/>
        <w:numPr>
          <w:ilvl w:val="0"/>
          <w:numId w:val="25"/>
        </w:numPr>
        <w:spacing w:before="240" w:after="240"/>
      </w:pPr>
      <w:r>
        <w:t xml:space="preserve"> Speicherung der Optimierungsgrafik im Modell.</w:t>
      </w:r>
    </w:p>
    <w:p w14:paraId="45EA0BBD" w14:textId="77777777" w:rsidR="00E27C8E" w:rsidRPr="00595CA9" w:rsidRDefault="00E27C8E" w:rsidP="00E27C8E">
      <w:pPr>
        <w:spacing w:before="240" w:after="240"/>
      </w:pPr>
    </w:p>
    <w:p w14:paraId="424303EE" w14:textId="77777777" w:rsidR="00C5180C" w:rsidRPr="00C5180C" w:rsidRDefault="00C5180C" w:rsidP="00C5180C"/>
    <w:p w14:paraId="66FCAACF" w14:textId="2E7F25DA" w:rsidR="003C3439" w:rsidRPr="00451520" w:rsidRDefault="003C3439" w:rsidP="00AD1A6C">
      <w:pPr>
        <w:pStyle w:val="berschrift1"/>
        <w:spacing w:before="240"/>
      </w:pPr>
      <w:r w:rsidRPr="00451520">
        <w:t>Installationsanleitung</w:t>
      </w:r>
      <w:bookmarkEnd w:id="25"/>
    </w:p>
    <w:p w14:paraId="5AB04C4F" w14:textId="1A6E71E4" w:rsidR="00C75FE3" w:rsidRPr="00451520" w:rsidRDefault="00C75FE3" w:rsidP="00AD1A6C">
      <w:pPr>
        <w:pStyle w:val="Listenabsatz"/>
        <w:numPr>
          <w:ilvl w:val="0"/>
          <w:numId w:val="8"/>
        </w:numPr>
        <w:spacing w:before="240" w:after="240"/>
      </w:pPr>
      <w:r w:rsidRPr="00451520">
        <w:t>Nur 64bit</w:t>
      </w:r>
    </w:p>
    <w:p w14:paraId="402F6E40" w14:textId="7E9F9C8A" w:rsidR="00E81D9E" w:rsidRPr="00451520" w:rsidRDefault="00E81D9E" w:rsidP="00AD1A6C">
      <w:pPr>
        <w:pStyle w:val="Listenabsatz"/>
        <w:numPr>
          <w:ilvl w:val="0"/>
          <w:numId w:val="8"/>
        </w:numPr>
        <w:spacing w:before="240" w:after="240"/>
      </w:pPr>
      <w:r w:rsidRPr="00451520">
        <w:t>Vorbereitung: Python reinladen</w:t>
      </w:r>
      <w:r w:rsidR="00C75FE3" w:rsidRPr="00451520">
        <w:t xml:space="preserve"> nur 3.5-3.7</w:t>
      </w:r>
    </w:p>
    <w:p w14:paraId="151B3EAC" w14:textId="79E4B2FD" w:rsidR="00E81D9E" w:rsidRPr="00451520" w:rsidRDefault="00E81D9E" w:rsidP="00AD1A6C">
      <w:pPr>
        <w:pStyle w:val="Listenabsatz"/>
        <w:numPr>
          <w:ilvl w:val="0"/>
          <w:numId w:val="8"/>
        </w:numPr>
        <w:spacing w:before="240" w:after="240"/>
      </w:pPr>
      <w:r w:rsidRPr="00451520">
        <w:t>Kompilierung, etc.</w:t>
      </w:r>
    </w:p>
    <w:p w14:paraId="55B39533" w14:textId="67E84D47" w:rsidR="00E81D9E" w:rsidRPr="00451520" w:rsidRDefault="00E81D9E" w:rsidP="00AD1A6C">
      <w:pPr>
        <w:pStyle w:val="Listenabsatz"/>
        <w:numPr>
          <w:ilvl w:val="0"/>
          <w:numId w:val="8"/>
        </w:numPr>
        <w:spacing w:before="240" w:after="240"/>
      </w:pPr>
      <w:r w:rsidRPr="00451520">
        <w:t>Wie starten</w:t>
      </w:r>
    </w:p>
    <w:p w14:paraId="22A05D1C" w14:textId="4FA3963D" w:rsidR="002162C6" w:rsidRPr="00451520" w:rsidRDefault="003C3439" w:rsidP="00AD1A6C">
      <w:pPr>
        <w:pStyle w:val="berschrift1"/>
        <w:spacing w:before="240"/>
      </w:pPr>
      <w:bookmarkStart w:id="27" w:name="_Toc29834466"/>
      <w:r w:rsidRPr="00451520">
        <w:t>Bedienungsanleitung GUI</w:t>
      </w:r>
      <w:bookmarkEnd w:id="27"/>
    </w:p>
    <w:p w14:paraId="51C773D5" w14:textId="2E35CC29" w:rsidR="00634658" w:rsidRPr="00451520" w:rsidRDefault="00634658" w:rsidP="00AD1A6C">
      <w:pPr>
        <w:pStyle w:val="berschrift2"/>
        <w:spacing w:before="240" w:after="240"/>
      </w:pPr>
      <w:bookmarkStart w:id="28" w:name="_Toc29834467"/>
      <w:r w:rsidRPr="00451520">
        <w:t>Hauptkomponenten der Applikation HyperOptimize</w:t>
      </w:r>
      <w:bookmarkEnd w:id="28"/>
    </w:p>
    <w:p w14:paraId="0584DF4D" w14:textId="15CA857C" w:rsidR="00B960A2" w:rsidRPr="00451520" w:rsidRDefault="00634658" w:rsidP="00AD1A6C">
      <w:pPr>
        <w:spacing w:before="240" w:after="240"/>
      </w:pPr>
      <w:r w:rsidRPr="00451520">
        <w:t>Bevor die möglichen Aktionen von HyperOptimize erklärt werden, ist es sinnvoll, die von der Applikation verwendeten Komponenten</w:t>
      </w:r>
      <w:r w:rsidR="00B960A2" w:rsidRPr="00451520">
        <w:t xml:space="preserve"> (Projekt und Modul)</w:t>
      </w:r>
      <w:r w:rsidRPr="00451520">
        <w:t xml:space="preserve"> kurz vorzustellen</w:t>
      </w:r>
      <w:r w:rsidR="00B960A2" w:rsidRPr="00451520">
        <w:t>:</w:t>
      </w:r>
    </w:p>
    <w:p w14:paraId="0F924D27" w14:textId="2773356F" w:rsidR="00634658" w:rsidRPr="00451520" w:rsidRDefault="00B960A2" w:rsidP="00AD1A6C">
      <w:pPr>
        <w:pStyle w:val="Listenabsatz"/>
        <w:numPr>
          <w:ilvl w:val="0"/>
          <w:numId w:val="15"/>
        </w:numPr>
        <w:spacing w:before="240" w:after="240"/>
      </w:pPr>
      <w:r w:rsidRPr="00451520">
        <w:t xml:space="preserve">Projekt: In einem Projekt werden verschiedene Modelle zu einem bestimmten Datensatz vereint. </w:t>
      </w:r>
    </w:p>
    <w:p w14:paraId="3CEB609C" w14:textId="071982B6" w:rsidR="00634658" w:rsidRPr="00451520" w:rsidRDefault="00B960A2" w:rsidP="00AD1A6C">
      <w:pPr>
        <w:pStyle w:val="Listenabsatz"/>
        <w:numPr>
          <w:ilvl w:val="0"/>
          <w:numId w:val="15"/>
        </w:numPr>
        <w:spacing w:before="240" w:after="240"/>
      </w:pPr>
      <w:r w:rsidRPr="00451520">
        <w:t>Model: Ein Modell ist gehört zu einem bestimmten Projekt und bezieht sich auf den, zu diesem Projekt zugehörigen Datensatz. Es kann mithilfe eines neuronalen Netzwerks trainiert werden und erlaubt die Klassifikation von Daten mit derselben Form wie der Projektdatensatz.</w:t>
      </w:r>
    </w:p>
    <w:p w14:paraId="66283012" w14:textId="3D7DB7E3" w:rsidR="00545865" w:rsidRPr="00451520" w:rsidRDefault="00634658" w:rsidP="00AD1A6C">
      <w:pPr>
        <w:pStyle w:val="berschrift2"/>
        <w:spacing w:before="240" w:after="240"/>
      </w:pPr>
      <w:bookmarkStart w:id="29" w:name="_Toc29834468"/>
      <w:r w:rsidRPr="00451520">
        <w:lastRenderedPageBreak/>
        <w:t>Ansichten</w:t>
      </w:r>
      <w:bookmarkEnd w:id="29"/>
    </w:p>
    <w:p w14:paraId="1B046119" w14:textId="32D59825" w:rsidR="00895AA9" w:rsidRPr="00451520" w:rsidRDefault="00895AA9" w:rsidP="00AD1A6C">
      <w:pPr>
        <w:pStyle w:val="berschrift3"/>
        <w:spacing w:before="240" w:after="240"/>
      </w:pPr>
      <w:bookmarkStart w:id="30" w:name="_Toc29834469"/>
      <w:r w:rsidRPr="00451520">
        <w:t>Übersicht</w:t>
      </w:r>
      <w:bookmarkEnd w:id="30"/>
    </w:p>
    <w:p w14:paraId="5993145C" w14:textId="3017C569" w:rsidR="00545865" w:rsidRPr="00451520" w:rsidRDefault="00634658" w:rsidP="00AD1A6C">
      <w:pPr>
        <w:spacing w:before="240" w:after="240"/>
      </w:pPr>
      <w:r w:rsidRPr="00451520">
        <w:rPr>
          <w:noProof/>
        </w:rPr>
        <mc:AlternateContent>
          <mc:Choice Requires="wps">
            <w:drawing>
              <wp:anchor distT="45720" distB="45720" distL="114300" distR="114300" simplePos="0" relativeHeight="251659264" behindDoc="0" locked="0" layoutInCell="1" allowOverlap="1" wp14:anchorId="7C76F3C0" wp14:editId="1EA730AC">
                <wp:simplePos x="0" y="0"/>
                <wp:positionH relativeFrom="column">
                  <wp:posOffset>-859155</wp:posOffset>
                </wp:positionH>
                <wp:positionV relativeFrom="paragraph">
                  <wp:posOffset>522605</wp:posOffset>
                </wp:positionV>
                <wp:extent cx="7447915" cy="423545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4235450"/>
                        </a:xfrm>
                        <a:prstGeom prst="rect">
                          <a:avLst/>
                        </a:prstGeom>
                        <a:solidFill>
                          <a:srgbClr val="FFFFFF"/>
                        </a:solidFill>
                        <a:ln w="9525">
                          <a:noFill/>
                          <a:miter lim="800000"/>
                          <a:headEnd/>
                          <a:tailEnd/>
                        </a:ln>
                      </wps:spPr>
                      <wps:txbx>
                        <w:txbxContent>
                          <w:p w14:paraId="41F7041B" w14:textId="71E74DF0" w:rsidR="00062D1A" w:rsidRDefault="00062D1A"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6F3C0" id="_x0000_s1028" type="#_x0000_t202" style="position:absolute;margin-left:-67.65pt;margin-top:41.15pt;width:586.45pt;height:3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" stroked="f">
                <v:textbox>
                  <w:txbxContent>
                    <w:p w14:paraId="41F7041B" w14:textId="71E74DF0" w:rsidR="00062D1A" w:rsidRDefault="00062D1A"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v:textbox>
                <w10:wrap type="square"/>
              </v:shape>
            </w:pict>
          </mc:Fallback>
        </mc:AlternateContent>
      </w:r>
      <w:r w:rsidR="00545865" w:rsidRPr="00451520">
        <w:t>Die folgende Grafik zeigt, wie die einzelnen Views zusammenhängen</w:t>
      </w:r>
      <w:r w:rsidRPr="00451520">
        <w:t xml:space="preserve">. Bevor die möglichen Handlungen der Applikation genauer beschrieben werden, wird grob auf die einzelnen Ansichten und ihre </w:t>
      </w:r>
      <w:r w:rsidR="00B960A2" w:rsidRPr="00451520">
        <w:t>Beziehung</w:t>
      </w:r>
      <w:r w:rsidRPr="00451520">
        <w:t xml:space="preserve"> eingegangen. </w:t>
      </w:r>
    </w:p>
    <w:p w14:paraId="2AC851D6" w14:textId="09B80624" w:rsidR="00895AA9" w:rsidRPr="00451520" w:rsidRDefault="00B960A2" w:rsidP="00AD1A6C">
      <w:pPr>
        <w:spacing w:before="240" w:after="240"/>
      </w:pPr>
      <w:r w:rsidRPr="00451520">
        <w:t>Die Applikation startet mit der Home-Ansicht in welcher Projekte verwaltet werden. Von dort gelangt man in die Projekt-Ansicht, die die Informationen zu einem einzelnen Projekt enthält (z.B. trainierte Modelle, Trainingdaten, etc.). An diese Projekt-Ansicht sind einerseits die Load-data-Ansicht, sowie die Modell-Ansicht angehängt. Mit der Load-data-Ansicht werden Training- oder Daten für die Klassifizierung hochgeladen. Mit der Modell-Ansicht können Modelle trainiert werden. Das Training kann entweder mit manuell eingegebenen Parametern oder über eine Optimierung vorgenommen werden. Letzteres wird über die Optimize-parameters-Ansicht erreicht.</w:t>
      </w:r>
    </w:p>
    <w:p w14:paraId="3F81ACAA" w14:textId="0B5BFAF1" w:rsidR="00634658" w:rsidRPr="00451520" w:rsidRDefault="00895AA9" w:rsidP="00AD1A6C">
      <w:pPr>
        <w:pStyle w:val="berschrift3"/>
        <w:spacing w:before="240" w:after="240"/>
      </w:pPr>
      <w:bookmarkStart w:id="31" w:name="_Toc29834470"/>
      <w:r w:rsidRPr="00451520">
        <w:t>Detaillierte Beschreibung der Ansichten</w:t>
      </w:r>
      <w:bookmarkEnd w:id="31"/>
    </w:p>
    <w:p w14:paraId="62B69FF4" w14:textId="4D084EE0" w:rsidR="00895AA9" w:rsidRPr="00451520" w:rsidRDefault="00895AA9" w:rsidP="00AD1A6C">
      <w:pPr>
        <w:pStyle w:val="berschrift4"/>
        <w:spacing w:before="240" w:after="240"/>
      </w:pPr>
      <w:r w:rsidRPr="00451520">
        <w:t>Home-Ansicht</w:t>
      </w:r>
    </w:p>
    <w:p w14:paraId="00397A15" w14:textId="77777777" w:rsidR="00895AA9" w:rsidRPr="00451520" w:rsidRDefault="00895AA9" w:rsidP="00AD1A6C">
      <w:pPr>
        <w:spacing w:before="240" w:after="240"/>
      </w:pPr>
    </w:p>
    <w:p w14:paraId="52544B91" w14:textId="1435E5A3" w:rsidR="00895AA9" w:rsidRPr="00451520" w:rsidRDefault="00895AA9" w:rsidP="00AD1A6C">
      <w:pPr>
        <w:spacing w:before="240" w:after="240"/>
      </w:pPr>
      <w:r w:rsidRPr="00451520">
        <w:rPr>
          <w:noProof/>
        </w:rPr>
        <w:lastRenderedPageBreak/>
        <mc:AlternateContent>
          <mc:Choice Requires="wps">
            <w:drawing>
              <wp:anchor distT="45720" distB="45720" distL="114300" distR="114300" simplePos="0" relativeHeight="251661312" behindDoc="0" locked="0" layoutInCell="1" allowOverlap="1" wp14:anchorId="72B76B50" wp14:editId="55B31576">
                <wp:simplePos x="0" y="0"/>
                <wp:positionH relativeFrom="page">
                  <wp:align>right</wp:align>
                </wp:positionH>
                <wp:positionV relativeFrom="paragraph">
                  <wp:posOffset>202565</wp:posOffset>
                </wp:positionV>
                <wp:extent cx="7447915" cy="3570605"/>
                <wp:effectExtent l="0" t="0" r="63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6E3DF5B" w14:textId="323DAFA3" w:rsidR="00062D1A" w:rsidRDefault="00062D1A"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76B50" id="_x0000_s1029" type="#_x0000_t202" style="position:absolute;margin-left:535.25pt;margin-top:15.95pt;width:586.45pt;height:281.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k2JgIAACM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" stroked="f">
                <v:textbox>
                  <w:txbxContent>
                    <w:p w14:paraId="06E3DF5B" w14:textId="323DAFA3" w:rsidR="00062D1A" w:rsidRDefault="00062D1A"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14E8D215" w14:textId="59665F4A" w:rsidR="00E810F6" w:rsidRPr="00451520" w:rsidRDefault="00E810F6" w:rsidP="00AD1A6C">
      <w:pPr>
        <w:pStyle w:val="berschrift4"/>
        <w:numPr>
          <w:ilvl w:val="0"/>
          <w:numId w:val="16"/>
        </w:numPr>
        <w:spacing w:before="240" w:after="240"/>
      </w:pPr>
      <w:r w:rsidRPr="00451520">
        <w:t>New Project: Erstellt ein neues Projekt und wechselt zur Projekt-Ansicht</w:t>
      </w:r>
    </w:p>
    <w:p w14:paraId="4762858E" w14:textId="73A15F38" w:rsidR="00E810F6" w:rsidRPr="00451520" w:rsidRDefault="00E810F6" w:rsidP="00AD1A6C">
      <w:pPr>
        <w:pStyle w:val="Listenabsatz"/>
        <w:numPr>
          <w:ilvl w:val="0"/>
          <w:numId w:val="16"/>
        </w:numPr>
        <w:spacing w:before="240" w:after="240"/>
      </w:pPr>
      <w:r w:rsidRPr="00451520">
        <w:t>Load Project: In der obigen Grafik sind noch keine Projekte vorhanden. Andernfalls würden im Feld oberhalb der Buttons Einträge erscheinen. Mit Klick auf einen solchen Eintrag und den Load-Project-Button wird das Projekt geladen und zur Projekt-Ansicht gewechselt.</w:t>
      </w:r>
    </w:p>
    <w:p w14:paraId="7F44FA0C" w14:textId="6F8B2256" w:rsidR="00E810F6" w:rsidRPr="00451520" w:rsidRDefault="00E810F6" w:rsidP="00AD1A6C">
      <w:pPr>
        <w:pStyle w:val="Listenabsatz"/>
        <w:numPr>
          <w:ilvl w:val="0"/>
          <w:numId w:val="16"/>
        </w:numPr>
        <w:spacing w:before="240" w:after="240"/>
      </w:pPr>
      <w:r w:rsidRPr="00451520">
        <w:t xml:space="preserve">Delete  Project: Mit Klick auf einen Eintrag in der Liste mit Projekteinträgen sowie auf den Delete-Button wird das ausgewählte Projekt gelöscht. </w:t>
      </w:r>
    </w:p>
    <w:p w14:paraId="74921B8A" w14:textId="4FC7B04B" w:rsidR="00E810F6" w:rsidRPr="00451520" w:rsidRDefault="00895AA9" w:rsidP="00AD1A6C">
      <w:pPr>
        <w:pStyle w:val="berschrift4"/>
        <w:spacing w:before="240" w:after="240"/>
      </w:pPr>
      <w:r w:rsidRPr="00451520">
        <w:lastRenderedPageBreak/>
        <w:t>Projekt-Ansicht</w:t>
      </w:r>
    </w:p>
    <w:p w14:paraId="4FFDE88D" w14:textId="4CBA284F" w:rsidR="00895AA9" w:rsidRPr="00451520" w:rsidRDefault="00895AA9" w:rsidP="00AD1A6C">
      <w:pPr>
        <w:pStyle w:val="berschrift4"/>
        <w:numPr>
          <w:ilvl w:val="0"/>
          <w:numId w:val="0"/>
        </w:numPr>
        <w:spacing w:before="240" w:after="240"/>
      </w:pPr>
      <w:r w:rsidRPr="00451520">
        <w:rPr>
          <w:noProof/>
        </w:rPr>
        <mc:AlternateContent>
          <mc:Choice Requires="wps">
            <w:drawing>
              <wp:anchor distT="45720" distB="45720" distL="114300" distR="114300" simplePos="0" relativeHeight="251667456" behindDoc="0" locked="0" layoutInCell="1" allowOverlap="1" wp14:anchorId="7C77FD6B" wp14:editId="2241ED0E">
                <wp:simplePos x="0" y="0"/>
                <wp:positionH relativeFrom="page">
                  <wp:posOffset>111760</wp:posOffset>
                </wp:positionH>
                <wp:positionV relativeFrom="paragraph">
                  <wp:posOffset>195580</wp:posOffset>
                </wp:positionV>
                <wp:extent cx="7447915" cy="3570605"/>
                <wp:effectExtent l="0" t="0" r="635" b="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CB5CCF0" w14:textId="6E8DDDC3" w:rsidR="00062D1A" w:rsidRDefault="00062D1A"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FD6B" id="_x0000_s1030" type="#_x0000_t202" style="position:absolute;margin-left:8.8pt;margin-top:15.4pt;width:586.45pt;height:281.1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" stroked="f">
                <v:textbox>
                  <w:txbxContent>
                    <w:p w14:paraId="0CB5CCF0" w14:textId="6E8DDDC3" w:rsidR="00062D1A" w:rsidRDefault="00062D1A"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7F7EAB59" w14:textId="388B5B97" w:rsidR="00E810F6" w:rsidRPr="00451520" w:rsidRDefault="00E810F6" w:rsidP="00AD1A6C">
      <w:pPr>
        <w:pStyle w:val="Listenabsatz"/>
        <w:numPr>
          <w:ilvl w:val="0"/>
          <w:numId w:val="17"/>
        </w:numPr>
        <w:spacing w:before="240" w:after="240"/>
      </w:pPr>
      <w:r w:rsidRPr="00451520">
        <w:t>Project Name: In diesem Feld kann der Projektname eingegeben werden.</w:t>
      </w:r>
    </w:p>
    <w:p w14:paraId="2226760B" w14:textId="1C23E429" w:rsidR="00E810F6" w:rsidRPr="00451520" w:rsidRDefault="00E810F6" w:rsidP="00AD1A6C">
      <w:pPr>
        <w:pStyle w:val="Listenabsatz"/>
        <w:numPr>
          <w:ilvl w:val="0"/>
          <w:numId w:val="17"/>
        </w:numPr>
        <w:spacing w:before="240" w:after="240"/>
      </w:pPr>
      <w:r w:rsidRPr="00451520">
        <w:t>Load data: Mit diesem Button wird zur Load-data-Ansicht gewechselt, in welcher Trainingdaten zum Projekt hinzugefügt werden können.</w:t>
      </w:r>
    </w:p>
    <w:p w14:paraId="27F4BB5C" w14:textId="537338B2" w:rsidR="00E810F6" w:rsidRPr="00451520" w:rsidRDefault="00E810F6" w:rsidP="00AD1A6C">
      <w:pPr>
        <w:pStyle w:val="Listenabsatz"/>
        <w:numPr>
          <w:ilvl w:val="0"/>
          <w:numId w:val="17"/>
        </w:numPr>
        <w:spacing w:before="240" w:after="240"/>
      </w:pPr>
      <w:r w:rsidRPr="00451520">
        <w:t>New Model: Mit Klick auf diesen Button wird ein neues Model erstellt. Es erscheint ein Pop-Up-Fenster, in welchem der Modellname eingegeben werden kann. Dieser Modellname erscheint im Feld, welches in der oberen Grafik noch leer ist (weil noch keine Modelle erstellt wurden)</w:t>
      </w:r>
    </w:p>
    <w:p w14:paraId="0652EFE4" w14:textId="14D3E3BA" w:rsidR="00E810F6" w:rsidRPr="00451520" w:rsidRDefault="00E810F6" w:rsidP="00AD1A6C">
      <w:pPr>
        <w:pStyle w:val="Listenabsatz"/>
        <w:numPr>
          <w:ilvl w:val="0"/>
          <w:numId w:val="17"/>
        </w:numPr>
        <w:spacing w:before="240" w:after="240"/>
      </w:pPr>
      <w:r w:rsidRPr="00451520">
        <w:t>Load Model: Mit Klick auf ein erstelltes Modell in der Modellliste, sowie auf den Load-Model-Button wird zur Model-Ansicht gewechselt, in welcher das Modell trainiert werden kann.</w:t>
      </w:r>
    </w:p>
    <w:p w14:paraId="1FD41091" w14:textId="5F59F540" w:rsidR="00E810F6" w:rsidRPr="00451520" w:rsidRDefault="00E810F6" w:rsidP="00AD1A6C">
      <w:pPr>
        <w:pStyle w:val="Listenabsatz"/>
        <w:numPr>
          <w:ilvl w:val="0"/>
          <w:numId w:val="17"/>
        </w:numPr>
        <w:spacing w:before="240" w:after="240"/>
      </w:pPr>
      <w:r w:rsidRPr="00451520">
        <w:t>Delete Model: Mit Klick auf ein erstelltes Modell in der Modellliste, sowie auf den Delete-Model-Button kann das ausgewählte Modell gelöscht werden.</w:t>
      </w:r>
    </w:p>
    <w:p w14:paraId="19227D8E" w14:textId="07C58A12" w:rsidR="00E810F6" w:rsidRPr="00451520" w:rsidRDefault="00E810F6" w:rsidP="00AD1A6C">
      <w:pPr>
        <w:pStyle w:val="Listenabsatz"/>
        <w:numPr>
          <w:ilvl w:val="0"/>
          <w:numId w:val="17"/>
        </w:numPr>
        <w:spacing w:before="240" w:after="240"/>
      </w:pPr>
      <w:r w:rsidRPr="00451520">
        <w:t xml:space="preserve">Load classification data: Mit Klick auf diesen Button wird zur Load-Data-Ansicht (für Klassifizierungsdaten) </w:t>
      </w:r>
      <w:r w:rsidR="00614F13" w:rsidRPr="00451520">
        <w:t>gewechselt, in welcher Daten für die Klassifizierung geladen werden können.</w:t>
      </w:r>
    </w:p>
    <w:p w14:paraId="118B6AB0" w14:textId="3C8BA2AA" w:rsidR="00E810F6" w:rsidRPr="00451520" w:rsidRDefault="00614F13" w:rsidP="00AD1A6C">
      <w:pPr>
        <w:pStyle w:val="Listenabsatz"/>
        <w:numPr>
          <w:ilvl w:val="0"/>
          <w:numId w:val="17"/>
        </w:numPr>
        <w:spacing w:before="240" w:after="240"/>
      </w:pPr>
      <w:r w:rsidRPr="00451520">
        <w:t xml:space="preserve">Classify data: </w:t>
      </w:r>
      <w:r w:rsidR="002C4CCE" w:rsidRPr="00451520">
        <w:t>Wenn Klassifizierungsdaten geladen wurden, können diese mit Klick auf ein trainiertes Modell aus der Modellliste sowie mit Klick auf den Classify-</w:t>
      </w:r>
      <w:r w:rsidR="00E35255">
        <w:t>d</w:t>
      </w:r>
      <w:r w:rsidR="002C4CCE" w:rsidRPr="00451520">
        <w:t>ata-Button klassifiziert werden. Die klassifizierten Daten werden</w:t>
      </w:r>
      <w:r w:rsidR="00E35255">
        <w:t xml:space="preserve"> automatisch</w:t>
      </w:r>
      <w:r w:rsidR="002C4CCE" w:rsidRPr="00451520">
        <w:t xml:space="preserve"> an derselben Stelle wie die zu klassifizierenden Daten gespeichert.</w:t>
      </w:r>
    </w:p>
    <w:p w14:paraId="7065DD32" w14:textId="24A2D5F3" w:rsidR="002C4CCE" w:rsidRDefault="002C4CCE" w:rsidP="00AD1A6C">
      <w:pPr>
        <w:pStyle w:val="berschrift4"/>
        <w:spacing w:before="240" w:after="240"/>
      </w:pPr>
      <w:r w:rsidRPr="00451520">
        <w:t>Load-Data-Ansicht</w:t>
      </w:r>
    </w:p>
    <w:p w14:paraId="43E440F2" w14:textId="0503C8FA" w:rsidR="00590177" w:rsidRPr="00451520" w:rsidRDefault="00451520" w:rsidP="00AD1A6C">
      <w:pPr>
        <w:spacing w:before="240" w:after="240"/>
      </w:pPr>
      <w:r>
        <w:t xml:space="preserve">Die Load-Data-Ansicht wird ein zwei Ausführungen von der Applikation verwendet: Erstens für Trainingdaten, zweitens für Klassifizierungsdaten. In der Load-Data-Ansicht für Klassifizierungsdaten werden die zwei Felder </w:t>
      </w:r>
      <w:r w:rsidR="00D97E20">
        <w:t>"Input number of categories" und "Input row number where training data starts" nicht angezeigt.</w:t>
      </w:r>
    </w:p>
    <w:p w14:paraId="0FA4EC00" w14:textId="44FE7D56" w:rsidR="00E810F6" w:rsidRPr="00451520" w:rsidRDefault="00E810F6" w:rsidP="00AD1A6C">
      <w:pPr>
        <w:spacing w:before="240" w:after="240"/>
      </w:pPr>
    </w:p>
    <w:p w14:paraId="721B3510" w14:textId="77777777" w:rsidR="00E810F6" w:rsidRPr="00451520" w:rsidRDefault="00E810F6" w:rsidP="00AD1A6C">
      <w:pPr>
        <w:spacing w:before="240" w:after="240"/>
      </w:pPr>
    </w:p>
    <w:p w14:paraId="327A29B7" w14:textId="77777777" w:rsidR="00895AA9" w:rsidRPr="00451520" w:rsidRDefault="00895AA9" w:rsidP="00AD1A6C">
      <w:pPr>
        <w:spacing w:before="240" w:after="240"/>
      </w:pPr>
    </w:p>
    <w:p w14:paraId="5E66164D" w14:textId="1F92569F" w:rsidR="00895AA9" w:rsidRPr="00451520" w:rsidRDefault="00895AA9" w:rsidP="00AD1A6C">
      <w:pPr>
        <w:spacing w:before="240" w:after="240"/>
      </w:pPr>
    </w:p>
    <w:p w14:paraId="4C11D7F8" w14:textId="63972680" w:rsidR="00895AA9" w:rsidRPr="00451520" w:rsidRDefault="00895AA9" w:rsidP="00AD1A6C">
      <w:pPr>
        <w:spacing w:before="240" w:after="240"/>
      </w:pPr>
    </w:p>
    <w:p w14:paraId="38ACDB6F" w14:textId="77777777" w:rsidR="00895AA9" w:rsidRPr="00451520" w:rsidRDefault="00895AA9" w:rsidP="00AD1A6C">
      <w:pPr>
        <w:spacing w:before="240" w:after="240"/>
      </w:pPr>
    </w:p>
    <w:p w14:paraId="12879C3E" w14:textId="0876CB2B" w:rsidR="00634658" w:rsidRPr="00451520" w:rsidRDefault="00895AA9" w:rsidP="00AD1A6C">
      <w:pPr>
        <w:pStyle w:val="berschrift2"/>
        <w:numPr>
          <w:ilvl w:val="0"/>
          <w:numId w:val="0"/>
        </w:numPr>
        <w:spacing w:before="240" w:after="240"/>
      </w:pPr>
      <w:bookmarkStart w:id="32" w:name="_Toc29834471"/>
      <w:r w:rsidRPr="00451520">
        <w:rPr>
          <w:noProof/>
        </w:rPr>
        <mc:AlternateContent>
          <mc:Choice Requires="wps">
            <w:drawing>
              <wp:anchor distT="45720" distB="45720" distL="114300" distR="114300" simplePos="0" relativeHeight="251669504" behindDoc="0" locked="0" layoutInCell="1" allowOverlap="1" wp14:anchorId="505CF867" wp14:editId="19B261B6">
                <wp:simplePos x="0" y="0"/>
                <wp:positionH relativeFrom="page">
                  <wp:posOffset>111760</wp:posOffset>
                </wp:positionH>
                <wp:positionV relativeFrom="paragraph">
                  <wp:posOffset>282575</wp:posOffset>
                </wp:positionV>
                <wp:extent cx="7447915" cy="3570605"/>
                <wp:effectExtent l="0" t="0" r="635"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14572C3E" w14:textId="0BF3C9A7" w:rsidR="00062D1A" w:rsidRDefault="00062D1A"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CF867" id="_x0000_s1031" type="#_x0000_t202" style="position:absolute;margin-left:8.8pt;margin-top:22.25pt;width:586.45pt;height:281.1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qFJgIAACQ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" stroked="f">
                <v:textbox>
                  <w:txbxContent>
                    <w:p w14:paraId="14572C3E" w14:textId="0BF3C9A7" w:rsidR="00062D1A" w:rsidRDefault="00062D1A"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bookmarkEnd w:id="32"/>
    </w:p>
    <w:p w14:paraId="586432BF" w14:textId="16FBB117" w:rsidR="00895AA9" w:rsidRPr="00451520" w:rsidRDefault="00895AA9" w:rsidP="00AD1A6C">
      <w:pPr>
        <w:spacing w:before="240" w:after="240"/>
      </w:pPr>
    </w:p>
    <w:p w14:paraId="50C581D1" w14:textId="743518FD" w:rsidR="00895AA9" w:rsidRPr="00451520" w:rsidRDefault="002C4CCE" w:rsidP="00AD1A6C">
      <w:pPr>
        <w:pStyle w:val="Listenabsatz"/>
        <w:numPr>
          <w:ilvl w:val="0"/>
          <w:numId w:val="18"/>
        </w:numPr>
        <w:spacing w:before="240" w:after="240"/>
      </w:pPr>
      <w:r w:rsidRPr="00451520">
        <w:t>Path to data: In diesem Feld muss der Pfad zu den Daten angegeben werden.</w:t>
      </w:r>
    </w:p>
    <w:p w14:paraId="340C9440" w14:textId="156F98D3" w:rsidR="002C4CCE" w:rsidRPr="00451520" w:rsidRDefault="002C4CCE" w:rsidP="00AD1A6C">
      <w:pPr>
        <w:pStyle w:val="Listenabsatz"/>
        <w:numPr>
          <w:ilvl w:val="0"/>
          <w:numId w:val="18"/>
        </w:numPr>
        <w:spacing w:before="240" w:after="240"/>
      </w:pPr>
      <w:r w:rsidRPr="00451520">
        <w:t>Get file location: Der Pfad kann entweder manuell oder über den Get-file-location-Button eingetragen werden.</w:t>
      </w:r>
    </w:p>
    <w:p w14:paraId="754694EA" w14:textId="39EB2228" w:rsidR="002C4CCE" w:rsidRPr="00451520" w:rsidRDefault="002C4CCE" w:rsidP="00AD1A6C">
      <w:pPr>
        <w:pStyle w:val="Listenabsatz"/>
        <w:numPr>
          <w:ilvl w:val="0"/>
          <w:numId w:val="18"/>
        </w:numPr>
        <w:spacing w:before="240" w:after="240"/>
      </w:pPr>
      <w:r w:rsidRPr="00451520">
        <w:t xml:space="preserve">First row is title: Diese Checkbox muss gesetzt werden, wenn die erste Zeile im Datensatz Spaltennamen enthält (diese Zeile wird </w:t>
      </w:r>
      <w:r w:rsidR="00451520">
        <w:t>in den hochgeladenen Daten</w:t>
      </w:r>
      <w:r w:rsidRPr="00451520">
        <w:t xml:space="preserve"> entfernt).</w:t>
      </w:r>
    </w:p>
    <w:p w14:paraId="5CABD2F9" w14:textId="06770572" w:rsidR="002C4CCE" w:rsidRDefault="002C4CCE" w:rsidP="00AD1A6C">
      <w:pPr>
        <w:pStyle w:val="Listenabsatz"/>
        <w:numPr>
          <w:ilvl w:val="0"/>
          <w:numId w:val="18"/>
        </w:numPr>
        <w:spacing w:before="240" w:after="240"/>
        <w:rPr>
          <w:lang w:val="de-DE"/>
        </w:rPr>
      </w:pPr>
      <w:r w:rsidRPr="00451520">
        <w:rPr>
          <w:lang w:val="de-DE"/>
        </w:rPr>
        <w:t xml:space="preserve">First column is row number: Diese Checkbox muss gesetzt werden, </w:t>
      </w:r>
      <w:r w:rsidR="00451520" w:rsidRPr="00451520">
        <w:rPr>
          <w:lang w:val="de-DE"/>
        </w:rPr>
        <w:t>wenn die</w:t>
      </w:r>
      <w:r w:rsidR="00451520">
        <w:rPr>
          <w:lang w:val="de-DE"/>
        </w:rPr>
        <w:t xml:space="preserve"> erste Spalte im Datensatz Zeilennummern enthält (diese Spalte wird in den hochgeladenen Daten entfernt).</w:t>
      </w:r>
    </w:p>
    <w:p w14:paraId="1F188B6E" w14:textId="15F69A8E" w:rsidR="00451520" w:rsidRDefault="00451520" w:rsidP="00AD1A6C">
      <w:pPr>
        <w:pStyle w:val="Listenabsatz"/>
        <w:numPr>
          <w:ilvl w:val="0"/>
          <w:numId w:val="18"/>
        </w:numPr>
        <w:spacing w:before="240" w:after="240"/>
        <w:rPr>
          <w:lang w:val="de-DE"/>
        </w:rPr>
      </w:pPr>
      <w:r w:rsidRPr="00D97E20">
        <w:rPr>
          <w:lang w:val="de-DE"/>
        </w:rPr>
        <w:t xml:space="preserve">Input number of categories: In diesem Feld muss die Anzahl </w:t>
      </w:r>
      <w:r w:rsidR="00D97E20" w:rsidRPr="00D97E20">
        <w:rPr>
          <w:lang w:val="de-DE"/>
        </w:rPr>
        <w:t>der</w:t>
      </w:r>
      <w:r w:rsidR="00D97E20">
        <w:rPr>
          <w:lang w:val="de-DE"/>
        </w:rPr>
        <w:t xml:space="preserve"> Kategorien</w:t>
      </w:r>
      <w:r w:rsidR="00590177">
        <w:rPr>
          <w:lang w:val="de-DE"/>
        </w:rPr>
        <w:t>, die der Trainingdatensatz enthält</w:t>
      </w:r>
      <w:r w:rsidR="00E35255">
        <w:rPr>
          <w:lang w:val="de-DE"/>
        </w:rPr>
        <w:t>,</w:t>
      </w:r>
      <w:r w:rsidR="00590177">
        <w:rPr>
          <w:lang w:val="de-DE"/>
        </w:rPr>
        <w:t xml:space="preserve"> angegeben werden.</w:t>
      </w:r>
    </w:p>
    <w:p w14:paraId="77BA4E47" w14:textId="2DC68A5C" w:rsidR="00590177" w:rsidRDefault="00590177" w:rsidP="00AD1A6C">
      <w:pPr>
        <w:pStyle w:val="Listenabsatz"/>
        <w:numPr>
          <w:ilvl w:val="0"/>
          <w:numId w:val="18"/>
        </w:numPr>
        <w:spacing w:before="240" w:after="240"/>
        <w:rPr>
          <w:lang w:val="de-DE"/>
        </w:rPr>
      </w:pPr>
      <w:r w:rsidRPr="00590177">
        <w:rPr>
          <w:lang w:val="de-DE"/>
        </w:rPr>
        <w:t>Input row number where Training data starts: In diesem Feld muss die Zeilennummer eingegeb</w:t>
      </w:r>
      <w:r>
        <w:rPr>
          <w:lang w:val="de-DE"/>
        </w:rPr>
        <w:t>en werden, ab welchem die Testdaten beginnen.</w:t>
      </w:r>
      <w:r w:rsidR="00436C15">
        <w:rPr>
          <w:rStyle w:val="Funotenzeichen"/>
          <w:lang w:val="de-DE"/>
        </w:rPr>
        <w:footnoteReference w:id="1"/>
      </w:r>
      <w:r>
        <w:rPr>
          <w:lang w:val="de-DE"/>
        </w:rPr>
        <w:t xml:space="preserve"> </w:t>
      </w:r>
    </w:p>
    <w:p w14:paraId="758400E6" w14:textId="3211F4B9" w:rsidR="00590177" w:rsidRDefault="00590177" w:rsidP="00AD1A6C">
      <w:pPr>
        <w:pStyle w:val="Listenabsatz"/>
        <w:numPr>
          <w:ilvl w:val="0"/>
          <w:numId w:val="18"/>
        </w:numPr>
        <w:spacing w:before="240" w:after="240"/>
        <w:rPr>
          <w:lang w:val="de-DE"/>
        </w:rPr>
      </w:pPr>
      <w:r>
        <w:rPr>
          <w:lang w:val="de-DE"/>
        </w:rPr>
        <w:t>Load data: Mit Klick auf diesen Button werden die Daten, sofern sie geeignet sind, in die Applikation geladen. Im grossen Feld wird eine Vorschau der geladenen Daten angezeigt.</w:t>
      </w:r>
    </w:p>
    <w:p w14:paraId="0390B140" w14:textId="18A6BC39" w:rsidR="00895AA9" w:rsidRPr="001D33C9" w:rsidRDefault="00590177" w:rsidP="00AD1A6C">
      <w:pPr>
        <w:pStyle w:val="Listenabsatz"/>
        <w:numPr>
          <w:ilvl w:val="0"/>
          <w:numId w:val="18"/>
        </w:numPr>
        <w:spacing w:before="240" w:after="240"/>
        <w:rPr>
          <w:lang w:val="de-DE"/>
        </w:rPr>
      </w:pPr>
      <w:r>
        <w:rPr>
          <w:lang w:val="de-DE"/>
        </w:rPr>
        <w:t>Set data: Mit Klick auf diesen Button erscheint ein Pop-Up-Window, welches fragt, ob die Daten tatsächlich zum Projekt hinzugefügt werden sollen. Bei Bestätigung werden die Daten hinzugefügt. Mit diesem Schritt sind die Daten für dieses Projekt gesetzt und können nicht mehr geändert werden.</w:t>
      </w:r>
    </w:p>
    <w:p w14:paraId="6D830364" w14:textId="5A493D3D" w:rsidR="00895AA9" w:rsidRPr="00451520" w:rsidRDefault="00895AA9" w:rsidP="00AD1A6C">
      <w:pPr>
        <w:pStyle w:val="berschrift4"/>
        <w:spacing w:before="240" w:after="240"/>
      </w:pPr>
      <w:r w:rsidRPr="00451520">
        <w:lastRenderedPageBreak/>
        <w:t>Model-Ansicht</w:t>
      </w:r>
    </w:p>
    <w:p w14:paraId="45270AE1" w14:textId="563BFDCF" w:rsidR="00634658" w:rsidRPr="00451520" w:rsidRDefault="00895AA9" w:rsidP="00AD1A6C">
      <w:pPr>
        <w:spacing w:before="240" w:after="240"/>
      </w:pPr>
      <w:r w:rsidRPr="00451520">
        <w:rPr>
          <w:noProof/>
        </w:rPr>
        <mc:AlternateContent>
          <mc:Choice Requires="wps">
            <w:drawing>
              <wp:anchor distT="45720" distB="45720" distL="114300" distR="114300" simplePos="0" relativeHeight="251671552" behindDoc="0" locked="0" layoutInCell="1" allowOverlap="1" wp14:anchorId="475E5A02" wp14:editId="09AFC7C9">
                <wp:simplePos x="0" y="0"/>
                <wp:positionH relativeFrom="page">
                  <wp:posOffset>111760</wp:posOffset>
                </wp:positionH>
                <wp:positionV relativeFrom="paragraph">
                  <wp:posOffset>195580</wp:posOffset>
                </wp:positionV>
                <wp:extent cx="7447915" cy="3570605"/>
                <wp:effectExtent l="0" t="0" r="63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358E6C7" w14:textId="7E3C97DD" w:rsidR="00062D1A" w:rsidRDefault="00062D1A"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E5A02" id="_x0000_s1032" type="#_x0000_t202" style="position:absolute;margin-left:8.8pt;margin-top:15.4pt;width:586.45pt;height:281.1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6uJgIAACQ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" stroked="f">
                <v:textbox>
                  <w:txbxContent>
                    <w:p w14:paraId="2358E6C7" w14:textId="7E3C97DD" w:rsidR="00062D1A" w:rsidRDefault="00062D1A"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3C14DF80" w14:textId="5F2BB5A4" w:rsidR="001D33C9" w:rsidRDefault="001D33C9" w:rsidP="00AD1A6C">
      <w:pPr>
        <w:pStyle w:val="Listenabsatz"/>
        <w:numPr>
          <w:ilvl w:val="0"/>
          <w:numId w:val="19"/>
        </w:numPr>
        <w:spacing w:before="240" w:after="240"/>
        <w:rPr>
          <w:lang w:val="de-DE"/>
        </w:rPr>
      </w:pPr>
      <w:r w:rsidRPr="001D33C9">
        <w:rPr>
          <w:lang w:val="de-DE"/>
        </w:rPr>
        <w:t>Get model hyperparams by optimization: Mit Klick auf die</w:t>
      </w:r>
      <w:r>
        <w:rPr>
          <w:lang w:val="de-DE"/>
        </w:rPr>
        <w:t>sen Button wird zur Optimize-parameters-Ansicht gewechselt.</w:t>
      </w:r>
    </w:p>
    <w:p w14:paraId="2AE42E6B" w14:textId="3BB94CD9" w:rsidR="001D33C9" w:rsidRDefault="001D33C9" w:rsidP="00AD1A6C">
      <w:pPr>
        <w:pStyle w:val="Listenabsatz"/>
        <w:numPr>
          <w:ilvl w:val="0"/>
          <w:numId w:val="19"/>
        </w:numPr>
        <w:spacing w:before="240" w:after="240"/>
        <w:rPr>
          <w:lang w:val="de-DE"/>
        </w:rPr>
      </w:pPr>
      <w:r w:rsidRPr="001D33C9">
        <w:rPr>
          <w:lang w:val="de-DE"/>
        </w:rPr>
        <w:t>Enable manual hyperparams setting: Mit Klick auf</w:t>
      </w:r>
      <w:r>
        <w:rPr>
          <w:lang w:val="de-DE"/>
        </w:rPr>
        <w:t xml:space="preserve"> diesen Button wird die manuelle Eingabe von Hyperparametern via Inputfeldern, Sliders und Radiobuttons ermöglicht. </w:t>
      </w:r>
    </w:p>
    <w:p w14:paraId="4EC5F44D" w14:textId="497DBCB5" w:rsidR="001D33C9" w:rsidRDefault="001D33C9" w:rsidP="00AD1A6C">
      <w:pPr>
        <w:pStyle w:val="Listenabsatz"/>
        <w:numPr>
          <w:ilvl w:val="0"/>
          <w:numId w:val="19"/>
        </w:numPr>
        <w:spacing w:before="240" w:after="240"/>
        <w:rPr>
          <w:lang w:val="de-DE"/>
        </w:rPr>
      </w:pPr>
      <w:r w:rsidRPr="001D33C9">
        <w:rPr>
          <w:lang w:val="de-DE"/>
        </w:rPr>
        <w:t>Disable manual hyperparams setting: Mit Klick auf di</w:t>
      </w:r>
      <w:r>
        <w:rPr>
          <w:lang w:val="de-DE"/>
        </w:rPr>
        <w:t>esen Button werden die Inputfelder für die manuelle Hyperparametereingabe ausgegraut</w:t>
      </w:r>
      <w:r w:rsidR="00E35255">
        <w:rPr>
          <w:lang w:val="de-DE"/>
        </w:rPr>
        <w:t xml:space="preserve"> und</w:t>
      </w:r>
      <w:r>
        <w:rPr>
          <w:lang w:val="de-DE"/>
        </w:rPr>
        <w:t xml:space="preserve"> die Eingabe verunmöglicht.</w:t>
      </w:r>
    </w:p>
    <w:p w14:paraId="5DA0990B" w14:textId="5DCC42B1" w:rsidR="001D33C9" w:rsidRDefault="001D33C9" w:rsidP="00AD1A6C">
      <w:pPr>
        <w:pStyle w:val="Listenabsatz"/>
        <w:numPr>
          <w:ilvl w:val="0"/>
          <w:numId w:val="19"/>
        </w:numPr>
        <w:spacing w:before="240" w:after="240"/>
        <w:rPr>
          <w:lang w:val="de-DE"/>
        </w:rPr>
      </w:pPr>
      <w:r w:rsidRPr="001D33C9">
        <w:rPr>
          <w:lang w:val="de-DE"/>
        </w:rPr>
        <w:t>Train model with manually set hyperparams: Mit Klick auf die</w:t>
      </w:r>
      <w:r>
        <w:rPr>
          <w:lang w:val="de-DE"/>
        </w:rPr>
        <w:t xml:space="preserve">sen Button werden die manuell angegebenen Hyperparameter verwendet um ein Modell zu trainieren. </w:t>
      </w:r>
    </w:p>
    <w:p w14:paraId="0027744B" w14:textId="07114148" w:rsidR="001D33C9" w:rsidRDefault="001D33C9" w:rsidP="00AD1A6C">
      <w:pPr>
        <w:pStyle w:val="Listenabsatz"/>
        <w:numPr>
          <w:ilvl w:val="0"/>
          <w:numId w:val="19"/>
        </w:numPr>
        <w:spacing w:before="240" w:after="240"/>
        <w:rPr>
          <w:lang w:val="de-DE"/>
        </w:rPr>
      </w:pPr>
      <w:r>
        <w:rPr>
          <w:lang w:val="de-DE"/>
        </w:rPr>
        <w:t xml:space="preserve">Inputfelder für Hyperparameter: </w:t>
      </w:r>
    </w:p>
    <w:p w14:paraId="3409C9FD" w14:textId="4A54FE6E" w:rsidR="001D33C9" w:rsidRDefault="001D33C9" w:rsidP="00AD1A6C">
      <w:pPr>
        <w:pStyle w:val="Listenabsatz"/>
        <w:numPr>
          <w:ilvl w:val="1"/>
          <w:numId w:val="19"/>
        </w:numPr>
        <w:spacing w:before="240" w:after="240"/>
        <w:rPr>
          <w:lang w:val="de-DE"/>
        </w:rPr>
      </w:pPr>
      <w:r w:rsidRPr="001D33C9">
        <w:rPr>
          <w:lang w:val="de-DE"/>
        </w:rPr>
        <w:t>Number of Layers: Die Anzahl hidden Layers die das neu</w:t>
      </w:r>
      <w:r>
        <w:rPr>
          <w:lang w:val="de-DE"/>
        </w:rPr>
        <w:t>ronale Netzwerk haben soll (Drop-out Layers nicht eingerechnet).</w:t>
      </w:r>
    </w:p>
    <w:p w14:paraId="39B196C8" w14:textId="1D2FE171" w:rsidR="001D33C9" w:rsidRDefault="001D33C9" w:rsidP="00AD1A6C">
      <w:pPr>
        <w:pStyle w:val="Listenabsatz"/>
        <w:numPr>
          <w:ilvl w:val="1"/>
          <w:numId w:val="19"/>
        </w:numPr>
        <w:spacing w:before="240" w:after="240"/>
        <w:rPr>
          <w:lang w:val="de-DE"/>
        </w:rPr>
      </w:pPr>
      <w:r w:rsidRPr="001D33C9">
        <w:rPr>
          <w:lang w:val="de-DE"/>
        </w:rPr>
        <w:t xml:space="preserve">Node weights set to 0: Für jeden hidden Layer wird </w:t>
      </w:r>
      <w:r>
        <w:rPr>
          <w:lang w:val="de-DE"/>
        </w:rPr>
        <w:t>dem neuronalen Netzwerk zusätzlich ein Drop-out-Layer hinzugefügt. Der Slider spezifiziert, bei wie vielen Nodes die Gewichte auf Null gesetzt werden sollen.</w:t>
      </w:r>
    </w:p>
    <w:p w14:paraId="66E2088E" w14:textId="23A837D7" w:rsidR="001D33C9" w:rsidRDefault="001D33C9" w:rsidP="00AD1A6C">
      <w:pPr>
        <w:pStyle w:val="Listenabsatz"/>
        <w:numPr>
          <w:ilvl w:val="1"/>
          <w:numId w:val="19"/>
        </w:numPr>
        <w:spacing w:before="240" w:after="240"/>
        <w:rPr>
          <w:lang w:val="de-DE"/>
        </w:rPr>
      </w:pPr>
      <w:r w:rsidRPr="001D33C9">
        <w:rPr>
          <w:lang w:val="de-DE"/>
        </w:rPr>
        <w:t>Negative Log of learning rate: Die Learning rate bezeichnet die Grösse der Schritte bei</w:t>
      </w:r>
      <w:r>
        <w:rPr>
          <w:lang w:val="de-DE"/>
        </w:rPr>
        <w:t xml:space="preserve"> der Optimierung des neuronalen Netzwerks. Minimus ist 7 (d.h. eine Learning Rate von 1e7) Maximum ist </w:t>
      </w:r>
      <w:r w:rsidR="00764657">
        <w:rPr>
          <w:lang w:val="de-DE"/>
        </w:rPr>
        <w:t>1</w:t>
      </w:r>
      <w:r>
        <w:rPr>
          <w:lang w:val="de-DE"/>
        </w:rPr>
        <w:t xml:space="preserve"> (d.h. eine Learning rate von 1).</w:t>
      </w:r>
    </w:p>
    <w:p w14:paraId="0773072E" w14:textId="3651254B" w:rsidR="00764657" w:rsidRDefault="00764657" w:rsidP="00AD1A6C">
      <w:pPr>
        <w:pStyle w:val="Listenabsatz"/>
        <w:numPr>
          <w:ilvl w:val="1"/>
          <w:numId w:val="19"/>
        </w:numPr>
        <w:spacing w:before="240" w:after="240"/>
        <w:rPr>
          <w:lang w:val="de-DE"/>
        </w:rPr>
      </w:pPr>
      <w:r w:rsidRPr="00764657">
        <w:rPr>
          <w:lang w:val="de-DE"/>
        </w:rPr>
        <w:t>Negative Log of learning rate decay: Der Learning rate decay bezeichnet die Grösse, mit welcher die Learning rate bei j</w:t>
      </w:r>
      <w:r>
        <w:rPr>
          <w:lang w:val="de-DE"/>
        </w:rPr>
        <w:t>eder Optimierungsiteration kleiner werden soll. Minimu</w:t>
      </w:r>
      <w:r w:rsidR="00E35255">
        <w:rPr>
          <w:lang w:val="de-DE"/>
        </w:rPr>
        <w:t>m</w:t>
      </w:r>
      <w:r>
        <w:rPr>
          <w:lang w:val="de-DE"/>
        </w:rPr>
        <w:t xml:space="preserve"> ist 10 (d.h. ein Learning Rate Decay von 1e-10) Maximum ist 1 (d.h. eine Learning Rate Decay von 1).</w:t>
      </w:r>
    </w:p>
    <w:p w14:paraId="7E4809A7" w14:textId="50E86FB6" w:rsidR="00764657" w:rsidRDefault="00764657" w:rsidP="00AD1A6C">
      <w:pPr>
        <w:pStyle w:val="Listenabsatz"/>
        <w:numPr>
          <w:ilvl w:val="1"/>
          <w:numId w:val="19"/>
        </w:numPr>
        <w:spacing w:before="240" w:after="240"/>
        <w:rPr>
          <w:lang w:val="de-DE"/>
        </w:rPr>
      </w:pPr>
      <w:r>
        <w:rPr>
          <w:lang w:val="de-DE"/>
        </w:rPr>
        <w:t>Activation Function: Dies bezeichnet die Aktivierungsfunktion der Knoten des neuronalen Netzwerks.</w:t>
      </w:r>
    </w:p>
    <w:p w14:paraId="4FFB45EB" w14:textId="001273C9" w:rsidR="00764657" w:rsidRDefault="00764657" w:rsidP="00AD1A6C">
      <w:pPr>
        <w:pStyle w:val="Listenabsatz"/>
        <w:numPr>
          <w:ilvl w:val="1"/>
          <w:numId w:val="19"/>
        </w:numPr>
        <w:spacing w:before="240" w:after="240"/>
        <w:rPr>
          <w:lang w:val="de-DE"/>
        </w:rPr>
      </w:pPr>
      <w:r>
        <w:rPr>
          <w:lang w:val="de-DE"/>
        </w:rPr>
        <w:t>Model optimizers: Hier kann ausgewählt werden, mit welchem Optimierer das Netzwerk trainiert werden soll.</w:t>
      </w:r>
    </w:p>
    <w:p w14:paraId="22D9B549" w14:textId="5EF09140" w:rsidR="00895AA9" w:rsidRPr="00204172" w:rsidRDefault="00764657" w:rsidP="00AD1A6C">
      <w:pPr>
        <w:pStyle w:val="Listenabsatz"/>
        <w:numPr>
          <w:ilvl w:val="1"/>
          <w:numId w:val="19"/>
        </w:numPr>
        <w:spacing w:before="240" w:after="240"/>
        <w:rPr>
          <w:lang w:val="de-DE"/>
        </w:rPr>
      </w:pPr>
      <w:r>
        <w:rPr>
          <w:lang w:val="de-DE"/>
        </w:rPr>
        <w:t>Loss function: Hier kann die Loss function für das Training des neuronalen Netzwerks angegeben werden.</w:t>
      </w:r>
    </w:p>
    <w:p w14:paraId="18999028" w14:textId="60E4B464" w:rsidR="00895AA9" w:rsidRPr="00451520" w:rsidRDefault="00895AA9" w:rsidP="00AD1A6C">
      <w:pPr>
        <w:pStyle w:val="berschrift4"/>
        <w:spacing w:before="240" w:after="240"/>
      </w:pPr>
      <w:r w:rsidRPr="00451520">
        <w:lastRenderedPageBreak/>
        <w:t>Optimize-parameters-Ansicht</w:t>
      </w:r>
    </w:p>
    <w:p w14:paraId="40E9493A" w14:textId="77777777" w:rsidR="00E810F6" w:rsidRPr="00451520" w:rsidRDefault="00E810F6" w:rsidP="00AD1A6C">
      <w:pPr>
        <w:spacing w:before="240" w:after="240"/>
      </w:pPr>
    </w:p>
    <w:p w14:paraId="4C683523" w14:textId="7E2E20FA" w:rsidR="00895AA9" w:rsidRPr="00451520" w:rsidRDefault="00E810F6" w:rsidP="00AD1A6C">
      <w:pPr>
        <w:spacing w:before="240" w:after="240"/>
        <w:jc w:val="center"/>
      </w:pPr>
      <w:r w:rsidRPr="00451520">
        <w:rPr>
          <w:noProof/>
        </w:rPr>
        <w:drawing>
          <wp:inline distT="0" distB="0" distL="0" distR="0" wp14:anchorId="53FB4228" wp14:editId="7D3CF34B">
            <wp:extent cx="5351788" cy="3485135"/>
            <wp:effectExtent l="0" t="0" r="127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5703" cy="3487684"/>
                    </a:xfrm>
                    <a:prstGeom prst="rect">
                      <a:avLst/>
                    </a:prstGeom>
                    <a:noFill/>
                    <a:ln>
                      <a:noFill/>
                    </a:ln>
                  </pic:spPr>
                </pic:pic>
              </a:graphicData>
            </a:graphic>
          </wp:inline>
        </w:drawing>
      </w:r>
    </w:p>
    <w:p w14:paraId="31E01A76" w14:textId="77777777" w:rsidR="00F80DD2" w:rsidRDefault="00F80DD2" w:rsidP="00AD1A6C">
      <w:pPr>
        <w:spacing w:before="240" w:after="240"/>
      </w:pPr>
    </w:p>
    <w:p w14:paraId="42847091" w14:textId="45679586" w:rsidR="00895AA9" w:rsidRDefault="00F80DD2" w:rsidP="00AD1A6C">
      <w:pPr>
        <w:pStyle w:val="Listenabsatz"/>
        <w:numPr>
          <w:ilvl w:val="0"/>
          <w:numId w:val="20"/>
        </w:numPr>
        <w:spacing w:before="240" w:after="240"/>
      </w:pPr>
      <w:r>
        <w:t xml:space="preserve">Inputfelder: Mit den vorhandenen Inputfeldern wird der Bereich definiert, aus welchem das optimale Model gesucht werden soll (Für die Erklärung der einzelnen Inputfelder siehe oben bei </w:t>
      </w:r>
      <w:r w:rsidRPr="00F80DD2">
        <w:rPr>
          <w:highlight w:val="yellow"/>
        </w:rPr>
        <w:t>Model-Ansicht</w:t>
      </w:r>
      <w:r>
        <w:t xml:space="preserve">. </w:t>
      </w:r>
    </w:p>
    <w:p w14:paraId="70491C74" w14:textId="1571AF87" w:rsidR="00F80DD2" w:rsidRPr="00F80DD2" w:rsidRDefault="00F80DD2" w:rsidP="00AD1A6C">
      <w:pPr>
        <w:pStyle w:val="Listenabsatz"/>
        <w:numPr>
          <w:ilvl w:val="0"/>
          <w:numId w:val="20"/>
        </w:numPr>
        <w:spacing w:before="240" w:after="240"/>
        <w:rPr>
          <w:lang w:val="de-DE"/>
        </w:rPr>
      </w:pPr>
      <w:r w:rsidRPr="00F80DD2">
        <w:rPr>
          <w:lang w:val="de-DE"/>
        </w:rPr>
        <w:t>Number of Models: Mit diesem</w:t>
      </w:r>
      <w:r>
        <w:rPr>
          <w:lang w:val="de-DE"/>
        </w:rPr>
        <w:t xml:space="preserve"> Slider lässt sich festlegen, wie viele neuronale Netzwerke trainiert werden sollen, um dann aus diesen das Model mit der geringsten Fehlerquote auf den Testdaten auszuwählen.</w:t>
      </w:r>
    </w:p>
    <w:p w14:paraId="63C0EA3F" w14:textId="509D49FE" w:rsidR="00F80DD2" w:rsidRDefault="00F80DD2" w:rsidP="00AD1A6C">
      <w:pPr>
        <w:pStyle w:val="Listenabsatz"/>
        <w:numPr>
          <w:ilvl w:val="0"/>
          <w:numId w:val="20"/>
        </w:numPr>
        <w:spacing w:before="240" w:after="240"/>
        <w:rPr>
          <w:lang w:val="de-DE"/>
        </w:rPr>
      </w:pPr>
      <w:r w:rsidRPr="00F80DD2">
        <w:rPr>
          <w:lang w:val="de-DE"/>
        </w:rPr>
        <w:t>Estimate running time: Mit Klick auf di</w:t>
      </w:r>
      <w:r>
        <w:rPr>
          <w:lang w:val="de-DE"/>
        </w:rPr>
        <w:t>esen Button wird eine Schätzung vorgenommen, wie lange das Training und Testing der Models dauern wird.</w:t>
      </w:r>
      <w:r w:rsidR="001943A8">
        <w:rPr>
          <w:rStyle w:val="Funotenzeichen"/>
          <w:lang w:val="de-DE"/>
        </w:rPr>
        <w:footnoteReference w:id="2"/>
      </w:r>
      <w:r w:rsidR="001943A8">
        <w:rPr>
          <w:lang w:val="de-DE"/>
        </w:rPr>
        <w:t xml:space="preserve"> </w:t>
      </w:r>
    </w:p>
    <w:p w14:paraId="0B466F37" w14:textId="20FB2A3E" w:rsidR="001D33C9" w:rsidRPr="00204172" w:rsidRDefault="00F80DD2" w:rsidP="00AD1A6C">
      <w:pPr>
        <w:pStyle w:val="Listenabsatz"/>
        <w:numPr>
          <w:ilvl w:val="0"/>
          <w:numId w:val="20"/>
        </w:numPr>
        <w:spacing w:before="240" w:after="240"/>
        <w:rPr>
          <w:lang w:val="de-DE"/>
        </w:rPr>
      </w:pPr>
      <w:r>
        <w:rPr>
          <w:lang w:val="de-DE"/>
        </w:rPr>
        <w:t xml:space="preserve">Optimize: Mit Klick auf diesen Button definiert die Applikation zunächst für jeden der sechs Hyperparameter einen Bereich. Anschliessend wird die mit dem "Number of models" definierte Anzahl von neuronalen Netzwerken aus diesem 6-dimensionalen Raum gebildet, trainiert und getestet. </w:t>
      </w:r>
      <w:r w:rsidR="00204172">
        <w:rPr>
          <w:lang w:val="de-DE"/>
        </w:rPr>
        <w:t>Die Applikation schätzt zuerst die Laufzeit für diese Schritte. Falls die Schätzung einen Wert von drei Stunden überschreitet, wird per Pop-Up-Fenster eine Warnung ausgegeben. In diesem Pop-Up-Fenster kann man wählen ob die Optimierung fortgesetzt werden soll.</w:t>
      </w:r>
    </w:p>
    <w:p w14:paraId="3DC50538" w14:textId="77777777" w:rsidR="00204172" w:rsidRDefault="00204172" w:rsidP="00AD1A6C">
      <w:pPr>
        <w:pStyle w:val="berschrift2"/>
        <w:spacing w:before="240" w:after="240"/>
        <w:rPr>
          <w:lang w:val="de-DE"/>
        </w:rPr>
      </w:pPr>
      <w:bookmarkStart w:id="33" w:name="_Toc29834472"/>
      <w:r>
        <w:rPr>
          <w:lang w:val="de-DE"/>
        </w:rPr>
        <w:t>Use Cases</w:t>
      </w:r>
      <w:bookmarkEnd w:id="33"/>
    </w:p>
    <w:p w14:paraId="4A66067E" w14:textId="77777777" w:rsidR="00204172" w:rsidRDefault="00204172" w:rsidP="00AD1A6C">
      <w:pPr>
        <w:pStyle w:val="berschrift3"/>
        <w:spacing w:before="240" w:after="240"/>
        <w:rPr>
          <w:lang w:val="de-DE"/>
        </w:rPr>
      </w:pPr>
      <w:bookmarkStart w:id="34" w:name="_Toc29834473"/>
      <w:r>
        <w:rPr>
          <w:lang w:val="de-DE"/>
        </w:rPr>
        <w:t>Neues Projekt erstellen</w:t>
      </w:r>
      <w:bookmarkEnd w:id="34"/>
    </w:p>
    <w:p w14:paraId="4713DEBF"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Home-Ansicht </w:t>
      </w:r>
      <w:r w:rsidRPr="00764657">
        <w:rPr>
          <w:lang w:val="de-DE"/>
        </w:rPr>
        <w:sym w:font="Wingdings" w:char="F0E0"/>
      </w:r>
      <w:r w:rsidRPr="00764657">
        <w:rPr>
          <w:lang w:val="de-DE"/>
        </w:rPr>
        <w:t xml:space="preserve"> Klick auf "New Project"</w:t>
      </w:r>
    </w:p>
    <w:p w14:paraId="60553075"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Dem Projekt einen Namen </w:t>
      </w:r>
      <w:r>
        <w:rPr>
          <w:lang w:val="de-DE"/>
        </w:rPr>
        <w:t>geben</w:t>
      </w:r>
    </w:p>
    <w:p w14:paraId="3F30E7FF" w14:textId="77777777" w:rsidR="00204172" w:rsidRDefault="00204172" w:rsidP="00AD1A6C">
      <w:pPr>
        <w:pStyle w:val="berschrift3"/>
        <w:spacing w:before="240" w:after="240"/>
        <w:rPr>
          <w:lang w:val="de-DE"/>
        </w:rPr>
      </w:pPr>
      <w:bookmarkStart w:id="35" w:name="_Toc29834474"/>
      <w:r>
        <w:rPr>
          <w:lang w:val="de-DE"/>
        </w:rPr>
        <w:lastRenderedPageBreak/>
        <w:t>Trainingdaten für ein Projekt laden</w:t>
      </w:r>
      <w:bookmarkEnd w:id="35"/>
    </w:p>
    <w:p w14:paraId="611918F8" w14:textId="5A94F5F5" w:rsidR="00204172" w:rsidRDefault="00204172" w:rsidP="00AD1A6C">
      <w:pPr>
        <w:pStyle w:val="Listenabsatz"/>
        <w:numPr>
          <w:ilvl w:val="0"/>
          <w:numId w:val="22"/>
        </w:numPr>
        <w:spacing w:before="240" w:after="240"/>
        <w:rPr>
          <w:lang w:val="de-DE"/>
        </w:rPr>
      </w:pPr>
      <w:r>
        <w:rPr>
          <w:lang w:val="de-DE"/>
        </w:rPr>
        <w:t>Datenformat: Die Trainingdaten müssen eine bestimmte Form haben, um von HyperOptimize verarbeitet werden zu können und um sinnvolle Ergebnisse zu erzeugen. Folgende Kriterien sind einzuhalten:</w:t>
      </w:r>
    </w:p>
    <w:p w14:paraId="76FD33D4" w14:textId="06789C38" w:rsidR="00204172" w:rsidRDefault="00204172" w:rsidP="00AD1A6C">
      <w:pPr>
        <w:pStyle w:val="Listenabsatz"/>
        <w:numPr>
          <w:ilvl w:val="1"/>
          <w:numId w:val="22"/>
        </w:numPr>
        <w:spacing w:before="240" w:after="240"/>
        <w:rPr>
          <w:lang w:val="de-DE"/>
        </w:rPr>
      </w:pPr>
      <w:r>
        <w:rPr>
          <w:lang w:val="de-DE"/>
        </w:rPr>
        <w:t>Dateiformat: .csv</w:t>
      </w:r>
    </w:p>
    <w:p w14:paraId="5C0DC0F9" w14:textId="503D0DB4" w:rsidR="00204172" w:rsidRDefault="00204172" w:rsidP="00AD1A6C">
      <w:pPr>
        <w:pStyle w:val="Listenabsatz"/>
        <w:numPr>
          <w:ilvl w:val="1"/>
          <w:numId w:val="22"/>
        </w:numPr>
        <w:spacing w:before="240" w:after="240"/>
        <w:rPr>
          <w:lang w:val="de-DE"/>
        </w:rPr>
      </w:pPr>
      <w:r>
        <w:rPr>
          <w:lang w:val="de-DE"/>
        </w:rPr>
        <w:t>Daten müssen in einer zweidimensionalen Tabelle sein.</w:t>
      </w:r>
    </w:p>
    <w:p w14:paraId="514381F7" w14:textId="750DF510" w:rsidR="00204172" w:rsidRDefault="00204172" w:rsidP="00AD1A6C">
      <w:pPr>
        <w:pStyle w:val="Listenabsatz"/>
        <w:numPr>
          <w:ilvl w:val="1"/>
          <w:numId w:val="22"/>
        </w:numPr>
        <w:spacing w:before="240" w:after="240"/>
        <w:rPr>
          <w:lang w:val="de-DE"/>
        </w:rPr>
      </w:pPr>
      <w:r>
        <w:rPr>
          <w:lang w:val="de-DE"/>
        </w:rPr>
        <w:t>Die Zeilen der Tabelle müssen den Fällen entsprechen.</w:t>
      </w:r>
    </w:p>
    <w:p w14:paraId="2BE068A6" w14:textId="4899A301" w:rsidR="00204172" w:rsidRDefault="00204172" w:rsidP="00AD1A6C">
      <w:pPr>
        <w:pStyle w:val="Listenabsatz"/>
        <w:numPr>
          <w:ilvl w:val="1"/>
          <w:numId w:val="22"/>
        </w:numPr>
        <w:spacing w:before="240" w:after="240"/>
        <w:rPr>
          <w:lang w:val="de-DE"/>
        </w:rPr>
      </w:pPr>
      <w:r>
        <w:rPr>
          <w:lang w:val="de-DE"/>
        </w:rPr>
        <w:t>Die Spalten der Tabelle müssen von links beginnend den Features entsprechen und anschliessend den Klassifikationskategorien.</w:t>
      </w:r>
    </w:p>
    <w:p w14:paraId="490F2C90" w14:textId="0067E7BD" w:rsidR="00204172" w:rsidRDefault="00204172" w:rsidP="00AD1A6C">
      <w:pPr>
        <w:pStyle w:val="Listenabsatz"/>
        <w:numPr>
          <w:ilvl w:val="1"/>
          <w:numId w:val="22"/>
        </w:numPr>
        <w:spacing w:before="240" w:after="240"/>
        <w:rPr>
          <w:lang w:val="de-DE"/>
        </w:rPr>
      </w:pPr>
      <w:r>
        <w:rPr>
          <w:lang w:val="de-DE"/>
        </w:rPr>
        <w:t>Für jede Kategorie muss eine eigene Spalte mit den Werten 0 oder 1 (0 = gehört nicht zu dieser Kategorie, 1 = gehört zu dieser Kategorie) existieren. Pro Zeile sollte in den Kategoriespalten nur eine einzige 1 enthalten sein.</w:t>
      </w:r>
    </w:p>
    <w:p w14:paraId="2D31FF86" w14:textId="15CECBFB" w:rsidR="00204172" w:rsidRPr="00204172" w:rsidRDefault="00204172" w:rsidP="00AD1A6C">
      <w:pPr>
        <w:pStyle w:val="Listenabsatz"/>
        <w:numPr>
          <w:ilvl w:val="1"/>
          <w:numId w:val="22"/>
        </w:numPr>
        <w:spacing w:before="240" w:after="240"/>
        <w:rPr>
          <w:lang w:val="de-DE"/>
        </w:rPr>
      </w:pPr>
      <w:r>
        <w:rPr>
          <w:lang w:val="de-DE"/>
        </w:rPr>
        <w:t>Die Training- und Testdaten müssen in demselben Datensatz mitgegeben werden. Zuerst kommen die Training-, dann die Testdaten. In der Load-Data-Ansicht kann spezifiziert werden, ab welcher Zeile die Testdaten beginnen.</w:t>
      </w:r>
      <w:r>
        <w:rPr>
          <w:rStyle w:val="Funotenzeichen"/>
          <w:lang w:val="de-DE"/>
        </w:rPr>
        <w:footnoteReference w:id="3"/>
      </w:r>
    </w:p>
    <w:p w14:paraId="52410644" w14:textId="5E904E4F" w:rsidR="00204172" w:rsidRDefault="00204172" w:rsidP="00AD1A6C">
      <w:pPr>
        <w:pStyle w:val="Listenabsatz"/>
        <w:numPr>
          <w:ilvl w:val="0"/>
          <w:numId w:val="22"/>
        </w:numPr>
        <w:spacing w:before="240" w:after="240"/>
        <w:rPr>
          <w:lang w:val="de-DE"/>
        </w:rPr>
      </w:pPr>
      <w:r>
        <w:rPr>
          <w:lang w:val="de-DE"/>
        </w:rPr>
        <w:t>Projekt auswählen oder neues Projekt erstellen</w:t>
      </w:r>
    </w:p>
    <w:p w14:paraId="239A365F" w14:textId="77777777" w:rsidR="00204172" w:rsidRDefault="00204172" w:rsidP="00AD1A6C">
      <w:pPr>
        <w:pStyle w:val="Listenabsatz"/>
        <w:numPr>
          <w:ilvl w:val="0"/>
          <w:numId w:val="22"/>
        </w:numPr>
        <w:spacing w:before="240" w:after="240"/>
        <w:rPr>
          <w:lang w:val="de-DE"/>
        </w:rPr>
      </w:pPr>
      <w:r>
        <w:rPr>
          <w:lang w:val="de-DE"/>
        </w:rPr>
        <w:t xml:space="preserve">Projekt-Ansicht </w:t>
      </w:r>
      <w:r w:rsidRPr="00764657">
        <w:rPr>
          <w:lang w:val="de-DE"/>
        </w:rPr>
        <w:sym w:font="Wingdings" w:char="F0E0"/>
      </w:r>
      <w:r>
        <w:rPr>
          <w:lang w:val="de-DE"/>
        </w:rPr>
        <w:t xml:space="preserve"> Klick auf "Load data"</w:t>
      </w:r>
    </w:p>
    <w:p w14:paraId="6E24A1EA" w14:textId="1802A467" w:rsidR="00204172" w:rsidRDefault="00204172" w:rsidP="00AD1A6C">
      <w:pPr>
        <w:pStyle w:val="Listenabsatz"/>
        <w:numPr>
          <w:ilvl w:val="0"/>
          <w:numId w:val="22"/>
        </w:numPr>
        <w:spacing w:before="240" w:after="240"/>
        <w:rPr>
          <w:lang w:val="de-DE"/>
        </w:rPr>
      </w:pPr>
      <w:r>
        <w:rPr>
          <w:lang w:val="de-DE"/>
        </w:rPr>
        <w:t xml:space="preserve">Load-Data-Ansicht </w:t>
      </w:r>
      <w:r w:rsidRPr="00764657">
        <w:rPr>
          <w:lang w:val="de-DE"/>
        </w:rPr>
        <w:sym w:font="Wingdings" w:char="F0E0"/>
      </w:r>
      <w:r>
        <w:rPr>
          <w:lang w:val="de-DE"/>
        </w:rPr>
        <w:t xml:space="preserve"> Pfad zu den Daten angeben</w:t>
      </w:r>
    </w:p>
    <w:p w14:paraId="3869D3E4" w14:textId="31558282" w:rsidR="00436C15" w:rsidRDefault="00436C15" w:rsidP="00AD1A6C">
      <w:pPr>
        <w:pStyle w:val="Listenabsatz"/>
        <w:numPr>
          <w:ilvl w:val="0"/>
          <w:numId w:val="22"/>
        </w:numPr>
        <w:spacing w:before="240" w:after="240"/>
        <w:rPr>
          <w:lang w:val="de-DE"/>
        </w:rPr>
      </w:pPr>
      <w:r>
        <w:rPr>
          <w:lang w:val="de-DE"/>
        </w:rPr>
        <w:t>Weitere Inputfelder ausfüllen</w:t>
      </w:r>
    </w:p>
    <w:p w14:paraId="387C92E3" w14:textId="6B222646" w:rsidR="00436C15" w:rsidRDefault="00436C15" w:rsidP="00AD1A6C">
      <w:pPr>
        <w:pStyle w:val="Listenabsatz"/>
        <w:numPr>
          <w:ilvl w:val="0"/>
          <w:numId w:val="22"/>
        </w:numPr>
        <w:spacing w:before="240" w:after="240"/>
        <w:rPr>
          <w:lang w:val="de-DE"/>
        </w:rPr>
      </w:pPr>
      <w:r>
        <w:rPr>
          <w:lang w:val="de-DE"/>
        </w:rPr>
        <w:t xml:space="preserve">"Load data" klicken </w:t>
      </w:r>
      <w:r w:rsidRPr="00436C15">
        <w:rPr>
          <w:lang w:val="de-DE"/>
        </w:rPr>
        <w:sym w:font="Wingdings" w:char="F0E0"/>
      </w:r>
      <w:r>
        <w:rPr>
          <w:lang w:val="de-DE"/>
        </w:rPr>
        <w:t xml:space="preserve"> Fehlermeldungen informieren über fehlerhafte Daten.</w:t>
      </w:r>
    </w:p>
    <w:p w14:paraId="20BC3422" w14:textId="1FB7CFC8" w:rsidR="00436C15" w:rsidRDefault="00436C15" w:rsidP="00AD1A6C">
      <w:pPr>
        <w:pStyle w:val="Listenabsatz"/>
        <w:numPr>
          <w:ilvl w:val="0"/>
          <w:numId w:val="22"/>
        </w:numPr>
        <w:spacing w:before="240" w:after="240"/>
        <w:rPr>
          <w:lang w:val="de-DE"/>
        </w:rPr>
      </w:pPr>
      <w:r>
        <w:rPr>
          <w:lang w:val="de-DE"/>
        </w:rPr>
        <w:t xml:space="preserve">"Set data" klicken </w:t>
      </w:r>
      <w:r w:rsidRPr="00436C15">
        <w:rPr>
          <w:lang w:val="de-DE"/>
        </w:rPr>
        <w:sym w:font="Wingdings" w:char="F0E0"/>
      </w:r>
      <w:r>
        <w:rPr>
          <w:lang w:val="de-DE"/>
        </w:rPr>
        <w:t xml:space="preserve"> Nach der Bestätigung mit einem Pop-Up-Fenster werden die Daten unwiderruflich dem Projekt hinzugefügt.</w:t>
      </w:r>
    </w:p>
    <w:p w14:paraId="69AAE593" w14:textId="17621283" w:rsidR="000C7996" w:rsidRDefault="000C7996" w:rsidP="00AD1A6C">
      <w:pPr>
        <w:pStyle w:val="berschrift3"/>
        <w:spacing w:before="240" w:after="240"/>
        <w:rPr>
          <w:lang w:val="de-DE"/>
        </w:rPr>
      </w:pPr>
      <w:bookmarkStart w:id="36" w:name="_Toc29834475"/>
      <w:r>
        <w:rPr>
          <w:lang w:val="de-DE"/>
        </w:rPr>
        <w:t>Klassifizierungsdaten laden</w:t>
      </w:r>
      <w:bookmarkEnd w:id="36"/>
    </w:p>
    <w:p w14:paraId="286CD793" w14:textId="78DEC2A1" w:rsidR="000C7996" w:rsidRDefault="000C7996" w:rsidP="00AD1A6C">
      <w:pPr>
        <w:pStyle w:val="Listenabsatz"/>
        <w:numPr>
          <w:ilvl w:val="0"/>
          <w:numId w:val="27"/>
        </w:numPr>
        <w:spacing w:before="240" w:after="240"/>
        <w:rPr>
          <w:lang w:val="de-DE"/>
        </w:rPr>
      </w:pPr>
      <w:r w:rsidRPr="00000AFE">
        <w:rPr>
          <w:lang w:val="de-DE"/>
        </w:rPr>
        <w:t xml:space="preserve">Wie unter Trainingdaten für Projekt laden vorgehen (Inputfelder für die Anzahl Kategorien sowie die </w:t>
      </w:r>
      <w:r w:rsidR="00000AFE" w:rsidRPr="00000AFE">
        <w:rPr>
          <w:lang w:val="de-DE"/>
        </w:rPr>
        <w:t>Zeilennummer ab welcher die Testdaten beginnen, sind im Gegensatz zur Load-data-Ansicht für Trainingdaten nicht vorhanden).</w:t>
      </w:r>
    </w:p>
    <w:p w14:paraId="14DD8E55" w14:textId="2647FF22" w:rsidR="00000AFE" w:rsidRDefault="00000AFE" w:rsidP="00AD1A6C">
      <w:pPr>
        <w:pStyle w:val="Listenabsatz"/>
        <w:numPr>
          <w:ilvl w:val="0"/>
          <w:numId w:val="27"/>
        </w:numPr>
        <w:spacing w:before="240" w:after="240"/>
        <w:rPr>
          <w:lang w:val="de-DE"/>
        </w:rPr>
      </w:pPr>
      <w:r>
        <w:rPr>
          <w:lang w:val="de-DE"/>
        </w:rPr>
        <w:t xml:space="preserve">Kriterien für </w:t>
      </w:r>
      <w:r w:rsidR="002B0474">
        <w:rPr>
          <w:lang w:val="de-DE"/>
        </w:rPr>
        <w:t>Klassifizierungsdaten:</w:t>
      </w:r>
    </w:p>
    <w:p w14:paraId="3313751F" w14:textId="5CFEECB4" w:rsidR="002B0474" w:rsidRDefault="002B0474" w:rsidP="00AD1A6C">
      <w:pPr>
        <w:pStyle w:val="Listenabsatz"/>
        <w:numPr>
          <w:ilvl w:val="1"/>
          <w:numId w:val="27"/>
        </w:numPr>
        <w:spacing w:before="240" w:after="240"/>
        <w:rPr>
          <w:lang w:val="de-DE"/>
        </w:rPr>
      </w:pPr>
      <w:r>
        <w:rPr>
          <w:lang w:val="de-DE"/>
        </w:rPr>
        <w:t>Dateiformat: .csv</w:t>
      </w:r>
    </w:p>
    <w:p w14:paraId="3ACBA363" w14:textId="4C308DAB" w:rsidR="002B0474" w:rsidRDefault="002B0474" w:rsidP="00AD1A6C">
      <w:pPr>
        <w:pStyle w:val="Listenabsatz"/>
        <w:numPr>
          <w:ilvl w:val="1"/>
          <w:numId w:val="27"/>
        </w:numPr>
        <w:spacing w:before="240" w:after="240"/>
        <w:rPr>
          <w:lang w:val="de-DE"/>
        </w:rPr>
      </w:pPr>
      <w:r>
        <w:rPr>
          <w:lang w:val="de-DE"/>
        </w:rPr>
        <w:t>Daten müssen in einer zweidimensionalen Tabelle sein.</w:t>
      </w:r>
    </w:p>
    <w:p w14:paraId="7DB7B701" w14:textId="21CB2A75" w:rsidR="002B0474" w:rsidRDefault="002B0474" w:rsidP="00AD1A6C">
      <w:pPr>
        <w:pStyle w:val="Listenabsatz"/>
        <w:numPr>
          <w:ilvl w:val="1"/>
          <w:numId w:val="27"/>
        </w:numPr>
        <w:spacing w:before="240" w:after="240"/>
        <w:rPr>
          <w:lang w:val="de-DE"/>
        </w:rPr>
      </w:pPr>
      <w:r>
        <w:rPr>
          <w:lang w:val="de-DE"/>
        </w:rPr>
        <w:t>Die Zeilen der Tabelle müssen den Fällen entsprechen</w:t>
      </w:r>
    </w:p>
    <w:p w14:paraId="0A287EE2" w14:textId="3F228399" w:rsidR="002B0474" w:rsidRDefault="002B0474" w:rsidP="00AD1A6C">
      <w:pPr>
        <w:pStyle w:val="Listenabsatz"/>
        <w:numPr>
          <w:ilvl w:val="1"/>
          <w:numId w:val="27"/>
        </w:numPr>
        <w:spacing w:before="240" w:after="240"/>
        <w:rPr>
          <w:lang w:val="de-DE"/>
        </w:rPr>
      </w:pPr>
      <w:r>
        <w:rPr>
          <w:lang w:val="de-DE"/>
        </w:rPr>
        <w:t>Die Spalten müssen den Features entsprechen.</w:t>
      </w:r>
    </w:p>
    <w:p w14:paraId="2A1F4F4A" w14:textId="33F0C907" w:rsidR="002B0474" w:rsidRPr="00000AFE" w:rsidRDefault="002B0474" w:rsidP="00AD1A6C">
      <w:pPr>
        <w:pStyle w:val="Listenabsatz"/>
        <w:numPr>
          <w:ilvl w:val="1"/>
          <w:numId w:val="27"/>
        </w:numPr>
        <w:spacing w:before="240" w:after="240"/>
        <w:rPr>
          <w:lang w:val="de-DE"/>
        </w:rPr>
      </w:pPr>
      <w:r>
        <w:rPr>
          <w:lang w:val="de-DE"/>
        </w:rPr>
        <w:t>Die Anzahl Spalten muss gleich der Anzahl Features des Trainingdatensatzes sein.</w:t>
      </w:r>
    </w:p>
    <w:p w14:paraId="41CE3919" w14:textId="77777777" w:rsidR="00000AFE" w:rsidRPr="000C7996" w:rsidRDefault="00000AFE" w:rsidP="00AD1A6C">
      <w:pPr>
        <w:spacing w:before="240" w:after="240"/>
        <w:rPr>
          <w:lang w:val="de-DE"/>
        </w:rPr>
      </w:pPr>
    </w:p>
    <w:p w14:paraId="0E64922F" w14:textId="7C0CB6A4" w:rsidR="00204172" w:rsidRDefault="00204172" w:rsidP="00AD1A6C">
      <w:pPr>
        <w:pStyle w:val="berschrift3"/>
        <w:spacing w:before="240" w:after="240"/>
        <w:rPr>
          <w:lang w:val="de-DE"/>
        </w:rPr>
      </w:pPr>
      <w:bookmarkStart w:id="37" w:name="_Toc29834476"/>
      <w:r>
        <w:rPr>
          <w:lang w:val="de-DE"/>
        </w:rPr>
        <w:t>Neues Modell erstellen</w:t>
      </w:r>
      <w:bookmarkEnd w:id="37"/>
    </w:p>
    <w:p w14:paraId="0EC7A280" w14:textId="026DF7BB" w:rsidR="00436C15" w:rsidRP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"New Model" </w:t>
      </w:r>
      <w:r w:rsidRPr="00436C15">
        <w:rPr>
          <w:lang w:val="de-DE"/>
        </w:rPr>
        <w:sym w:font="Wingdings" w:char="F0E0"/>
      </w:r>
      <w:r>
        <w:rPr>
          <w:lang w:val="de-DE"/>
        </w:rPr>
        <w:t xml:space="preserve"> Name des Model eingeben</w:t>
      </w:r>
    </w:p>
    <w:p w14:paraId="4348D86F" w14:textId="4FC56DF7" w:rsidR="00204172" w:rsidRDefault="00204172" w:rsidP="00AD1A6C">
      <w:pPr>
        <w:pStyle w:val="berschrift3"/>
        <w:spacing w:before="240" w:after="240"/>
        <w:rPr>
          <w:lang w:val="de-DE"/>
        </w:rPr>
      </w:pPr>
      <w:bookmarkStart w:id="38" w:name="_Toc29834477"/>
      <w:r>
        <w:rPr>
          <w:lang w:val="de-DE"/>
        </w:rPr>
        <w:t>Modell trainieren (manuelle Eingabe der Hyperparameter)</w:t>
      </w:r>
      <w:bookmarkEnd w:id="38"/>
    </w:p>
    <w:p w14:paraId="64187CF0" w14:textId="1068DD8C"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ein Model aus der Modellliste</w:t>
      </w:r>
    </w:p>
    <w:p w14:paraId="2207F876" w14:textId="237156CD" w:rsidR="00436C15" w:rsidRDefault="00436C15" w:rsidP="00AD1A6C">
      <w:pPr>
        <w:pStyle w:val="Listenabsatz"/>
        <w:numPr>
          <w:ilvl w:val="0"/>
          <w:numId w:val="23"/>
        </w:numPr>
        <w:spacing w:before="240" w:after="240"/>
        <w:rPr>
          <w:lang w:val="de-DE"/>
        </w:rPr>
      </w:pPr>
      <w:r>
        <w:rPr>
          <w:lang w:val="de-DE"/>
        </w:rPr>
        <w:t xml:space="preserve">Klick auf "Load model" </w:t>
      </w:r>
      <w:r w:rsidRPr="00436C15">
        <w:rPr>
          <w:lang w:val="de-DE"/>
        </w:rPr>
        <w:sym w:font="Wingdings" w:char="F0E0"/>
      </w:r>
      <w:r>
        <w:rPr>
          <w:lang w:val="de-DE"/>
        </w:rPr>
        <w:t xml:space="preserve"> Wechsel zur Model-Ansicht</w:t>
      </w:r>
    </w:p>
    <w:p w14:paraId="4E1BBC4E" w14:textId="4DD83AA6"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w:t>
      </w:r>
      <w:r w:rsidRPr="00436C15">
        <w:rPr>
          <w:lang w:val="de-DE"/>
        </w:rPr>
        <w:t xml:space="preserve"> </w:t>
      </w:r>
      <w:r w:rsidRPr="001D33C9">
        <w:rPr>
          <w:lang w:val="de-DE"/>
        </w:rPr>
        <w:t>Enable manual hyperparams setting</w:t>
      </w:r>
      <w:r>
        <w:rPr>
          <w:lang w:val="de-DE"/>
        </w:rPr>
        <w:t>"</w:t>
      </w:r>
    </w:p>
    <w:p w14:paraId="7B4EDBBA" w14:textId="38F75AFF" w:rsidR="00436C15" w:rsidRDefault="00436C15" w:rsidP="00AD1A6C">
      <w:pPr>
        <w:pStyle w:val="Listenabsatz"/>
        <w:numPr>
          <w:ilvl w:val="0"/>
          <w:numId w:val="23"/>
        </w:numPr>
        <w:spacing w:before="240" w:after="240"/>
        <w:rPr>
          <w:lang w:val="de-DE"/>
        </w:rPr>
      </w:pPr>
      <w:r>
        <w:rPr>
          <w:lang w:val="de-DE"/>
        </w:rPr>
        <w:t>Hyperparameter manuell eingeben</w:t>
      </w:r>
    </w:p>
    <w:p w14:paraId="046AB1FF" w14:textId="19237F4E" w:rsidR="00436C15" w:rsidRPr="00436C15" w:rsidRDefault="00436C15" w:rsidP="00AD1A6C">
      <w:pPr>
        <w:pStyle w:val="Listenabsatz"/>
        <w:numPr>
          <w:ilvl w:val="0"/>
          <w:numId w:val="23"/>
        </w:numPr>
        <w:spacing w:before="240" w:after="240"/>
        <w:rPr>
          <w:lang w:val="en-US"/>
        </w:rPr>
      </w:pPr>
      <w:r w:rsidRPr="00436C15">
        <w:rPr>
          <w:lang w:val="en-US"/>
        </w:rPr>
        <w:t>Klick auf " Train model with manually set hyperparams</w:t>
      </w:r>
      <w:r>
        <w:rPr>
          <w:lang w:val="en-US"/>
        </w:rPr>
        <w:t>"</w:t>
      </w:r>
    </w:p>
    <w:p w14:paraId="5CA3FF7A" w14:textId="01D795BA" w:rsidR="00204172" w:rsidRDefault="00204172" w:rsidP="00AD1A6C">
      <w:pPr>
        <w:pStyle w:val="berschrift3"/>
        <w:spacing w:before="240" w:after="240"/>
        <w:rPr>
          <w:lang w:val="de-DE"/>
        </w:rPr>
      </w:pPr>
      <w:bookmarkStart w:id="39" w:name="_Toc29834478"/>
      <w:r>
        <w:rPr>
          <w:lang w:val="de-DE"/>
        </w:rPr>
        <w:t>Modell trainieren (Optimierung)</w:t>
      </w:r>
      <w:bookmarkEnd w:id="39"/>
    </w:p>
    <w:p w14:paraId="4697B180" w14:textId="0CFC9FE8" w:rsidR="00436C15" w:rsidRDefault="00436C15" w:rsidP="00AD1A6C">
      <w:pPr>
        <w:pStyle w:val="Listenabsatz"/>
        <w:numPr>
          <w:ilvl w:val="0"/>
          <w:numId w:val="24"/>
        </w:numPr>
        <w:spacing w:before="240" w:after="240"/>
        <w:rPr>
          <w:lang w:val="de-DE"/>
        </w:rPr>
      </w:pPr>
      <w:r>
        <w:rPr>
          <w:lang w:val="de-DE"/>
        </w:rPr>
        <w:t>Wie beim Trainieren mit manuell eingegebenen Parametern vorgehen um zur Model-Ansicht zu kommen.</w:t>
      </w:r>
    </w:p>
    <w:p w14:paraId="528F2EFE" w14:textId="473792FD" w:rsidR="00436C15" w:rsidRDefault="00436C15" w:rsidP="00AD1A6C">
      <w:pPr>
        <w:pStyle w:val="Listenabsatz"/>
        <w:numPr>
          <w:ilvl w:val="0"/>
          <w:numId w:val="24"/>
        </w:numPr>
        <w:spacing w:before="240" w:after="240"/>
        <w:rPr>
          <w:lang w:val="en-US"/>
        </w:rPr>
      </w:pPr>
      <w:r w:rsidRPr="00436C15">
        <w:rPr>
          <w:lang w:val="en-US"/>
        </w:rPr>
        <w:lastRenderedPageBreak/>
        <w:t>Klick auf " Get model hyperparams by optimization</w:t>
      </w:r>
      <w:r>
        <w:rPr>
          <w:lang w:val="en-US"/>
        </w:rPr>
        <w:t>"</w:t>
      </w:r>
    </w:p>
    <w:p w14:paraId="3A0EDEFC" w14:textId="2C65FF50" w:rsidR="001943A8" w:rsidRDefault="001943A8" w:rsidP="00AD1A6C">
      <w:pPr>
        <w:pStyle w:val="Listenabsatz"/>
        <w:numPr>
          <w:ilvl w:val="0"/>
          <w:numId w:val="24"/>
        </w:numPr>
        <w:spacing w:before="240" w:after="240"/>
        <w:rPr>
          <w:lang w:val="de-DE"/>
        </w:rPr>
      </w:pPr>
      <w:r w:rsidRPr="001943A8">
        <w:rPr>
          <w:lang w:val="de-DE"/>
        </w:rPr>
        <w:t xml:space="preserve">Optimize-parameters-Ansicht </w:t>
      </w:r>
      <w:r w:rsidRPr="001943A8">
        <w:rPr>
          <w:lang w:val="en-US"/>
        </w:rPr>
        <w:sym w:font="Wingdings" w:char="F0E0"/>
      </w:r>
      <w:r w:rsidRPr="001943A8">
        <w:rPr>
          <w:lang w:val="de-DE"/>
        </w:rPr>
        <w:t xml:space="preserve"> Ranges fü</w:t>
      </w:r>
      <w:r>
        <w:rPr>
          <w:lang w:val="de-DE"/>
        </w:rPr>
        <w:t>r den Hyperparameterbereich angeben.</w:t>
      </w:r>
    </w:p>
    <w:p w14:paraId="600078A0" w14:textId="0E8F1113" w:rsidR="001943A8" w:rsidRDefault="001943A8" w:rsidP="00AD1A6C">
      <w:pPr>
        <w:pStyle w:val="Listenabsatz"/>
        <w:numPr>
          <w:ilvl w:val="0"/>
          <w:numId w:val="24"/>
        </w:numPr>
        <w:spacing w:before="240" w:after="240"/>
        <w:rPr>
          <w:lang w:val="de-DE"/>
        </w:rPr>
      </w:pPr>
      <w:r>
        <w:rPr>
          <w:lang w:val="de-DE"/>
        </w:rPr>
        <w:t xml:space="preserve">Klick auf "Optimize" </w:t>
      </w:r>
      <w:r w:rsidRPr="001943A8">
        <w:rPr>
          <w:lang w:val="de-DE"/>
        </w:rPr>
        <w:sym w:font="Wingdings" w:char="F0E0"/>
      </w:r>
      <w:r>
        <w:rPr>
          <w:lang w:val="de-DE"/>
        </w:rPr>
        <w:t xml:space="preserve"> Optimierung wird durchgeführt</w:t>
      </w:r>
    </w:p>
    <w:p w14:paraId="218EC0E0" w14:textId="4C6A4476" w:rsidR="001943A8" w:rsidRDefault="001943A8" w:rsidP="00AD1A6C">
      <w:pPr>
        <w:pStyle w:val="Listenabsatz"/>
        <w:numPr>
          <w:ilvl w:val="0"/>
          <w:numId w:val="24"/>
        </w:numPr>
        <w:spacing w:before="240" w:after="240"/>
        <w:rPr>
          <w:lang w:val="de-DE"/>
        </w:rPr>
      </w:pPr>
      <w:r>
        <w:rPr>
          <w:lang w:val="de-DE"/>
        </w:rPr>
        <w:t xml:space="preserve">Nach der Optimierung wird eine Grafik angezeigt, die die Verteilung der getesteten Modelle pro Hyperparameter </w:t>
      </w:r>
      <w:r w:rsidR="00F74712">
        <w:rPr>
          <w:lang w:val="de-DE"/>
        </w:rPr>
        <w:t xml:space="preserve">und deren Fehlerrate anzeigt. </w:t>
      </w:r>
      <w:r w:rsidR="000C7996">
        <w:rPr>
          <w:lang w:val="de-DE"/>
        </w:rPr>
        <w:t>Obwohl nach dem Schliessen der Grafik zurück zur Modellansicht gewechselt wird und dort die Hyperparameter des neuronalen Netzwerks mit der kleinsten Fehlerrate angezeigt werden, kann diese Grafik bei folgenden Schritten helfen: Erstens kann eine weitere Optimierung vorgenommen werden und der Hyperparameterraum mithilfe der Grafik eingeschränkt werden (z.B. macht die Grafik vielleicht deutlich, dass bestimmte Optimierer sehr schlechte Modelle liefern und nicht verwendet werden sollten). Zweitens kann die Grafik helfen, beim Training eines Modells mit manueller Eingabe der Parameter sinnvolle Parameter zu wählen.</w:t>
      </w:r>
    </w:p>
    <w:p w14:paraId="23D14433" w14:textId="6B801298" w:rsidR="000C7996" w:rsidRPr="001943A8" w:rsidRDefault="000C7996" w:rsidP="00AD1A6C">
      <w:pPr>
        <w:pStyle w:val="Listenabsatz"/>
        <w:numPr>
          <w:ilvl w:val="0"/>
          <w:numId w:val="24"/>
        </w:numPr>
        <w:spacing w:before="240" w:after="240"/>
        <w:rPr>
          <w:lang w:val="de-DE"/>
        </w:rPr>
      </w:pPr>
      <w:r>
        <w:rPr>
          <w:lang w:val="de-DE"/>
        </w:rPr>
        <w:t>Nach Schliessen der Grafik wird zurück zur Model-Ansicht gewechselt. Das Modell ist nun trainiert und kann für die Klassifikation verwendet werden.</w:t>
      </w:r>
    </w:p>
    <w:p w14:paraId="1A8CCD67" w14:textId="77777777" w:rsidR="00204172" w:rsidRDefault="00204172" w:rsidP="00AD1A6C">
      <w:pPr>
        <w:pStyle w:val="berschrift3"/>
        <w:spacing w:before="240" w:after="240"/>
        <w:rPr>
          <w:lang w:val="de-DE"/>
        </w:rPr>
      </w:pPr>
      <w:bookmarkStart w:id="40" w:name="_Toc29834479"/>
      <w:r>
        <w:rPr>
          <w:lang w:val="de-DE"/>
        </w:rPr>
        <w:t>Daten klassifizieren</w:t>
      </w:r>
      <w:bookmarkEnd w:id="40"/>
    </w:p>
    <w:p w14:paraId="279B83B6" w14:textId="375CEE15" w:rsidR="000C7996" w:rsidRDefault="000C7996" w:rsidP="00AD1A6C">
      <w:pPr>
        <w:pStyle w:val="Listenabsatz"/>
        <w:numPr>
          <w:ilvl w:val="0"/>
          <w:numId w:val="26"/>
        </w:numPr>
        <w:spacing w:before="240" w:after="240"/>
        <w:rPr>
          <w:lang w:val="de-DE"/>
        </w:rPr>
      </w:pPr>
      <w:r>
        <w:rPr>
          <w:lang w:val="de-DE"/>
        </w:rPr>
        <w:t>Um Daten zu klassifizieren müssen zwei Bedingungen erfüllt sein: Erstens muss ein trainiertes Modell in der Modellliste existieren. Zweitens müssen Klassifizierungsdaten geladen worden sein.</w:t>
      </w:r>
    </w:p>
    <w:p w14:paraId="03265B9F" w14:textId="44C1E11E" w:rsidR="002B0474" w:rsidRPr="000C7996" w:rsidRDefault="002B0474" w:rsidP="00AD1A6C">
      <w:pPr>
        <w:pStyle w:val="Listenabsatz"/>
        <w:numPr>
          <w:ilvl w:val="0"/>
          <w:numId w:val="26"/>
        </w:numPr>
        <w:spacing w:before="240" w:after="240"/>
        <w:rPr>
          <w:lang w:val="de-DE"/>
        </w:rPr>
      </w:pPr>
      <w:r>
        <w:rPr>
          <w:lang w:val="de-DE"/>
        </w:rPr>
        <w:t xml:space="preserve">Klick auf ein Model aus der Modellliste und anschliessend klick auf "Classify" </w:t>
      </w:r>
      <w:r w:rsidRPr="002B0474">
        <w:rPr>
          <w:lang w:val="de-DE"/>
        </w:rPr>
        <w:sym w:font="Wingdings" w:char="F0E0"/>
      </w:r>
      <w:r>
        <w:rPr>
          <w:lang w:val="de-DE"/>
        </w:rPr>
        <w:t xml:space="preserve"> Die Klassifizierungsdaten werden mit dem ausgewählten Modell klassifiziert. Der neue Datensatz mit den Klassifizierungen wird automatisch am selben Ort wie die Klassifizierungsdaten als csv-Datei gespeichert.</w:t>
      </w:r>
    </w:p>
    <w:p w14:paraId="617DF6E7" w14:textId="77777777" w:rsidR="00E36F48" w:rsidRDefault="00E36F48" w:rsidP="00E36F48">
      <w:pPr>
        <w:pStyle w:val="berschrift1"/>
      </w:pPr>
      <w:bookmarkStart w:id="41" w:name="_Toc22895007"/>
      <w:bookmarkStart w:id="42" w:name="_Toc25940450"/>
      <w:r>
        <w:t>Glossar</w:t>
      </w:r>
      <w:bookmarkEnd w:id="41"/>
      <w:bookmarkEnd w:id="42"/>
    </w:p>
    <w:tbl>
      <w:tblPr>
        <w:tblStyle w:val="EinfacheTabelle2"/>
        <w:tblW w:w="9645" w:type="dxa"/>
        <w:tblLook w:val="04A0" w:firstRow="1" w:lastRow="0" w:firstColumn="1" w:lastColumn="0" w:noHBand="0" w:noVBand="1"/>
      </w:tblPr>
      <w:tblGrid>
        <w:gridCol w:w="2310"/>
        <w:gridCol w:w="7335"/>
      </w:tblGrid>
      <w:tr w:rsidR="00E36F48" w:rsidRPr="00E35255" w14:paraId="66CF9782" w14:textId="77777777" w:rsidTr="00E35255">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310" w:type="dxa"/>
          </w:tcPr>
          <w:p w14:paraId="3875DE73" w14:textId="19EFE419" w:rsidR="00E36F48" w:rsidRDefault="00E36F48" w:rsidP="00E36F48">
            <w:r>
              <w:t>Drop out rate</w:t>
            </w:r>
          </w:p>
        </w:tc>
        <w:tc>
          <w:tcPr>
            <w:tcW w:w="7335" w:type="dxa"/>
          </w:tcPr>
          <w:p w14:paraId="1CE3B626" w14:textId="776B09F0" w:rsidR="00E36F48" w:rsidRPr="00E35255" w:rsidRDefault="00E35255" w:rsidP="00E36F48">
            <w:pPr>
              <w:cnfStyle w:val="100000000000" w:firstRow="1" w:lastRow="0" w:firstColumn="0" w:lastColumn="0" w:oddVBand="0" w:evenVBand="0" w:oddHBand="0" w:evenHBand="0" w:firstRowFirstColumn="0" w:firstRowLastColumn="0" w:lastRowFirstColumn="0" w:lastRowLastColumn="0"/>
              <w:rPr>
                <w:b w:val="0"/>
                <w:bCs w:val="0"/>
                <w:lang w:val="de-DE"/>
              </w:rPr>
            </w:pPr>
            <w:r w:rsidRPr="00E35255">
              <w:rPr>
                <w:b w:val="0"/>
                <w:bCs w:val="0"/>
                <w:lang w:val="de-DE"/>
              </w:rPr>
              <w:t>Die Drop out rate bestimmt,</w:t>
            </w:r>
            <w:r>
              <w:rPr>
                <w:b w:val="0"/>
                <w:bCs w:val="0"/>
                <w:lang w:val="de-DE"/>
              </w:rPr>
              <w:t xml:space="preserve"> für wie viele Knoten eines Layers die Gewichte auf Null gesetzt werden sollen. Die Anwendung einer Drop out rate kann Overfitting verringern.</w:t>
            </w:r>
          </w:p>
        </w:tc>
      </w:tr>
      <w:tr w:rsidR="00E36F48" w14:paraId="4EB1AF24" w14:textId="77777777" w:rsidTr="00E35255">
        <w:trPr>
          <w:cnfStyle w:val="000000100000" w:firstRow="0" w:lastRow="0" w:firstColumn="0" w:lastColumn="0" w:oddVBand="0" w:evenVBand="0" w:oddHBand="1" w:evenHBand="0" w:firstRowFirstColumn="0" w:firstRowLastColumn="0" w:lastRowFirstColumn="0" w:lastRowLastColumn="0"/>
          <w:trHeight w:val="1517"/>
        </w:trPr>
        <w:tc>
          <w:tcPr>
            <w:cnfStyle w:val="001000000000" w:firstRow="0" w:lastRow="0" w:firstColumn="1" w:lastColumn="0" w:oddVBand="0" w:evenVBand="0" w:oddHBand="0" w:evenHBand="0" w:firstRowFirstColumn="0" w:firstRowLastColumn="0" w:lastRowFirstColumn="0" w:lastRowLastColumn="0"/>
            <w:tcW w:w="2310" w:type="dxa"/>
          </w:tcPr>
          <w:p w14:paraId="44F44FE9" w14:textId="2F949F4D" w:rsidR="00E36F48" w:rsidRDefault="00E36F48" w:rsidP="00E36F48">
            <w:r>
              <w:t>Hyperparameter</w:t>
            </w:r>
          </w:p>
        </w:tc>
        <w:tc>
          <w:tcPr>
            <w:tcW w:w="7335" w:type="dxa"/>
          </w:tcPr>
          <w:p w14:paraId="58339A42" w14:textId="73B01E0B" w:rsidR="00E36F48" w:rsidRPr="00E35255" w:rsidRDefault="00E36F48" w:rsidP="00E36F48">
            <w:pPr>
              <w:pStyle w:val="Standard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val="de-DE" w:eastAsia="en-US"/>
              </w:rPr>
            </w:pPr>
            <w:r w:rsidRPr="00E35255">
              <w:rPr>
                <w:rFonts w:ascii="Lucida Sans" w:eastAsia="Lucida Sans" w:hAnsi="Lucida Sans"/>
                <w:sz w:val="19"/>
                <w:szCs w:val="20"/>
                <w:lang w:val="de-DE" w:eastAsia="en-US"/>
              </w:rPr>
              <w:t>Ein Hyperparameter ist ein Parameter, der zur Steuerung des Trainingsalgorithmus verwendet wird und dessen Wert im Gegensatz zu anderen Parametern vor dem eigentlichen Training des Modells festgelegt werden muss.</w:t>
            </w:r>
            <w:r w:rsidRPr="00E35255">
              <w:rPr>
                <w:rFonts w:ascii="Lucida Sans" w:eastAsia="Lucida Sans" w:hAnsi="Lucida Sans"/>
                <w:sz w:val="19"/>
                <w:szCs w:val="20"/>
                <w:lang w:val="de-DE" w:eastAsia="en-US"/>
              </w:rPr>
              <w:footnoteReference w:id="4"/>
            </w:r>
            <w:r w:rsidRPr="00E35255">
              <w:rPr>
                <w:rFonts w:ascii="Lucida Sans" w:eastAsia="Lucida Sans" w:hAnsi="Lucida Sans"/>
                <w:sz w:val="19"/>
                <w:szCs w:val="20"/>
                <w:lang w:val="de-DE" w:eastAsia="en-US"/>
              </w:rPr>
              <w:t xml:space="preserve"> Beispiele für Hyperparameter sind: Anzahl hidden Layers, Anzahl Knoten pro Layer, Learning Rate (für den Optimierungsalgorithmus), etc.</w:t>
            </w:r>
          </w:p>
        </w:tc>
      </w:tr>
      <w:tr w:rsidR="0004769E" w14:paraId="489520DB" w14:textId="77777777" w:rsidTr="00E36F48">
        <w:trPr>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1198D7C4" w14:textId="23B956E0" w:rsidR="0004769E" w:rsidRDefault="0004769E" w:rsidP="0004769E">
            <w:r>
              <w:t>Klassifizierte Daten</w:t>
            </w:r>
          </w:p>
        </w:tc>
        <w:tc>
          <w:tcPr>
            <w:tcW w:w="7335" w:type="dxa"/>
          </w:tcPr>
          <w:p w14:paraId="184695A9" w14:textId="77777777" w:rsidR="0004769E" w:rsidRDefault="0004769E" w:rsidP="0004769E">
            <w:pPr>
              <w:cnfStyle w:val="000000000000" w:firstRow="0" w:lastRow="0" w:firstColumn="0" w:lastColumn="0" w:oddVBand="0" w:evenVBand="0" w:oddHBand="0" w:evenHBand="0" w:firstRowFirstColumn="0" w:firstRowLastColumn="0" w:lastRowFirstColumn="0" w:lastRowLastColumn="0"/>
            </w:pPr>
            <w:r>
              <w:t>(Englisch auch labelled data genannt) Klassifizierte Datensätze enthalten eine Anzahl von Fällen, die mit bestimmten Labels versehen sind. Ein Beispiel wäre ein Datensatz in welchem pro Zeile die Pixelwerte eines Fotos enthalten sind (Spalten 1-256) und in einer weiteren Spalte der Wert 0 oder 1 ob es sich um ein Katzenfoto oder nicht handelt.</w:t>
            </w:r>
          </w:p>
          <w:p w14:paraId="2F9A2BF5" w14:textId="66E83668" w:rsidR="0004769E" w:rsidRDefault="0004769E" w:rsidP="0004769E">
            <w:pPr>
              <w:cnfStyle w:val="000000000000" w:firstRow="0" w:lastRow="0" w:firstColumn="0" w:lastColumn="0" w:oddVBand="0" w:evenVBand="0" w:oddHBand="0" w:evenHBand="0" w:firstRowFirstColumn="0" w:firstRowLastColumn="0" w:lastRowFirstColumn="0" w:lastRowLastColumn="0"/>
            </w:pPr>
            <w:r>
              <w:t>Klassifizierte Datensätze werden für das Training und das Testen von Modellen verwendet.</w:t>
            </w:r>
          </w:p>
        </w:tc>
      </w:tr>
      <w:tr w:rsidR="0004769E" w14:paraId="61B8043E" w14:textId="77777777" w:rsidTr="00E36F48">
        <w:trPr>
          <w:cnfStyle w:val="000000100000" w:firstRow="0" w:lastRow="0" w:firstColumn="0" w:lastColumn="0" w:oddVBand="0" w:evenVBand="0" w:oddHBand="1" w:evenHBand="0" w:firstRowFirstColumn="0" w:firstRowLastColumn="0" w:lastRowFirstColumn="0" w:lastRowLastColumn="0"/>
          <w:trHeight w:val="1366"/>
        </w:trPr>
        <w:tc>
          <w:tcPr>
            <w:cnfStyle w:val="001000000000" w:firstRow="0" w:lastRow="0" w:firstColumn="1" w:lastColumn="0" w:oddVBand="0" w:evenVBand="0" w:oddHBand="0" w:evenHBand="0" w:firstRowFirstColumn="0" w:firstRowLastColumn="0" w:lastRowFirstColumn="0" w:lastRowLastColumn="0"/>
            <w:tcW w:w="2310" w:type="dxa"/>
          </w:tcPr>
          <w:p w14:paraId="1C1A5D02" w14:textId="41AD2671" w:rsidR="0004769E" w:rsidRDefault="0004769E" w:rsidP="0004769E">
            <w:r>
              <w:t>Layer</w:t>
            </w:r>
          </w:p>
        </w:tc>
        <w:tc>
          <w:tcPr>
            <w:tcW w:w="7335" w:type="dxa"/>
          </w:tcPr>
          <w:p w14:paraId="2AA89EE9" w14:textId="77777777" w:rsidR="0004769E" w:rsidRPr="00575075" w:rsidRDefault="0004769E" w:rsidP="0004769E">
            <w:pPr>
              <w:pStyle w:val="Standard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 xml:space="preserve">Die </w:t>
            </w:r>
            <w:r w:rsidRPr="00575075">
              <w:rPr>
                <w:rFonts w:ascii="Lucida Sans" w:eastAsia="Lucida Sans" w:hAnsi="Lucida Sans"/>
                <w:i/>
                <w:iCs/>
                <w:sz w:val="19"/>
                <w:szCs w:val="20"/>
                <w:lang w:eastAsia="en-US"/>
              </w:rPr>
              <w:t>Neuronen</w:t>
            </w:r>
            <w:r w:rsidRPr="00575075">
              <w:rPr>
                <w:rFonts w:ascii="Lucida Sans" w:eastAsia="Lucida Sans" w:hAnsi="Lucida Sans"/>
                <w:sz w:val="19"/>
                <w:szCs w:val="20"/>
                <w:lang w:eastAsia="en-US"/>
              </w:rPr>
              <w:t xml:space="preserve"> (auch </w:t>
            </w:r>
            <w:r w:rsidRPr="00575075">
              <w:rPr>
                <w:rFonts w:ascii="Lucida Sans" w:eastAsia="Lucida Sans" w:hAnsi="Lucida Sans"/>
                <w:i/>
                <w:iCs/>
                <w:sz w:val="19"/>
                <w:szCs w:val="20"/>
                <w:lang w:eastAsia="en-US"/>
              </w:rPr>
              <w:t>Knotenpunkte</w:t>
            </w:r>
            <w:r w:rsidRPr="00575075">
              <w:rPr>
                <w:rFonts w:ascii="Lucida Sans" w:eastAsia="Lucida Sans" w:hAnsi="Lucida Sans"/>
                <w:sz w:val="19"/>
                <w:szCs w:val="20"/>
                <w:lang w:eastAsia="en-US"/>
              </w:rPr>
              <w:t xml:space="preserve">) eines künstlichen neuronalen Netzes sind schichtweise in sogenannten </w:t>
            </w:r>
            <w:r w:rsidRPr="00575075">
              <w:rPr>
                <w:rFonts w:ascii="Lucida Sans" w:eastAsia="Lucida Sans" w:hAnsi="Lucida Sans"/>
                <w:i/>
                <w:iCs/>
                <w:sz w:val="19"/>
                <w:szCs w:val="20"/>
                <w:lang w:eastAsia="en-US"/>
              </w:rPr>
              <w:t>Layer</w:t>
            </w:r>
            <w:r>
              <w:rPr>
                <w:rFonts w:ascii="Lucida Sans" w:eastAsia="Lucida Sans" w:hAnsi="Lucida Sans"/>
                <w:i/>
                <w:iCs/>
                <w:sz w:val="19"/>
                <w:szCs w:val="20"/>
                <w:lang w:eastAsia="en-US"/>
              </w:rPr>
              <w:t>s</w:t>
            </w:r>
            <w:r w:rsidRPr="00575075">
              <w:rPr>
                <w:rFonts w:ascii="Lucida Sans" w:eastAsia="Lucida Sans" w:hAnsi="Lucida Sans"/>
                <w:sz w:val="19"/>
                <w:szCs w:val="20"/>
                <w:lang w:eastAsia="en-US"/>
              </w:rPr>
              <w:t xml:space="preserve"> angeordnet und in der Regel in einer festen Hierarchie miteinander verbunden. Die Neuronen sind dabei zumeist zwischen zwei Layer</w:t>
            </w:r>
            <w:r>
              <w:rPr>
                <w:rFonts w:ascii="Lucida Sans" w:eastAsia="Lucida Sans" w:hAnsi="Lucida Sans"/>
                <w:sz w:val="19"/>
                <w:szCs w:val="20"/>
                <w:lang w:eastAsia="en-US"/>
              </w:rPr>
              <w:t>s</w:t>
            </w:r>
            <w:r w:rsidRPr="00575075">
              <w:rPr>
                <w:rFonts w:ascii="Lucida Sans" w:eastAsia="Lucida Sans" w:hAnsi="Lucida Sans"/>
                <w:sz w:val="19"/>
                <w:szCs w:val="20"/>
                <w:lang w:eastAsia="en-US"/>
              </w:rPr>
              <w:t xml:space="preserve"> verbunden (</w:t>
            </w:r>
            <w:r w:rsidRPr="00575075">
              <w:rPr>
                <w:rFonts w:ascii="Lucida Sans" w:eastAsia="Lucida Sans" w:hAnsi="Lucida Sans"/>
                <w:i/>
                <w:iCs/>
                <w:sz w:val="19"/>
                <w:szCs w:val="20"/>
                <w:lang w:eastAsia="en-US"/>
              </w:rPr>
              <w:t>Inter-Neuronlayer-Connection</w:t>
            </w:r>
            <w:r w:rsidRPr="00575075">
              <w:rPr>
                <w:rFonts w:ascii="Lucida Sans" w:eastAsia="Lucida Sans" w:hAnsi="Lucida Sans"/>
                <w:sz w:val="19"/>
                <w:szCs w:val="20"/>
                <w:lang w:eastAsia="en-US"/>
              </w:rPr>
              <w:t>), in selteneren Fällen aber auch innerhalb eines Layers (</w:t>
            </w:r>
            <w:r w:rsidRPr="00575075">
              <w:rPr>
                <w:rFonts w:ascii="Lucida Sans" w:eastAsia="Lucida Sans" w:hAnsi="Lucida Sans"/>
                <w:i/>
                <w:iCs/>
                <w:sz w:val="19"/>
                <w:szCs w:val="20"/>
                <w:lang w:eastAsia="en-US"/>
              </w:rPr>
              <w:t>Intra-Neuronlayer-Connection</w:t>
            </w:r>
            <w:r w:rsidRPr="00575075">
              <w:rPr>
                <w:rFonts w:ascii="Lucida Sans" w:eastAsia="Lucida Sans" w:hAnsi="Lucida Sans"/>
                <w:sz w:val="19"/>
                <w:szCs w:val="20"/>
                <w:lang w:eastAsia="en-US"/>
              </w:rPr>
              <w:t>).</w:t>
            </w:r>
          </w:p>
          <w:p w14:paraId="21E50CAA" w14:textId="77777777" w:rsidR="0004769E" w:rsidRPr="00575075" w:rsidRDefault="0004769E" w:rsidP="0004769E">
            <w:pPr>
              <w:pStyle w:val="Standard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Zwischen den Layer</w:t>
            </w:r>
            <w:r>
              <w:rPr>
                <w:rFonts w:ascii="Lucida Sans" w:eastAsia="Lucida Sans" w:hAnsi="Lucida Sans"/>
                <w:sz w:val="19"/>
                <w:szCs w:val="20"/>
                <w:lang w:eastAsia="en-US"/>
              </w:rPr>
              <w:t>s</w:t>
            </w:r>
            <w:r w:rsidRPr="00575075">
              <w:rPr>
                <w:rFonts w:ascii="Lucida Sans" w:eastAsia="Lucida Sans" w:hAnsi="Lucida Sans"/>
                <w:sz w:val="19"/>
                <w:szCs w:val="20"/>
                <w:lang w:eastAsia="en-US"/>
              </w:rPr>
              <w:t xml:space="preserve"> oder Schichten ist jedes Neuron der einen Schicht immer mit allen Neuronen der nächsten Schicht verbunden.</w:t>
            </w:r>
          </w:p>
          <w:p w14:paraId="49E14244" w14:textId="6B239C30" w:rsidR="0004769E" w:rsidRDefault="0004769E" w:rsidP="0004769E">
            <w:pPr>
              <w:cnfStyle w:val="000000100000" w:firstRow="0" w:lastRow="0" w:firstColumn="0" w:lastColumn="0" w:oddVBand="0" w:evenVBand="0" w:oddHBand="1" w:evenHBand="0" w:firstRowFirstColumn="0" w:firstRowLastColumn="0" w:lastRowFirstColumn="0" w:lastRowLastColumn="0"/>
            </w:pPr>
            <w:r w:rsidRPr="00575075">
              <w:t xml:space="preserve">Beginnend mit der </w:t>
            </w:r>
            <w:r w:rsidRPr="00575075">
              <w:rPr>
                <w:i/>
                <w:iCs/>
              </w:rPr>
              <w:t>Eingabeschicht</w:t>
            </w:r>
            <w:r w:rsidRPr="00575075">
              <w:t xml:space="preserve"> (</w:t>
            </w:r>
            <w:r w:rsidRPr="00575075">
              <w:rPr>
                <w:i/>
                <w:iCs/>
              </w:rPr>
              <w:t>Input Layer</w:t>
            </w:r>
            <w:r w:rsidRPr="00575075">
              <w:t xml:space="preserve">) fließen Informationen über eine oder mehrere </w:t>
            </w:r>
            <w:r w:rsidRPr="00575075">
              <w:rPr>
                <w:i/>
                <w:iCs/>
              </w:rPr>
              <w:t>Zwischenschichten</w:t>
            </w:r>
            <w:r w:rsidRPr="00575075">
              <w:t xml:space="preserve"> (</w:t>
            </w:r>
            <w:r w:rsidRPr="00575075">
              <w:rPr>
                <w:i/>
                <w:iCs/>
              </w:rPr>
              <w:t>Hidden Layer</w:t>
            </w:r>
            <w:r w:rsidRPr="00575075">
              <w:t xml:space="preserve">) bis hin zur </w:t>
            </w:r>
            <w:r w:rsidRPr="00575075">
              <w:rPr>
                <w:i/>
                <w:iCs/>
              </w:rPr>
              <w:lastRenderedPageBreak/>
              <w:t>Ausgabeschicht</w:t>
            </w:r>
            <w:r w:rsidRPr="00575075">
              <w:t xml:space="preserve"> (</w:t>
            </w:r>
            <w:r w:rsidRPr="00575075">
              <w:rPr>
                <w:i/>
                <w:iCs/>
              </w:rPr>
              <w:t>Output Layer</w:t>
            </w:r>
            <w:r w:rsidRPr="00575075">
              <w:t>). Dabei ist der Output des einen Neurons der Input des nächsten.</w:t>
            </w:r>
            <w:r>
              <w:rPr>
                <w:rStyle w:val="Funotenzeichen"/>
              </w:rPr>
              <w:footnoteReference w:id="5"/>
            </w:r>
          </w:p>
        </w:tc>
      </w:tr>
      <w:tr w:rsidR="0004769E" w14:paraId="37B1A994" w14:textId="77777777" w:rsidTr="00E36F48">
        <w:trPr>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6B879AAF" w14:textId="61D8D9DF" w:rsidR="0004769E" w:rsidRPr="0004769E" w:rsidRDefault="0004769E" w:rsidP="0004769E">
            <w:r w:rsidRPr="0004769E">
              <w:lastRenderedPageBreak/>
              <w:t>Learning rate</w:t>
            </w:r>
          </w:p>
        </w:tc>
        <w:tc>
          <w:tcPr>
            <w:tcW w:w="7335" w:type="dxa"/>
          </w:tcPr>
          <w:p w14:paraId="4C461573" w14:textId="655AE67E" w:rsidR="0004769E" w:rsidRDefault="00457868" w:rsidP="00457868">
            <w:pPr>
              <w:cnfStyle w:val="000000000000" w:firstRow="0" w:lastRow="0" w:firstColumn="0" w:lastColumn="0" w:oddVBand="0" w:evenVBand="0" w:oddHBand="0" w:evenHBand="0" w:firstRowFirstColumn="0" w:firstRowLastColumn="0" w:lastRowFirstColumn="0" w:lastRowLastColumn="0"/>
            </w:pPr>
            <w:r>
              <w:t>Beim Training von neuronalen Netzwerken durch den Optimierungsalgorithmus werden für jeden Knoten Gewichte gesucht, die eine möglichst gute Vorhersage in Bezug auf den Testdatensatz ergeben. Während des Trainings werden die aktuellen Gewichte Schritt für Schritt so verändert, dass eine bessere Vorhersage resultiert. Die Schrittgrösse dieser Veränderung nennt sich Learning Rate.</w:t>
            </w:r>
          </w:p>
        </w:tc>
      </w:tr>
      <w:tr w:rsidR="0004769E" w14:paraId="71ACB967"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35C37393" w14:textId="558EA719" w:rsidR="0004769E" w:rsidRDefault="0004769E" w:rsidP="0004769E">
            <w:r>
              <w:t>Learning rate decay</w:t>
            </w:r>
          </w:p>
        </w:tc>
        <w:tc>
          <w:tcPr>
            <w:tcW w:w="7335" w:type="dxa"/>
          </w:tcPr>
          <w:p w14:paraId="26359BF4" w14:textId="70F9FCF2" w:rsidR="0004769E" w:rsidRDefault="00457868" w:rsidP="0004769E">
            <w:pPr>
              <w:cnfStyle w:val="000000100000" w:firstRow="0" w:lastRow="0" w:firstColumn="0" w:lastColumn="0" w:oddVBand="0" w:evenVBand="0" w:oddHBand="1" w:evenHBand="0" w:firstRowFirstColumn="0" w:firstRowLastColumn="0" w:lastRowFirstColumn="0" w:lastRowLastColumn="0"/>
            </w:pPr>
            <w:r>
              <w:t>Während dem Training eines neuronalen Netzwerks wird versucht, das Optimium einer Funktion zu finden (die Funktion, die die Testinputdaten mit möglichst geringem Fehler auf die Testoutputdaten abbildet). Es kann Sinn machen, die Annäherung an das Optimum bei fortschreitender Optimierung bei jedem Trainingsschritt zu verkleinern, damit das Optimum nicht übersprungen wird. Diese Verringerung der Schrittgrösse Richtung Optimum wird durch den sogenannten Learning rate decay erreicht.</w:t>
            </w:r>
          </w:p>
        </w:tc>
      </w:tr>
      <w:tr w:rsidR="0004769E" w14:paraId="5B37BAF3"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440EDD0A" w14:textId="7BB6C12A" w:rsidR="0004769E" w:rsidRDefault="0004769E" w:rsidP="0004769E">
            <w:r>
              <w:t>Loss function</w:t>
            </w:r>
          </w:p>
        </w:tc>
        <w:tc>
          <w:tcPr>
            <w:tcW w:w="7335" w:type="dxa"/>
          </w:tcPr>
          <w:p w14:paraId="09429AC2" w14:textId="635168DE" w:rsidR="0004769E" w:rsidRDefault="00457868" w:rsidP="0004769E">
            <w:pPr>
              <w:cnfStyle w:val="000000000000" w:firstRow="0" w:lastRow="0" w:firstColumn="0" w:lastColumn="0" w:oddVBand="0" w:evenVBand="0" w:oddHBand="0" w:evenHBand="0" w:firstRowFirstColumn="0" w:firstRowLastColumn="0" w:lastRowFirstColumn="0" w:lastRowLastColumn="0"/>
            </w:pPr>
            <w:r>
              <w:t>Das Training eines neuronalen Netzwerks passiert mit einem Algorithmus, der versucht, die Vorhersage möglichst den tatsächlichen Werten anzugleichen. Die Loss function gibt an, wie gross der Fehler der Vorhersage ist. Der Algorithmus versucht während des Trainings, die Loss function zu minimieren.</w:t>
            </w:r>
          </w:p>
        </w:tc>
      </w:tr>
      <w:tr w:rsidR="0004769E" w14:paraId="1A5FF9D6" w14:textId="77777777" w:rsidTr="00D52FE4">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310" w:type="dxa"/>
          </w:tcPr>
          <w:p w14:paraId="4FB99558" w14:textId="36D29262" w:rsidR="0004769E" w:rsidRDefault="0004769E" w:rsidP="0004769E">
            <w:r>
              <w:t>Model Optimizer</w:t>
            </w:r>
          </w:p>
        </w:tc>
        <w:tc>
          <w:tcPr>
            <w:tcW w:w="7335" w:type="dxa"/>
          </w:tcPr>
          <w:p w14:paraId="1DA33CCB" w14:textId="3E8DB701" w:rsidR="0004769E" w:rsidRDefault="00D52FE4" w:rsidP="0004769E">
            <w:pPr>
              <w:cnfStyle w:val="000000100000" w:firstRow="0" w:lastRow="0" w:firstColumn="0" w:lastColumn="0" w:oddVBand="0" w:evenVBand="0" w:oddHBand="1" w:evenHBand="0" w:firstRowFirstColumn="0" w:firstRowLastColumn="0" w:lastRowFirstColumn="0" w:lastRowLastColumn="0"/>
            </w:pPr>
            <w:r>
              <w:t xml:space="preserve">Der Model optimizer definiert, welcher Algorithmus für die Optimierung des neuronalen Netzwerks bzw. für die Minimierung der Loss function verwendet wird. </w:t>
            </w:r>
          </w:p>
        </w:tc>
      </w:tr>
      <w:tr w:rsidR="0004769E" w14:paraId="58ED7340"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6F004228" w14:textId="2AD2AFD4" w:rsidR="0004769E" w:rsidRDefault="0004769E" w:rsidP="0004769E">
            <w:r>
              <w:t>Neuronales Netzwerk</w:t>
            </w:r>
          </w:p>
        </w:tc>
        <w:tc>
          <w:tcPr>
            <w:tcW w:w="7335" w:type="dxa"/>
          </w:tcPr>
          <w:p w14:paraId="77F6FA4E" w14:textId="4DABEC85" w:rsidR="0004769E" w:rsidRDefault="0004769E" w:rsidP="0004769E">
            <w:pPr>
              <w:cnfStyle w:val="000000000000" w:firstRow="0" w:lastRow="0" w:firstColumn="0" w:lastColumn="0" w:oddVBand="0" w:evenVBand="0" w:oddHBand="0" w:evenHBand="0" w:firstRowFirstColumn="0" w:firstRowLastColumn="0" w:lastRowFirstColumn="0" w:lastRowLastColumn="0"/>
            </w:pPr>
            <w:r w:rsidRPr="00575075">
              <w:t xml:space="preserve">Das </w:t>
            </w:r>
            <w:r>
              <w:t>k</w:t>
            </w:r>
            <w:r w:rsidRPr="00575075">
              <w:t xml:space="preserve">ünstliche </w:t>
            </w:r>
            <w:r>
              <w:t>n</w:t>
            </w:r>
            <w:r w:rsidRPr="00575075">
              <w:t xml:space="preserve">euronale Netz (KNN) ist bis zu einem gewissen Grad dem Aufbau des biologischen Gehirns nachempfunden. Es besteht aus einem abstrahierten Modell miteinander verbundener Neuronen, durch deren spezielle Anordnung und Verknüpfung sich Anwendungsprobleme aus verschiedenen Bereichen wie der Statistik, der Technik oder der Wirtschaftswissenschaften computerbasiert lösen lassen. Das </w:t>
            </w:r>
            <w:r>
              <w:t>n</w:t>
            </w:r>
            <w:r w:rsidRPr="00575075">
              <w:t xml:space="preserve">euronale Netz ist ein Forschungsgegenstand der Neuroinformatik und Teilgebiet der </w:t>
            </w:r>
            <w:r>
              <w:t>k</w:t>
            </w:r>
            <w:r w:rsidRPr="00575075">
              <w:t>ünstlichen Intelligenz. Neuronale Netze müssen, bevor sie Problemstellungen lösen können, trainiert werden.</w:t>
            </w:r>
            <w:r>
              <w:rPr>
                <w:rStyle w:val="Funotenzeichen"/>
              </w:rPr>
              <w:footnoteReference w:id="6"/>
            </w:r>
          </w:p>
        </w:tc>
      </w:tr>
      <w:tr w:rsidR="0004769E" w14:paraId="7E0118D1"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286B5444" w14:textId="2A49EA00" w:rsidR="0004769E" w:rsidRDefault="0004769E" w:rsidP="0004769E">
            <w:r>
              <w:t>Testdaten</w:t>
            </w:r>
          </w:p>
        </w:tc>
        <w:tc>
          <w:tcPr>
            <w:tcW w:w="7335" w:type="dxa"/>
          </w:tcPr>
          <w:p w14:paraId="388C6B67" w14:textId="70A2DA6A" w:rsidR="0004769E" w:rsidRDefault="0004769E" w:rsidP="0004769E">
            <w:pPr>
              <w:cnfStyle w:val="000000100000" w:firstRow="0" w:lastRow="0" w:firstColumn="0" w:lastColumn="0" w:oddVBand="0" w:evenVBand="0" w:oddHBand="1" w:evenHBand="0" w:firstRowFirstColumn="0" w:firstRowLastColumn="0" w:lastRowFirstColumn="0" w:lastRowLastColumn="0"/>
            </w:pPr>
            <w:r>
              <w:t>Testdaten sind klassifizierte Datensätze und werden dazu verwendet, ein bereits trainiertes Modell zu prüfen. Dabei wird mit dem neuronalen Netzwerk eine Klassifikation der Daten durchgeführt. Diese Klassifizierung wird dann mit der wahren Klassifikation der Fälle aus dem Testdatensatz verglichen. Es kann somit ein Fehlerquote angegeben werden, wie viele Fälle das neuronale Netzwerk eine korrekt klassifiziert hat.</w:t>
            </w:r>
          </w:p>
        </w:tc>
      </w:tr>
      <w:tr w:rsidR="0004769E" w14:paraId="2826D7F2"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22267D68" w14:textId="32A1FB3C" w:rsidR="0004769E" w:rsidRDefault="0004769E" w:rsidP="0004769E">
            <w:r>
              <w:t>Trainingdaten</w:t>
            </w:r>
          </w:p>
        </w:tc>
        <w:tc>
          <w:tcPr>
            <w:tcW w:w="7335" w:type="dxa"/>
          </w:tcPr>
          <w:p w14:paraId="39A5C943" w14:textId="0B3007D7" w:rsidR="0004769E" w:rsidRDefault="0004769E" w:rsidP="0004769E">
            <w:pPr>
              <w:cnfStyle w:val="000000000000" w:firstRow="0" w:lastRow="0" w:firstColumn="0" w:lastColumn="0" w:oddVBand="0" w:evenVBand="0" w:oddHBand="0" w:evenHBand="0" w:firstRowFirstColumn="0" w:firstRowLastColumn="0" w:lastRowFirstColumn="0" w:lastRowLastColumn="0"/>
            </w:pPr>
            <w:r>
              <w:t xml:space="preserve">Klassifizierte Daten, mit welchen das neuronale Netzwerk trainiert wird. </w:t>
            </w:r>
          </w:p>
        </w:tc>
      </w:tr>
    </w:tbl>
    <w:p w14:paraId="0A51957D" w14:textId="77777777" w:rsidR="00E36F48" w:rsidRPr="0098578A" w:rsidRDefault="00E36F48" w:rsidP="00E36F48"/>
    <w:p w14:paraId="4391DCFE" w14:textId="77777777" w:rsidR="00545865" w:rsidRPr="00451520" w:rsidRDefault="00545865" w:rsidP="00AD1A6C">
      <w:pPr>
        <w:spacing w:before="240" w:after="240"/>
      </w:pPr>
    </w:p>
    <w:p w14:paraId="430DA0CC" w14:textId="001ED930" w:rsidR="006F7567" w:rsidRPr="00451520" w:rsidRDefault="00E36F48" w:rsidP="00AD1A6C">
      <w:pPr>
        <w:pStyle w:val="berschrift1"/>
        <w:spacing w:before="240"/>
      </w:pPr>
      <w:bookmarkStart w:id="43" w:name="_Toc29834480"/>
      <w:bookmarkEnd w:id="9"/>
      <w:r>
        <w:lastRenderedPageBreak/>
        <w:t xml:space="preserve"> </w:t>
      </w:r>
      <w:r w:rsidR="002162C6" w:rsidRPr="00451520">
        <w:t>Quellenverzeichnis</w:t>
      </w:r>
      <w:bookmarkEnd w:id="43"/>
    </w:p>
    <w:p w14:paraId="5FD5B7F2" w14:textId="7B3BB526" w:rsidR="002162C6" w:rsidRPr="00451520" w:rsidRDefault="002162C6" w:rsidP="00AD1A6C">
      <w:pPr>
        <w:spacing w:before="240" w:after="240"/>
        <w:rPr>
          <w:b/>
        </w:rPr>
      </w:pPr>
      <w:r w:rsidRPr="00451520">
        <w:rPr>
          <w:b/>
        </w:rPr>
        <w:t>Code Snippets aus folgenden Quellen:</w:t>
      </w:r>
    </w:p>
    <w:p w14:paraId="567BF2AE" w14:textId="77777777" w:rsidR="002162C6" w:rsidRPr="00451520" w:rsidRDefault="002162C6" w:rsidP="00AD1A6C">
      <w:pPr>
        <w:spacing w:before="240" w:after="240"/>
        <w:rPr>
          <w:b/>
        </w:rPr>
      </w:pPr>
    </w:p>
    <w:p w14:paraId="630C35C1" w14:textId="777F0AFE" w:rsidR="002162C6" w:rsidRPr="003A4A5E" w:rsidRDefault="002162C6" w:rsidP="00AD1A6C">
      <w:pPr>
        <w:spacing w:before="240" w:after="240"/>
        <w:rPr>
          <w:b/>
          <w:lang w:val="en-US"/>
        </w:rPr>
      </w:pPr>
      <w:r w:rsidRPr="003A4A5E">
        <w:rPr>
          <w:b/>
          <w:lang w:val="en-US"/>
        </w:rPr>
        <w:t>Machine Learning</w:t>
      </w:r>
    </w:p>
    <w:p w14:paraId="1B41CA78" w14:textId="29B8EEB4" w:rsidR="002162C6" w:rsidRPr="003A4A5E" w:rsidRDefault="002162C6" w:rsidP="00AD1A6C">
      <w:pPr>
        <w:spacing w:before="240" w:after="240"/>
        <w:rPr>
          <w:b/>
          <w:lang w:val="en-US"/>
        </w:rPr>
      </w:pPr>
      <w:r w:rsidRPr="003A4A5E">
        <w:rPr>
          <w:i/>
          <w:lang w:val="en-US"/>
        </w:rPr>
        <w:t xml:space="preserve">Ng, Andrew, Coursera-Kurs: </w:t>
      </w:r>
      <w:hyperlink r:id="rId21" w:history="1">
        <w:r w:rsidRPr="003A4A5E">
          <w:rPr>
            <w:rStyle w:val="Hyperlink"/>
            <w:lang w:val="en-US"/>
          </w:rPr>
          <w:t>https://www.coursera.org/learn/machine-learning</w:t>
        </w:r>
      </w:hyperlink>
    </w:p>
    <w:p w14:paraId="36B89A82" w14:textId="77777777" w:rsidR="002162C6" w:rsidRPr="003A4A5E" w:rsidRDefault="002162C6" w:rsidP="00AD1A6C">
      <w:pPr>
        <w:spacing w:before="240" w:after="240"/>
        <w:rPr>
          <w:b/>
          <w:lang w:val="en-US"/>
        </w:rPr>
      </w:pPr>
    </w:p>
    <w:p w14:paraId="7CDE8CB2" w14:textId="460130C4" w:rsidR="00511D21" w:rsidRPr="00451520" w:rsidRDefault="00F62F06" w:rsidP="00AD1A6C">
      <w:pPr>
        <w:spacing w:before="240" w:after="240"/>
        <w:rPr>
          <w:b/>
        </w:rPr>
      </w:pPr>
      <w:r w:rsidRPr="00451520">
        <w:rPr>
          <w:b/>
        </w:rPr>
        <w:t>Neuronale Netze selbst Programmieren – ein verständlicher Einstieg mit Python</w:t>
      </w:r>
    </w:p>
    <w:p w14:paraId="00C879A9" w14:textId="3A312150" w:rsidR="00511D21" w:rsidRPr="00451520" w:rsidRDefault="009A3C48" w:rsidP="00AD1A6C">
      <w:pPr>
        <w:pStyle w:val="Verzeichnis"/>
        <w:spacing w:before="240" w:after="240"/>
      </w:pPr>
      <w:r w:rsidRPr="00451520">
        <w:rPr>
          <w:i/>
        </w:rPr>
        <w:t>Rashid, Tariq</w:t>
      </w:r>
      <w:r w:rsidR="00511D21" w:rsidRPr="00451520">
        <w:rPr>
          <w:i/>
        </w:rPr>
        <w:t xml:space="preserve">, </w:t>
      </w:r>
      <w:r w:rsidRPr="00451520">
        <w:rPr>
          <w:i/>
        </w:rPr>
        <w:t>Neuronale Netze selbst Programmieren – ein verständlicher Einstieg mit Python</w:t>
      </w:r>
      <w:r w:rsidR="00511D21" w:rsidRPr="00451520">
        <w:rPr>
          <w:i/>
        </w:rPr>
        <w:t xml:space="preserve">, </w:t>
      </w:r>
      <w:r w:rsidRPr="00451520">
        <w:rPr>
          <w:i/>
        </w:rPr>
        <w:t>O’Reilly Media Inc.</w:t>
      </w:r>
      <w:r w:rsidR="00511D21" w:rsidRPr="00451520">
        <w:rPr>
          <w:i/>
        </w:rPr>
        <w:t xml:space="preserve">, </w:t>
      </w:r>
      <w:r w:rsidRPr="00451520">
        <w:rPr>
          <w:i/>
        </w:rPr>
        <w:t>übersetzt aus dem Englischen von dpunkt.verlag GmbH, Heidelberg (D)</w:t>
      </w:r>
      <w:r w:rsidR="00511D21" w:rsidRPr="00451520">
        <w:rPr>
          <w:i/>
        </w:rPr>
        <w:t xml:space="preserve">, </w:t>
      </w:r>
      <w:r w:rsidRPr="00451520">
        <w:rPr>
          <w:i/>
        </w:rPr>
        <w:t>1. Ausgabe</w:t>
      </w:r>
      <w:r w:rsidR="00511D21" w:rsidRPr="00451520">
        <w:rPr>
          <w:i/>
        </w:rPr>
        <w:t xml:space="preserve">, </w:t>
      </w:r>
      <w:r w:rsidRPr="00451520">
        <w:rPr>
          <w:i/>
        </w:rPr>
        <w:t>2017</w:t>
      </w:r>
      <w:r w:rsidR="00511D21" w:rsidRPr="00451520">
        <w:tab/>
      </w:r>
    </w:p>
    <w:p w14:paraId="768B39BD" w14:textId="77777777" w:rsidR="00511D21" w:rsidRPr="00451520" w:rsidRDefault="00511D21" w:rsidP="00AD1A6C">
      <w:pPr>
        <w:pStyle w:val="berschrift1"/>
        <w:spacing w:before="240"/>
      </w:pPr>
      <w:bookmarkStart w:id="44" w:name="_Toc22895009"/>
      <w:bookmarkStart w:id="45" w:name="_Toc29834481"/>
      <w:r w:rsidRPr="00451520">
        <w:t>Anhang</w:t>
      </w:r>
      <w:bookmarkEnd w:id="44"/>
      <w:bookmarkEnd w:id="45"/>
    </w:p>
    <w:p w14:paraId="0CCF4A41" w14:textId="77777777" w:rsidR="00BC4DD4" w:rsidRPr="00451520" w:rsidRDefault="00BC4DD4" w:rsidP="00AD1A6C">
      <w:pPr>
        <w:spacing w:before="240" w:after="240"/>
      </w:pPr>
    </w:p>
    <w:p w14:paraId="07605CC2" w14:textId="77777777" w:rsidR="006D6738" w:rsidRPr="00451520" w:rsidRDefault="00511D21" w:rsidP="00AD1A6C">
      <w:pPr>
        <w:pStyle w:val="berschrift1"/>
        <w:spacing w:before="240"/>
      </w:pPr>
      <w:bookmarkStart w:id="46" w:name="_Toc22895010"/>
      <w:bookmarkStart w:id="47" w:name="_Toc29834482"/>
      <w:r w:rsidRPr="00451520">
        <w:t>Versionskontrolle</w:t>
      </w:r>
      <w:bookmarkEnd w:id="46"/>
      <w:bookmarkEnd w:id="47"/>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451520" w14:paraId="3AB77C3B" w14:textId="77777777" w:rsidTr="0016521D">
        <w:trPr>
          <w:trHeight w:val="113"/>
        </w:trPr>
        <w:tc>
          <w:tcPr>
            <w:tcW w:w="1219" w:type="dxa"/>
            <w:tcBorders>
              <w:top w:val="nil"/>
              <w:left w:val="nil"/>
              <w:bottom w:val="nil"/>
              <w:right w:val="nil"/>
            </w:tcBorders>
            <w:shd w:val="clear" w:color="auto" w:fill="A6A6A6"/>
          </w:tcPr>
          <w:p w14:paraId="16D33A59" w14:textId="77777777" w:rsidR="00511D21" w:rsidRPr="00451520" w:rsidRDefault="00511D21" w:rsidP="00AD1A6C">
            <w:pPr>
              <w:spacing w:before="240" w:after="240"/>
              <w:rPr>
                <w:b/>
              </w:rPr>
            </w:pPr>
            <w:r w:rsidRPr="00451520">
              <w:rPr>
                <w:b/>
              </w:rPr>
              <w:t>Version</w:t>
            </w:r>
          </w:p>
        </w:tc>
        <w:tc>
          <w:tcPr>
            <w:tcW w:w="1828" w:type="dxa"/>
            <w:tcBorders>
              <w:top w:val="nil"/>
              <w:left w:val="nil"/>
              <w:bottom w:val="nil"/>
              <w:right w:val="nil"/>
            </w:tcBorders>
            <w:shd w:val="clear" w:color="auto" w:fill="A6A6A6"/>
          </w:tcPr>
          <w:p w14:paraId="407220D4" w14:textId="77777777" w:rsidR="00511D21" w:rsidRPr="00451520" w:rsidRDefault="00511D21" w:rsidP="00AD1A6C">
            <w:pPr>
              <w:spacing w:before="240" w:after="240"/>
              <w:rPr>
                <w:b/>
              </w:rPr>
            </w:pPr>
            <w:r w:rsidRPr="00451520">
              <w:rPr>
                <w:b/>
              </w:rPr>
              <w:t>Datum</w:t>
            </w:r>
          </w:p>
        </w:tc>
        <w:tc>
          <w:tcPr>
            <w:tcW w:w="4055" w:type="dxa"/>
            <w:tcBorders>
              <w:top w:val="nil"/>
              <w:left w:val="nil"/>
              <w:bottom w:val="nil"/>
              <w:right w:val="nil"/>
            </w:tcBorders>
            <w:shd w:val="clear" w:color="auto" w:fill="A6A6A6"/>
          </w:tcPr>
          <w:p w14:paraId="75623D34" w14:textId="77777777" w:rsidR="00511D21" w:rsidRPr="00451520" w:rsidRDefault="00511D21" w:rsidP="00AD1A6C">
            <w:pPr>
              <w:spacing w:before="240" w:after="240"/>
              <w:rPr>
                <w:b/>
              </w:rPr>
            </w:pPr>
            <w:r w:rsidRPr="00451520">
              <w:rPr>
                <w:b/>
              </w:rPr>
              <w:t>Beschreibung</w:t>
            </w:r>
          </w:p>
        </w:tc>
        <w:tc>
          <w:tcPr>
            <w:tcW w:w="2367" w:type="dxa"/>
            <w:tcBorders>
              <w:top w:val="nil"/>
              <w:left w:val="nil"/>
              <w:bottom w:val="nil"/>
              <w:right w:val="nil"/>
            </w:tcBorders>
            <w:shd w:val="clear" w:color="auto" w:fill="A6A6A6"/>
          </w:tcPr>
          <w:p w14:paraId="54D2EC13" w14:textId="77777777" w:rsidR="00511D21" w:rsidRPr="00451520" w:rsidRDefault="00511D21" w:rsidP="00AD1A6C">
            <w:pPr>
              <w:spacing w:before="240" w:after="240"/>
              <w:rPr>
                <w:b/>
              </w:rPr>
            </w:pPr>
            <w:r w:rsidRPr="00451520">
              <w:rPr>
                <w:b/>
              </w:rPr>
              <w:t>Autor</w:t>
            </w:r>
          </w:p>
        </w:tc>
      </w:tr>
      <w:tr w:rsidR="00511D21" w:rsidRPr="00451520" w14:paraId="598C0E10" w14:textId="77777777" w:rsidTr="0016521D">
        <w:trPr>
          <w:trHeight w:val="113"/>
        </w:trPr>
        <w:tc>
          <w:tcPr>
            <w:tcW w:w="1219" w:type="dxa"/>
            <w:shd w:val="clear" w:color="auto" w:fill="E6E6E6"/>
          </w:tcPr>
          <w:p w14:paraId="2C25A96B" w14:textId="77777777" w:rsidR="00511D21" w:rsidRPr="00451520" w:rsidRDefault="0016521D" w:rsidP="00AD1A6C">
            <w:pPr>
              <w:spacing w:before="240" w:after="240"/>
            </w:pPr>
            <w:r w:rsidRPr="00451520">
              <w:t>X</w:t>
            </w:r>
            <w:r w:rsidR="00511D21" w:rsidRPr="00451520">
              <w:t>0.1</w:t>
            </w:r>
          </w:p>
        </w:tc>
        <w:tc>
          <w:tcPr>
            <w:tcW w:w="1828" w:type="dxa"/>
            <w:shd w:val="clear" w:color="auto" w:fill="E6E6E6"/>
          </w:tcPr>
          <w:p w14:paraId="3BE13A60" w14:textId="3D18D348" w:rsidR="00511D21" w:rsidRPr="00451520" w:rsidRDefault="00E36F48" w:rsidP="00AD1A6C">
            <w:pPr>
              <w:spacing w:before="240" w:after="240"/>
            </w:pPr>
            <w:r>
              <w:t>08.01.2020</w:t>
            </w:r>
          </w:p>
        </w:tc>
        <w:tc>
          <w:tcPr>
            <w:tcW w:w="4055" w:type="dxa"/>
            <w:shd w:val="clear" w:color="auto" w:fill="E6E6E6"/>
          </w:tcPr>
          <w:p w14:paraId="4A8939CF" w14:textId="4F4D8F7A" w:rsidR="00511D21" w:rsidRPr="00451520" w:rsidRDefault="00511D21" w:rsidP="00AD1A6C">
            <w:pPr>
              <w:spacing w:before="240" w:after="240"/>
            </w:pPr>
            <w:r w:rsidRPr="00451520">
              <w:t>Dokument erstellt</w:t>
            </w:r>
          </w:p>
        </w:tc>
        <w:tc>
          <w:tcPr>
            <w:tcW w:w="2367" w:type="dxa"/>
            <w:shd w:val="clear" w:color="auto" w:fill="E6E6E6"/>
          </w:tcPr>
          <w:p w14:paraId="0D7B983D" w14:textId="22972E0A" w:rsidR="00511D21" w:rsidRPr="00451520" w:rsidRDefault="0056393B" w:rsidP="00AD1A6C">
            <w:pPr>
              <w:spacing w:before="240" w:after="240"/>
            </w:pPr>
            <w:r w:rsidRPr="00451520">
              <w:t>L.Z</w:t>
            </w:r>
            <w:r w:rsidR="00C5180C">
              <w:t>.</w:t>
            </w:r>
          </w:p>
        </w:tc>
      </w:tr>
      <w:tr w:rsidR="00511D21" w:rsidRPr="00451520" w14:paraId="32E8A5DF" w14:textId="77777777" w:rsidTr="0016521D">
        <w:trPr>
          <w:trHeight w:val="113"/>
        </w:trPr>
        <w:tc>
          <w:tcPr>
            <w:tcW w:w="1219" w:type="dxa"/>
            <w:shd w:val="clear" w:color="auto" w:fill="E6E6E6"/>
          </w:tcPr>
          <w:p w14:paraId="6D04549A" w14:textId="05E9797D" w:rsidR="00511D21" w:rsidRPr="00451520" w:rsidRDefault="00C5180C" w:rsidP="00AD1A6C">
            <w:pPr>
              <w:spacing w:before="240" w:after="240"/>
            </w:pPr>
            <w:r>
              <w:t>X0.2</w:t>
            </w:r>
          </w:p>
        </w:tc>
        <w:tc>
          <w:tcPr>
            <w:tcW w:w="1828" w:type="dxa"/>
            <w:shd w:val="clear" w:color="auto" w:fill="E6E6E6"/>
          </w:tcPr>
          <w:p w14:paraId="5A2E7B26" w14:textId="76A9D86E" w:rsidR="00511D21" w:rsidRPr="00451520" w:rsidRDefault="00C5180C" w:rsidP="00AD1A6C">
            <w:pPr>
              <w:spacing w:before="240" w:after="240"/>
            </w:pPr>
            <w:r>
              <w:t>13.01.2020</w:t>
            </w:r>
          </w:p>
        </w:tc>
        <w:tc>
          <w:tcPr>
            <w:tcW w:w="4055" w:type="dxa"/>
            <w:shd w:val="clear" w:color="auto" w:fill="E6E6E6"/>
          </w:tcPr>
          <w:p w14:paraId="44374D87" w14:textId="25CAFCB7" w:rsidR="00511D21" w:rsidRPr="00451520" w:rsidRDefault="00C5180C" w:rsidP="00AD1A6C">
            <w:pPr>
              <w:spacing w:before="240" w:after="240"/>
            </w:pPr>
            <w:r>
              <w:t>Dokument mit weiteren Kapiteln ergänzt</w:t>
            </w:r>
          </w:p>
        </w:tc>
        <w:tc>
          <w:tcPr>
            <w:tcW w:w="2367" w:type="dxa"/>
            <w:shd w:val="clear" w:color="auto" w:fill="E6E6E6"/>
          </w:tcPr>
          <w:p w14:paraId="18A5FD07" w14:textId="5142512F" w:rsidR="00511D21" w:rsidRPr="00451520" w:rsidRDefault="00C5180C" w:rsidP="00AD1A6C">
            <w:pPr>
              <w:spacing w:before="240" w:after="240"/>
            </w:pPr>
            <w:r>
              <w:t>L.Z., R.H.</w:t>
            </w:r>
          </w:p>
        </w:tc>
      </w:tr>
      <w:tr w:rsidR="00662FFC" w:rsidRPr="00451520" w14:paraId="69332E48" w14:textId="77777777" w:rsidTr="0016521D">
        <w:trPr>
          <w:trHeight w:val="113"/>
        </w:trPr>
        <w:tc>
          <w:tcPr>
            <w:tcW w:w="1219" w:type="dxa"/>
            <w:shd w:val="clear" w:color="auto" w:fill="E6E6E6"/>
          </w:tcPr>
          <w:p w14:paraId="0440D824" w14:textId="15A98D4E" w:rsidR="00662FFC" w:rsidRPr="00451520" w:rsidRDefault="00E36F48" w:rsidP="00AD1A6C">
            <w:pPr>
              <w:spacing w:before="240" w:after="240"/>
            </w:pPr>
            <w:r>
              <w:t>X0.3</w:t>
            </w:r>
          </w:p>
        </w:tc>
        <w:tc>
          <w:tcPr>
            <w:tcW w:w="1828" w:type="dxa"/>
            <w:shd w:val="clear" w:color="auto" w:fill="E6E6E6"/>
          </w:tcPr>
          <w:p w14:paraId="46B084A4" w14:textId="6A30468F" w:rsidR="00662FFC" w:rsidRPr="00451520" w:rsidRDefault="00E36F48" w:rsidP="00AD1A6C">
            <w:pPr>
              <w:spacing w:before="240" w:after="240"/>
            </w:pPr>
            <w:r>
              <w:t>14.01.2020</w:t>
            </w:r>
          </w:p>
        </w:tc>
        <w:tc>
          <w:tcPr>
            <w:tcW w:w="4055" w:type="dxa"/>
            <w:shd w:val="clear" w:color="auto" w:fill="E6E6E6"/>
          </w:tcPr>
          <w:p w14:paraId="7CDD5DD1" w14:textId="1A71199F" w:rsidR="00662FFC" w:rsidRPr="00451520" w:rsidRDefault="00E36F48" w:rsidP="00AD1A6C">
            <w:pPr>
              <w:spacing w:before="240" w:after="240"/>
            </w:pPr>
            <w:r>
              <w:t>Glossar hinzugefügt, Einleitung, Zielerreichung geändert</w:t>
            </w:r>
          </w:p>
        </w:tc>
        <w:tc>
          <w:tcPr>
            <w:tcW w:w="2367" w:type="dxa"/>
            <w:shd w:val="clear" w:color="auto" w:fill="E6E6E6"/>
          </w:tcPr>
          <w:p w14:paraId="53651DC0" w14:textId="62B4F6EA" w:rsidR="00662FFC" w:rsidRPr="00451520" w:rsidRDefault="00E36F48" w:rsidP="00AD1A6C">
            <w:pPr>
              <w:spacing w:before="240" w:after="240"/>
            </w:pPr>
            <w:r>
              <w:t>L.Z.</w:t>
            </w:r>
          </w:p>
        </w:tc>
      </w:tr>
      <w:tr w:rsidR="008444D5" w:rsidRPr="00451520" w14:paraId="481D9A64" w14:textId="77777777" w:rsidTr="0016521D">
        <w:trPr>
          <w:trHeight w:val="113"/>
        </w:trPr>
        <w:tc>
          <w:tcPr>
            <w:tcW w:w="1219" w:type="dxa"/>
            <w:shd w:val="clear" w:color="auto" w:fill="E6E6E6"/>
          </w:tcPr>
          <w:p w14:paraId="4AC19877" w14:textId="7AE5C2EF" w:rsidR="008444D5" w:rsidRPr="00451520" w:rsidRDefault="003D1593" w:rsidP="00AD1A6C">
            <w:pPr>
              <w:spacing w:before="240" w:after="240"/>
            </w:pPr>
            <w:r>
              <w:t>X0.4</w:t>
            </w:r>
          </w:p>
        </w:tc>
        <w:tc>
          <w:tcPr>
            <w:tcW w:w="1828" w:type="dxa"/>
            <w:shd w:val="clear" w:color="auto" w:fill="E6E6E6"/>
          </w:tcPr>
          <w:p w14:paraId="0002F203" w14:textId="1EFC7A0E" w:rsidR="008444D5" w:rsidRPr="00451520" w:rsidRDefault="003D1593" w:rsidP="00AD1A6C">
            <w:pPr>
              <w:spacing w:before="240" w:after="240"/>
            </w:pPr>
            <w:r>
              <w:t>15.10.2020</w:t>
            </w:r>
          </w:p>
        </w:tc>
        <w:tc>
          <w:tcPr>
            <w:tcW w:w="4055" w:type="dxa"/>
            <w:shd w:val="clear" w:color="auto" w:fill="E6E6E6"/>
          </w:tcPr>
          <w:p w14:paraId="0C0B1C55" w14:textId="01AAD26B" w:rsidR="008444D5" w:rsidRPr="00451520" w:rsidRDefault="003D1593" w:rsidP="00AD1A6C">
            <w:pPr>
              <w:spacing w:before="240" w:after="240"/>
            </w:pPr>
            <w:r>
              <w:t>Überarbeitung aller Kapitel</w:t>
            </w:r>
          </w:p>
        </w:tc>
        <w:tc>
          <w:tcPr>
            <w:tcW w:w="2367" w:type="dxa"/>
            <w:shd w:val="clear" w:color="auto" w:fill="E6E6E6"/>
          </w:tcPr>
          <w:p w14:paraId="214AA80C" w14:textId="4AD4075C" w:rsidR="008444D5" w:rsidRPr="00451520" w:rsidRDefault="003D1593" w:rsidP="00AD1A6C">
            <w:pPr>
              <w:spacing w:before="240" w:after="240"/>
            </w:pPr>
            <w:r>
              <w:t>L.Z.</w:t>
            </w:r>
          </w:p>
        </w:tc>
      </w:tr>
      <w:tr w:rsidR="00511D21" w:rsidRPr="00451520" w14:paraId="207F2091" w14:textId="77777777" w:rsidTr="0016521D">
        <w:trPr>
          <w:trHeight w:val="113"/>
        </w:trPr>
        <w:tc>
          <w:tcPr>
            <w:tcW w:w="1219" w:type="dxa"/>
            <w:shd w:val="clear" w:color="auto" w:fill="E6E6E6"/>
          </w:tcPr>
          <w:p w14:paraId="22303BEC" w14:textId="6FEB4E8B" w:rsidR="00511D21" w:rsidRPr="00451520" w:rsidRDefault="00511D21" w:rsidP="00AD1A6C">
            <w:pPr>
              <w:spacing w:before="240" w:after="240"/>
            </w:pPr>
          </w:p>
        </w:tc>
        <w:tc>
          <w:tcPr>
            <w:tcW w:w="1828" w:type="dxa"/>
            <w:shd w:val="clear" w:color="auto" w:fill="E6E6E6"/>
          </w:tcPr>
          <w:p w14:paraId="2F779365" w14:textId="313111AC" w:rsidR="00511D21" w:rsidRPr="00451520" w:rsidRDefault="00511D21" w:rsidP="00AD1A6C">
            <w:pPr>
              <w:spacing w:before="240" w:after="240"/>
            </w:pPr>
          </w:p>
        </w:tc>
        <w:tc>
          <w:tcPr>
            <w:tcW w:w="4055" w:type="dxa"/>
            <w:shd w:val="clear" w:color="auto" w:fill="E6E6E6"/>
          </w:tcPr>
          <w:p w14:paraId="195E482F" w14:textId="427FD1F8" w:rsidR="00511D21" w:rsidRPr="00451520" w:rsidRDefault="00511D21" w:rsidP="00AD1A6C">
            <w:pPr>
              <w:spacing w:before="240" w:after="240"/>
            </w:pPr>
          </w:p>
        </w:tc>
        <w:tc>
          <w:tcPr>
            <w:tcW w:w="2367" w:type="dxa"/>
            <w:shd w:val="clear" w:color="auto" w:fill="E6E6E6"/>
          </w:tcPr>
          <w:p w14:paraId="5103F948" w14:textId="3CA6F2CE" w:rsidR="00511D21" w:rsidRPr="00451520" w:rsidRDefault="00511D21" w:rsidP="00AD1A6C">
            <w:pPr>
              <w:spacing w:before="240" w:after="240"/>
            </w:pPr>
          </w:p>
        </w:tc>
      </w:tr>
      <w:tr w:rsidR="009A3C48" w:rsidRPr="00451520" w14:paraId="7CE18DBC" w14:textId="77777777" w:rsidTr="0016521D">
        <w:trPr>
          <w:trHeight w:val="113"/>
        </w:trPr>
        <w:tc>
          <w:tcPr>
            <w:tcW w:w="1219" w:type="dxa"/>
            <w:shd w:val="clear" w:color="auto" w:fill="E6E6E6"/>
          </w:tcPr>
          <w:p w14:paraId="1ECB16BC" w14:textId="6BBDAF43" w:rsidR="009A3C48" w:rsidRPr="00451520" w:rsidRDefault="009A3C48" w:rsidP="00AD1A6C">
            <w:pPr>
              <w:spacing w:before="240" w:after="240"/>
            </w:pPr>
          </w:p>
        </w:tc>
        <w:tc>
          <w:tcPr>
            <w:tcW w:w="1828" w:type="dxa"/>
            <w:shd w:val="clear" w:color="auto" w:fill="E6E6E6"/>
          </w:tcPr>
          <w:p w14:paraId="7033E8A2" w14:textId="66F982CA" w:rsidR="009A3C48" w:rsidRPr="00451520" w:rsidRDefault="009A3C48" w:rsidP="00AD1A6C">
            <w:pPr>
              <w:spacing w:before="240" w:after="240"/>
            </w:pPr>
          </w:p>
        </w:tc>
        <w:tc>
          <w:tcPr>
            <w:tcW w:w="4055" w:type="dxa"/>
            <w:shd w:val="clear" w:color="auto" w:fill="E6E6E6"/>
          </w:tcPr>
          <w:p w14:paraId="127093DA" w14:textId="7CD3E2B5" w:rsidR="009A3C48" w:rsidRPr="00451520" w:rsidRDefault="009A3C48" w:rsidP="00AD1A6C">
            <w:pPr>
              <w:spacing w:before="240" w:after="240"/>
            </w:pPr>
          </w:p>
        </w:tc>
        <w:tc>
          <w:tcPr>
            <w:tcW w:w="2367" w:type="dxa"/>
            <w:shd w:val="clear" w:color="auto" w:fill="E6E6E6"/>
          </w:tcPr>
          <w:p w14:paraId="03E4D58F" w14:textId="67AD23ED" w:rsidR="009A3C48" w:rsidRPr="00451520" w:rsidRDefault="009A3C48" w:rsidP="00AD1A6C">
            <w:pPr>
              <w:spacing w:before="240" w:after="240"/>
            </w:pPr>
          </w:p>
        </w:tc>
      </w:tr>
      <w:tr w:rsidR="004B252E" w:rsidRPr="00451520" w14:paraId="03C0B044" w14:textId="77777777" w:rsidTr="0016521D">
        <w:trPr>
          <w:trHeight w:val="113"/>
        </w:trPr>
        <w:tc>
          <w:tcPr>
            <w:tcW w:w="1219" w:type="dxa"/>
            <w:shd w:val="clear" w:color="auto" w:fill="E6E6E6"/>
          </w:tcPr>
          <w:p w14:paraId="759DDD00" w14:textId="784823C5" w:rsidR="004B252E" w:rsidRPr="00451520" w:rsidRDefault="004B252E" w:rsidP="00AD1A6C">
            <w:pPr>
              <w:spacing w:before="240" w:after="240"/>
            </w:pPr>
          </w:p>
        </w:tc>
        <w:tc>
          <w:tcPr>
            <w:tcW w:w="1828" w:type="dxa"/>
            <w:shd w:val="clear" w:color="auto" w:fill="E6E6E6"/>
          </w:tcPr>
          <w:p w14:paraId="44344801" w14:textId="0EC72C71" w:rsidR="004B252E" w:rsidRPr="00451520" w:rsidRDefault="004B252E" w:rsidP="00AD1A6C">
            <w:pPr>
              <w:spacing w:before="240" w:after="240"/>
            </w:pPr>
          </w:p>
        </w:tc>
        <w:tc>
          <w:tcPr>
            <w:tcW w:w="4055" w:type="dxa"/>
            <w:shd w:val="clear" w:color="auto" w:fill="E6E6E6"/>
          </w:tcPr>
          <w:p w14:paraId="24BB23B5" w14:textId="0D0DAEB4" w:rsidR="004B252E" w:rsidRPr="00451520" w:rsidRDefault="004B252E" w:rsidP="00AD1A6C">
            <w:pPr>
              <w:spacing w:before="240" w:after="240"/>
            </w:pPr>
          </w:p>
        </w:tc>
        <w:tc>
          <w:tcPr>
            <w:tcW w:w="2367" w:type="dxa"/>
            <w:shd w:val="clear" w:color="auto" w:fill="E6E6E6"/>
          </w:tcPr>
          <w:p w14:paraId="3A55AC53" w14:textId="60F3E21E" w:rsidR="004B252E" w:rsidRPr="00451520" w:rsidRDefault="004B252E" w:rsidP="00AD1A6C">
            <w:pPr>
              <w:spacing w:before="240" w:after="240"/>
            </w:pPr>
          </w:p>
        </w:tc>
      </w:tr>
      <w:tr w:rsidR="004B252E" w:rsidRPr="00451520" w14:paraId="160BC2A2" w14:textId="77777777" w:rsidTr="0016521D">
        <w:trPr>
          <w:trHeight w:val="113"/>
        </w:trPr>
        <w:tc>
          <w:tcPr>
            <w:tcW w:w="1219" w:type="dxa"/>
            <w:tcBorders>
              <w:top w:val="single" w:sz="8" w:space="0" w:color="FFFFFF"/>
              <w:left w:val="single" w:sz="8" w:space="0" w:color="FFFFFF"/>
              <w:bottom w:val="single" w:sz="8" w:space="0" w:color="FFFFFF"/>
              <w:right w:val="single" w:sz="8" w:space="0" w:color="FFFFFF"/>
            </w:tcBorders>
            <w:shd w:val="clear" w:color="auto" w:fill="E6E6E6"/>
          </w:tcPr>
          <w:p w14:paraId="4811133F" w14:textId="4EB17045" w:rsidR="004B252E" w:rsidRPr="00451520" w:rsidRDefault="004B252E" w:rsidP="00AD1A6C">
            <w:pPr>
              <w:spacing w:before="240" w:after="240"/>
            </w:pPr>
          </w:p>
        </w:tc>
        <w:tc>
          <w:tcPr>
            <w:tcW w:w="1828" w:type="dxa"/>
            <w:tcBorders>
              <w:top w:val="single" w:sz="8" w:space="0" w:color="FFFFFF"/>
              <w:left w:val="single" w:sz="8" w:space="0" w:color="FFFFFF"/>
              <w:bottom w:val="single" w:sz="8" w:space="0" w:color="FFFFFF"/>
              <w:right w:val="single" w:sz="8" w:space="0" w:color="FFFFFF"/>
            </w:tcBorders>
            <w:shd w:val="clear" w:color="auto" w:fill="E6E6E6"/>
          </w:tcPr>
          <w:p w14:paraId="521C370B" w14:textId="01F91143" w:rsidR="004B252E" w:rsidRPr="00451520" w:rsidRDefault="004B252E" w:rsidP="00AD1A6C">
            <w:pPr>
              <w:spacing w:before="240" w:after="240"/>
            </w:pPr>
          </w:p>
        </w:tc>
        <w:tc>
          <w:tcPr>
            <w:tcW w:w="4055" w:type="dxa"/>
            <w:tcBorders>
              <w:top w:val="single" w:sz="8" w:space="0" w:color="FFFFFF"/>
              <w:left w:val="single" w:sz="8" w:space="0" w:color="FFFFFF"/>
              <w:bottom w:val="single" w:sz="8" w:space="0" w:color="FFFFFF"/>
              <w:right w:val="single" w:sz="8" w:space="0" w:color="FFFFFF"/>
            </w:tcBorders>
            <w:shd w:val="clear" w:color="auto" w:fill="E6E6E6"/>
          </w:tcPr>
          <w:p w14:paraId="1F789510" w14:textId="0AB48EE4" w:rsidR="004B252E" w:rsidRPr="00451520" w:rsidRDefault="004B252E" w:rsidP="00AD1A6C">
            <w:pPr>
              <w:spacing w:before="240" w:after="240"/>
            </w:pPr>
          </w:p>
        </w:tc>
        <w:tc>
          <w:tcPr>
            <w:tcW w:w="2367" w:type="dxa"/>
            <w:tcBorders>
              <w:top w:val="single" w:sz="8" w:space="0" w:color="FFFFFF"/>
              <w:left w:val="single" w:sz="8" w:space="0" w:color="FFFFFF"/>
              <w:bottom w:val="single" w:sz="8" w:space="0" w:color="FFFFFF"/>
              <w:right w:val="single" w:sz="8" w:space="0" w:color="FFFFFF"/>
            </w:tcBorders>
            <w:shd w:val="clear" w:color="auto" w:fill="E6E6E6"/>
          </w:tcPr>
          <w:p w14:paraId="6FFB4826" w14:textId="016D0EA5" w:rsidR="004B252E" w:rsidRPr="00451520" w:rsidRDefault="004B252E" w:rsidP="00AD1A6C">
            <w:pPr>
              <w:spacing w:before="240" w:after="240"/>
            </w:pPr>
          </w:p>
        </w:tc>
      </w:tr>
    </w:tbl>
    <w:p w14:paraId="5C3678D2" w14:textId="77777777" w:rsidR="00511D21" w:rsidRPr="00451520" w:rsidRDefault="00511D21" w:rsidP="00AD1A6C">
      <w:pPr>
        <w:spacing w:before="240" w:after="240"/>
      </w:pPr>
    </w:p>
    <w:sectPr w:rsidR="00511D21" w:rsidRPr="0045152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E7F97" w14:textId="77777777" w:rsidR="00E15AB6" w:rsidRDefault="00E15AB6" w:rsidP="006312E0">
      <w:pPr>
        <w:spacing w:line="240" w:lineRule="auto"/>
      </w:pPr>
      <w:r>
        <w:separator/>
      </w:r>
    </w:p>
  </w:endnote>
  <w:endnote w:type="continuationSeparator" w:id="0">
    <w:p w14:paraId="6EA0A556" w14:textId="77777777" w:rsidR="00E15AB6" w:rsidRDefault="00E15AB6"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6011" w14:textId="77777777" w:rsidR="00062D1A" w:rsidRPr="00052655" w:rsidRDefault="00062D1A"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F5804F7" wp14:editId="5EC3352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6672B" w14:textId="77777777" w:rsidR="00062D1A" w:rsidRPr="003B1648" w:rsidRDefault="00062D1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804F7" id="_x0000_t202" coordsize="21600,21600" o:spt="202" path="m,l,21600r21600,l21600,xe">
              <v:stroke joinstyle="miter"/>
              <v:path gradientshapeok="t" o:connecttype="rect"/>
            </v:shapetype>
            <v:shape id="Text Box 12" o:spid="_x0000_s1033"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1A76672B" w14:textId="77777777" w:rsidR="00062D1A" w:rsidRPr="003B1648" w:rsidRDefault="00062D1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10F25" w14:textId="77777777" w:rsidR="00E15AB6" w:rsidRDefault="00E15AB6" w:rsidP="006312E0">
      <w:pPr>
        <w:spacing w:line="240" w:lineRule="auto"/>
      </w:pPr>
    </w:p>
  </w:footnote>
  <w:footnote w:type="continuationSeparator" w:id="0">
    <w:p w14:paraId="7A2B6189" w14:textId="77777777" w:rsidR="00E15AB6" w:rsidRDefault="00E15AB6" w:rsidP="006312E0">
      <w:pPr>
        <w:spacing w:line="240" w:lineRule="auto"/>
      </w:pPr>
      <w:r>
        <w:continuationSeparator/>
      </w:r>
    </w:p>
  </w:footnote>
  <w:footnote w:id="1">
    <w:p w14:paraId="34B6BEF8" w14:textId="23AFB899" w:rsidR="00062D1A" w:rsidRPr="00436C15" w:rsidRDefault="00062D1A">
      <w:pPr>
        <w:pStyle w:val="Funotentext"/>
        <w:rPr>
          <w:lang w:val="de-DE"/>
        </w:rPr>
      </w:pPr>
      <w:r>
        <w:rPr>
          <w:rStyle w:val="Funotenzeichen"/>
        </w:rPr>
        <w:footnoteRef/>
      </w:r>
      <w:r>
        <w:t xml:space="preserve"> </w:t>
      </w:r>
      <w:r>
        <w:rPr>
          <w:lang w:val="de-DE"/>
        </w:rPr>
        <w:t xml:space="preserve">Der Text in der Load-Data-Ansicht zu diesem Punkt ist fehlerhaft. Die Eingabe bestimmt nicht, ab wo die Trainingdaten beginnen (diese beginnen bei Zeile </w:t>
      </w:r>
      <w:r w:rsidR="00E35255">
        <w:rPr>
          <w:lang w:val="de-DE"/>
        </w:rPr>
        <w:t>1</w:t>
      </w:r>
      <w:r>
        <w:rPr>
          <w:lang w:val="de-DE"/>
        </w:rPr>
        <w:t>)</w:t>
      </w:r>
      <w:r w:rsidR="00E35255">
        <w:rPr>
          <w:lang w:val="de-DE"/>
        </w:rPr>
        <w:t>,</w:t>
      </w:r>
      <w:r>
        <w:rPr>
          <w:lang w:val="de-DE"/>
        </w:rPr>
        <w:t xml:space="preserve"> sondern ab wo die Testdaten beginnen.</w:t>
      </w:r>
    </w:p>
  </w:footnote>
  <w:footnote w:id="2">
    <w:p w14:paraId="3D2C6CB7" w14:textId="07B2D637" w:rsidR="00062D1A" w:rsidRPr="001943A8" w:rsidRDefault="00062D1A">
      <w:pPr>
        <w:pStyle w:val="Funotentext"/>
        <w:rPr>
          <w:lang w:val="de-DE"/>
        </w:rPr>
      </w:pPr>
      <w:r>
        <w:rPr>
          <w:rStyle w:val="Funotenzeichen"/>
        </w:rPr>
        <w:footnoteRef/>
      </w:r>
      <w:r>
        <w:t xml:space="preserve"> Die Genauigkeit der Schätzung nimmt zu, wenn mehr Optimierungen durchgeführt wurden. Dies liegt daran, dass die anfänglichen Trainingdaten für diese Schätzung nicht mit dem System erstellt wurden, auf welchen die HyperOptmize beim Benutzer installiert ist.</w:t>
      </w:r>
    </w:p>
  </w:footnote>
  <w:footnote w:id="3">
    <w:p w14:paraId="53F37893" w14:textId="75AC686F" w:rsidR="00062D1A" w:rsidRPr="00204172" w:rsidRDefault="00062D1A">
      <w:pPr>
        <w:pStyle w:val="Funotentext"/>
        <w:rPr>
          <w:lang w:val="de-DE"/>
        </w:rPr>
      </w:pPr>
      <w:r>
        <w:rPr>
          <w:rStyle w:val="Funotenzeichen"/>
        </w:rPr>
        <w:footnoteRef/>
      </w:r>
      <w:r>
        <w:t xml:space="preserve"> </w:t>
      </w:r>
      <w:r>
        <w:rPr>
          <w:lang w:val="de-DE"/>
        </w:rPr>
        <w:t>Der Text in der Load-Data-Ansicht zu diesem Punkt ist fehlerhaft. Die Eingabe bestimmt nicht, ab wo die Trainingdaten beginnen (diese beginnen bei Zeile 1) sondern ab wo die Testdaten beginnen.</w:t>
      </w:r>
    </w:p>
  </w:footnote>
  <w:footnote w:id="4">
    <w:p w14:paraId="467D7A5E" w14:textId="77777777" w:rsidR="00062D1A" w:rsidRDefault="00062D1A" w:rsidP="00E36F48">
      <w:pPr>
        <w:pStyle w:val="Funotentext"/>
      </w:pPr>
      <w:r>
        <w:rPr>
          <w:rStyle w:val="Funotenzeichen"/>
        </w:rPr>
        <w:footnoteRef/>
      </w:r>
      <w:r>
        <w:t xml:space="preserve"> </w:t>
      </w:r>
      <w:hyperlink r:id="rId1" w:history="1">
        <w:r w:rsidRPr="00530BAE">
          <w:rPr>
            <w:rStyle w:val="Hyperlink"/>
          </w:rPr>
          <w:t>https://de.wikipedia.org/wiki/Hyperparameteroptimierung</w:t>
        </w:r>
      </w:hyperlink>
      <w:r>
        <w:t xml:space="preserve"> (Zuletzt abgerufen am 20.10.2019)</w:t>
      </w:r>
    </w:p>
  </w:footnote>
  <w:footnote w:id="5">
    <w:p w14:paraId="502BD3C0" w14:textId="77777777" w:rsidR="00062D1A" w:rsidRDefault="00062D1A" w:rsidP="00E36F48">
      <w:pPr>
        <w:pStyle w:val="Funotentext"/>
      </w:pPr>
      <w:r>
        <w:rPr>
          <w:rStyle w:val="Funotenzeichen"/>
        </w:rPr>
        <w:footnoteRef/>
      </w:r>
      <w:r>
        <w:t xml:space="preserve"> </w:t>
      </w:r>
      <w:hyperlink r:id="rId2" w:history="1">
        <w:r w:rsidRPr="00530BAE">
          <w:rPr>
            <w:rStyle w:val="Hyperlink"/>
          </w:rPr>
          <w:t>https://jaai.de/kuenstliche-neuronale-netze-aufbau-funktion-291/</w:t>
        </w:r>
      </w:hyperlink>
      <w:r>
        <w:t xml:space="preserve"> (Zuletzt abgerufen am 20.10.2019)</w:t>
      </w:r>
    </w:p>
  </w:footnote>
  <w:footnote w:id="6">
    <w:p w14:paraId="579D7F49" w14:textId="77777777" w:rsidR="00062D1A" w:rsidRDefault="00062D1A" w:rsidP="00E36F48">
      <w:pPr>
        <w:pStyle w:val="Funotentext"/>
      </w:pPr>
      <w:r>
        <w:rPr>
          <w:rStyle w:val="Funotenzeichen"/>
        </w:rPr>
        <w:footnoteRef/>
      </w:r>
      <w:r>
        <w:t xml:space="preserve"> </w:t>
      </w:r>
      <w:hyperlink r:id="rId3" w:history="1">
        <w:r w:rsidRPr="00530BAE">
          <w:rPr>
            <w:rStyle w:val="Hyperlink"/>
          </w:rPr>
          <w:t>https://www.bigdata-insider.de/was-ist-ein-neuronales-netz-a-686185/</w:t>
        </w:r>
      </w:hyperlink>
      <w:r>
        <w:t xml:space="preserve"> (Zuletzt abgerufen am 20.10.2019)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C1F5" w14:textId="1ABAD997" w:rsidR="00062D1A" w:rsidRPr="001F1B9C" w:rsidRDefault="00062D1A" w:rsidP="001F1B9C">
    <w:pPr>
      <w:pStyle w:val="Kopfzeile"/>
    </w:pPr>
    <w:r>
      <w:rPr>
        <w:noProof/>
        <w:lang w:eastAsia="de-CH"/>
      </w:rPr>
      <w:drawing>
        <wp:anchor distT="0" distB="0" distL="114300" distR="114300" simplePos="0" relativeHeight="251657216" behindDoc="0" locked="1" layoutInCell="1" allowOverlap="1" wp14:anchorId="12C740D4" wp14:editId="010EC995">
          <wp:simplePos x="0" y="0"/>
          <wp:positionH relativeFrom="page">
            <wp:posOffset>875030</wp:posOffset>
          </wp:positionH>
          <wp:positionV relativeFrom="page">
            <wp:posOffset>417830</wp:posOffset>
          </wp:positionV>
          <wp:extent cx="509270" cy="755015"/>
          <wp:effectExtent l="0" t="0" r="0" b="0"/>
          <wp:wrapNone/>
          <wp:docPr id="3"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t>Technische Dokumentation HyperOptimize</w:t>
    </w:r>
    <w:r>
      <w:tab/>
    </w:r>
    <w:r>
      <w:tab/>
      <w:t>Remo Hofmann, Lukas Zoller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1216" w14:textId="77777777" w:rsidR="00062D1A" w:rsidRDefault="00062D1A" w:rsidP="004F7B96">
    <w:pPr>
      <w:pStyle w:val="Kopfzeile"/>
      <w:spacing w:after="1900"/>
    </w:pPr>
    <w:r>
      <w:rPr>
        <w:noProof/>
        <w:lang w:eastAsia="de-CH"/>
      </w:rPr>
      <w:drawing>
        <wp:anchor distT="0" distB="0" distL="114300" distR="114300" simplePos="0" relativeHeight="251659264" behindDoc="0" locked="1" layoutInCell="1" allowOverlap="1" wp14:anchorId="01DBBC3B" wp14:editId="65D0DA21">
          <wp:simplePos x="0" y="0"/>
          <wp:positionH relativeFrom="page">
            <wp:posOffset>869950</wp:posOffset>
          </wp:positionH>
          <wp:positionV relativeFrom="page">
            <wp:posOffset>415925</wp:posOffset>
          </wp:positionV>
          <wp:extent cx="509270" cy="755015"/>
          <wp:effectExtent l="0" t="0" r="0" b="0"/>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184D14C3" wp14:editId="60222F1D">
          <wp:simplePos x="0" y="0"/>
          <wp:positionH relativeFrom="page">
            <wp:posOffset>875030</wp:posOffset>
          </wp:positionH>
          <wp:positionV relativeFrom="page">
            <wp:posOffset>417830</wp:posOffset>
          </wp:positionV>
          <wp:extent cx="509905" cy="755650"/>
          <wp:effectExtent l="0" t="0" r="0" b="0"/>
          <wp:wrapNone/>
          <wp:docPr id="1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6" w15:restartNumberingAfterBreak="0">
    <w:nsid w:val="02FD47C9"/>
    <w:multiLevelType w:val="hybridMultilevel"/>
    <w:tmpl w:val="67A22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A337105"/>
    <w:multiLevelType w:val="hybridMultilevel"/>
    <w:tmpl w:val="1D5A6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7A65B6"/>
    <w:multiLevelType w:val="hybridMultilevel"/>
    <w:tmpl w:val="744E4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883A4C"/>
    <w:multiLevelType w:val="hybridMultilevel"/>
    <w:tmpl w:val="749AB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180EAE"/>
    <w:multiLevelType w:val="hybridMultilevel"/>
    <w:tmpl w:val="D39A4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B10AFE"/>
    <w:multiLevelType w:val="hybridMultilevel"/>
    <w:tmpl w:val="34FA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F715A0B"/>
    <w:multiLevelType w:val="hybridMultilevel"/>
    <w:tmpl w:val="30F46C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90276B"/>
    <w:multiLevelType w:val="hybridMultilevel"/>
    <w:tmpl w:val="C374F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A80646"/>
    <w:multiLevelType w:val="multilevel"/>
    <w:tmpl w:val="710A19CC"/>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15:restartNumberingAfterBreak="0">
    <w:nsid w:val="303A6897"/>
    <w:multiLevelType w:val="hybridMultilevel"/>
    <w:tmpl w:val="58144D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094340"/>
    <w:multiLevelType w:val="hybridMultilevel"/>
    <w:tmpl w:val="7A6A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C204DB"/>
    <w:multiLevelType w:val="hybridMultilevel"/>
    <w:tmpl w:val="DE064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004483"/>
    <w:multiLevelType w:val="hybridMultilevel"/>
    <w:tmpl w:val="2F7A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D75165"/>
    <w:multiLevelType w:val="hybridMultilevel"/>
    <w:tmpl w:val="A0B6E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1" w15:restartNumberingAfterBreak="0">
    <w:nsid w:val="44802E77"/>
    <w:multiLevelType w:val="hybridMultilevel"/>
    <w:tmpl w:val="8A00A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64D3AD3"/>
    <w:multiLevelType w:val="hybridMultilevel"/>
    <w:tmpl w:val="D8E67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ED2364"/>
    <w:multiLevelType w:val="hybridMultilevel"/>
    <w:tmpl w:val="C03673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BB6106"/>
    <w:multiLevelType w:val="hybridMultilevel"/>
    <w:tmpl w:val="F9A4C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68A23B2"/>
    <w:multiLevelType w:val="hybridMultilevel"/>
    <w:tmpl w:val="53541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8075B6B"/>
    <w:multiLevelType w:val="hybridMultilevel"/>
    <w:tmpl w:val="A2B6B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D240598"/>
    <w:multiLevelType w:val="hybridMultilevel"/>
    <w:tmpl w:val="A9743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DED04EC"/>
    <w:multiLevelType w:val="hybridMultilevel"/>
    <w:tmpl w:val="F1F6F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E2D3062"/>
    <w:multiLevelType w:val="hybridMultilevel"/>
    <w:tmpl w:val="2C36660A"/>
    <w:lvl w:ilvl="0" w:tplc="70DC150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CB51AA"/>
    <w:multiLevelType w:val="hybridMultilevel"/>
    <w:tmpl w:val="50EA9D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49A46C2"/>
    <w:multiLevelType w:val="hybridMultilevel"/>
    <w:tmpl w:val="751C0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0128A8"/>
    <w:multiLevelType w:val="multilevel"/>
    <w:tmpl w:val="CFC44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DD2584"/>
    <w:multiLevelType w:val="hybridMultilevel"/>
    <w:tmpl w:val="CAC6C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ED7CC4"/>
    <w:multiLevelType w:val="hybridMultilevel"/>
    <w:tmpl w:val="7DA00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C662FA1"/>
    <w:multiLevelType w:val="hybridMultilevel"/>
    <w:tmpl w:val="71822264"/>
    <w:lvl w:ilvl="0" w:tplc="11986678">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1F47F8"/>
    <w:multiLevelType w:val="hybridMultilevel"/>
    <w:tmpl w:val="6C149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0"/>
  </w:num>
  <w:num w:numId="6">
    <w:abstractNumId w:val="14"/>
  </w:num>
  <w:num w:numId="7">
    <w:abstractNumId w:val="20"/>
  </w:num>
  <w:num w:numId="8">
    <w:abstractNumId w:val="35"/>
  </w:num>
  <w:num w:numId="9">
    <w:abstractNumId w:val="29"/>
  </w:num>
  <w:num w:numId="10">
    <w:abstractNumId w:val="30"/>
  </w:num>
  <w:num w:numId="11">
    <w:abstractNumId w:val="28"/>
  </w:num>
  <w:num w:numId="12">
    <w:abstractNumId w:val="32"/>
  </w:num>
  <w:num w:numId="13">
    <w:abstractNumId w:val="7"/>
  </w:num>
  <w:num w:numId="14">
    <w:abstractNumId w:val="13"/>
  </w:num>
  <w:num w:numId="15">
    <w:abstractNumId w:val="34"/>
  </w:num>
  <w:num w:numId="16">
    <w:abstractNumId w:val="25"/>
  </w:num>
  <w:num w:numId="17">
    <w:abstractNumId w:val="18"/>
  </w:num>
  <w:num w:numId="18">
    <w:abstractNumId w:val="27"/>
  </w:num>
  <w:num w:numId="19">
    <w:abstractNumId w:val="31"/>
  </w:num>
  <w:num w:numId="20">
    <w:abstractNumId w:val="9"/>
  </w:num>
  <w:num w:numId="21">
    <w:abstractNumId w:val="24"/>
  </w:num>
  <w:num w:numId="22">
    <w:abstractNumId w:val="15"/>
  </w:num>
  <w:num w:numId="23">
    <w:abstractNumId w:val="11"/>
  </w:num>
  <w:num w:numId="24">
    <w:abstractNumId w:val="21"/>
  </w:num>
  <w:num w:numId="25">
    <w:abstractNumId w:val="26"/>
  </w:num>
  <w:num w:numId="26">
    <w:abstractNumId w:val="10"/>
  </w:num>
  <w:num w:numId="27">
    <w:abstractNumId w:val="12"/>
  </w:num>
  <w:num w:numId="28">
    <w:abstractNumId w:val="23"/>
  </w:num>
  <w:num w:numId="29">
    <w:abstractNumId w:val="8"/>
  </w:num>
  <w:num w:numId="30">
    <w:abstractNumId w:val="19"/>
  </w:num>
  <w:num w:numId="31">
    <w:abstractNumId w:val="36"/>
  </w:num>
  <w:num w:numId="32">
    <w:abstractNumId w:val="17"/>
  </w:num>
  <w:num w:numId="33">
    <w:abstractNumId w:val="6"/>
  </w:num>
  <w:num w:numId="34">
    <w:abstractNumId w:val="16"/>
  </w:num>
  <w:num w:numId="35">
    <w:abstractNumId w:val="33"/>
  </w:num>
  <w:num w:numId="36">
    <w:abstractNumId w:val="22"/>
  </w:num>
  <w:num w:numId="3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05"/>
    <w:rsid w:val="00000AFE"/>
    <w:rsid w:val="00000D3A"/>
    <w:rsid w:val="00003CF0"/>
    <w:rsid w:val="0001585E"/>
    <w:rsid w:val="00024D9A"/>
    <w:rsid w:val="00027C0A"/>
    <w:rsid w:val="00035727"/>
    <w:rsid w:val="0004346F"/>
    <w:rsid w:val="0004769E"/>
    <w:rsid w:val="00052655"/>
    <w:rsid w:val="000620FA"/>
    <w:rsid w:val="00062D1A"/>
    <w:rsid w:val="00067F79"/>
    <w:rsid w:val="00073324"/>
    <w:rsid w:val="000857B4"/>
    <w:rsid w:val="00095C44"/>
    <w:rsid w:val="000B6290"/>
    <w:rsid w:val="000C60AD"/>
    <w:rsid w:val="000C7996"/>
    <w:rsid w:val="000D06EE"/>
    <w:rsid w:val="000D17D6"/>
    <w:rsid w:val="000E29F5"/>
    <w:rsid w:val="000E47AA"/>
    <w:rsid w:val="000F013A"/>
    <w:rsid w:val="000F0FE5"/>
    <w:rsid w:val="000F3789"/>
    <w:rsid w:val="00100B8E"/>
    <w:rsid w:val="00100D54"/>
    <w:rsid w:val="00103571"/>
    <w:rsid w:val="00112357"/>
    <w:rsid w:val="001215C7"/>
    <w:rsid w:val="00127E4D"/>
    <w:rsid w:val="00140FE8"/>
    <w:rsid w:val="0015023D"/>
    <w:rsid w:val="0016521D"/>
    <w:rsid w:val="00170D9E"/>
    <w:rsid w:val="00174DF0"/>
    <w:rsid w:val="00176DF1"/>
    <w:rsid w:val="00177933"/>
    <w:rsid w:val="001943A8"/>
    <w:rsid w:val="00195363"/>
    <w:rsid w:val="001B0F1A"/>
    <w:rsid w:val="001C4B4E"/>
    <w:rsid w:val="001D33C9"/>
    <w:rsid w:val="001D65F4"/>
    <w:rsid w:val="001D732D"/>
    <w:rsid w:val="001E0286"/>
    <w:rsid w:val="001E3EF4"/>
    <w:rsid w:val="001F0F2A"/>
    <w:rsid w:val="001F1B9C"/>
    <w:rsid w:val="001F42A3"/>
    <w:rsid w:val="001F6F25"/>
    <w:rsid w:val="00204172"/>
    <w:rsid w:val="0021211B"/>
    <w:rsid w:val="002162C6"/>
    <w:rsid w:val="00220F0E"/>
    <w:rsid w:val="0022718F"/>
    <w:rsid w:val="002502B0"/>
    <w:rsid w:val="002572D5"/>
    <w:rsid w:val="00272FC3"/>
    <w:rsid w:val="00283EAF"/>
    <w:rsid w:val="00292417"/>
    <w:rsid w:val="00296E81"/>
    <w:rsid w:val="002A0932"/>
    <w:rsid w:val="002B0461"/>
    <w:rsid w:val="002B0474"/>
    <w:rsid w:val="002C45AE"/>
    <w:rsid w:val="002C4694"/>
    <w:rsid w:val="002C4CCE"/>
    <w:rsid w:val="002D6354"/>
    <w:rsid w:val="002D70D7"/>
    <w:rsid w:val="002E2E97"/>
    <w:rsid w:val="002E455F"/>
    <w:rsid w:val="002E48BF"/>
    <w:rsid w:val="002E4F2E"/>
    <w:rsid w:val="002E6C41"/>
    <w:rsid w:val="003010C0"/>
    <w:rsid w:val="00314D27"/>
    <w:rsid w:val="00322BE8"/>
    <w:rsid w:val="0033009B"/>
    <w:rsid w:val="00344F14"/>
    <w:rsid w:val="0034788D"/>
    <w:rsid w:val="00360BA5"/>
    <w:rsid w:val="003653F6"/>
    <w:rsid w:val="00365700"/>
    <w:rsid w:val="00376162"/>
    <w:rsid w:val="00380DCC"/>
    <w:rsid w:val="003838FC"/>
    <w:rsid w:val="00394E20"/>
    <w:rsid w:val="003A4A5E"/>
    <w:rsid w:val="003B1648"/>
    <w:rsid w:val="003B4580"/>
    <w:rsid w:val="003B5BA8"/>
    <w:rsid w:val="003B66F4"/>
    <w:rsid w:val="003C100C"/>
    <w:rsid w:val="003C2E2A"/>
    <w:rsid w:val="003C3439"/>
    <w:rsid w:val="003C6684"/>
    <w:rsid w:val="003D1593"/>
    <w:rsid w:val="003D4775"/>
    <w:rsid w:val="003E14BF"/>
    <w:rsid w:val="003E770F"/>
    <w:rsid w:val="003F34D9"/>
    <w:rsid w:val="00404D4D"/>
    <w:rsid w:val="00411B70"/>
    <w:rsid w:val="004144A2"/>
    <w:rsid w:val="00416C9D"/>
    <w:rsid w:val="004202F9"/>
    <w:rsid w:val="0042274F"/>
    <w:rsid w:val="00430D2E"/>
    <w:rsid w:val="00436C15"/>
    <w:rsid w:val="00441CD4"/>
    <w:rsid w:val="004443EE"/>
    <w:rsid w:val="00451520"/>
    <w:rsid w:val="00451627"/>
    <w:rsid w:val="00457868"/>
    <w:rsid w:val="00462CB2"/>
    <w:rsid w:val="0046321C"/>
    <w:rsid w:val="00463AA0"/>
    <w:rsid w:val="00467531"/>
    <w:rsid w:val="004945E6"/>
    <w:rsid w:val="00495AD0"/>
    <w:rsid w:val="004A0680"/>
    <w:rsid w:val="004A28AA"/>
    <w:rsid w:val="004A3AB2"/>
    <w:rsid w:val="004B0A5A"/>
    <w:rsid w:val="004B252E"/>
    <w:rsid w:val="004C4263"/>
    <w:rsid w:val="004D37D1"/>
    <w:rsid w:val="004D6F8F"/>
    <w:rsid w:val="004D7D20"/>
    <w:rsid w:val="004F3D12"/>
    <w:rsid w:val="004F72BB"/>
    <w:rsid w:val="004F7B96"/>
    <w:rsid w:val="00511D21"/>
    <w:rsid w:val="005175B3"/>
    <w:rsid w:val="00517CB3"/>
    <w:rsid w:val="00520CA3"/>
    <w:rsid w:val="00530949"/>
    <w:rsid w:val="0053118D"/>
    <w:rsid w:val="005321B6"/>
    <w:rsid w:val="0053766A"/>
    <w:rsid w:val="00544549"/>
    <w:rsid w:val="00545865"/>
    <w:rsid w:val="005479A4"/>
    <w:rsid w:val="00551885"/>
    <w:rsid w:val="00552732"/>
    <w:rsid w:val="00552E6E"/>
    <w:rsid w:val="00556E27"/>
    <w:rsid w:val="00561D2F"/>
    <w:rsid w:val="0056393B"/>
    <w:rsid w:val="00570BBC"/>
    <w:rsid w:val="00575075"/>
    <w:rsid w:val="00590177"/>
    <w:rsid w:val="00595CA9"/>
    <w:rsid w:val="005A0DFF"/>
    <w:rsid w:val="005A29B4"/>
    <w:rsid w:val="005B5FF7"/>
    <w:rsid w:val="005B7D4A"/>
    <w:rsid w:val="005C1460"/>
    <w:rsid w:val="005D3B18"/>
    <w:rsid w:val="005D3DB8"/>
    <w:rsid w:val="005E3C39"/>
    <w:rsid w:val="005F5172"/>
    <w:rsid w:val="005F7206"/>
    <w:rsid w:val="00614F13"/>
    <w:rsid w:val="00617613"/>
    <w:rsid w:val="00621864"/>
    <w:rsid w:val="0062394E"/>
    <w:rsid w:val="0062514E"/>
    <w:rsid w:val="006254BF"/>
    <w:rsid w:val="00630349"/>
    <w:rsid w:val="006312CC"/>
    <w:rsid w:val="006312E0"/>
    <w:rsid w:val="00632E34"/>
    <w:rsid w:val="00634658"/>
    <w:rsid w:val="0065257C"/>
    <w:rsid w:val="006542BD"/>
    <w:rsid w:val="00662FFC"/>
    <w:rsid w:val="006636D5"/>
    <w:rsid w:val="00683799"/>
    <w:rsid w:val="00684CAF"/>
    <w:rsid w:val="00690A19"/>
    <w:rsid w:val="0069632F"/>
    <w:rsid w:val="006A0F05"/>
    <w:rsid w:val="006B0C5B"/>
    <w:rsid w:val="006B3517"/>
    <w:rsid w:val="006D32EB"/>
    <w:rsid w:val="006D6738"/>
    <w:rsid w:val="006E0F76"/>
    <w:rsid w:val="006E46AC"/>
    <w:rsid w:val="006F7567"/>
    <w:rsid w:val="007050ED"/>
    <w:rsid w:val="007125F5"/>
    <w:rsid w:val="00720853"/>
    <w:rsid w:val="00724BBC"/>
    <w:rsid w:val="00730698"/>
    <w:rsid w:val="00732BCF"/>
    <w:rsid w:val="007450B7"/>
    <w:rsid w:val="00761683"/>
    <w:rsid w:val="00764657"/>
    <w:rsid w:val="00781C7A"/>
    <w:rsid w:val="00794ED3"/>
    <w:rsid w:val="00796682"/>
    <w:rsid w:val="007B4AC6"/>
    <w:rsid w:val="007C2925"/>
    <w:rsid w:val="007C3618"/>
    <w:rsid w:val="007D1D89"/>
    <w:rsid w:val="007D6F67"/>
    <w:rsid w:val="007E6849"/>
    <w:rsid w:val="007F037F"/>
    <w:rsid w:val="007F6222"/>
    <w:rsid w:val="00800BF2"/>
    <w:rsid w:val="00815172"/>
    <w:rsid w:val="0081635C"/>
    <w:rsid w:val="00825B6F"/>
    <w:rsid w:val="008332F5"/>
    <w:rsid w:val="00835FFA"/>
    <w:rsid w:val="00842A0F"/>
    <w:rsid w:val="00842F30"/>
    <w:rsid w:val="008444D5"/>
    <w:rsid w:val="00871EEF"/>
    <w:rsid w:val="008725E4"/>
    <w:rsid w:val="008732EC"/>
    <w:rsid w:val="00874D76"/>
    <w:rsid w:val="00877D96"/>
    <w:rsid w:val="00880993"/>
    <w:rsid w:val="00886E73"/>
    <w:rsid w:val="008902ED"/>
    <w:rsid w:val="008911F7"/>
    <w:rsid w:val="00892908"/>
    <w:rsid w:val="00895AA9"/>
    <w:rsid w:val="00895DE0"/>
    <w:rsid w:val="008B0AF7"/>
    <w:rsid w:val="008B1321"/>
    <w:rsid w:val="008B6910"/>
    <w:rsid w:val="008C0960"/>
    <w:rsid w:val="008C4244"/>
    <w:rsid w:val="008D2522"/>
    <w:rsid w:val="008D3A9F"/>
    <w:rsid w:val="008D4233"/>
    <w:rsid w:val="008D61F6"/>
    <w:rsid w:val="00900FD8"/>
    <w:rsid w:val="00901AFC"/>
    <w:rsid w:val="00902D27"/>
    <w:rsid w:val="009161C4"/>
    <w:rsid w:val="00925A41"/>
    <w:rsid w:val="00932C5C"/>
    <w:rsid w:val="009471FB"/>
    <w:rsid w:val="009546FD"/>
    <w:rsid w:val="009577BF"/>
    <w:rsid w:val="00966A51"/>
    <w:rsid w:val="00972409"/>
    <w:rsid w:val="00974B1C"/>
    <w:rsid w:val="009756C6"/>
    <w:rsid w:val="0097589C"/>
    <w:rsid w:val="0098578A"/>
    <w:rsid w:val="0099025A"/>
    <w:rsid w:val="009A3C48"/>
    <w:rsid w:val="009A766B"/>
    <w:rsid w:val="009B0030"/>
    <w:rsid w:val="009B18B4"/>
    <w:rsid w:val="009B2329"/>
    <w:rsid w:val="009C5D48"/>
    <w:rsid w:val="009C6BDF"/>
    <w:rsid w:val="009D220A"/>
    <w:rsid w:val="009D5780"/>
    <w:rsid w:val="009D79DF"/>
    <w:rsid w:val="009F2467"/>
    <w:rsid w:val="009F5BCC"/>
    <w:rsid w:val="009F6101"/>
    <w:rsid w:val="009F6478"/>
    <w:rsid w:val="00A02C21"/>
    <w:rsid w:val="00A02D37"/>
    <w:rsid w:val="00A13C74"/>
    <w:rsid w:val="00A22186"/>
    <w:rsid w:val="00A257F3"/>
    <w:rsid w:val="00A368BB"/>
    <w:rsid w:val="00A373F2"/>
    <w:rsid w:val="00A509A4"/>
    <w:rsid w:val="00A52FEB"/>
    <w:rsid w:val="00A54C2F"/>
    <w:rsid w:val="00A60727"/>
    <w:rsid w:val="00A65413"/>
    <w:rsid w:val="00A67F9A"/>
    <w:rsid w:val="00A80F74"/>
    <w:rsid w:val="00A82729"/>
    <w:rsid w:val="00AA10D7"/>
    <w:rsid w:val="00AD1A6C"/>
    <w:rsid w:val="00AD3C46"/>
    <w:rsid w:val="00AD64F2"/>
    <w:rsid w:val="00AE7EDC"/>
    <w:rsid w:val="00AF78B9"/>
    <w:rsid w:val="00B001E3"/>
    <w:rsid w:val="00B048C7"/>
    <w:rsid w:val="00B25861"/>
    <w:rsid w:val="00B25A50"/>
    <w:rsid w:val="00B25DB1"/>
    <w:rsid w:val="00B54B08"/>
    <w:rsid w:val="00B642A4"/>
    <w:rsid w:val="00B664C3"/>
    <w:rsid w:val="00B66715"/>
    <w:rsid w:val="00B807BC"/>
    <w:rsid w:val="00B81287"/>
    <w:rsid w:val="00B867C9"/>
    <w:rsid w:val="00B90201"/>
    <w:rsid w:val="00B91C61"/>
    <w:rsid w:val="00B92F01"/>
    <w:rsid w:val="00B960A2"/>
    <w:rsid w:val="00B97C3D"/>
    <w:rsid w:val="00BB0E18"/>
    <w:rsid w:val="00BB75EA"/>
    <w:rsid w:val="00BC4DD4"/>
    <w:rsid w:val="00BD2F69"/>
    <w:rsid w:val="00BF0ABF"/>
    <w:rsid w:val="00BF2D5F"/>
    <w:rsid w:val="00C03FCF"/>
    <w:rsid w:val="00C16556"/>
    <w:rsid w:val="00C212E1"/>
    <w:rsid w:val="00C235AF"/>
    <w:rsid w:val="00C267DE"/>
    <w:rsid w:val="00C30550"/>
    <w:rsid w:val="00C34E3F"/>
    <w:rsid w:val="00C4713A"/>
    <w:rsid w:val="00C5180C"/>
    <w:rsid w:val="00C615E3"/>
    <w:rsid w:val="00C6727C"/>
    <w:rsid w:val="00C71114"/>
    <w:rsid w:val="00C73669"/>
    <w:rsid w:val="00C74878"/>
    <w:rsid w:val="00C75FE3"/>
    <w:rsid w:val="00C824E0"/>
    <w:rsid w:val="00C92B28"/>
    <w:rsid w:val="00CA4D0A"/>
    <w:rsid w:val="00CA541A"/>
    <w:rsid w:val="00CA740F"/>
    <w:rsid w:val="00CA778F"/>
    <w:rsid w:val="00CA7D54"/>
    <w:rsid w:val="00CA7E54"/>
    <w:rsid w:val="00CB44E0"/>
    <w:rsid w:val="00CB4A24"/>
    <w:rsid w:val="00CB7E61"/>
    <w:rsid w:val="00CC7BBA"/>
    <w:rsid w:val="00CD244D"/>
    <w:rsid w:val="00CD3C7E"/>
    <w:rsid w:val="00CE2F40"/>
    <w:rsid w:val="00CE55BE"/>
    <w:rsid w:val="00CF05CF"/>
    <w:rsid w:val="00CF618D"/>
    <w:rsid w:val="00CF754B"/>
    <w:rsid w:val="00D01FDB"/>
    <w:rsid w:val="00D1006A"/>
    <w:rsid w:val="00D11C44"/>
    <w:rsid w:val="00D13744"/>
    <w:rsid w:val="00D22D1B"/>
    <w:rsid w:val="00D33DD3"/>
    <w:rsid w:val="00D37E22"/>
    <w:rsid w:val="00D44EA6"/>
    <w:rsid w:val="00D52FE4"/>
    <w:rsid w:val="00D72157"/>
    <w:rsid w:val="00D772B2"/>
    <w:rsid w:val="00D77EF2"/>
    <w:rsid w:val="00D923FA"/>
    <w:rsid w:val="00D97E20"/>
    <w:rsid w:val="00DA0CFA"/>
    <w:rsid w:val="00DA4F15"/>
    <w:rsid w:val="00DA68B5"/>
    <w:rsid w:val="00DD0D5E"/>
    <w:rsid w:val="00DD41BF"/>
    <w:rsid w:val="00DE242C"/>
    <w:rsid w:val="00DF6AAA"/>
    <w:rsid w:val="00E07490"/>
    <w:rsid w:val="00E111BF"/>
    <w:rsid w:val="00E15AB6"/>
    <w:rsid w:val="00E26253"/>
    <w:rsid w:val="00E27C8E"/>
    <w:rsid w:val="00E35255"/>
    <w:rsid w:val="00E36F48"/>
    <w:rsid w:val="00E43329"/>
    <w:rsid w:val="00E458BB"/>
    <w:rsid w:val="00E50D29"/>
    <w:rsid w:val="00E70227"/>
    <w:rsid w:val="00E720C4"/>
    <w:rsid w:val="00E8011C"/>
    <w:rsid w:val="00E810F6"/>
    <w:rsid w:val="00E81D9E"/>
    <w:rsid w:val="00E85D72"/>
    <w:rsid w:val="00E92FC0"/>
    <w:rsid w:val="00E938E3"/>
    <w:rsid w:val="00E9787C"/>
    <w:rsid w:val="00EA2054"/>
    <w:rsid w:val="00EC268E"/>
    <w:rsid w:val="00ED2C03"/>
    <w:rsid w:val="00ED6401"/>
    <w:rsid w:val="00EE486D"/>
    <w:rsid w:val="00EE5789"/>
    <w:rsid w:val="00EF45A5"/>
    <w:rsid w:val="00EF4B39"/>
    <w:rsid w:val="00EF512E"/>
    <w:rsid w:val="00F106BD"/>
    <w:rsid w:val="00F11518"/>
    <w:rsid w:val="00F30BE7"/>
    <w:rsid w:val="00F33235"/>
    <w:rsid w:val="00F34E9A"/>
    <w:rsid w:val="00F36316"/>
    <w:rsid w:val="00F46F68"/>
    <w:rsid w:val="00F53E32"/>
    <w:rsid w:val="00F540FF"/>
    <w:rsid w:val="00F60A34"/>
    <w:rsid w:val="00F62F06"/>
    <w:rsid w:val="00F71D24"/>
    <w:rsid w:val="00F74712"/>
    <w:rsid w:val="00F80DD2"/>
    <w:rsid w:val="00F825B4"/>
    <w:rsid w:val="00F87A04"/>
    <w:rsid w:val="00F9445A"/>
    <w:rsid w:val="00F97575"/>
    <w:rsid w:val="00FB4D42"/>
    <w:rsid w:val="00FD4464"/>
    <w:rsid w:val="00FD44F7"/>
    <w:rsid w:val="00FF007B"/>
    <w:rsid w:val="00FF15F1"/>
    <w:rsid w:val="00FF21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7FD7D"/>
  <w15:docId w15:val="{7EFDB9B7-EDE3-4E58-BC51-C55DA32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1D33C9"/>
    <w:pPr>
      <w:keepNext/>
      <w:numPr>
        <w:ilvl w:val="2"/>
        <w:numId w:val="6"/>
      </w:numPr>
      <w:spacing w:before="120" w:after="120"/>
      <w:outlineLvl w:val="2"/>
    </w:pPr>
    <w:rPr>
      <w:rFonts w:cs="Arial"/>
      <w:b/>
      <w:bCs/>
      <w:szCs w:val="26"/>
    </w:rPr>
  </w:style>
  <w:style w:type="paragraph" w:styleId="berschrift4">
    <w:name w:val="heading 4"/>
    <w:basedOn w:val="Standard"/>
    <w:next w:val="Standard"/>
    <w:qFormat/>
    <w:rsid w:val="002C4CCE"/>
    <w:pPr>
      <w:keepNext/>
      <w:numPr>
        <w:ilvl w:val="3"/>
        <w:numId w:val="6"/>
      </w:numPr>
      <w:spacing w:before="120" w:after="120"/>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customStyle="1" w:styleId="GridTable1Light1">
    <w:name w:val="Grid Table 1 Light1"/>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customStyle="1" w:styleId="GridTable5Dark-Accent31">
    <w:name w:val="Grid Table 5 Dark - Accent 31"/>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GridTable4-Accent51">
    <w:name w:val="Grid Table 4 - Accent 51"/>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qFormat/>
    <w:rsid w:val="00842A0F"/>
    <w:pPr>
      <w:ind w:left="720"/>
      <w:contextualSpacing/>
    </w:pPr>
  </w:style>
  <w:style w:type="character" w:styleId="NichtaufgelsteErwhnung">
    <w:name w:val="Unresolved Mention"/>
    <w:basedOn w:val="Absatz-Standardschriftart"/>
    <w:uiPriority w:val="99"/>
    <w:semiHidden/>
    <w:unhideWhenUsed/>
    <w:rsid w:val="00365700"/>
    <w:rPr>
      <w:color w:val="605E5C"/>
      <w:shd w:val="clear" w:color="auto" w:fill="E1DFDD"/>
    </w:rPr>
  </w:style>
  <w:style w:type="character" w:styleId="Kommentarzeichen">
    <w:name w:val="annotation reference"/>
    <w:basedOn w:val="Absatz-Standardschriftart"/>
    <w:uiPriority w:val="99"/>
    <w:semiHidden/>
    <w:unhideWhenUsed/>
    <w:rsid w:val="00F34E9A"/>
    <w:rPr>
      <w:sz w:val="16"/>
      <w:szCs w:val="16"/>
    </w:rPr>
  </w:style>
  <w:style w:type="paragraph" w:styleId="Kommentartext">
    <w:name w:val="annotation text"/>
    <w:basedOn w:val="Standard"/>
    <w:link w:val="KommentartextZchn"/>
    <w:uiPriority w:val="99"/>
    <w:semiHidden/>
    <w:unhideWhenUsed/>
    <w:rsid w:val="00F34E9A"/>
    <w:pPr>
      <w:spacing w:line="240" w:lineRule="auto"/>
    </w:pPr>
    <w:rPr>
      <w:sz w:val="20"/>
    </w:rPr>
  </w:style>
  <w:style w:type="character" w:customStyle="1" w:styleId="KommentartextZchn">
    <w:name w:val="Kommentartext Zchn"/>
    <w:basedOn w:val="Absatz-Standardschriftart"/>
    <w:link w:val="Kommentartext"/>
    <w:uiPriority w:val="99"/>
    <w:semiHidden/>
    <w:rsid w:val="00F34E9A"/>
    <w:rPr>
      <w:lang w:eastAsia="en-US"/>
    </w:rPr>
  </w:style>
  <w:style w:type="paragraph" w:styleId="Kommentarthema">
    <w:name w:val="annotation subject"/>
    <w:basedOn w:val="Kommentartext"/>
    <w:next w:val="Kommentartext"/>
    <w:link w:val="KommentarthemaZchn"/>
    <w:uiPriority w:val="99"/>
    <w:semiHidden/>
    <w:unhideWhenUsed/>
    <w:rsid w:val="00F34E9A"/>
    <w:rPr>
      <w:b/>
      <w:bCs/>
    </w:rPr>
  </w:style>
  <w:style w:type="character" w:customStyle="1" w:styleId="KommentarthemaZchn">
    <w:name w:val="Kommentarthema Zchn"/>
    <w:basedOn w:val="KommentartextZchn"/>
    <w:link w:val="Kommentarthema"/>
    <w:uiPriority w:val="99"/>
    <w:semiHidden/>
    <w:rsid w:val="00F34E9A"/>
    <w:rPr>
      <w:b/>
      <w:bCs/>
      <w:lang w:eastAsia="en-US"/>
    </w:rPr>
  </w:style>
  <w:style w:type="table" w:styleId="EinfacheTabelle2">
    <w:name w:val="Plain Table 2"/>
    <w:basedOn w:val="NormaleTabelle"/>
    <w:uiPriority w:val="42"/>
    <w:rsid w:val="005750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tandardWeb">
    <w:name w:val="Normal (Web)"/>
    <w:basedOn w:val="Standard"/>
    <w:uiPriority w:val="99"/>
    <w:unhideWhenUsed/>
    <w:rsid w:val="00575075"/>
    <w:pPr>
      <w:spacing w:before="100" w:beforeAutospacing="1" w:after="100" w:afterAutospacing="1" w:line="240" w:lineRule="auto"/>
    </w:pPr>
    <w:rPr>
      <w:rFonts w:ascii="Times New Roman" w:eastAsia="Times New Roman" w:hAnsi="Times New Roman"/>
      <w:sz w:val="24"/>
      <w:szCs w:val="24"/>
      <w:lang w:eastAsia="de-CH"/>
    </w:rPr>
  </w:style>
  <w:style w:type="character" w:styleId="Hervorhebung">
    <w:name w:val="Emphasis"/>
    <w:basedOn w:val="Absatz-Standardschriftart"/>
    <w:uiPriority w:val="20"/>
    <w:qFormat/>
    <w:rsid w:val="00575075"/>
    <w:rPr>
      <w:i/>
      <w:iCs/>
    </w:rPr>
  </w:style>
  <w:style w:type="paragraph" w:styleId="Inhaltsverzeichnisberschrift">
    <w:name w:val="TOC Heading"/>
    <w:basedOn w:val="berschrift1"/>
    <w:next w:val="Standard"/>
    <w:uiPriority w:val="39"/>
    <w:unhideWhenUsed/>
    <w:qFormat/>
    <w:rsid w:val="0046321C"/>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172987">
      <w:bodyDiv w:val="1"/>
      <w:marLeft w:val="0"/>
      <w:marRight w:val="0"/>
      <w:marTop w:val="0"/>
      <w:marBottom w:val="0"/>
      <w:divBdr>
        <w:top w:val="none" w:sz="0" w:space="0" w:color="auto"/>
        <w:left w:val="none" w:sz="0" w:space="0" w:color="auto"/>
        <w:bottom w:val="none" w:sz="0" w:space="0" w:color="auto"/>
        <w:right w:val="none" w:sz="0" w:space="0" w:color="auto"/>
      </w:divBdr>
    </w:div>
    <w:div w:id="966932578">
      <w:bodyDiv w:val="1"/>
      <w:marLeft w:val="0"/>
      <w:marRight w:val="0"/>
      <w:marTop w:val="0"/>
      <w:marBottom w:val="0"/>
      <w:divBdr>
        <w:top w:val="none" w:sz="0" w:space="0" w:color="auto"/>
        <w:left w:val="none" w:sz="0" w:space="0" w:color="auto"/>
        <w:bottom w:val="none" w:sz="0" w:space="0" w:color="auto"/>
        <w:right w:val="none" w:sz="0" w:space="0" w:color="auto"/>
      </w:divBdr>
    </w:div>
    <w:div w:id="2001233995">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coursera.org/learn/machine-lear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bigdata-insider.de/was-ist-ein-neuronales-netz-a-686185/" TargetMode="External"/><Relationship Id="rId2" Type="http://schemas.openxmlformats.org/officeDocument/2006/relationships/hyperlink" Target="https://jaai.de/kuenstliche-neuronale-netze-aufbau-funktion-291/" TargetMode="External"/><Relationship Id="rId1" Type="http://schemas.openxmlformats.org/officeDocument/2006/relationships/hyperlink" Target="https://de.wikipedia.org/wiki/Hyperparameteroptimieru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ahore2\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D9C0D-71EC-4C03-830B-9770B90F5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Template>
  <TotalTime>0</TotalTime>
  <Pages>23</Pages>
  <Words>5239</Words>
  <Characters>29867</Characters>
  <Application>Microsoft Office Word</Application>
  <DocSecurity>0</DocSecurity>
  <Lines>248</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Mediaviso AG</Company>
  <LinksUpToDate>false</LinksUpToDate>
  <CharactersWithSpaces>35036</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Remo, ENT-NTC-CDS-STI (EXT)</dc:creator>
  <cp:keywords/>
  <dc:description/>
  <cp:lastModifiedBy>Lukas Zoller</cp:lastModifiedBy>
  <cp:revision>8</cp:revision>
  <cp:lastPrinted>2013-07-05T08:55:00Z</cp:lastPrinted>
  <dcterms:created xsi:type="dcterms:W3CDTF">2020-01-13T18:27:00Z</dcterms:created>
  <dcterms:modified xsi:type="dcterms:W3CDTF">2020-01-15T18:35:00Z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Remo.Hofmann@swisscom.com</vt:lpwstr>
  </property>
  <property fmtid="{D5CDD505-2E9C-101B-9397-08002B2CF9AE}" pid="5" name="MSIP_Label_2e1fccfb-80ca-4fe1-a574-1516544edb53_SetDate">
    <vt:lpwstr>2019-09-25T17:29:01.7068200Z</vt:lpwstr>
  </property>
  <property fmtid="{D5CDD505-2E9C-101B-9397-08002B2CF9AE}" pid="6" name="MSIP_Label_2e1fccfb-80ca-4fe1-a574-1516544edb53_Name">
    <vt:lpwstr>C2 General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General</vt:lpwstr>
  </property>
</Properties>
</file>