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</w:pPr>
      <w:r w:rsidRPr="004E689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l-PL"/>
        </w:rPr>
        <w:t>Lekcja 16 (CSS)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Model blokowy. Marginesy wewnętrzne i zewnętrzne. Wysokość i szerokość elementów. Obrys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.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treścią rozdziałów i wykonaj ćwiczenia umieszczone na końcach rozdziałów:</w:t>
      </w:r>
    </w:p>
    <w:p w:rsidR="004E6896" w:rsidRPr="004E6896" w:rsidRDefault="004E6896" w:rsidP="004E6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hyperlink r:id="rId6" w:tgtFrame="_blank" w:history="1">
        <w:r w:rsidRPr="004E6896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Model blokowy</w:t>
        </w:r>
      </w:hyperlink>
    </w:p>
    <w:p w:rsidR="004E6896" w:rsidRPr="004E6896" w:rsidRDefault="004E6896" w:rsidP="004E6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hyperlink r:id="rId7" w:tgtFrame="_blank" w:history="1">
        <w:r w:rsidRPr="004E6896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Marginesy zewnętrzne</w:t>
        </w:r>
      </w:hyperlink>
    </w:p>
    <w:p w:rsidR="004E6896" w:rsidRPr="004E6896" w:rsidRDefault="004E6896" w:rsidP="004E6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hyperlink r:id="rId8" w:tgtFrame="_blank" w:history="1">
        <w:r w:rsidRPr="004E6896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Marginesy wewnętrzne</w:t>
        </w:r>
      </w:hyperlink>
    </w:p>
    <w:p w:rsidR="004E6896" w:rsidRPr="004E6896" w:rsidRDefault="004E6896" w:rsidP="004E68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hyperlink r:id="rId9" w:tgtFrame="_blank" w:history="1">
        <w:r w:rsidRPr="004E6896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Obrys</w:t>
        </w:r>
      </w:hyperlink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1: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 pomocy poznanych narzędzi opracuj dokument </w:t>
      </w:r>
      <w:r w:rsidRPr="004E6896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z1L16.html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o zawartości 4 bloki (selektor </w:t>
      </w:r>
      <w:r w:rsidRPr="004E689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div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z treścią  każdy, ułożone jeden pod drugim, w którym za pomocą zewnętrznego arkusza styli (plik: </w:t>
      </w:r>
      <w:r w:rsidRPr="004E6896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styl.css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):</w:t>
      </w:r>
    </w:p>
    <w:p w:rsidR="004E6896" w:rsidRPr="004E6896" w:rsidRDefault="004E6896" w:rsidP="004E68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ustalisz dla całego dokumentu kolor tła czarny;</w:t>
      </w:r>
    </w:p>
    <w:p w:rsidR="004E6896" w:rsidRPr="004E6896" w:rsidRDefault="004E6896" w:rsidP="004E68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każdego bloku na stronie (formatowanie selektora </w:t>
      </w:r>
      <w:r w:rsidRPr="004E689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div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ustawisz: kolor tła żółty, szerokość bloku 70%, obramowanie górne: szerokość 5px, kolor czerwony, linia ciągła; margines zewnętrzny 10px;</w:t>
      </w:r>
    </w:p>
    <w:p w:rsidR="004E6896" w:rsidRPr="004E6896" w:rsidRDefault="004E6896" w:rsidP="004E68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każdego bloku (wykorzystaj konstrukcję </w:t>
      </w:r>
      <w:r w:rsidRPr="004E689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klasy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na stronie zastosuj odpowiedni zapis tak, aby znajdował się on centralnie na stronie względem osi pionowej oraz dodaj wszystkim blokom margines wewnętrzny o wartości 20px:</w:t>
      </w:r>
    </w:p>
    <w:p w:rsidR="004E6896" w:rsidRPr="004E6896" w:rsidRDefault="004E6896" w:rsidP="004E68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przygotuj plik </w:t>
      </w:r>
      <w:r w:rsidRPr="004E6896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tlo.png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o wymiarach 20px na 20px i wypełnieniu kolorem zielonym;</w:t>
      </w:r>
    </w:p>
    <w:p w:rsidR="004E6896" w:rsidRPr="004E6896" w:rsidRDefault="004E6896" w:rsidP="004E68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tylko dla drugiego bloku (wykorzystaj konstrukcję </w:t>
      </w:r>
      <w:r w:rsidRPr="004E689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identyfikatora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ustal:</w:t>
      </w:r>
    </w:p>
    <w:p w:rsidR="004E6896" w:rsidRPr="004E6896" w:rsidRDefault="004E6896" w:rsidP="004E68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 obrazkowe (wykorzystaj plik </w:t>
      </w:r>
      <w:r w:rsidRPr="004E6896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tlo.png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);</w:t>
      </w:r>
    </w:p>
    <w:p w:rsidR="004E6896" w:rsidRPr="004E6896" w:rsidRDefault="004E6896" w:rsidP="004E68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wewnętrzny górny i dolny 20px, a prawy i lewy 40px;</w:t>
      </w:r>
    </w:p>
    <w:p w:rsidR="004E6896" w:rsidRPr="004E6896" w:rsidRDefault="004E6896" w:rsidP="004E689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lewe i prawe: 5px, linia ciągła, czerwone;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2: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 pomocy poznanych narzędzi opracuj dokument </w:t>
      </w:r>
      <w:r w:rsidRPr="004E6896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z2L16.html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</w:t>
      </w:r>
    </w:p>
    <w:p w:rsidR="004E6896" w:rsidRPr="004E6896" w:rsidRDefault="004E6896" w:rsidP="004E68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tło dla całego dokumentu: </w:t>
      </w:r>
      <w:proofErr w:type="spellStart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navy</w:t>
      </w:r>
      <w:proofErr w:type="spellEnd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4E6896" w:rsidRPr="004E6896" w:rsidRDefault="004E6896" w:rsidP="004E68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trzy nagłówki (h1, h2, h3 - wykorzystaj grupowanie selektorów): kolor tekstu #f00, krój czcionki </w:t>
      </w:r>
      <w:proofErr w:type="spellStart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Verdana</w:t>
      </w:r>
      <w:proofErr w:type="spellEnd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4E6896" w:rsidRPr="004E6896" w:rsidRDefault="004E6896" w:rsidP="004E68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wszystkich bloków na stronie kolor tła #0ff, krój czcionki Segoe UI, obrys o szerokości 5px, linia ciągła, kolor #0f0 oraz szerokość bloku 900px;</w:t>
      </w:r>
    </w:p>
    <w:p w:rsidR="004E6896" w:rsidRPr="004E6896" w:rsidRDefault="004E6896" w:rsidP="004E68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blok 1 (identyfikator </w:t>
      </w:r>
      <w:r w:rsidRPr="004E689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b1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):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rozmiar czcionki: 14pt;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lastRenderedPageBreak/>
        <w:t>margines wewnętrzny: 10px;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górne i dolne: 5px, linia ciągła, kolor #ff0;</w:t>
      </w:r>
    </w:p>
    <w:p w:rsidR="004E6896" w:rsidRPr="004E6896" w:rsidRDefault="004E6896" w:rsidP="004E68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blok 2 (identyfikator </w:t>
      </w:r>
      <w:r w:rsidRPr="004E689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b2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):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rozmiar czcionki: 12pt;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wewnętrzny: 15px;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górne i dolne: 10px, linia ciągła, kolor #ff0;</w:t>
      </w:r>
    </w:p>
    <w:p w:rsidR="004E6896" w:rsidRPr="004E6896" w:rsidRDefault="004E6896" w:rsidP="004E68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blok 3 (identyfikator </w:t>
      </w:r>
      <w:r w:rsidRPr="004E6896"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  <w:t>b3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):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rozmiar czcionki: 10pt;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wewnętrzny: 20px;</w:t>
      </w:r>
    </w:p>
    <w:p w:rsidR="004E6896" w:rsidRPr="004E6896" w:rsidRDefault="004E6896" w:rsidP="004E689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obramowanie: 20px, linia ciągła, kolor #ff0;</w:t>
      </w:r>
    </w:p>
    <w:p w:rsidR="004E6896" w:rsidRDefault="004E6896" w:rsidP="004E68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3: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 pomocy poznanych narzędzi opracuj dokument </w:t>
      </w:r>
      <w:r w:rsidRPr="004E6896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z3L16.html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 prezentujący w postaci listy uporządkowanej prawidłowe odpowiedzi na pytania </w:t>
      </w:r>
      <w:r>
        <w:rPr>
          <w:rFonts w:ascii="Arial" w:eastAsia="Times New Roman" w:hAnsi="Arial" w:cs="Arial"/>
          <w:color w:val="000000"/>
          <w:sz w:val="27"/>
          <w:szCs w:val="27"/>
          <w:lang w:eastAsia="pl-PL"/>
        </w:rPr>
        <w:t>co to jest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Strona internetowa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Witryna internetowa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Portal internetowy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Wortal internetowy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Serwer internetowy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Statyczna strona internetowa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Dynamiczna strona internetowa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HTML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XML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XHTML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Punkt główny listy to treść pytania, podpunkt z treścią odpowiedzi. Utwórz wewnętrzny arkusz styli, w którym:</w:t>
      </w:r>
    </w:p>
    <w:p w:rsidR="004E6896" w:rsidRPr="004E6896" w:rsidRDefault="004E6896" w:rsidP="004E68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dla całego dokumentu ustawisz tło #5fafaf,</w:t>
      </w:r>
    </w:p>
    <w:p w:rsidR="004E6896" w:rsidRPr="004E6896" w:rsidRDefault="004E6896" w:rsidP="004E68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dla punktów listy uporządkowanej: krój czcionki Arial, rozmiar czcionki 12pt, kolor czcionki </w:t>
      </w:r>
      <w:proofErr w:type="spellStart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navy</w:t>
      </w:r>
      <w:proofErr w:type="spellEnd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;</w:t>
      </w:r>
    </w:p>
    <w:p w:rsidR="004E6896" w:rsidRPr="004E6896" w:rsidRDefault="004E6896" w:rsidP="004E68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dla podpunktów z odpowiedziami: krój czcionki Courier, rozmiar czcionki 10pt, kolor czcionki </w:t>
      </w:r>
      <w:proofErr w:type="spellStart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rgb</w:t>
      </w:r>
      <w:proofErr w:type="spellEnd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(0, 255, 0);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b/>
          <w:bCs/>
          <w:color w:val="000080"/>
          <w:sz w:val="27"/>
          <w:szCs w:val="27"/>
          <w:lang w:eastAsia="pl-PL"/>
        </w:rPr>
        <w:t>Zadanie 4: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Przy pomocy poznanych narzędzi opracuj dokument </w:t>
      </w:r>
      <w:r w:rsidRPr="004E6896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z4L16.html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</w:t>
      </w:r>
      <w:bookmarkStart w:id="0" w:name="_GoBack"/>
      <w:bookmarkEnd w:id="0"/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 xml:space="preserve">w którym umieścisz trzy razy (jeden pod drugim) 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lastRenderedPageBreak/>
        <w:t>zrzut ekranowy (zapisany w pliku o nazwie </w:t>
      </w:r>
      <w:r w:rsidRPr="004E6896">
        <w:rPr>
          <w:rFonts w:ascii="Arial" w:eastAsia="Times New Roman" w:hAnsi="Arial" w:cs="Arial"/>
          <w:color w:val="008000"/>
          <w:sz w:val="27"/>
          <w:szCs w:val="27"/>
          <w:lang w:eastAsia="pl-PL"/>
        </w:rPr>
        <w:t>ekran.png</w:t>
      </w: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) przedstawiający rozwiązanie zadania numer 3, formatując go zgodnie z zapisami poniżej:</w:t>
      </w:r>
    </w:p>
    <w:p w:rsidR="004E6896" w:rsidRPr="004E6896" w:rsidRDefault="004E6896" w:rsidP="004E68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Tło dla całego dokumentu: #5fafaf;</w:t>
      </w:r>
    </w:p>
    <w:p w:rsidR="004E6896" w:rsidRPr="004E6896" w:rsidRDefault="004E6896" w:rsidP="004E68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Pierwszy obrazek: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identyfikator ax1;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szerokość obrazka 300px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wysokość obrazka 250px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obrazka 1px, linia ciągła, kolor czerwony;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zewnętrzny lewy 50px;</w:t>
      </w:r>
    </w:p>
    <w:p w:rsidR="004E6896" w:rsidRPr="004E6896" w:rsidRDefault="004E6896" w:rsidP="004E68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Drugi obrazek: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identyfikator ax2;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maksymalna szerokość obrazka 300px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maksymalna wysokość obrazka 250px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obrazka 1px, linia ciągła, kolor czerwony;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zewnętrzny lewy 50px;</w:t>
      </w:r>
    </w:p>
    <w:p w:rsidR="004E6896" w:rsidRPr="004E6896" w:rsidRDefault="004E6896" w:rsidP="004E68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Trzeci obrazek: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identyfikator ax3;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szerokość obrazka 30%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obramowanie obrazka 1px, linia ciągła, kolor czerwony;</w:t>
      </w:r>
    </w:p>
    <w:p w:rsidR="004E6896" w:rsidRPr="004E6896" w:rsidRDefault="004E6896" w:rsidP="004E689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margines zewnętrzny lewy 50px;</w:t>
      </w:r>
    </w:p>
    <w:p w:rsidR="004E6896" w:rsidRPr="004E6896" w:rsidRDefault="004E6896" w:rsidP="004E6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4E6896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Pamiętaj, aby dla każdego obrazka dodać wymagany parametr alt o wartości odpowiednia: obrazek 1, obrazek 2 i obrazek 3.</w:t>
      </w:r>
    </w:p>
    <w:p w:rsidR="00B21626" w:rsidRDefault="00B21626"/>
    <w:sectPr w:rsidR="00B21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0084"/>
    <w:multiLevelType w:val="multilevel"/>
    <w:tmpl w:val="D7EA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BA7EC0"/>
    <w:multiLevelType w:val="multilevel"/>
    <w:tmpl w:val="A7D2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D24F33"/>
    <w:multiLevelType w:val="multilevel"/>
    <w:tmpl w:val="316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670E73"/>
    <w:multiLevelType w:val="multilevel"/>
    <w:tmpl w:val="12C4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9878B9"/>
    <w:multiLevelType w:val="multilevel"/>
    <w:tmpl w:val="4A78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64FD8"/>
    <w:multiLevelType w:val="multilevel"/>
    <w:tmpl w:val="D12E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96"/>
    <w:rsid w:val="004E6896"/>
    <w:rsid w:val="00B2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E6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689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E6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E6896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4E68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E6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689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E6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E6896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4E68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padding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css/css_margi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css_boxmodel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/css/css_outline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1</cp:revision>
  <dcterms:created xsi:type="dcterms:W3CDTF">2022-12-13T13:32:00Z</dcterms:created>
  <dcterms:modified xsi:type="dcterms:W3CDTF">2022-12-13T13:35:00Z</dcterms:modified>
</cp:coreProperties>
</file>