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png" ContentType="image/png"/>
  <Override PartName="/word/media/image4.jpeg" ContentType="image/jpe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rPr>
          <w:rFonts w:ascii="Times New Roman" w:hAnsi="Times New Roman"/>
          <w:sz w:val="22"/>
          <w:szCs w:val="22"/>
        </w:rPr>
      </w:pPr>
      <w:r>
        <w:rPr>
          <w:rFonts w:ascii="Times New Roman" w:hAnsi="Times New Roman"/>
          <w:sz w:val="22"/>
          <w:szCs w:val="22"/>
        </w:rPr>
        <w:t xml:space="preserve">This laboratory assignment accompanies the book, </w:t>
      </w:r>
      <w:hyperlink r:id="rId2">
        <w:r>
          <w:rPr>
            <w:rStyle w:val="Internet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2021.</w:t>
      </w:r>
    </w:p>
    <w:p>
      <w:pPr>
        <w:pStyle w:val="Normal"/>
        <w:spacing w:lineRule="auto" w:line="276"/>
        <w:rPr>
          <w:rFonts w:ascii="Times New Roman" w:hAnsi="Times New Roman"/>
          <w:color w:val="000000"/>
          <w:sz w:val="20"/>
        </w:rPr>
      </w:pPr>
      <w:r>
        <w:rPr>
          <w:rFonts w:ascii="Times New Roman" w:hAnsi="Times New Roman"/>
          <w:color w:val="000000"/>
          <w:sz w:val="20"/>
        </w:rPr>
      </w:r>
    </w:p>
    <w:p>
      <w:pPr>
        <w:pStyle w:val="Normal"/>
        <w:tabs>
          <w:tab w:val="clear" w:pos="720"/>
          <w:tab w:val="left" w:pos="360" w:leader="none"/>
        </w:tabs>
        <w:spacing w:lineRule="auto" w:line="276"/>
        <w:rPr>
          <w:rFonts w:ascii="Times New Roman" w:hAnsi="Times New Roman"/>
          <w:color w:val="000000"/>
          <w:sz w:val="22"/>
          <w:szCs w:val="22"/>
        </w:rPr>
      </w:pPr>
      <w:r>
        <w:rPr>
          <w:rStyle w:val="Heading2Char"/>
        </w:rPr>
        <w:t>Goals</w:t>
      </w:r>
      <w:r>
        <w:rPr>
          <w:rFonts w:ascii="Times New Roman" w:hAnsi="Times New Roman"/>
          <w:color w:val="000000"/>
          <w:sz w:val="22"/>
          <w:szCs w:val="22"/>
        </w:rPr>
        <w:tab/>
        <w:tab/>
        <w:t>• Develop a graphics driver for the LCD that can plot lines and circles</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Design a hardware/software interface for a keyboard or individual switches</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Design a hardware/software driver for generating a simple tone on a speaker</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Measure supply current necessary to run the embedded system</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Implement a digital alarm clock using periodic interrupts</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jc w:val="both"/>
        <w:rPr>
          <w:rFonts w:ascii="Times New Roman" w:hAnsi="Times New Roman"/>
          <w:color w:val="000000"/>
          <w:sz w:val="22"/>
          <w:szCs w:val="22"/>
        </w:rPr>
      </w:pPr>
      <w:r>
        <w:rPr>
          <w:rStyle w:val="Heading2Char"/>
        </w:rPr>
        <w:t>Review</w:t>
      </w:r>
      <w:r>
        <w:rPr>
          <w:rFonts w:ascii="Times New Roman" w:hAnsi="Times New Roman"/>
          <w:color w:val="000000"/>
          <w:sz w:val="22"/>
          <w:szCs w:val="22"/>
        </w:rPr>
        <w:tab/>
        <w:t>• Valvano Section 3.4 on developing modular software</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xml:space="preserve">• Valvano Chapter 4 on Basic Handshake Mechanisms, </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Valvano Sections 4.5 and 4.9 on edge-triggered interrupts and the LCD</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ab/>
        <w:tab/>
        <w:t xml:space="preserve">• Valvano Section 5.7 and 6.2 on periodic interrupts </w:t>
      </w:r>
    </w:p>
    <w:p>
      <w:pPr>
        <w:pStyle w:val="Normal"/>
        <w:tabs>
          <w:tab w:val="clear" w:pos="720"/>
          <w:tab w:val="left" w:pos="360" w:leader="none"/>
        </w:tabs>
        <w:spacing w:lineRule="auto" w:line="276"/>
        <w:jc w:val="both"/>
        <w:rPr>
          <w:rFonts w:ascii="Times New Roman" w:hAnsi="Times New Roman"/>
          <w:color w:val="000000"/>
          <w:sz w:val="21"/>
          <w:szCs w:val="21"/>
        </w:rPr>
      </w:pPr>
      <w:r>
        <w:rPr>
          <w:rFonts w:ascii="Times New Roman" w:hAnsi="Times New Roman"/>
          <w:color w:val="000000"/>
          <w:sz w:val="21"/>
          <w:szCs w:val="21"/>
        </w:rPr>
      </w:r>
    </w:p>
    <w:p>
      <w:pPr>
        <w:pStyle w:val="NormalWeb"/>
        <w:spacing w:beforeAutospacing="0" w:before="0" w:afterAutospacing="0" w:after="45"/>
        <w:rPr>
          <w:color w:val="000000"/>
          <w:sz w:val="22"/>
          <w:szCs w:val="22"/>
        </w:rPr>
      </w:pPr>
      <w:r>
        <w:rPr>
          <w:rStyle w:val="Heading2Char"/>
        </w:rPr>
        <w:t>Starter files</w:t>
      </w:r>
      <w:r>
        <w:rPr>
          <w:color w:val="000000"/>
          <w:sz w:val="22"/>
          <w:szCs w:val="22"/>
        </w:rPr>
        <w:tab/>
      </w:r>
      <w:r>
        <w:rPr>
          <w:color w:val="000000"/>
          <w:sz w:val="22"/>
          <w:szCs w:val="22"/>
        </w:rPr>
        <w:t>Provided files on github classroom</w:t>
      </w:r>
    </w:p>
    <w:p>
      <w:pPr>
        <w:pStyle w:val="Heading2"/>
        <w:rPr/>
      </w:pPr>
      <w:r>
        <w:rPr/>
        <w:t>Team Size:</w:t>
        <w:tab/>
        <w:t>2</w:t>
      </w:r>
    </w:p>
    <w:p>
      <w:pPr>
        <w:pStyle w:val="Normal"/>
        <w:spacing w:lineRule="auto" w:line="276"/>
        <w:jc w:val="both"/>
        <w:rPr>
          <w:rFonts w:ascii="Times New Roman" w:hAnsi="Times New Roman"/>
          <w:b/>
          <w:b/>
          <w:color w:val="000000"/>
          <w:sz w:val="20"/>
        </w:rPr>
      </w:pPr>
      <w:r>
        <w:rPr>
          <w:rFonts w:ascii="Times New Roman" w:hAnsi="Times New Roman"/>
          <w:b/>
          <w:color w:val="000000"/>
          <w:sz w:val="20"/>
        </w:rPr>
      </w:r>
    </w:p>
    <w:p>
      <w:pPr>
        <w:pStyle w:val="Heading2"/>
        <w:rPr/>
      </w:pPr>
      <w:r>
        <w:rPr/>
        <w:t>Background</w:t>
      </w:r>
    </w:p>
    <w:p>
      <w:pPr>
        <w:pStyle w:val="Normal"/>
        <w:tabs>
          <w:tab w:val="left" w:pos="720" w:leader="none"/>
          <w:tab w:val="right" w:pos="6212"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 xml:space="preserve">Labs in EE445L are extremely open ended. For Labs 3, 4 and 5 you will be given a </w:t>
      </w:r>
      <w:r>
        <w:rPr>
          <w:rFonts w:ascii="Times New Roman" w:hAnsi="Times New Roman"/>
          <w:b/>
          <w:color w:val="000000"/>
          <w:sz w:val="22"/>
          <w:szCs w:val="22"/>
        </w:rPr>
        <w:t>requirements document</w:t>
      </w:r>
      <w:r>
        <w:rPr>
          <w:rFonts w:ascii="Times New Roman" w:hAnsi="Times New Roman"/>
          <w:color w:val="000000"/>
          <w:sz w:val="22"/>
          <w:szCs w:val="22"/>
        </w:rPr>
        <w:t>. Your TA is your client or customer. A grade of B can be achieved by satisfying these minimum specifications. To achieve higher grades, you are expected to expand sections 2.1 and 2.5 describing what your system will do. You are free to make any changes to this document as long you achieve the educational goals for the lab. All changes must be approved by your TA. Excellent grades are reserved for systems with extra features and are easy to operate. You will need your LaunchPad and color LCD. From checkout you can borrow speaker, switches, IRLD024 or IRLD120 MOSFET, 1N914, and some resistors for this lab.</w:t>
      </w:r>
    </w:p>
    <w:p>
      <w:pPr>
        <w:pStyle w:val="Normal"/>
        <w:tabs>
          <w:tab w:val="clear" w:pos="720"/>
          <w:tab w:val="left" w:pos="360" w:leader="none"/>
        </w:tabs>
        <w:spacing w:lineRule="auto" w:line="276"/>
        <w:jc w:val="both"/>
        <w:rPr>
          <w:rFonts w:ascii="Times New Roman" w:hAnsi="Times New Roman"/>
          <w:color w:val="000000"/>
          <w:sz w:val="20"/>
        </w:rPr>
      </w:pPr>
      <w:r>
        <w:rPr>
          <w:rFonts w:ascii="Times New Roman" w:hAnsi="Times New Roman"/>
          <w:color w:val="000000"/>
          <w:sz w:val="20"/>
        </w:rPr>
      </w:r>
    </w:p>
    <w:p>
      <w:pPr>
        <w:pStyle w:val="MediumGrid21"/>
        <w:spacing w:lineRule="auto" w:line="276"/>
        <w:rPr>
          <w:rFonts w:ascii="Times New Roman" w:hAnsi="Times New Roman"/>
          <w:sz w:val="22"/>
          <w:szCs w:val="22"/>
        </w:rPr>
      </w:pPr>
      <w:r>
        <w:rPr>
          <w:rFonts w:ascii="Times New Roman" w:hAnsi="Times New Roman"/>
          <w:b/>
          <w:sz w:val="22"/>
          <w:szCs w:val="22"/>
        </w:rPr>
        <w:t xml:space="preserve">Required Hardware </w:t>
      </w:r>
      <w:bookmarkStart w:id="0" w:name="_Hlk95488140"/>
      <w:r>
        <w:rPr>
          <w:rFonts w:ascii="Times New Roman" w:hAnsi="Times New Roman"/>
          <w:sz w:val="22"/>
          <w:szCs w:val="22"/>
        </w:rPr>
        <w:t xml:space="preserve">(EE445L students purchase these parts for themselves) </w:t>
      </w:r>
      <w:bookmarkEnd w:id="0"/>
    </w:p>
    <w:p>
      <w:pPr>
        <w:pStyle w:val="Normal"/>
        <w:spacing w:lineRule="auto" w:line="276"/>
        <w:ind w:firstLine="360"/>
        <w:jc w:val="both"/>
        <w:rPr>
          <w:rFonts w:ascii="Times New Roman" w:hAnsi="Times New Roman"/>
          <w:color w:val="000000"/>
          <w:sz w:val="22"/>
          <w:szCs w:val="22"/>
        </w:rPr>
      </w:pPr>
      <w:r>
        <w:rPr>
          <w:rFonts w:ascii="Times New Roman" w:hAnsi="Times New Roman"/>
          <w:color w:val="000000"/>
          <w:sz w:val="22"/>
          <w:szCs w:val="22"/>
        </w:rPr>
        <w:t xml:space="preserve">EK-TM4C123GXL </w:t>
        <w:tab/>
        <w:tab/>
        <w:tab/>
      </w:r>
      <w:r>
        <w:rPr>
          <w:rStyle w:val="InternetLink"/>
          <w:rFonts w:ascii="Times New Roman" w:hAnsi="Times New Roman"/>
          <w:sz w:val="22"/>
          <w:szCs w:val="22"/>
        </w:rPr>
        <w:t xml:space="preserve">http://www.ti.com </w:t>
      </w:r>
      <w:r>
        <w:rPr>
          <w:rFonts w:ascii="Times New Roman" w:hAnsi="Times New Roman"/>
          <w:color w:val="000000"/>
          <w:sz w:val="22"/>
          <w:szCs w:val="22"/>
        </w:rPr>
        <w:t xml:space="preserve"> </w:t>
        <w:tab/>
        <w:tab/>
        <w:tab/>
        <w:tab/>
        <w:t xml:space="preserve">$12.99 </w:t>
      </w:r>
    </w:p>
    <w:p>
      <w:pPr>
        <w:pStyle w:val="Normal"/>
        <w:spacing w:lineRule="auto" w:line="276"/>
        <w:ind w:firstLine="360"/>
        <w:jc w:val="both"/>
        <w:rPr>
          <w:rFonts w:ascii="Times New Roman" w:hAnsi="Times New Roman"/>
          <w:color w:val="000000"/>
          <w:sz w:val="22"/>
          <w:szCs w:val="22"/>
        </w:rPr>
      </w:pPr>
      <w:r>
        <w:rPr>
          <w:rFonts w:ascii="Times New Roman" w:hAnsi="Times New Roman"/>
          <w:color w:val="000000"/>
          <w:sz w:val="22"/>
          <w:szCs w:val="22"/>
        </w:rPr>
        <w:t xml:space="preserve">Sitronix ST7735R Color LCD </w:t>
        <w:tab/>
      </w:r>
      <w:hyperlink r:id="rId3">
        <w:r>
          <w:rPr>
            <w:rStyle w:val="InternetLink"/>
            <w:rFonts w:ascii="Times New Roman" w:hAnsi="Times New Roman"/>
            <w:sz w:val="22"/>
            <w:szCs w:val="22"/>
          </w:rPr>
          <w:t>http://www.adafruit.com/products/358</w:t>
        </w:r>
      </w:hyperlink>
      <w:r>
        <w:rPr>
          <w:rFonts w:ascii="Times New Roman" w:hAnsi="Times New Roman"/>
          <w:color w:val="000000"/>
          <w:sz w:val="22"/>
          <w:szCs w:val="22"/>
        </w:rPr>
        <w:t xml:space="preserve"> </w:t>
        <w:tab/>
        <w:tab/>
        <w:t>$19.99</w:t>
      </w:r>
    </w:p>
    <w:p>
      <w:pPr>
        <w:pStyle w:val="MediumGrid21"/>
        <w:spacing w:lineRule="auto" w:line="276"/>
        <w:rPr>
          <w:rFonts w:ascii="Times New Roman" w:hAnsi="Times New Roman"/>
          <w:b/>
          <w:b/>
          <w:sz w:val="22"/>
          <w:szCs w:val="22"/>
        </w:rPr>
      </w:pPr>
      <w:r>
        <w:rPr>
          <w:rFonts w:ascii="Times New Roman" w:hAnsi="Times New Roman"/>
          <w:b/>
          <w:sz w:val="22"/>
          <w:szCs w:val="22"/>
        </w:rPr>
      </w:r>
    </w:p>
    <w:p>
      <w:pPr>
        <w:pStyle w:val="MediumGrid21"/>
        <w:spacing w:lineRule="auto" w:line="276"/>
        <w:rPr>
          <w:rFonts w:ascii="Times New Roman" w:hAnsi="Times New Roman"/>
          <w:color w:val="000000"/>
          <w:sz w:val="22"/>
          <w:szCs w:val="22"/>
        </w:rPr>
      </w:pPr>
      <w:r>
        <w:rPr>
          <w:rFonts w:ascii="Times New Roman" w:hAnsi="Times New Roman"/>
          <w:b/>
          <w:sz w:val="22"/>
          <w:szCs w:val="22"/>
        </w:rPr>
        <w:t>Required Parts</w:t>
      </w:r>
      <w:r>
        <w:rPr>
          <w:rFonts w:ascii="Times New Roman" w:hAnsi="Times New Roman"/>
          <w:sz w:val="22"/>
          <w:szCs w:val="22"/>
        </w:rPr>
        <w:t xml:space="preserve"> (available in ECE checkout desk)</w:t>
      </w:r>
    </w:p>
    <w:p>
      <w:pPr>
        <w:pStyle w:val="MediumGrid21"/>
        <w:spacing w:lineRule="auto" w:line="276"/>
        <w:rPr>
          <w:rFonts w:ascii="Times New Roman" w:hAnsi="Times New Roman"/>
          <w:sz w:val="20"/>
        </w:rPr>
      </w:pPr>
      <w:r>
        <w:rPr>
          <w:rFonts w:ascii="Times New Roman" w:hAnsi="Times New Roman"/>
          <w:sz w:val="20"/>
        </w:rPr>
      </w:r>
    </w:p>
    <w:tbl>
      <w:tblPr>
        <w:tblW w:w="95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55"/>
        <w:gridCol w:w="2054"/>
        <w:gridCol w:w="1963"/>
        <w:gridCol w:w="2638"/>
        <w:gridCol w:w="877"/>
      </w:tblGrid>
      <w:tr>
        <w:trPr/>
        <w:tc>
          <w:tcPr>
            <w:tcW w:w="2055" w:type="dxa"/>
            <w:tcBorders>
              <w:top w:val="single" w:sz="12" w:space="0" w:color="000000"/>
              <w:left w:val="single" w:sz="12" w:space="0" w:color="000000"/>
              <w:bottom w:val="double" w:sz="6"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Parts</w:t>
            </w:r>
          </w:p>
        </w:tc>
        <w:tc>
          <w:tcPr>
            <w:tcW w:w="2054" w:type="dxa"/>
            <w:tcBorders>
              <w:top w:val="single" w:sz="12" w:space="0" w:color="000000"/>
              <w:bottom w:val="double" w:sz="6"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www.Mouser.com</w:t>
            </w:r>
          </w:p>
        </w:tc>
        <w:tc>
          <w:tcPr>
            <w:tcW w:w="1963" w:type="dxa"/>
            <w:tcBorders>
              <w:top w:val="single" w:sz="12" w:space="0" w:color="000000"/>
              <w:bottom w:val="double" w:sz="6"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www.element14.com</w:t>
            </w:r>
          </w:p>
        </w:tc>
        <w:tc>
          <w:tcPr>
            <w:tcW w:w="2638" w:type="dxa"/>
            <w:tcBorders>
              <w:top w:val="single" w:sz="12" w:space="0" w:color="000000"/>
              <w:bottom w:val="double" w:sz="6"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www.digikey.com</w:t>
            </w:r>
          </w:p>
        </w:tc>
        <w:tc>
          <w:tcPr>
            <w:tcW w:w="877" w:type="dxa"/>
            <w:tcBorders>
              <w:top w:val="single" w:sz="12" w:space="0" w:color="000000"/>
              <w:bottom w:val="double" w:sz="6" w:space="0" w:color="000000"/>
              <w:right w:val="single" w:sz="12"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Price</w:t>
            </w:r>
          </w:p>
        </w:tc>
      </w:tr>
      <w:tr>
        <w:trPr/>
        <w:tc>
          <w:tcPr>
            <w:tcW w:w="2055" w:type="dxa"/>
            <w:tcBorders>
              <w:left w:val="single" w:sz="12"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IRLD120 MOSFET</w:t>
            </w:r>
          </w:p>
        </w:tc>
        <w:tc>
          <w:tcPr>
            <w:tcW w:w="2054"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844-IRLD120PBF</w:t>
            </w:r>
          </w:p>
        </w:tc>
        <w:tc>
          <w:tcPr>
            <w:tcW w:w="1963"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19K8369</w:t>
            </w:r>
          </w:p>
        </w:tc>
        <w:tc>
          <w:tcPr>
            <w:tcW w:w="2638"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IRLD120PBF-ND</w:t>
            </w:r>
          </w:p>
        </w:tc>
        <w:tc>
          <w:tcPr>
            <w:tcW w:w="877" w:type="dxa"/>
            <w:tcBorders>
              <w:right w:val="single" w:sz="12" w:space="0" w:color="000000"/>
            </w:tcBorders>
            <w:shd w:color="auto" w:fill="auto" w:val="clear"/>
          </w:tcPr>
          <w:p>
            <w:pPr>
              <w:pStyle w:val="Normal"/>
              <w:widowControl w:val="false"/>
              <w:spacing w:lineRule="auto" w:line="276"/>
              <w:jc w:val="both"/>
              <w:rPr>
                <w:rFonts w:ascii="Times New Roman" w:hAnsi="Times New Roman"/>
                <w:b/>
                <w:b/>
                <w:bCs/>
                <w:sz w:val="20"/>
              </w:rPr>
            </w:pPr>
            <w:r>
              <w:rPr>
                <w:rFonts w:ascii="Times New Roman" w:hAnsi="Times New Roman"/>
                <w:b/>
                <w:bCs/>
                <w:color w:val="000000"/>
                <w:sz w:val="20"/>
              </w:rPr>
              <w:t>$1.07</w:t>
            </w:r>
          </w:p>
        </w:tc>
      </w:tr>
      <w:tr>
        <w:trPr/>
        <w:tc>
          <w:tcPr>
            <w:tcW w:w="2055" w:type="dxa"/>
            <w:tcBorders>
              <w:left w:val="single" w:sz="12"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or IRLD024 MOSFET</w:t>
            </w:r>
          </w:p>
        </w:tc>
        <w:tc>
          <w:tcPr>
            <w:tcW w:w="2054"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844-IRLD024PBF</w:t>
            </w:r>
          </w:p>
        </w:tc>
        <w:tc>
          <w:tcPr>
            <w:tcW w:w="1963"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19K8367</w:t>
            </w:r>
          </w:p>
        </w:tc>
        <w:tc>
          <w:tcPr>
            <w:tcW w:w="2638"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IRLD024PBF-ND</w:t>
            </w:r>
          </w:p>
        </w:tc>
        <w:tc>
          <w:tcPr>
            <w:tcW w:w="877" w:type="dxa"/>
            <w:tcBorders>
              <w:right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t>$1.12</w:t>
            </w:r>
          </w:p>
        </w:tc>
      </w:tr>
      <w:tr>
        <w:trPr/>
        <w:tc>
          <w:tcPr>
            <w:tcW w:w="2055" w:type="dxa"/>
            <w:tcBorders>
              <w:left w:val="single" w:sz="12" w:space="0" w:color="000000"/>
            </w:tcBorders>
            <w:shd w:color="auto" w:fill="auto" w:val="clear"/>
          </w:tcPr>
          <w:p>
            <w:pPr>
              <w:pStyle w:val="Normal"/>
              <w:widowControl w:val="false"/>
              <w:spacing w:lineRule="auto" w:line="276"/>
              <w:jc w:val="both"/>
              <w:rPr>
                <w:rFonts w:ascii="Times New Roman" w:hAnsi="Times New Roman"/>
                <w:strike/>
                <w:color w:val="000000"/>
                <w:sz w:val="20"/>
              </w:rPr>
            </w:pPr>
            <w:r>
              <w:rPr>
                <w:rFonts w:ascii="Times New Roman" w:hAnsi="Times New Roman"/>
                <w:color w:val="000000"/>
                <w:sz w:val="20"/>
              </w:rPr>
              <w:t>Tactile switch</w:t>
            </w:r>
          </w:p>
        </w:tc>
        <w:tc>
          <w:tcPr>
            <w:tcW w:w="2054" w:type="dxa"/>
            <w:tcBorders/>
            <w:shd w:color="auto" w:fill="auto" w:val="clear"/>
          </w:tcPr>
          <w:p>
            <w:pPr>
              <w:pStyle w:val="Normal"/>
              <w:widowControl w:val="false"/>
              <w:spacing w:lineRule="auto" w:line="276"/>
              <w:jc w:val="both"/>
              <w:rPr>
                <w:rFonts w:ascii="Times New Roman" w:hAnsi="Times New Roman"/>
                <w:b/>
                <w:b/>
                <w:bCs/>
                <w:strike/>
                <w:color w:val="000000"/>
                <w:sz w:val="20"/>
              </w:rPr>
            </w:pPr>
            <w:r>
              <w:rPr>
                <w:rFonts w:ascii="Times New Roman" w:hAnsi="Times New Roman"/>
                <w:b/>
                <w:bCs/>
                <w:color w:val="000000"/>
                <w:sz w:val="20"/>
              </w:rPr>
              <w:t>653-B3F-1050</w:t>
            </w:r>
          </w:p>
        </w:tc>
        <w:tc>
          <w:tcPr>
            <w:tcW w:w="1963" w:type="dxa"/>
            <w:tcBorders/>
            <w:shd w:color="auto" w:fill="auto" w:val="clear"/>
          </w:tcPr>
          <w:p>
            <w:pPr>
              <w:pStyle w:val="Normal"/>
              <w:widowControl w:val="false"/>
              <w:spacing w:lineRule="auto" w:line="276"/>
              <w:jc w:val="both"/>
              <w:rPr>
                <w:rFonts w:ascii="Times New Roman" w:hAnsi="Times New Roman"/>
                <w:b/>
                <w:b/>
                <w:bCs/>
                <w:strike/>
                <w:color w:val="000000"/>
                <w:sz w:val="20"/>
              </w:rPr>
            </w:pPr>
            <w:r>
              <w:rPr>
                <w:rFonts w:ascii="Times New Roman" w:hAnsi="Times New Roman"/>
                <w:b/>
                <w:bCs/>
                <w:color w:val="000000"/>
                <w:sz w:val="20"/>
              </w:rPr>
              <w:t>B3F-1050</w:t>
            </w:r>
          </w:p>
        </w:tc>
        <w:tc>
          <w:tcPr>
            <w:tcW w:w="2638" w:type="dxa"/>
            <w:tcBorders/>
            <w:shd w:color="auto" w:fill="auto" w:val="clear"/>
          </w:tcPr>
          <w:p>
            <w:pPr>
              <w:pStyle w:val="Normal"/>
              <w:widowControl w:val="false"/>
              <w:spacing w:lineRule="auto" w:line="276"/>
              <w:jc w:val="both"/>
              <w:rPr>
                <w:rFonts w:ascii="Times New Roman" w:hAnsi="Times New Roman"/>
                <w:b/>
                <w:b/>
                <w:bCs/>
                <w:strike/>
                <w:color w:val="000000"/>
                <w:sz w:val="20"/>
              </w:rPr>
            </w:pPr>
            <w:r>
              <w:rPr>
                <w:rFonts w:ascii="Times New Roman" w:hAnsi="Times New Roman"/>
                <w:b/>
                <w:bCs/>
                <w:color w:val="000000"/>
                <w:sz w:val="20"/>
              </w:rPr>
              <w:t>SW405-ND</w:t>
            </w:r>
          </w:p>
        </w:tc>
        <w:tc>
          <w:tcPr>
            <w:tcW w:w="877" w:type="dxa"/>
            <w:tcBorders>
              <w:right w:val="single" w:sz="12" w:space="0" w:color="000000"/>
            </w:tcBorders>
            <w:shd w:color="auto" w:fill="auto" w:val="clear"/>
          </w:tcPr>
          <w:p>
            <w:pPr>
              <w:pStyle w:val="Normal"/>
              <w:widowControl w:val="false"/>
              <w:spacing w:lineRule="auto" w:line="276"/>
              <w:jc w:val="both"/>
              <w:rPr>
                <w:rFonts w:ascii="Times New Roman" w:hAnsi="Times New Roman"/>
                <w:b/>
                <w:b/>
                <w:bCs/>
                <w:strike/>
                <w:color w:val="000000"/>
                <w:sz w:val="20"/>
              </w:rPr>
            </w:pPr>
            <w:r>
              <w:rPr>
                <w:rFonts w:ascii="Times New Roman" w:hAnsi="Times New Roman"/>
                <w:b/>
                <w:bCs/>
                <w:color w:val="000000"/>
                <w:sz w:val="20"/>
              </w:rPr>
              <w:t>$0.29</w:t>
            </w:r>
          </w:p>
        </w:tc>
      </w:tr>
      <w:tr>
        <w:trPr/>
        <w:tc>
          <w:tcPr>
            <w:tcW w:w="2055" w:type="dxa"/>
            <w:tcBorders>
              <w:left w:val="single" w:sz="12"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1N914 diode</w:t>
            </w:r>
          </w:p>
        </w:tc>
        <w:tc>
          <w:tcPr>
            <w:tcW w:w="2054"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1963"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2638"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877" w:type="dxa"/>
            <w:tcBorders>
              <w:right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r>
      <w:tr>
        <w:trPr/>
        <w:tc>
          <w:tcPr>
            <w:tcW w:w="2055" w:type="dxa"/>
            <w:tcBorders>
              <w:left w:val="single" w:sz="12"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1uF Ceramic Cap</w:t>
            </w:r>
          </w:p>
        </w:tc>
        <w:tc>
          <w:tcPr>
            <w:tcW w:w="2054"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1963"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2638" w:type="dxa"/>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877" w:type="dxa"/>
            <w:tcBorders>
              <w:right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r>
      <w:tr>
        <w:trPr/>
        <w:tc>
          <w:tcPr>
            <w:tcW w:w="2055" w:type="dxa"/>
            <w:tcBorders>
              <w:left w:val="single" w:sz="12" w:space="0" w:color="000000"/>
              <w:bottom w:val="single" w:sz="12" w:space="0" w:color="000000"/>
            </w:tcBorders>
            <w:shd w:color="auto" w:fill="auto" w:val="clear"/>
          </w:tcPr>
          <w:p>
            <w:pPr>
              <w:pStyle w:val="Normal"/>
              <w:widowControl w:val="false"/>
              <w:spacing w:lineRule="auto" w:line="276"/>
              <w:jc w:val="both"/>
              <w:rPr>
                <w:rFonts w:ascii="Times New Roman" w:hAnsi="Times New Roman"/>
                <w:color w:val="000000"/>
                <w:sz w:val="20"/>
              </w:rPr>
            </w:pPr>
            <w:r>
              <w:rPr>
                <w:rFonts w:ascii="Times New Roman" w:hAnsi="Times New Roman"/>
                <w:color w:val="000000"/>
                <w:sz w:val="20"/>
              </w:rPr>
              <w:t>Speaker (8 or 32 ohm)</w:t>
            </w:r>
          </w:p>
        </w:tc>
        <w:tc>
          <w:tcPr>
            <w:tcW w:w="2054" w:type="dxa"/>
            <w:tcBorders>
              <w:bottom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1963" w:type="dxa"/>
            <w:tcBorders>
              <w:bottom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2638" w:type="dxa"/>
            <w:tcBorders>
              <w:bottom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c>
          <w:tcPr>
            <w:tcW w:w="877" w:type="dxa"/>
            <w:tcBorders>
              <w:bottom w:val="single" w:sz="12" w:space="0" w:color="000000"/>
              <w:right w:val="single" w:sz="12" w:space="0" w:color="000000"/>
            </w:tcBorders>
            <w:shd w:color="auto" w:fill="auto" w:val="clear"/>
          </w:tcPr>
          <w:p>
            <w:pPr>
              <w:pStyle w:val="Normal"/>
              <w:widowControl w:val="false"/>
              <w:spacing w:lineRule="auto" w:line="276"/>
              <w:jc w:val="both"/>
              <w:rPr>
                <w:rFonts w:ascii="Times New Roman" w:hAnsi="Times New Roman"/>
                <w:b/>
                <w:b/>
                <w:bCs/>
                <w:color w:val="000000"/>
                <w:sz w:val="20"/>
              </w:rPr>
            </w:pPr>
            <w:r>
              <w:rPr>
                <w:rFonts w:ascii="Times New Roman" w:hAnsi="Times New Roman"/>
                <w:b/>
                <w:bCs/>
                <w:color w:val="000000"/>
                <w:sz w:val="20"/>
              </w:rPr>
            </w:r>
          </w:p>
        </w:tc>
      </w:tr>
    </w:tbl>
    <w:p>
      <w:pPr>
        <w:pStyle w:val="Normal"/>
        <w:spacing w:lineRule="auto" w:line="276"/>
        <w:jc w:val="both"/>
        <w:rPr>
          <w:rFonts w:ascii="Times New Roman" w:hAnsi="Times New Roman"/>
          <w:b/>
          <w:b/>
          <w:color w:val="000000"/>
          <w:sz w:val="20"/>
        </w:rPr>
      </w:pPr>
      <w:r>
        <w:rPr>
          <w:rFonts w:ascii="Times New Roman" w:hAnsi="Times New Roman"/>
          <w:b/>
          <w:color w:val="000000"/>
          <w:sz w:val="20"/>
        </w:rPr>
      </w:r>
    </w:p>
    <w:p>
      <w:pPr>
        <w:pStyle w:val="Normal"/>
        <w:spacing w:lineRule="auto" w:line="276"/>
        <w:jc w:val="both"/>
        <w:rPr>
          <w:rFonts w:ascii="Times New Roman" w:hAnsi="Times New Roman"/>
          <w:b/>
          <w:b/>
          <w:color w:val="000000"/>
          <w:sz w:val="22"/>
          <w:szCs w:val="22"/>
        </w:rPr>
      </w:pPr>
      <w:r>
        <w:rPr>
          <w:rFonts w:ascii="Times New Roman" w:hAnsi="Times New Roman"/>
          <w:b/>
          <w:color w:val="000000"/>
          <w:sz w:val="22"/>
          <w:szCs w:val="22"/>
        </w:rPr>
        <w:t>Any 8 to 32 ohm speaker will suffice, search speaker at</w:t>
      </w:r>
    </w:p>
    <w:p>
      <w:pPr>
        <w:pStyle w:val="Normal"/>
        <w:spacing w:lineRule="auto" w:line="276"/>
        <w:ind w:firstLine="720"/>
        <w:jc w:val="both"/>
        <w:rPr>
          <w:rFonts w:ascii="Times New Roman" w:hAnsi="Times New Roman"/>
          <w:color w:val="000000"/>
          <w:sz w:val="22"/>
          <w:szCs w:val="22"/>
        </w:rPr>
      </w:pPr>
      <w:hyperlink r:id="rId4">
        <w:r>
          <w:rPr>
            <w:rStyle w:val="InternetLink"/>
            <w:rFonts w:ascii="Times New Roman" w:hAnsi="Times New Roman"/>
            <w:sz w:val="22"/>
            <w:szCs w:val="22"/>
          </w:rPr>
          <w:t>https://www.mouser.com</w:t>
        </w:r>
      </w:hyperlink>
    </w:p>
    <w:p>
      <w:pPr>
        <w:pStyle w:val="Normal"/>
        <w:spacing w:lineRule="auto" w:line="276"/>
        <w:ind w:firstLine="720"/>
        <w:jc w:val="both"/>
        <w:rPr>
          <w:rFonts w:ascii="Times New Roman" w:hAnsi="Times New Roman"/>
          <w:color w:val="000000"/>
          <w:sz w:val="22"/>
          <w:szCs w:val="22"/>
        </w:rPr>
      </w:pPr>
      <w:hyperlink r:id="rId5">
        <w:r>
          <w:rPr>
            <w:rStyle w:val="InternetLink"/>
            <w:rFonts w:ascii="Times New Roman" w:hAnsi="Times New Roman"/>
            <w:sz w:val="22"/>
            <w:szCs w:val="22"/>
          </w:rPr>
          <w:t>https://www.digikey.com</w:t>
        </w:r>
      </w:hyperlink>
    </w:p>
    <w:p>
      <w:pPr>
        <w:pStyle w:val="Normal"/>
        <w:spacing w:lineRule="auto" w:line="276"/>
        <w:ind w:firstLine="720"/>
        <w:jc w:val="both"/>
        <w:rPr>
          <w:rFonts w:ascii="Times New Roman" w:hAnsi="Times New Roman"/>
          <w:color w:val="000000"/>
          <w:sz w:val="22"/>
          <w:szCs w:val="22"/>
        </w:rPr>
      </w:pPr>
      <w:hyperlink r:id="rId6">
        <w:r>
          <w:rPr>
            <w:rStyle w:val="InternetLink"/>
            <w:rFonts w:ascii="Times New Roman" w:hAnsi="Times New Roman"/>
            <w:sz w:val="22"/>
            <w:szCs w:val="22"/>
          </w:rPr>
          <w:t>https://www.element14.com</w:t>
        </w:r>
      </w:hyperlink>
      <w:r>
        <w:rPr>
          <w:rFonts w:ascii="Times New Roman" w:hAnsi="Times New Roman"/>
          <w:color w:val="000000"/>
          <w:sz w:val="22"/>
          <w:szCs w:val="22"/>
        </w:rPr>
        <w:t xml:space="preserve"> </w:t>
      </w:r>
      <w:r>
        <w:br w:type="page"/>
      </w:r>
    </w:p>
    <w:p>
      <w:pPr>
        <w:pStyle w:val="Heading2"/>
        <w:rPr/>
      </w:pPr>
      <w:r>
        <w:rPr/>
        <w:t>Requirements document</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1. Overview</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 xml:space="preserve">1.1. Objectives: Why are we doing this project? What is the purpose? </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The objectives of this project are to design, build and test an alarm clock. Educationally, students are learning how to design and test modular software and how to perform switch/keypad input in the background.</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 xml:space="preserve">1.2. Process: How will the project be developed? </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The project will be developed using the TM4C123 board. There will be switches or a keypad. The system will be built on a solderless breadboard and run on the usual USB power. The system may use the on board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1.3. Roles and Responsibilities: Who will do what?  Who are the clients?</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1.4. Interactions with Existing Systems: How will it fit in?</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The system will use the TM4C123 board, a ST7735 color LCD, a solderless breadboard, and be powered using the USB cable.</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1.5. Terminology: Define terms used in the document.</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Power budget, device driver, critical section, latency, time jitter, and modular programming. See textbook for definitions.</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1.6. Security: How will intellectual property be managed?</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2. Function Description</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2.1. Functionality: What will the system do precisely?</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pPr>
        <w:pStyle w:val="Normal"/>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2.2. Scope: List the phases and what will be delivered in each phase.</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Phase 1 is the preparation; phase 2 is the demonstration; and phase 3 is the lab report. Details can be found in the lab manual.</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2.3. Prototypes: How will intermediate progress be demonstrated?</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A prototype system running on the TM4C123 board, ST7735 color LCD, and solderless breadboard will be demonstrated. Progress will be judged by the preparation, demonstration, and lab report.</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2.4. Performance: Define the measures and describe how they will be determined.</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+3.3V power will be measured with and without the alarm sounding. </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2.5. Usability: Describe the interfaces. Be quantitative if possible.</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 xml:space="preserve">Minimum requirements: </w:t>
      </w:r>
      <w:r>
        <w:rPr>
          <w:rFonts w:ascii="Times New Roman" w:hAnsi="Times New Roman"/>
          <w:color w:val="000000" w:themeColor="text1"/>
          <w:sz w:val="22"/>
          <w:szCs w:val="22"/>
        </w:rPr>
        <w:t xml:space="preserve">There will be two switch inputs from PF0, PF4 (you can add additional external switches as well). </w:t>
      </w:r>
      <w:r>
        <w:rPr>
          <w:rFonts w:ascii="Times New Roman" w:hAnsi="Times New Roman"/>
          <w:color w:val="000000"/>
          <w:sz w:val="22"/>
          <w:szCs w:val="22"/>
        </w:rPr>
        <w:t>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w:t>
      </w:r>
    </w:p>
    <w:p>
      <w:pPr>
        <w:pStyle w:val="Normal"/>
        <w:spacing w:lineRule="auto" w:line="276"/>
        <w:ind w:firstLine="720"/>
        <w:jc w:val="both"/>
        <w:rPr>
          <w:rFonts w:ascii="Times New Roman" w:hAnsi="Times New Roman"/>
          <w:color w:val="000000"/>
          <w:sz w:val="22"/>
          <w:szCs w:val="22"/>
        </w:rPr>
      </w:pPr>
      <w:r>
        <w:rPr>
          <w:rFonts w:ascii="Times New Roman" w:hAnsi="Times New Roman"/>
          <w:color w:val="000000"/>
          <w:sz w:val="22"/>
          <w:szCs w:val="22"/>
        </w:rPr>
        <w:t>Minimum requirements: The LCD display shows the time using graphical display typical of a standard on the wall clock. The 12 numbers, the minute hand, and the hour hand are large and easy to see. The clock must also display the time in numeric mode using numbers.</w:t>
      </w:r>
    </w:p>
    <w:p>
      <w:pPr>
        <w:pStyle w:val="Normal"/>
        <w:spacing w:lineRule="auto" w:line="276"/>
        <w:ind w:firstLine="720"/>
        <w:rPr>
          <w:rFonts w:ascii="Times New Roman" w:hAnsi="Times New Roman"/>
          <w:color w:val="000000"/>
          <w:sz w:val="22"/>
          <w:szCs w:val="22"/>
        </w:rPr>
      </w:pPr>
      <w:r>
        <w:rPr>
          <w:rFonts w:ascii="Times New Roman" w:hAnsi="Times New Roman"/>
          <w:color w:val="000000"/>
          <w:sz w:val="22"/>
          <w:szCs w:val="22"/>
        </w:rPr>
        <w:t>Minimum requirements: The alarm sound can be a simple square wave. The sound amplitude will be just loud enough for the TA to hear when within 3 feet. 90% will be the maximum score for meeting all minimum requirements.</w:t>
      </w:r>
    </w:p>
    <w:p>
      <w:pPr>
        <w:pStyle w:val="Normal"/>
        <w:spacing w:lineRule="auto" w:line="276"/>
        <w:ind w:firstLine="720"/>
        <w:rPr>
          <w:rFonts w:ascii="Times New Roman" w:hAnsi="Times New Roman"/>
          <w:i/>
          <w:i/>
          <w:iCs/>
          <w:color w:val="000000"/>
          <w:sz w:val="22"/>
          <w:szCs w:val="22"/>
        </w:rPr>
      </w:pPr>
      <w:r>
        <w:rPr>
          <w:rFonts w:ascii="Times New Roman" w:hAnsi="Times New Roman"/>
          <w:i/>
          <w:iCs/>
          <w:color w:val="000000"/>
          <w:sz w:val="22"/>
          <w:szCs w:val="22"/>
        </w:rPr>
        <w:t>To get full credit you must add two or more cool features in addition to the minimum requirements. Propose the features in preparation and TAs will determine how many points it is worth.</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2.6. Safety: Explain any safety requirements and how they will be measured.</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ab/>
        <w:t xml:space="preserve">The alarm sound will be VERY quiet in order to respect other people in the room during testing. Connecting or disconnecting wires on the protoboard while power is applied may damage the board. </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3. Deliverables</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3.1. Reports: How will the system be described?</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A lab report described below is due by the due date listed in the syllabus. This report includes the final requirements document.</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3.2. Audits: How will the clients evaluate progress?</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The preparation is due at the beginning of the lab period on the date listed in the syllabus.</w:t>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r>
    </w:p>
    <w:p>
      <w:pPr>
        <w:pStyle w:val="Normal"/>
        <w:spacing w:lineRule="auto" w:line="276"/>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3.3. Outcomes: What are the deliverables? How do we know when it is done?</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There are three deliverables: preparation, demonstration, and report.</w:t>
      </w:r>
    </w:p>
    <w:p>
      <w:pPr>
        <w:pStyle w:val="Heading2"/>
        <w:rPr/>
      </w:pPr>
      <w:r>
        <w:rPr/>
        <w:t>Preparation</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1) Copy and paste the requirements document from the lab manual. Edit it to reflect your design.</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ind w:left="270" w:hanging="270"/>
        <w:jc w:val="both"/>
        <w:rPr>
          <w:rFonts w:ascii="Times New Roman" w:hAnsi="Times New Roman"/>
          <w:color w:val="000000"/>
          <w:sz w:val="22"/>
          <w:szCs w:val="22"/>
        </w:rPr>
      </w:pPr>
      <w:r>
        <w:rPr>
          <w:rFonts w:ascii="Times New Roman" w:hAnsi="Times New Roman"/>
          <w:color w:val="000000"/>
          <w:sz w:val="22"/>
          <w:szCs w:val="22"/>
        </w:rPr>
        <w:t>2) Draw a detailed circuit diagram showing all external hardware connections. We expect you to use Eagle (because this is the program with which we will be designing PCBs in Labs 6 and 7). More specifically, we want you to use the same CAD program you plan to use in Labs 6 and 7. Label all hardware chips, pin numbers, and resistor values</w:t>
      </w:r>
      <w:bookmarkStart w:id="1" w:name="_Hlk95132609"/>
      <w:r>
        <w:rPr>
          <w:rFonts w:ascii="Times New Roman" w:hAnsi="Times New Roman"/>
          <w:color w:val="000000"/>
          <w:sz w:val="22"/>
          <w:szCs w:val="22"/>
        </w:rPr>
        <w:t xml:space="preserve">. You do have to show connections to the LaunchPad, but not circuits within the LaunchPad itself. </w:t>
      </w:r>
      <w:bookmarkEnd w:id="1"/>
      <w:r>
        <w:rPr>
          <w:rFonts w:ascii="Times New Roman" w:hAnsi="Times New Roman"/>
          <w:color w:val="000000"/>
          <w:sz w:val="22"/>
          <w:szCs w:val="22"/>
        </w:rPr>
        <w:t>You must have in your possession all external hardware parts, but you do not have to construct the circuit. This parts requirement is relaxed for the labs first thing in the morning. To limit the surge current into the MOSFET, we recommend a 10k resistor between the digital output (500 Hz squarewave) and the gate of the MOSFET.</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ind w:left="270" w:hanging="270"/>
        <w:jc w:val="both"/>
        <w:rPr>
          <w:rFonts w:ascii="Times New Roman" w:hAnsi="Times New Roman"/>
          <w:color w:val="000000"/>
          <w:sz w:val="22"/>
          <w:szCs w:val="22"/>
        </w:rPr>
      </w:pPr>
      <w:r>
        <w:rPr>
          <w:rFonts w:ascii="Times New Roman" w:hAnsi="Times New Roman"/>
          <w:color w:val="000000"/>
          <w:sz w:val="22"/>
          <w:szCs w:val="22"/>
        </w:rPr>
        <w:t>3) For each module you must have a separate header and code file. As stated earlier we expect at least four modules. As part of the preparation, you need to have the software designed, written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TivaWare driver code. Other code (LCD, GPIO, and PLL) can use TivaWare driver code.</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ind w:left="270" w:hanging="270"/>
        <w:jc w:val="both"/>
        <w:rPr>
          <w:rFonts w:ascii="Times New Roman" w:hAnsi="Times New Roman"/>
          <w:color w:val="000000"/>
          <w:sz w:val="22"/>
          <w:szCs w:val="22"/>
        </w:rPr>
      </w:pPr>
      <w:r>
        <w:rPr>
          <w:rFonts w:ascii="Times New Roman" w:hAnsi="Times New Roman"/>
          <w:color w:val="000000"/>
          <w:sz w:val="22"/>
          <w:szCs w:val="22"/>
        </w:rPr>
        <w:t>4) Write one main program that implements the digital alarm clock.  Figure 3.1 shows the data flow graph of the alarm clock.</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jc w:val="center"/>
        <w:rPr>
          <w:rFonts w:ascii="Times New Roman" w:hAnsi="Times New Roman"/>
          <w:color w:val="000000"/>
          <w:sz w:val="22"/>
          <w:szCs w:val="22"/>
        </w:rPr>
      </w:pPr>
      <w:r>
        <w:rPr/>
        <w:drawing>
          <wp:inline distT="0" distB="0" distL="0" distR="0">
            <wp:extent cx="4391025" cy="11950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7"/>
                    <a:stretch>
                      <a:fillRect/>
                    </a:stretch>
                  </pic:blipFill>
                  <pic:spPr bwMode="auto">
                    <a:xfrm>
                      <a:off x="0" y="0"/>
                      <a:ext cx="4391025" cy="1195070"/>
                    </a:xfrm>
                    <a:prstGeom prst="rect">
                      <a:avLst/>
                    </a:prstGeom>
                  </pic:spPr>
                </pic:pic>
              </a:graphicData>
            </a:graphic>
          </wp:inline>
        </w:drawing>
      </w:r>
    </w:p>
    <w:p>
      <w:pPr>
        <w:pStyle w:val="Normal"/>
        <w:spacing w:lineRule="auto" w:line="276"/>
        <w:jc w:val="center"/>
        <w:rPr>
          <w:rFonts w:ascii="Times New Roman" w:hAnsi="Times New Roman"/>
          <w:i/>
          <w:i/>
          <w:iCs/>
          <w:color w:val="000000"/>
          <w:sz w:val="22"/>
          <w:szCs w:val="22"/>
        </w:rPr>
      </w:pPr>
      <w:r>
        <w:rPr>
          <w:rFonts w:ascii="Times New Roman" w:hAnsi="Times New Roman"/>
          <w:i/>
          <w:iCs/>
          <w:color w:val="000000"/>
          <w:sz w:val="22"/>
          <w:szCs w:val="22"/>
        </w:rPr>
        <w:t>Figure 3.1. Data flows from the timer and the switches to the LCD and speaker.</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Figure 3.2 shows a possible call graph of the system. Dividing the system into modules allows for concurrent development and eases the reuse of code.</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jc w:val="center"/>
        <w:rPr>
          <w:color w:val="000000"/>
          <w:sz w:val="22"/>
          <w:szCs w:val="22"/>
        </w:rPr>
      </w:pPr>
      <w:r>
        <w:rPr/>
        <w:drawing>
          <wp:inline distT="0" distB="0" distL="0" distR="0">
            <wp:extent cx="3566795" cy="18103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tretch>
                      <a:fillRect/>
                    </a:stretch>
                  </pic:blipFill>
                  <pic:spPr bwMode="auto">
                    <a:xfrm>
                      <a:off x="0" y="0"/>
                      <a:ext cx="3566795" cy="1810385"/>
                    </a:xfrm>
                    <a:prstGeom prst="rect">
                      <a:avLst/>
                    </a:prstGeom>
                  </pic:spPr>
                </pic:pic>
              </a:graphicData>
            </a:graphic>
          </wp:inline>
        </w:drawing>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t>Figure 3.2. A call graph showing the four modules used by the alarm clock.</w:t>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r>
    </w:p>
    <w:p>
      <w:pPr>
        <w:pStyle w:val="Normal"/>
        <w:spacing w:lineRule="auto" w:line="276"/>
        <w:rPr>
          <w:rFonts w:ascii="Times New Roman" w:hAnsi="Times New Roman"/>
          <w:iCs/>
          <w:color w:val="000000"/>
          <w:sz w:val="20"/>
        </w:rPr>
      </w:pPr>
      <w:r>
        <w:rPr>
          <w:rFonts w:ascii="Times New Roman" w:hAnsi="Times New Roman"/>
          <w:iCs/>
          <w:color w:val="000000"/>
          <w:sz w:val="20"/>
        </w:rPr>
        <w:tab/>
        <w:t>5) Choose a frequency for the alarm sound, f. Let R=32Ω be the resistance of your speaker. Let C=1µF be the capacitance of a ceramic capacitor. Calculate, the time constant of an RC circuit is τ=R*C, in seconds. Calculate the corresponding cutoff frequency is f</w:t>
      </w:r>
      <w:r>
        <w:rPr>
          <w:rFonts w:ascii="Times New Roman" w:hAnsi="Times New Roman"/>
          <w:iCs/>
          <w:color w:val="000000"/>
          <w:sz w:val="20"/>
          <w:vertAlign w:val="subscript"/>
        </w:rPr>
        <w:t>c</w:t>
      </w:r>
      <w:r>
        <w:rPr>
          <w:rFonts w:ascii="Times New Roman" w:hAnsi="Times New Roman"/>
          <w:iCs/>
          <w:color w:val="000000"/>
          <w:sz w:val="20"/>
        </w:rPr>
        <w:t>=1/(2πRC). The system should have a cutoff frequency 2 ≤ f</w:t>
      </w:r>
      <w:r>
        <w:rPr>
          <w:rFonts w:ascii="Times New Roman" w:hAnsi="Times New Roman"/>
          <w:iCs/>
          <w:color w:val="000000"/>
          <w:sz w:val="20"/>
          <w:vertAlign w:val="subscript"/>
        </w:rPr>
        <w:t>c</w:t>
      </w:r>
      <w:r>
        <w:rPr>
          <w:rFonts w:ascii="Times New Roman" w:hAnsi="Times New Roman"/>
          <w:iCs/>
          <w:color w:val="000000"/>
          <w:sz w:val="20"/>
        </w:rPr>
        <w:t xml:space="preserve">/f ≤ 10, so it passes the alarm sound, but rejects some of the harmonics of the squarewave. </w:t>
      </w:r>
    </w:p>
    <w:p>
      <w:pPr>
        <w:pStyle w:val="Heading2"/>
        <w:rPr/>
      </w:pPr>
      <w:r>
        <w:rPr/>
        <w:t>Procedure</w:t>
      </w:r>
    </w:p>
    <w:p>
      <w:pPr>
        <w:pStyle w:val="Normal"/>
        <w:tabs>
          <w:tab w:val="clear" w:pos="720"/>
          <w:tab w:val="left" w:pos="360" w:leader="none"/>
        </w:tabs>
        <w:spacing w:lineRule="auto" w:line="276"/>
        <w:ind w:left="270" w:hanging="270"/>
        <w:jc w:val="both"/>
        <w:rPr>
          <w:rFonts w:ascii="Times New Roman" w:hAnsi="Times New Roman"/>
          <w:color w:val="000000"/>
          <w:sz w:val="21"/>
          <w:szCs w:val="21"/>
        </w:rPr>
      </w:pPr>
      <w:bookmarkStart w:id="2" w:name="_Hlk95133605"/>
      <w:r>
        <w:rPr>
          <w:rFonts w:ascii="Times New Roman" w:hAnsi="Times New Roman"/>
          <w:color w:val="000000"/>
          <w:sz w:val="21"/>
          <w:szCs w:val="21"/>
        </w:rPr>
        <w:t>1) 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w:t>
      </w:r>
    </w:p>
    <w:p>
      <w:pPr>
        <w:pStyle w:val="Normal"/>
        <w:tabs>
          <w:tab w:val="clear" w:pos="720"/>
          <w:tab w:val="left" w:pos="360" w:leader="none"/>
        </w:tabs>
        <w:spacing w:lineRule="auto" w:line="276"/>
        <w:ind w:left="270" w:hanging="270"/>
        <w:jc w:val="both"/>
        <w:rPr>
          <w:rFonts w:ascii="Times New Roman" w:hAnsi="Times New Roman"/>
          <w:color w:val="000000"/>
          <w:sz w:val="21"/>
          <w:szCs w:val="21"/>
        </w:rPr>
      </w:pPr>
      <w:r>
        <w:rPr>
          <w:rFonts w:ascii="Times New Roman" w:hAnsi="Times New Roman"/>
          <w:color w:val="000000"/>
          <w:sz w:val="21"/>
          <w:szCs w:val="21"/>
        </w:rPr>
      </w:r>
    </w:p>
    <w:p>
      <w:pPr>
        <w:pStyle w:val="Normal"/>
        <w:spacing w:lineRule="auto" w:line="276"/>
        <w:ind w:left="1260" w:hanging="1260"/>
        <w:jc w:val="both"/>
        <w:rPr>
          <w:rFonts w:ascii="Times New Roman" w:hAnsi="Times New Roman"/>
          <w:color w:val="000000"/>
          <w:sz w:val="22"/>
          <w:szCs w:val="22"/>
        </w:rPr>
      </w:pPr>
      <w:bookmarkStart w:id="3" w:name="_Hlk95488228"/>
      <w:r>
        <w:rPr>
          <w:rFonts w:ascii="Times New Roman" w:hAnsi="Times New Roman"/>
          <w:b/>
          <w:bCs/>
          <w:i/>
          <w:color w:val="000000"/>
          <w:sz w:val="22"/>
          <w:szCs w:val="22"/>
          <w:u w:val="single"/>
        </w:rPr>
        <w:t>Deliverable 1a</w:t>
      </w:r>
      <w:r>
        <w:rPr>
          <w:rFonts w:ascii="Times New Roman" w:hAnsi="Times New Roman"/>
          <w:color w:val="000000"/>
          <w:sz w:val="22"/>
          <w:szCs w:val="22"/>
          <w:u w:val="single"/>
        </w:rPr>
        <w:t>:</w:t>
      </w:r>
      <w:r>
        <w:rPr>
          <w:rFonts w:ascii="Times New Roman" w:hAnsi="Times New Roman"/>
          <w:color w:val="000000"/>
          <w:sz w:val="22"/>
          <w:szCs w:val="22"/>
        </w:rPr>
        <w:t xml:space="preserve">   Draw the electrical circuit you used to create the alarm clock. You do not need to include any circuits on the LaunchPad (PF4-PF0 circuits). Put both the diode and capacitor in parallel with the speaker. If you use a polarized tantalum capacitor, orient the + and - pins with the direction of the current flow. However, orient the diode + and - pins opposite with the direction of the current flow.</w:t>
      </w:r>
      <w:bookmarkEnd w:id="3"/>
    </w:p>
    <w:p>
      <w:pPr>
        <w:pStyle w:val="Normal"/>
        <w:tabs>
          <w:tab w:val="left" w:pos="720" w:leader="none"/>
        </w:tabs>
        <w:spacing w:lineRule="auto" w:line="276"/>
        <w:jc w:val="both"/>
        <w:rPr>
          <w:bCs/>
          <w:color w:val="000000"/>
          <w:sz w:val="22"/>
          <w:szCs w:val="22"/>
        </w:rPr>
      </w:pPr>
      <w:r>
        <w:rPr>
          <w:bCs/>
          <w:color w:val="000000"/>
          <w:sz w:val="22"/>
          <w:szCs w:val="22"/>
        </w:rPr>
      </w:r>
    </w:p>
    <w:p>
      <w:pPr>
        <w:pStyle w:val="Normal"/>
        <w:spacing w:lineRule="auto" w:line="276"/>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1b</w:t>
      </w:r>
      <w:r>
        <w:rPr>
          <w:rFonts w:ascii="Times New Roman" w:hAnsi="Times New Roman"/>
          <w:color w:val="000000"/>
          <w:sz w:val="22"/>
          <w:szCs w:val="22"/>
          <w:u w:val="single"/>
        </w:rPr>
        <w:t>:</w:t>
      </w:r>
      <w:r>
        <w:rPr>
          <w:rFonts w:ascii="Times New Roman" w:hAnsi="Times New Roman"/>
          <w:color w:val="000000"/>
          <w:sz w:val="22"/>
          <w:szCs w:val="22"/>
        </w:rPr>
        <w:t xml:space="preserve">   Measure how long it takes the LCD graphics to update.</w:t>
      </w:r>
      <w:bookmarkEnd w:id="2"/>
    </w:p>
    <w:p>
      <w:pPr>
        <w:pStyle w:val="Normal"/>
        <w:tabs>
          <w:tab w:val="clear" w:pos="720"/>
          <w:tab w:val="left" w:pos="360" w:leader="none"/>
        </w:tabs>
        <w:spacing w:lineRule="auto" w:line="276"/>
        <w:jc w:val="both"/>
        <w:rPr>
          <w:rFonts w:ascii="Times New Roman" w:hAnsi="Times New Roman"/>
          <w:color w:val="000000"/>
          <w:sz w:val="21"/>
          <w:szCs w:val="21"/>
        </w:rPr>
      </w:pPr>
      <w:r>
        <w:rPr>
          <w:rFonts w:ascii="Times New Roman" w:hAnsi="Times New Roman"/>
          <w:color w:val="000000"/>
          <w:sz w:val="21"/>
          <w:szCs w:val="21"/>
        </w:rPr>
      </w:r>
    </w:p>
    <w:p>
      <w:pPr>
        <w:pStyle w:val="Normal"/>
        <w:tabs>
          <w:tab w:val="clear" w:pos="720"/>
          <w:tab w:val="left" w:pos="360" w:leader="none"/>
        </w:tabs>
        <w:spacing w:lineRule="auto" w:line="276"/>
        <w:ind w:left="270" w:hanging="270"/>
        <w:jc w:val="both"/>
        <w:rPr>
          <w:rFonts w:ascii="Times New Roman" w:hAnsi="Times New Roman"/>
          <w:color w:val="000000"/>
          <w:sz w:val="21"/>
          <w:szCs w:val="21"/>
        </w:rPr>
      </w:pPr>
      <w:r>
        <w:rPr>
          <w:rFonts w:ascii="Times New Roman" w:hAnsi="Times New Roman"/>
          <w:color w:val="000000"/>
          <w:sz w:val="21"/>
          <w:szCs w:val="21"/>
        </w:rPr>
        <w:t xml:space="preserve">2) Record the +3.3V power line rms noise level. The easiest way to measure rms is to use the voltmeter in AC voltage mode. Theoretically one would expect this rms level to be zero, but the presence of noise will cause the rms value to be somewhere in the range of 0.5 to 5 mV. </w:t>
      </w:r>
    </w:p>
    <w:p>
      <w:pPr>
        <w:pStyle w:val="Normal"/>
        <w:tabs>
          <w:tab w:val="clear" w:pos="720"/>
          <w:tab w:val="left" w:pos="360" w:leader="none"/>
        </w:tabs>
        <w:spacing w:lineRule="auto" w:line="276"/>
        <w:ind w:left="270" w:hanging="270"/>
        <w:jc w:val="both"/>
        <w:rPr>
          <w:rFonts w:ascii="Times New Roman" w:hAnsi="Times New Roman"/>
          <w:color w:val="000000"/>
          <w:sz w:val="21"/>
          <w:szCs w:val="21"/>
        </w:rPr>
      </w:pPr>
      <w:r>
        <w:rPr>
          <w:rFonts w:ascii="Times New Roman" w:hAnsi="Times New Roman"/>
          <w:color w:val="000000"/>
          <w:sz w:val="21"/>
          <w:szCs w:val="21"/>
        </w:rPr>
      </w:r>
    </w:p>
    <w:p>
      <w:pPr>
        <w:pStyle w:val="Normal"/>
        <w:spacing w:lineRule="auto" w:line="276"/>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2</w:t>
      </w:r>
      <w:r>
        <w:rPr>
          <w:rFonts w:ascii="Times New Roman" w:hAnsi="Times New Roman"/>
          <w:color w:val="000000"/>
          <w:sz w:val="22"/>
          <w:szCs w:val="22"/>
          <w:u w:val="single"/>
        </w:rPr>
        <w:t>:</w:t>
      </w:r>
      <w:r>
        <w:rPr>
          <w:rFonts w:ascii="Times New Roman" w:hAnsi="Times New Roman"/>
          <w:color w:val="000000"/>
          <w:sz w:val="22"/>
          <w:szCs w:val="22"/>
        </w:rPr>
        <w:t xml:space="preserve">   Show the RMS noise level on the 3.3V with and without the alarm sounding.</w:t>
      </w:r>
    </w:p>
    <w:p>
      <w:pPr>
        <w:pStyle w:val="Normal"/>
        <w:tabs>
          <w:tab w:val="left" w:pos="720" w:leader="none"/>
        </w:tabs>
        <w:spacing w:lineRule="auto" w:line="276"/>
        <w:jc w:val="both"/>
        <w:rPr>
          <w:bCs/>
          <w:color w:val="000000"/>
          <w:sz w:val="22"/>
          <w:szCs w:val="22"/>
        </w:rPr>
      </w:pPr>
      <w:r>
        <w:rPr>
          <w:bCs/>
          <w:color w:val="000000"/>
          <w:sz w:val="22"/>
          <w:szCs w:val="22"/>
        </w:rPr>
      </w:r>
    </w:p>
    <w:p>
      <w:pPr>
        <w:pStyle w:val="Normal"/>
        <w:tabs>
          <w:tab w:val="clear" w:pos="720"/>
          <w:tab w:val="left" w:pos="360" w:leader="none"/>
        </w:tabs>
        <w:spacing w:lineRule="auto" w:line="276"/>
        <w:ind w:left="270" w:hanging="270"/>
        <w:jc w:val="both"/>
        <w:rPr>
          <w:rFonts w:ascii="Times New Roman" w:hAnsi="Times New Roman"/>
          <w:color w:val="000000"/>
          <w:sz w:val="21"/>
          <w:szCs w:val="21"/>
        </w:rPr>
      </w:pPr>
      <w:r>
        <w:rPr>
          <w:rFonts w:ascii="Times New Roman" w:hAnsi="Times New Roman"/>
          <w:color w:val="000000"/>
          <w:sz w:val="21"/>
          <w:szCs w:val="21"/>
        </w:rPr>
        <w:t xml:space="preserve">3) We expect you to use a real oscilloscope. Use it to measure the speaker voltage when the alarm is sounding with and without the capacitor. I.e., measure the drain pin of the MOSFET (bottom side of the speaker). Notice the small voltage spikes (4V peaks) that occur when current is turned off. Use the scope to verify the sound frequency is 500 Hz. </w:t>
      </w:r>
    </w:p>
    <w:p>
      <w:pPr>
        <w:pStyle w:val="Normal"/>
        <w:tabs>
          <w:tab w:val="clear" w:pos="720"/>
          <w:tab w:val="left" w:pos="360" w:leader="none"/>
        </w:tabs>
        <w:spacing w:lineRule="auto" w:line="276"/>
        <w:jc w:val="both"/>
        <w:rPr>
          <w:rFonts w:ascii="Times New Roman" w:hAnsi="Times New Roman"/>
          <w:color w:val="000000"/>
          <w:sz w:val="21"/>
          <w:szCs w:val="21"/>
        </w:rPr>
      </w:pPr>
      <w:r>
        <w:rPr>
          <w:rFonts w:ascii="Times New Roman" w:hAnsi="Times New Roman"/>
          <w:color w:val="000000"/>
          <w:sz w:val="21"/>
          <w:szCs w:val="21"/>
        </w:rPr>
      </w:r>
    </w:p>
    <w:p>
      <w:pPr>
        <w:pStyle w:val="Normal"/>
        <w:tabs>
          <w:tab w:val="clear" w:pos="720"/>
          <w:tab w:val="left" w:pos="360" w:leader="none"/>
        </w:tabs>
        <w:spacing w:lineRule="auto" w:line="276"/>
        <w:jc w:val="center"/>
        <w:rPr>
          <w:rFonts w:ascii="Times New Roman" w:hAnsi="Times New Roman"/>
          <w:color w:val="000000"/>
          <w:sz w:val="21"/>
          <w:szCs w:val="21"/>
        </w:rPr>
      </w:pPr>
      <w:r>
        <w:rPr/>
        <w:drawing>
          <wp:inline distT="0" distB="0" distL="0" distR="0">
            <wp:extent cx="4467860" cy="3016250"/>
            <wp:effectExtent l="0" t="0" r="0" b="0"/>
            <wp:docPr id="3"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Graphical user interface&#10;&#10;Description automatically generated"/>
                    <pic:cNvPicPr>
                      <a:picLocks noChangeAspect="1" noChangeArrowheads="1"/>
                    </pic:cNvPicPr>
                  </pic:nvPicPr>
                  <pic:blipFill>
                    <a:blip r:embed="rId9"/>
                    <a:stretch>
                      <a:fillRect/>
                    </a:stretch>
                  </pic:blipFill>
                  <pic:spPr bwMode="auto">
                    <a:xfrm>
                      <a:off x="0" y="0"/>
                      <a:ext cx="4467860" cy="3016250"/>
                    </a:xfrm>
                    <a:prstGeom prst="rect">
                      <a:avLst/>
                    </a:prstGeom>
                  </pic:spPr>
                </pic:pic>
              </a:graphicData>
            </a:graphic>
          </wp:inline>
        </w:drawing>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t>Figure 3.3a. Scope trace of the voltage on the speaker (the other speaker pin is +3.3V). Current flows when the drain pin is low. 8-ohm speaker 10k resistor between pin and gate, and IRLD120 MOSFET.</w:t>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t>&lt;repeat with 32-ohm speaker&gt;</w:t>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r>
    </w:p>
    <w:p>
      <w:pPr>
        <w:pStyle w:val="Normal"/>
        <w:spacing w:lineRule="auto" w:line="276"/>
        <w:ind w:left="1260" w:hanging="1260"/>
        <w:jc w:val="both"/>
        <w:rPr>
          <w:rFonts w:ascii="Times New Roman" w:hAnsi="Times New Roman"/>
          <w:color w:val="000000"/>
          <w:sz w:val="22"/>
          <w:szCs w:val="22"/>
        </w:rPr>
      </w:pPr>
      <w:bookmarkStart w:id="4" w:name="_Hlk95133693"/>
      <w:r>
        <w:rPr>
          <w:rFonts w:ascii="Times New Roman" w:hAnsi="Times New Roman"/>
          <w:b/>
          <w:bCs/>
          <w:i/>
          <w:color w:val="000000"/>
          <w:sz w:val="22"/>
          <w:szCs w:val="22"/>
          <w:u w:val="single"/>
        </w:rPr>
        <w:t>Deliverable 3a</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time of the drain pin of the MOSFET, without capacitor, and use it to determine the current through the speaker. Measure the frequency of the sound. </w:t>
      </w:r>
      <w:r>
        <w:rPr>
          <w:color w:val="000000"/>
          <w:sz w:val="22"/>
          <w:szCs w:val="22"/>
        </w:rPr>
        <w:t>Place a picture of the scope trace like Figure 3.3a into your lab report, either a photo or digital downloaded image</w:t>
      </w:r>
      <w:bookmarkEnd w:id="4"/>
    </w:p>
    <w:p>
      <w:pPr>
        <w:pStyle w:val="Normal"/>
        <w:spacing w:lineRule="auto" w:line="276"/>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3b</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time of the drain pin of the MOSFET, with capacitor. Measure the frequency of the sound. </w:t>
      </w:r>
      <w:r>
        <w:rPr>
          <w:color w:val="000000"/>
          <w:sz w:val="22"/>
          <w:szCs w:val="22"/>
        </w:rPr>
        <w:t>Place a picture of the scope trace like Figure 3.3a into your lab report, either a photo or digital downloaded image</w:t>
      </w:r>
    </w:p>
    <w:p>
      <w:pPr>
        <w:pStyle w:val="Normal"/>
        <w:spacing w:lineRule="auto" w:line="276"/>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3c</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frequency of the drain pin of the MOSFET, without capacitor. </w:t>
      </w:r>
      <w:r>
        <w:rPr>
          <w:color w:val="000000"/>
          <w:sz w:val="22"/>
          <w:szCs w:val="22"/>
        </w:rPr>
        <w:t>Place a picture of the scope trace like Figure 3.3a into your lab report, either a photo or digital downloaded image</w:t>
      </w:r>
    </w:p>
    <w:p>
      <w:pPr>
        <w:pStyle w:val="Normal"/>
        <w:spacing w:lineRule="auto" w:line="276"/>
        <w:ind w:left="1260" w:hanging="1260"/>
        <w:jc w:val="both"/>
        <w:rPr>
          <w:rFonts w:ascii="Times New Roman" w:hAnsi="Times New Roman"/>
          <w:color w:val="000000"/>
          <w:sz w:val="22"/>
          <w:szCs w:val="22"/>
        </w:rPr>
      </w:pPr>
      <w:r>
        <w:rPr>
          <w:rFonts w:ascii="Times New Roman" w:hAnsi="Times New Roman"/>
          <w:b/>
          <w:bCs/>
          <w:i/>
          <w:color w:val="000000"/>
          <w:sz w:val="22"/>
          <w:szCs w:val="22"/>
          <w:u w:val="single"/>
        </w:rPr>
        <w:t>Deliverable 3d</w:t>
      </w:r>
      <w:r>
        <w:rPr>
          <w:rFonts w:ascii="Times New Roman" w:hAnsi="Times New Roman"/>
          <w:color w:val="000000"/>
          <w:sz w:val="22"/>
          <w:szCs w:val="22"/>
          <w:u w:val="single"/>
        </w:rPr>
        <w:t>:</w:t>
      </w:r>
      <w:r>
        <w:rPr>
          <w:rFonts w:ascii="Times New Roman" w:hAnsi="Times New Roman"/>
          <w:color w:val="000000"/>
          <w:sz w:val="22"/>
          <w:szCs w:val="22"/>
        </w:rPr>
        <w:t xml:space="preserve">   Measure the voltage versus frequency of the drain pin of the MOSFET, with capacitor, and use it to compare the quality of the sound with and without the capacitor. </w:t>
      </w:r>
      <w:r>
        <w:rPr>
          <w:color w:val="000000"/>
          <w:sz w:val="22"/>
          <w:szCs w:val="22"/>
        </w:rPr>
        <w:t>Place a picture of the scope trace like Figure 3.3a into your lab report, either a photo or digital downloaded image</w:t>
      </w:r>
    </w:p>
    <w:p>
      <w:pPr>
        <w:pStyle w:val="Normal"/>
        <w:tabs>
          <w:tab w:val="clear" w:pos="720"/>
          <w:tab w:val="left" w:pos="360" w:leader="none"/>
        </w:tabs>
        <w:spacing w:lineRule="auto" w:line="276"/>
        <w:ind w:left="270" w:hanging="270"/>
        <w:jc w:val="both"/>
        <w:rPr>
          <w:rFonts w:ascii="Times New Roman" w:hAnsi="Times New Roman"/>
          <w:color w:val="000000"/>
          <w:sz w:val="21"/>
          <w:szCs w:val="21"/>
        </w:rPr>
      </w:pPr>
      <w:r>
        <w:rPr>
          <w:rFonts w:ascii="Times New Roman" w:hAnsi="Times New Roman"/>
          <w:color w:val="000000"/>
          <w:sz w:val="21"/>
          <w:szCs w:val="21"/>
        </w:rPr>
      </w:r>
    </w:p>
    <w:p>
      <w:pPr>
        <w:pStyle w:val="Normal"/>
        <w:tabs>
          <w:tab w:val="clear" w:pos="720"/>
          <w:tab w:val="left" w:pos="360" w:leader="none"/>
        </w:tabs>
        <w:spacing w:lineRule="auto" w:line="276"/>
        <w:ind w:left="270" w:hanging="270"/>
        <w:jc w:val="both"/>
        <w:rPr>
          <w:rFonts w:ascii="Times New Roman" w:hAnsi="Times New Roman"/>
          <w:sz w:val="22"/>
          <w:szCs w:val="22"/>
        </w:rPr>
      </w:pPr>
      <w:r>
        <w:rPr>
          <w:rFonts w:ascii="Times New Roman" w:hAnsi="Times New Roman"/>
          <w:color w:val="000000"/>
          <w:sz w:val="21"/>
          <w:szCs w:val="21"/>
        </w:rPr>
        <w:t xml:space="preserve">4) Measure the 3.3V supply current. Remove the jumper on the LaunchPad (see Figure 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rFonts w:ascii="Times New Roman" w:hAnsi="Times New Roman"/>
          <w:i/>
          <w:color w:val="000000"/>
          <w:sz w:val="21"/>
          <w:szCs w:val="21"/>
        </w:rPr>
        <w:t xml:space="preserve">Remember these numbers; they will be valuable when you design your project in Labs 6 and 7.   </w:t>
      </w:r>
    </w:p>
    <w:p>
      <w:pPr>
        <w:pStyle w:val="Normal"/>
        <w:tabs>
          <w:tab w:val="clear" w:pos="720"/>
          <w:tab w:val="left" w:pos="360" w:leader="none"/>
        </w:tabs>
        <w:spacing w:lineRule="auto" w:line="276"/>
        <w:ind w:left="270" w:hanging="270"/>
        <w:jc w:val="both"/>
        <w:rPr>
          <w:rFonts w:ascii="Times New Roman" w:hAnsi="Times New Roman"/>
          <w:i/>
          <w:i/>
          <w:color w:val="000000"/>
          <w:sz w:val="21"/>
          <w:szCs w:val="21"/>
        </w:rPr>
      </w:pPr>
      <w:r>
        <w:rPr>
          <w:rFonts w:ascii="Times New Roman" w:hAnsi="Times New Roman"/>
          <w:i/>
          <w:color w:val="000000"/>
          <w:sz w:val="21"/>
          <w:szCs w:val="21"/>
        </w:rPr>
      </w:r>
    </w:p>
    <w:p>
      <w:pPr>
        <w:pStyle w:val="Normal"/>
        <w:tabs>
          <w:tab w:val="clear" w:pos="720"/>
          <w:tab w:val="left" w:pos="360" w:leader="none"/>
        </w:tabs>
        <w:spacing w:lineRule="auto" w:line="276"/>
        <w:ind w:left="270" w:hanging="270"/>
        <w:jc w:val="center"/>
        <w:rPr>
          <w:rFonts w:ascii="Times New Roman" w:hAnsi="Times New Roman"/>
          <w:i/>
          <w:i/>
          <w:color w:val="000000"/>
          <w:sz w:val="21"/>
          <w:szCs w:val="21"/>
        </w:rPr>
      </w:pPr>
      <w:r>
        <w:rPr/>
        <w:drawing>
          <wp:inline distT="0" distB="0" distL="0" distR="0">
            <wp:extent cx="2196465" cy="2295525"/>
            <wp:effectExtent l="0" t="0" r="0" b="0"/>
            <wp:docPr id="4"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picture containing text, electronics, circuit&#10;&#10;Description automatically generated"/>
                    <pic:cNvPicPr>
                      <a:picLocks noChangeAspect="1" noChangeArrowheads="1"/>
                    </pic:cNvPicPr>
                  </pic:nvPicPr>
                  <pic:blipFill>
                    <a:blip r:embed="rId10"/>
                    <a:stretch>
                      <a:fillRect/>
                    </a:stretch>
                  </pic:blipFill>
                  <pic:spPr bwMode="auto">
                    <a:xfrm>
                      <a:off x="0" y="0"/>
                      <a:ext cx="2196465" cy="2295525"/>
                    </a:xfrm>
                    <a:prstGeom prst="rect">
                      <a:avLst/>
                    </a:prstGeom>
                  </pic:spPr>
                </pic:pic>
              </a:graphicData>
            </a:graphic>
          </wp:inline>
        </w:drawing>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t>Figure 4. Use a current meter to measure required current to run the clock.</w:t>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r>
    </w:p>
    <w:p>
      <w:pPr>
        <w:pStyle w:val="Normal"/>
        <w:spacing w:lineRule="auto" w:line="276"/>
        <w:ind w:left="1260" w:hanging="1260"/>
        <w:jc w:val="both"/>
        <w:rPr>
          <w:color w:val="000000"/>
          <w:sz w:val="22"/>
          <w:szCs w:val="22"/>
        </w:rPr>
      </w:pPr>
      <w:r>
        <w:rPr>
          <w:b/>
          <w:bCs/>
          <w:i/>
          <w:color w:val="000000"/>
          <w:sz w:val="22"/>
          <w:szCs w:val="22"/>
          <w:u w:val="single"/>
        </w:rPr>
        <w:t>Deliverable 4</w:t>
      </w:r>
      <w:r>
        <w:rPr>
          <w:color w:val="000000"/>
          <w:sz w:val="22"/>
          <w:szCs w:val="22"/>
          <w:u w:val="single"/>
        </w:rPr>
        <w:t>:</w:t>
      </w:r>
      <w:r>
        <w:rPr>
          <w:color w:val="000000"/>
          <w:sz w:val="22"/>
          <w:szCs w:val="22"/>
        </w:rPr>
        <w:t xml:space="preserve">   Show the system current with and without the alarm sounding.</w:t>
        <w:tab/>
      </w:r>
    </w:p>
    <w:p>
      <w:pPr>
        <w:pStyle w:val="Normal"/>
        <w:spacing w:lineRule="auto" w:line="276"/>
        <w:jc w:val="center"/>
        <w:rPr>
          <w:rFonts w:ascii="Times New Roman" w:hAnsi="Times New Roman"/>
          <w:i/>
          <w:i/>
          <w:iCs/>
          <w:color w:val="000000"/>
          <w:sz w:val="20"/>
        </w:rPr>
      </w:pPr>
      <w:r>
        <w:rPr>
          <w:rFonts w:ascii="Times New Roman" w:hAnsi="Times New Roman"/>
          <w:i/>
          <w:iCs/>
          <w:color w:val="000000"/>
          <w:sz w:val="20"/>
        </w:rPr>
      </w:r>
    </w:p>
    <w:p>
      <w:pPr>
        <w:pStyle w:val="Heading2"/>
        <w:rPr/>
      </w:pPr>
      <w:r>
        <w:rPr/>
        <w:t>Deliverables (exact components of the lab report)</w:t>
      </w:r>
    </w:p>
    <w:p>
      <w:pPr>
        <w:pStyle w:val="Normal"/>
        <w:spacing w:lineRule="auto" w:line="288"/>
        <w:rPr>
          <w:rFonts w:ascii="Times New Roman" w:hAnsi="Times New Roman"/>
          <w:color w:val="000000"/>
          <w:sz w:val="21"/>
          <w:szCs w:val="21"/>
        </w:rPr>
      </w:pPr>
      <w:r>
        <w:rPr>
          <w:rFonts w:ascii="Times New Roman" w:hAnsi="Times New Roman"/>
          <w:color w:val="000000"/>
          <w:sz w:val="21"/>
          <w:szCs w:val="21"/>
        </w:rPr>
        <w:t>A) Objectives (final requirements document)</w:t>
      </w:r>
    </w:p>
    <w:p>
      <w:pPr>
        <w:pStyle w:val="Normal"/>
        <w:spacing w:lineRule="auto" w:line="288"/>
        <w:rPr>
          <w:rFonts w:ascii="Times New Roman" w:hAnsi="Times New Roman"/>
          <w:color w:val="000000"/>
          <w:sz w:val="21"/>
          <w:szCs w:val="21"/>
        </w:rPr>
      </w:pPr>
      <w:r>
        <w:rPr>
          <w:rFonts w:ascii="Times New Roman" w:hAnsi="Times New Roman"/>
          <w:color w:val="000000"/>
          <w:sz w:val="21"/>
          <w:szCs w:val="21"/>
        </w:rPr>
        <w:t>B) Hardware Design (Deliverable 1)</w:t>
      </w:r>
    </w:p>
    <w:p>
      <w:pPr>
        <w:pStyle w:val="TextBody"/>
        <w:spacing w:lineRule="auto" w:line="288"/>
        <w:ind w:left="360" w:hanging="0"/>
        <w:rPr>
          <w:color w:val="000000"/>
          <w:sz w:val="21"/>
          <w:szCs w:val="21"/>
        </w:rPr>
      </w:pPr>
      <w:r>
        <w:rPr>
          <w:color w:val="000000"/>
          <w:sz w:val="21"/>
          <w:szCs w:val="21"/>
        </w:rPr>
        <w:t>Create a schematic or figure showing all external components connected to the TM4C123 board. You do not need to show hardware components on the TM4C123 LaunchPad board.</w:t>
      </w:r>
    </w:p>
    <w:p>
      <w:pPr>
        <w:pStyle w:val="Normal"/>
        <w:spacing w:lineRule="auto" w:line="288"/>
        <w:rPr>
          <w:rFonts w:ascii="Times New Roman" w:hAnsi="Times New Roman"/>
          <w:color w:val="000000"/>
          <w:sz w:val="21"/>
          <w:szCs w:val="21"/>
        </w:rPr>
      </w:pPr>
      <w:r>
        <w:rPr>
          <w:rFonts w:ascii="Times New Roman" w:hAnsi="Times New Roman"/>
          <w:color w:val="000000"/>
          <w:sz w:val="21"/>
          <w:szCs w:val="21"/>
        </w:rPr>
        <w:t>C) Software Design (upload your files as instructed by your TA)</w:t>
      </w:r>
    </w:p>
    <w:p>
      <w:pPr>
        <w:pStyle w:val="Normal"/>
        <w:spacing w:lineRule="auto" w:line="288"/>
        <w:rPr>
          <w:rFonts w:ascii="Times New Roman" w:hAnsi="Times New Roman"/>
          <w:color w:val="000000"/>
          <w:sz w:val="21"/>
          <w:szCs w:val="21"/>
        </w:rPr>
      </w:pPr>
      <w:r>
        <w:rPr>
          <w:rFonts w:ascii="Times New Roman" w:hAnsi="Times New Roman"/>
          <w:color w:val="000000"/>
          <w:sz w:val="21"/>
          <w:szCs w:val="21"/>
        </w:rPr>
        <w:tab/>
        <w:t xml:space="preserve">If you organized the system different than Figure 3.1 and 3.2, then draw its data flow and call graphs </w:t>
      </w:r>
    </w:p>
    <w:p>
      <w:pPr>
        <w:pStyle w:val="Normal"/>
        <w:spacing w:lineRule="auto" w:line="288"/>
        <w:rPr>
          <w:rFonts w:ascii="Times New Roman" w:hAnsi="Times New Roman"/>
          <w:color w:val="000000"/>
          <w:sz w:val="21"/>
          <w:szCs w:val="21"/>
        </w:rPr>
      </w:pPr>
      <w:r>
        <w:rPr>
          <w:rFonts w:ascii="Times New Roman" w:hAnsi="Times New Roman"/>
          <w:color w:val="000000"/>
          <w:sz w:val="21"/>
          <w:szCs w:val="21"/>
        </w:rPr>
        <w:t>D) Measurement Data (Deliverables 2-4)</w:t>
      </w:r>
    </w:p>
    <w:p>
      <w:pPr>
        <w:pStyle w:val="Normal"/>
        <w:spacing w:lineRule="auto" w:line="288"/>
        <w:rPr>
          <w:rFonts w:ascii="Times New Roman" w:hAnsi="Times New Roman"/>
          <w:color w:val="000000"/>
          <w:sz w:val="21"/>
          <w:szCs w:val="21"/>
        </w:rPr>
      </w:pPr>
      <w:bookmarkStart w:id="5" w:name="_Hlk94302201"/>
      <w:r>
        <w:rPr>
          <w:rFonts w:ascii="Times New Roman" w:hAnsi="Times New Roman"/>
          <w:color w:val="000000"/>
          <w:sz w:val="21"/>
          <w:szCs w:val="21"/>
        </w:rPr>
        <w:t>E) Analysis and Discussion (give short 1 or two sentence answers to these questions)</w:t>
      </w:r>
      <w:bookmarkEnd w:id="5"/>
    </w:p>
    <w:p>
      <w:pPr>
        <w:pStyle w:val="Normal"/>
        <w:spacing w:lineRule="auto" w:line="288"/>
        <w:ind w:left="720" w:hanging="0"/>
        <w:rPr>
          <w:rFonts w:ascii="Times New Roman" w:hAnsi="Times New Roman"/>
          <w:color w:val="000000"/>
          <w:sz w:val="21"/>
          <w:szCs w:val="21"/>
        </w:rPr>
      </w:pPr>
      <w:r>
        <w:rPr>
          <w:rFonts w:ascii="Times New Roman" w:hAnsi="Times New Roman"/>
          <w:color w:val="000000"/>
          <w:sz w:val="21"/>
          <w:szCs w:val="21"/>
        </w:rPr>
        <w:t>1) Give two ways to remove a critical section.</w:t>
      </w:r>
    </w:p>
    <w:p>
      <w:pPr>
        <w:pStyle w:val="Normal"/>
        <w:spacing w:lineRule="auto" w:line="288"/>
        <w:ind w:left="720" w:hanging="0"/>
        <w:rPr>
          <w:rFonts w:ascii="Times New Roman" w:hAnsi="Times New Roman"/>
          <w:color w:val="000000"/>
          <w:sz w:val="21"/>
          <w:szCs w:val="21"/>
        </w:rPr>
      </w:pPr>
      <w:r>
        <w:rPr>
          <w:rFonts w:ascii="Times New Roman" w:hAnsi="Times New Roman"/>
          <w:color w:val="000000"/>
          <w:sz w:val="21"/>
          <w:szCs w:val="21"/>
        </w:rPr>
        <w:t>2) What would be the disadvantage of updating the LCD in the background ISR?</w:t>
      </w:r>
    </w:p>
    <w:p>
      <w:pPr>
        <w:pStyle w:val="Normal"/>
        <w:spacing w:lineRule="auto" w:line="288"/>
        <w:ind w:left="720" w:hanging="0"/>
        <w:rPr>
          <w:rFonts w:ascii="Times New Roman" w:hAnsi="Times New Roman"/>
          <w:color w:val="000000"/>
          <w:sz w:val="21"/>
          <w:szCs w:val="21"/>
        </w:rPr>
      </w:pPr>
      <w:r>
        <w:rPr>
          <w:rFonts w:ascii="Times New Roman" w:hAnsi="Times New Roman"/>
          <w:color w:val="000000"/>
          <w:sz w:val="21"/>
          <w:szCs w:val="21"/>
        </w:rPr>
        <w:t>3) Did you redraw the entire clock for each output? If so, how could you have redesigned the LCD update to run much faster, and create a lot less flicker? If not, how did you decide which parts to redraw?</w:t>
      </w:r>
    </w:p>
    <w:p>
      <w:pPr>
        <w:pStyle w:val="Normal"/>
        <w:spacing w:lineRule="auto" w:line="288"/>
        <w:ind w:left="720" w:hanging="0"/>
        <w:rPr>
          <w:rFonts w:ascii="Times New Roman" w:hAnsi="Times New Roman"/>
          <w:color w:val="000000"/>
          <w:sz w:val="21"/>
          <w:szCs w:val="21"/>
        </w:rPr>
      </w:pPr>
      <w:r>
        <w:rPr>
          <w:rFonts w:ascii="Times New Roman" w:hAnsi="Times New Roman"/>
          <w:color w:val="000000"/>
          <w:sz w:val="21"/>
          <w:szCs w:val="21"/>
        </w:rPr>
        <w:t>4) Assuming the system were battery powered, list three ways you could have saved power.</w:t>
      </w:r>
    </w:p>
    <w:p>
      <w:pPr>
        <w:pStyle w:val="Normal"/>
        <w:spacing w:lineRule="auto" w:line="288"/>
        <w:rPr>
          <w:rFonts w:ascii="Times New Roman" w:hAnsi="Times New Roman"/>
          <w:color w:val="000000"/>
          <w:sz w:val="20"/>
        </w:rPr>
      </w:pPr>
      <w:r>
        <w:rPr>
          <w:rFonts w:ascii="Times New Roman" w:hAnsi="Times New Roman"/>
          <w:color w:val="000000"/>
          <w:sz w:val="20"/>
        </w:rPr>
        <w:t xml:space="preserve"> </w:t>
      </w:r>
    </w:p>
    <w:p>
      <w:pPr>
        <w:pStyle w:val="Heading2"/>
        <w:rPr/>
      </w:pPr>
      <w:r>
        <w:rPr/>
        <w:t xml:space="preserve">Checkout </w:t>
      </w:r>
    </w:p>
    <w:p>
      <w:pPr>
        <w:pStyle w:val="Normal"/>
        <w:tabs>
          <w:tab w:val="clear" w:pos="720"/>
          <w:tab w:val="left" w:pos="360" w:leader="none"/>
        </w:tabs>
        <w:spacing w:lineRule="auto" w:line="288"/>
        <w:jc w:val="both"/>
        <w:rPr>
          <w:rFonts w:ascii="Times New Roman" w:hAnsi="Times New Roman"/>
          <w:color w:val="000000"/>
          <w:sz w:val="21"/>
          <w:szCs w:val="21"/>
        </w:rPr>
      </w:pPr>
      <w:r>
        <w:rPr>
          <w:rFonts w:ascii="Times New Roman" w:hAnsi="Times New Roman"/>
          <w:color w:val="000000"/>
          <w:sz w:val="20"/>
        </w:rPr>
        <w:tab/>
      </w:r>
      <w:r>
        <w:rPr>
          <w:rFonts w:ascii="Times New Roman" w:hAnsi="Times New Roman"/>
          <w:color w:val="000000"/>
          <w:sz w:val="21"/>
          <w:szCs w:val="21"/>
        </w:rPr>
        <w:t>You should be able to demonstrate all the required and “cool” features of your digital alarm clock. Demonstrate that your digital alarm clock is stand-alone by turning the power off, then on. The digital alarm clock should run (the time will naturally have to be reprogrammed) without downloading the software each time.</w:t>
      </w:r>
    </w:p>
    <w:p>
      <w:pPr>
        <w:pStyle w:val="Normal"/>
        <w:spacing w:lineRule="auto" w:line="276"/>
        <w:rPr>
          <w:rFonts w:ascii="Times New Roman" w:hAnsi="Times New Roman"/>
          <w:color w:val="000000"/>
          <w:sz w:val="21"/>
          <w:szCs w:val="21"/>
        </w:rPr>
      </w:pPr>
      <w:r>
        <w:rPr>
          <w:rFonts w:ascii="Times New Roman" w:hAnsi="Times New Roman"/>
          <w:color w:val="000000"/>
          <w:sz w:val="21"/>
          <w:szCs w:val="21"/>
        </w:rPr>
      </w:r>
    </w:p>
    <w:p>
      <w:pPr>
        <w:pStyle w:val="Heading2"/>
        <w:rPr/>
      </w:pPr>
      <w:r>
        <w:rPr/>
        <w:t xml:space="preserve">Hints </w:t>
      </w:r>
    </w:p>
    <w:p>
      <w:pPr>
        <w:pStyle w:val="Normal"/>
        <w:tabs>
          <w:tab w:val="clear" w:pos="720"/>
          <w:tab w:val="left" w:pos="360" w:leader="none"/>
        </w:tabs>
        <w:spacing w:lineRule="auto" w:line="276" w:before="120" w:after="0"/>
        <w:ind w:left="270" w:hanging="270"/>
        <w:jc w:val="both"/>
        <w:rPr>
          <w:rFonts w:ascii="Times New Roman" w:hAnsi="Times New Roman"/>
          <w:color w:val="000000"/>
          <w:sz w:val="22"/>
          <w:szCs w:val="22"/>
        </w:rPr>
      </w:pPr>
      <w:r>
        <w:rPr>
          <w:rFonts w:ascii="Times New Roman" w:hAnsi="Times New Roman"/>
          <w:color w:val="000000"/>
          <w:sz w:val="22"/>
          <w:szCs w:val="22"/>
        </w:rPr>
        <w:t>1) The requirements document should change a couple of times during the lab as you determine features that can and cannot be performed.</w:t>
      </w:r>
    </w:p>
    <w:p>
      <w:pPr>
        <w:pStyle w:val="Normal"/>
        <w:spacing w:lineRule="auto" w:line="276" w:before="120" w:after="0"/>
        <w:ind w:left="270" w:hanging="270"/>
        <w:jc w:val="both"/>
        <w:rPr>
          <w:color w:val="000000"/>
          <w:sz w:val="22"/>
          <w:szCs w:val="22"/>
        </w:rPr>
      </w:pPr>
      <w:r>
        <w:rPr>
          <w:rFonts w:ascii="Times New Roman" w:hAnsi="Times New Roman"/>
          <w:color w:val="000000"/>
          <w:sz w:val="22"/>
          <w:szCs w:val="22"/>
        </w:rPr>
        <w:t>2) You can interface an 8 or 32-</w:t>
      </w:r>
      <w:r>
        <w:rPr>
          <w:rFonts w:ascii="Symbol" w:hAnsi="Symbol"/>
          <w:color w:val="000000"/>
          <w:sz w:val="22"/>
          <w:szCs w:val="22"/>
        </w:rPr>
        <w:t></w:t>
      </w:r>
      <w:r>
        <w:rPr>
          <w:rFonts w:ascii="Times New Roman" w:hAnsi="Times New Roman"/>
          <w:color w:val="000000"/>
          <w:sz w:val="22"/>
          <w:szCs w:val="22"/>
        </w:rPr>
        <w:t xml:space="preserve"> speaker to an output port using an NPN MOSFET like the IRLD120. A 10k resistor between digital output pin and gate reduces current surges but does not affect loudness. Loudness is determined by the voltage drop across the speaker. Connect the source to ground, and the drain to one side of the speaker. Connect the other side to +3.3V. The maximum I</w:t>
      </w:r>
      <w:r>
        <w:rPr>
          <w:rFonts w:ascii="Times New Roman" w:hAnsi="Times New Roman"/>
          <w:color w:val="000000"/>
          <w:sz w:val="22"/>
          <w:szCs w:val="22"/>
          <w:vertAlign w:val="subscript"/>
        </w:rPr>
        <w:t>DS</w:t>
      </w:r>
      <w:r>
        <w:rPr>
          <w:rFonts w:ascii="Times New Roman" w:hAnsi="Times New Roman"/>
          <w:color w:val="000000"/>
          <w:sz w:val="22"/>
          <w:szCs w:val="22"/>
        </w:rPr>
        <w:t xml:space="preserve"> of the transistor must be larger than 3.3V/8</w:t>
      </w:r>
      <w:r>
        <w:rPr>
          <w:rFonts w:ascii="Symbol" w:hAnsi="Symbol"/>
          <w:color w:val="000000"/>
          <w:sz w:val="22"/>
          <w:szCs w:val="22"/>
        </w:rPr>
        <w:t></w:t>
      </w:r>
      <w:r>
        <w:rPr>
          <w:rFonts w:ascii="Times New Roman" w:hAnsi="Times New Roman"/>
          <w:color w:val="000000"/>
          <w:sz w:val="22"/>
          <w:szCs w:val="22"/>
        </w:rPr>
        <w:t>or (3.3V/32</w:t>
      </w:r>
      <w:r>
        <w:rPr>
          <w:rFonts w:ascii="Symbol" w:hAnsi="Symbol"/>
          <w:color w:val="000000"/>
          <w:sz w:val="22"/>
          <w:szCs w:val="22"/>
        </w:rPr>
        <w:t></w:t>
      </w:r>
      <w:r>
        <w:rPr>
          <w:rFonts w:ascii="Times New Roman" w:hAnsi="Times New Roman"/>
          <w:color w:val="000000"/>
          <w:sz w:val="22"/>
          <w:szCs w:val="22"/>
        </w:rP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pPr>
        <w:pStyle w:val="Normal"/>
        <w:tabs>
          <w:tab w:val="clear" w:pos="720"/>
          <w:tab w:val="left" w:pos="360" w:leader="none"/>
        </w:tabs>
        <w:spacing w:lineRule="auto" w:line="276" w:before="120" w:after="0"/>
        <w:ind w:left="270" w:hanging="270"/>
        <w:jc w:val="both"/>
        <w:rPr>
          <w:rFonts w:ascii="Times New Roman" w:hAnsi="Times New Roman"/>
          <w:color w:val="000000"/>
          <w:sz w:val="22"/>
          <w:szCs w:val="22"/>
        </w:rPr>
      </w:pPr>
      <w:r>
        <w:rPr>
          <w:rFonts w:ascii="Times New Roman" w:hAnsi="Times New Roman"/>
          <w:color w:val="000000"/>
          <w:sz w:val="22"/>
          <w:szCs w:val="22"/>
        </w:rPr>
        <w:t>3) You must be careful not to let the LCD show an intermediate time of 1:00 as the time rolls over from 1:59 to 2:00. You must also be careful not to disable interrupts too long (more than one interrupt period), because a time error will result if any interrupts are skipped.</w:t>
      </w:r>
    </w:p>
    <w:p>
      <w:pPr>
        <w:pStyle w:val="Normal"/>
        <w:tabs>
          <w:tab w:val="clear" w:pos="720"/>
          <w:tab w:val="left" w:pos="360" w:leader="none"/>
        </w:tabs>
        <w:spacing w:lineRule="auto" w:line="276" w:before="120" w:after="0"/>
        <w:ind w:left="270" w:hanging="270"/>
        <w:jc w:val="both"/>
        <w:rPr>
          <w:rFonts w:ascii="Times New Roman" w:hAnsi="Times New Roman"/>
          <w:color w:val="000000"/>
          <w:sz w:val="22"/>
          <w:szCs w:val="22"/>
        </w:rPr>
      </w:pPr>
      <w:r>
        <w:rPr>
          <w:rFonts w:ascii="Times New Roman" w:hAnsi="Times New Roman"/>
          <w:color w:val="000000"/>
          <w:sz w:val="22"/>
          <w:szCs w:val="22"/>
        </w:rPr>
        <w:t>4) You may use 32-bit or 64-bit timer modes on the TM4C microcontrollers. However, it is good practice to refer to the errata for the microcontroller you are using. The errata describe bugs and flaws not listed in the data sheet.</w:t>
      </w:r>
    </w:p>
    <w:p>
      <w:pPr>
        <w:pStyle w:val="Normal"/>
        <w:tabs>
          <w:tab w:val="clear" w:pos="720"/>
          <w:tab w:val="left" w:pos="360" w:leader="none"/>
        </w:tabs>
        <w:spacing w:lineRule="auto" w:line="276" w:before="120" w:after="0"/>
        <w:ind w:left="270" w:hanging="270"/>
        <w:jc w:val="both"/>
        <w:rPr>
          <w:rFonts w:ascii="Times New Roman" w:hAnsi="Times New Roman"/>
          <w:color w:val="000000"/>
          <w:sz w:val="22"/>
          <w:szCs w:val="22"/>
        </w:rPr>
      </w:pPr>
      <w:r>
        <w:rPr>
          <w:rFonts w:ascii="Times New Roman" w:hAnsi="Times New Roman"/>
          <w:color w:val="000000"/>
          <w:sz w:val="22"/>
          <w:szCs w:val="22"/>
        </w:rPr>
        <w:t>5) If you use the on-board switches then you must activate the internal pull-up resistors. In particular, you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pPr>
        <w:pStyle w:val="Normal"/>
        <w:tabs>
          <w:tab w:val="clear" w:pos="720"/>
          <w:tab w:val="left" w:pos="360" w:leader="none"/>
        </w:tabs>
        <w:spacing w:lineRule="auto" w:line="276" w:before="120" w:after="0"/>
        <w:ind w:left="270" w:hanging="270"/>
        <w:jc w:val="both"/>
        <w:rPr>
          <w:rFonts w:ascii="Times New Roman" w:hAnsi="Times New Roman"/>
          <w:color w:val="000000"/>
          <w:sz w:val="22"/>
          <w:szCs w:val="22"/>
        </w:rPr>
      </w:pPr>
      <w:r>
        <w:rPr>
          <w:rFonts w:ascii="Times New Roman" w:hAnsi="Times New Roman"/>
          <w:color w:val="000000"/>
          <w:sz w:val="22"/>
          <w:szCs w:val="22"/>
        </w:rPr>
        <w:t>6) Learn to use Eagle. You will need to be proficient with this application during Labs 6 and 7. Using it now for simple circuits will be an efficient use of your time.</w:t>
      </w:r>
    </w:p>
    <w:p>
      <w:pPr>
        <w:pStyle w:val="Normal"/>
        <w:tabs>
          <w:tab w:val="clear" w:pos="720"/>
          <w:tab w:val="left" w:pos="360" w:leader="none"/>
        </w:tabs>
        <w:spacing w:lineRule="auto" w:line="276" w:before="120" w:after="0"/>
        <w:ind w:left="270" w:hanging="270"/>
        <w:jc w:val="both"/>
        <w:rPr>
          <w:rFonts w:ascii="Times New Roman" w:hAnsi="Times New Roman"/>
          <w:color w:val="000000"/>
          <w:sz w:val="22"/>
          <w:szCs w:val="22"/>
        </w:rPr>
      </w:pPr>
      <w:r>
        <w:rPr>
          <w:rFonts w:ascii="Times New Roman" w:hAnsi="Times New Roman"/>
          <w:color w:val="000000"/>
          <w:sz w:val="22"/>
          <w:szCs w:val="22"/>
        </w:rPr>
        <w:t xml:space="preserve">7) One way to design the graphical interface is to draw the static components of the clock in Paint, save as BMP, and convert the BMP into C code, and then use </w:t>
      </w:r>
      <w:r>
        <w:rPr>
          <w:rFonts w:ascii="Courier New" w:hAnsi="Courier New"/>
          <w:b/>
          <w:color w:val="000000"/>
          <w:sz w:val="22"/>
          <w:szCs w:val="22"/>
        </w:rPr>
        <w:t>ST7735_DrawBitmap</w:t>
      </w:r>
      <w:r>
        <w:rPr>
          <w:rFonts w:ascii="Times New Roman" w:hAnsi="Times New Roman"/>
          <w:color w:val="000000"/>
          <w:sz w:val="22"/>
          <w:szCs w:val="22"/>
        </w:rPr>
        <w:t xml:space="preserve"> to draw the static image on the screen</w:t>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jc w:val="both"/>
        <w:rPr>
          <w:rFonts w:ascii="Times New Roman" w:hAnsi="Times New Roman"/>
          <w:color w:val="000000"/>
          <w:sz w:val="22"/>
          <w:szCs w:val="22"/>
        </w:rPr>
      </w:pPr>
      <w:r>
        <w:rPr/>
        <w:drawing>
          <wp:inline distT="0" distB="0" distL="0" distR="0">
            <wp:extent cx="731520" cy="731520"/>
            <wp:effectExtent l="0" t="0" r="0" b="0"/>
            <wp:docPr id="5"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iagram, schematic&#10;&#10;Description automatically generated"/>
                    <pic:cNvPicPr>
                      <a:picLocks noChangeAspect="1" noChangeArrowheads="1"/>
                    </pic:cNvPicPr>
                  </pic:nvPicPr>
                  <pic:blipFill>
                    <a:blip r:embed="rId11"/>
                    <a:stretch>
                      <a:fillRect/>
                    </a:stretch>
                  </pic:blipFill>
                  <pic:spPr bwMode="auto">
                    <a:xfrm>
                      <a:off x="0" y="0"/>
                      <a:ext cx="731520" cy="731520"/>
                    </a:xfrm>
                    <a:prstGeom prst="rect">
                      <a:avLst/>
                    </a:prstGeom>
                  </pic:spPr>
                </pic:pic>
              </a:graphicData>
            </a:graphic>
          </wp:inline>
        </w:drawing>
      </w:r>
      <w:r>
        <w:rPr>
          <w:rFonts w:ascii="Times New Roman" w:hAnsi="Times New Roman"/>
          <w:color w:val="000000"/>
          <w:sz w:val="22"/>
          <w:szCs w:val="22"/>
        </w:rPr>
        <w:t xml:space="preserve">   </w:t>
      </w:r>
      <w:r>
        <w:rPr/>
        <w:drawing>
          <wp:inline distT="0" distB="0" distL="0" distR="0">
            <wp:extent cx="731520" cy="731520"/>
            <wp:effectExtent l="0" t="0" r="0" b="0"/>
            <wp:docPr id="6"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with medium confidence"/>
                    <pic:cNvPicPr>
                      <a:picLocks noChangeAspect="1" noChangeArrowheads="1"/>
                    </pic:cNvPicPr>
                  </pic:nvPicPr>
                  <pic:blipFill>
                    <a:blip r:embed="rId12"/>
                    <a:stretch>
                      <a:fillRect/>
                    </a:stretch>
                  </pic:blipFill>
                  <pic:spPr bwMode="auto">
                    <a:xfrm>
                      <a:off x="0" y="0"/>
                      <a:ext cx="731520" cy="731520"/>
                    </a:xfrm>
                    <a:prstGeom prst="rect">
                      <a:avLst/>
                    </a:prstGeom>
                  </pic:spPr>
                </pic:pic>
              </a:graphicData>
            </a:graphic>
          </wp:inline>
        </w:drawing>
      </w:r>
      <w:r>
        <w:rPr>
          <w:rFonts w:ascii="Times New Roman" w:hAnsi="Times New Roman"/>
          <w:color w:val="000000"/>
          <w:sz w:val="22"/>
          <w:szCs w:val="22"/>
        </w:rPr>
        <w:t xml:space="preserve">  </w:t>
      </w:r>
      <w:r>
        <w:rPr/>
        <w:drawing>
          <wp:inline distT="0" distB="0" distL="0" distR="0">
            <wp:extent cx="731520" cy="731520"/>
            <wp:effectExtent l="0" t="0" r="0" b="0"/>
            <wp:docPr id="7"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picture containing text, clock&#10;&#10;Description automatically generated"/>
                    <pic:cNvPicPr>
                      <a:picLocks noChangeAspect="1" noChangeArrowheads="1"/>
                    </pic:cNvPicPr>
                  </pic:nvPicPr>
                  <pic:blipFill>
                    <a:blip r:embed="rId13"/>
                    <a:stretch>
                      <a:fillRect/>
                    </a:stretch>
                  </pic:blipFill>
                  <pic:spPr bwMode="auto">
                    <a:xfrm>
                      <a:off x="0" y="0"/>
                      <a:ext cx="731520" cy="731520"/>
                    </a:xfrm>
                    <a:prstGeom prst="rect">
                      <a:avLst/>
                    </a:prstGeom>
                  </pic:spPr>
                </pic:pic>
              </a:graphicData>
            </a:graphic>
          </wp:inline>
        </w:drawing>
      </w:r>
      <w:r>
        <w:rPr>
          <w:rFonts w:ascii="Times New Roman" w:hAnsi="Times New Roman"/>
          <w:color w:val="000000"/>
          <w:sz w:val="22"/>
          <w:szCs w:val="22"/>
        </w:rPr>
        <w:t xml:space="preserve">  </w:t>
      </w:r>
      <w:r>
        <w:rPr/>
        <w:drawing>
          <wp:inline distT="0" distB="0" distL="0" distR="0">
            <wp:extent cx="731520" cy="731520"/>
            <wp:effectExtent l="0" t="0" r="0" b="0"/>
            <wp:docPr id="8"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Diagram&#10;&#10;Description automatically generated"/>
                    <pic:cNvPicPr>
                      <a:picLocks noChangeAspect="1" noChangeArrowheads="1"/>
                    </pic:cNvPicPr>
                  </pic:nvPicPr>
                  <pic:blipFill>
                    <a:blip r:embed="rId14"/>
                    <a:stretch>
                      <a:fillRect/>
                    </a:stretch>
                  </pic:blipFill>
                  <pic:spPr bwMode="auto">
                    <a:xfrm>
                      <a:off x="0" y="0"/>
                      <a:ext cx="731520" cy="731520"/>
                    </a:xfrm>
                    <a:prstGeom prst="rect">
                      <a:avLst/>
                    </a:prstGeom>
                  </pic:spPr>
                </pic:pic>
              </a:graphicData>
            </a:graphic>
          </wp:inline>
        </w:drawing>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r>
    </w:p>
    <w:p>
      <w:pPr>
        <w:pStyle w:val="Normal"/>
        <w:tabs>
          <w:tab w:val="clear" w:pos="720"/>
          <w:tab w:val="left" w:pos="360" w:leader="none"/>
        </w:tabs>
        <w:spacing w:lineRule="auto" w:line="276"/>
        <w:jc w:val="both"/>
        <w:rPr>
          <w:rFonts w:ascii="Times New Roman" w:hAnsi="Times New Roman"/>
          <w:color w:val="000000"/>
          <w:sz w:val="22"/>
          <w:szCs w:val="22"/>
        </w:rPr>
      </w:pPr>
      <w:r>
        <w:rPr>
          <w:rFonts w:ascii="Times New Roman" w:hAnsi="Times New Roman"/>
          <w:color w:val="000000"/>
          <w:sz w:val="22"/>
          <w:szCs w:val="22"/>
        </w:rPr>
        <w:t xml:space="preserve">To create the hour and minute hand, use the line draw function, </w:t>
      </w:r>
      <w:r>
        <w:rPr>
          <w:rFonts w:ascii="Times New Roman" w:hAnsi="Times New Roman"/>
          <w:b/>
          <w:bCs/>
          <w:color w:val="000000"/>
          <w:sz w:val="22"/>
          <w:szCs w:val="22"/>
        </w:rPr>
        <w:t>ST7735_Line</w:t>
      </w:r>
      <w:r>
        <w:rPr>
          <w:rFonts w:ascii="Times New Roman" w:hAnsi="Times New Roman"/>
          <w:color w:val="000000"/>
          <w:sz w:val="22"/>
          <w:szCs w:val="22"/>
        </w:rPr>
        <w:t>.</w:t>
      </w:r>
    </w:p>
    <w:p>
      <w:pPr>
        <w:pStyle w:val="Normal"/>
        <w:tabs>
          <w:tab w:val="clear" w:pos="720"/>
          <w:tab w:val="left" w:pos="360" w:leader="none"/>
        </w:tabs>
        <w:spacing w:lineRule="auto" w:line="276"/>
        <w:jc w:val="both"/>
        <w:rPr>
          <w:rFonts w:ascii="Times New Roman" w:hAnsi="Times New Roman"/>
          <w:sz w:val="22"/>
          <w:szCs w:val="22"/>
        </w:rPr>
      </w:pPr>
      <w:r>
        <w:rPr>
          <w:rFonts w:ascii="Times New Roman" w:hAnsi="Times New Roman"/>
          <w:sz w:val="22"/>
          <w:szCs w:val="22"/>
        </w:rPr>
        <w:t>8) If you use edge-triggered interrupts build an analog filter to debounce each switch. Set R1=0, and R2=100k to create the negative logic switch. Choose R2 and C1 so the time constant (τ=R2*C1) is around 10 ms. Test the circuit with a scope before connecting to the microcontroller</w:t>
      </w:r>
    </w:p>
    <w:p>
      <w:pPr>
        <w:pStyle w:val="Normal"/>
        <w:rPr>
          <w:rFonts w:ascii="Times New Roman" w:hAnsi="Times New Roman"/>
          <w:sz w:val="22"/>
          <w:szCs w:val="22"/>
        </w:rPr>
      </w:pPr>
      <w:r>
        <w:rPr>
          <w:rFonts w:ascii="Times New Roman" w:hAnsi="Times New Roman"/>
          <w:sz w:val="22"/>
          <w:szCs w:val="22"/>
        </w:rPr>
      </w:r>
    </w:p>
    <w:p>
      <w:pPr>
        <w:pStyle w:val="Normal"/>
        <w:tabs>
          <w:tab w:val="clear" w:pos="720"/>
          <w:tab w:val="left" w:pos="360" w:leader="none"/>
        </w:tabs>
        <w:spacing w:lineRule="auto" w:line="276"/>
        <w:jc w:val="center"/>
        <w:rPr>
          <w:rFonts w:ascii="Times New Roman" w:hAnsi="Times New Roman"/>
          <w:sz w:val="22"/>
          <w:szCs w:val="22"/>
        </w:rPr>
      </w:pPr>
      <w:r>
        <w:rPr/>
        <w:drawing>
          <wp:inline distT="0" distB="0" distL="0" distR="0">
            <wp:extent cx="4778375" cy="2537460"/>
            <wp:effectExtent l="0" t="0" r="0" b="0"/>
            <wp:docPr id="9"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Diagram, schematic&#10;&#10;Description automatically generated"/>
                    <pic:cNvPicPr>
                      <a:picLocks noChangeAspect="1" noChangeArrowheads="1"/>
                    </pic:cNvPicPr>
                  </pic:nvPicPr>
                  <pic:blipFill>
                    <a:blip r:embed="rId15"/>
                    <a:stretch>
                      <a:fillRect/>
                    </a:stretch>
                  </pic:blipFill>
                  <pic:spPr bwMode="auto">
                    <a:xfrm>
                      <a:off x="0" y="0"/>
                      <a:ext cx="4778375" cy="2537460"/>
                    </a:xfrm>
                    <a:prstGeom prst="rect">
                      <a:avLst/>
                    </a:prstGeom>
                  </pic:spPr>
                </pic:pic>
              </a:graphicData>
            </a:graphic>
          </wp:inline>
        </w:drawing>
      </w:r>
    </w:p>
    <w:p>
      <w:pPr>
        <w:pStyle w:val="Normal"/>
        <w:tabs>
          <w:tab w:val="clear" w:pos="720"/>
          <w:tab w:val="left" w:pos="360" w:leader="none"/>
        </w:tabs>
        <w:spacing w:lineRule="auto" w:line="276"/>
        <w:jc w:val="both"/>
        <w:rPr>
          <w:rFonts w:ascii="Times New Roman" w:hAnsi="Times New Roman"/>
          <w:sz w:val="22"/>
          <w:szCs w:val="22"/>
        </w:rPr>
      </w:pPr>
      <w:r>
        <w:rPr>
          <w:rFonts w:ascii="Times New Roman" w:hAnsi="Times New Roman"/>
          <w:sz w:val="22"/>
          <w:szCs w:val="22"/>
        </w:rPr>
      </w:r>
    </w:p>
    <w:p>
      <w:pPr>
        <w:pStyle w:val="Normal"/>
        <w:tabs>
          <w:tab w:val="clear" w:pos="720"/>
          <w:tab w:val="left" w:pos="360" w:leader="none"/>
        </w:tabs>
        <w:spacing w:lineRule="auto" w:line="276"/>
        <w:jc w:val="center"/>
        <w:rPr>
          <w:rFonts w:ascii="Times New Roman" w:hAnsi="Times New Roman"/>
          <w:sz w:val="22"/>
          <w:szCs w:val="22"/>
        </w:rPr>
      </w:pPr>
      <w:r>
        <w:rPr/>
        <w:drawing>
          <wp:inline distT="0" distB="0" distL="0" distR="0">
            <wp:extent cx="5172075" cy="262572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6"/>
                    <a:stretch>
                      <a:fillRect/>
                    </a:stretch>
                  </pic:blipFill>
                  <pic:spPr bwMode="auto">
                    <a:xfrm>
                      <a:off x="0" y="0"/>
                      <a:ext cx="5172075" cy="2625725"/>
                    </a:xfrm>
                    <a:prstGeom prst="rect">
                      <a:avLst/>
                    </a:prstGeom>
                  </pic:spPr>
                </pic:pic>
              </a:graphicData>
            </a:graphic>
          </wp:inline>
        </w:drawing>
      </w:r>
    </w:p>
    <w:p>
      <w:pPr>
        <w:pStyle w:val="Normal"/>
        <w:tabs>
          <w:tab w:val="clear" w:pos="720"/>
          <w:tab w:val="left" w:pos="360" w:leader="none"/>
        </w:tabs>
        <w:spacing w:lineRule="auto" w:line="276"/>
        <w:jc w:val="both"/>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9) A better method to debounce edge-triggered interrupts is to use a second timer (see </w:t>
      </w:r>
      <w:r>
        <w:rPr>
          <w:rFonts w:ascii="Times New Roman" w:hAnsi="Times New Roman"/>
          <w:b/>
          <w:bCs/>
          <w:sz w:val="22"/>
          <w:szCs w:val="22"/>
        </w:rPr>
        <w:t>EdgeInterruptDebounce_4C123</w:t>
      </w:r>
      <w:r>
        <w:rPr>
          <w:rFonts w:ascii="Times New Roman" w:hAnsi="Times New Roman"/>
          <w:sz w:val="22"/>
          <w:szCs w:val="22"/>
        </w:rPr>
        <w:t>.</w:t>
      </w:r>
    </w:p>
    <w:sectPr>
      <w:headerReference w:type="default" r:id="rId17"/>
      <w:footerReference w:type="default" r:id="rId18"/>
      <w:type w:val="nextPage"/>
      <w:pgSz w:w="12240" w:h="15840"/>
      <w:pgMar w:left="1440" w:right="1440" w:gutter="0" w:header="745" w:top="1353" w:footer="801"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Times New Roman">
    <w:charset w:val="01"/>
    <w:family w:val="roman"/>
    <w:pitch w:val="variable"/>
  </w:font>
  <w:font w:name="Calibri">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r>
      <w:rPr>
        <w:rFonts w:ascii="Times New Roman" w:hAnsi="Times New Roman"/>
        <w:sz w:val="20"/>
      </w:rPr>
      <w:t>Jonathan W. Valvano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rPr>
        <w:rFonts w:ascii="Times New Roman" w:hAnsi="Times New Roman"/>
        <w:b/>
        <w:b/>
        <w:sz w:val="28"/>
      </w:rPr>
    </w:pPr>
    <w:r>
      <w:rPr>
        <w:rFonts w:ascii="Times New Roman" w:hAnsi="Times New Roman"/>
        <w:b/>
        <w:sz w:val="28"/>
      </w:rPr>
      <w:t>Lab 3   Alarm Clock</w:t>
      <w:tab/>
      <w:t>Spring 2023</w:t>
      <w:tab/>
      <w:t>Page 3.</w:t>
    </w:r>
  </w:p>
</w:hdr>
</file>

<file path=word/settings.xml><?xml version="1.0" encoding="utf-8"?>
<w:settings xmlns:w="http://schemas.openxmlformats.org/wordprocessingml/2006/main">
  <w:zoom w:val="bestFit" w:percent="106"/>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New York" w:hAnsi="New York" w:eastAsia="Times New Roman" w:cs="Times New Roman"/>
      <w:color w:val="auto"/>
      <w:kern w:val="0"/>
      <w:sz w:val="24"/>
      <w:szCs w:val="20"/>
      <w:lang w:val="en-US" w:eastAsia="en-US" w:bidi="ar-SA"/>
    </w:rPr>
  </w:style>
  <w:style w:type="paragraph" w:styleId="Heading1">
    <w:name w:val="Heading 1"/>
    <w:basedOn w:val="Normal"/>
    <w:next w:val="Normal"/>
    <w:qFormat/>
    <w:rsid w:val="0040436a"/>
    <w:pPr>
      <w:keepNext w:val="true"/>
      <w:spacing w:lineRule="auto" w:line="276" w:before="0" w:after="60"/>
      <w:outlineLvl w:val="0"/>
    </w:pPr>
    <w:rPr>
      <w:rFonts w:ascii="Times New Roman" w:hAnsi="Times New Roman"/>
      <w:b/>
      <w:color w:val="000000"/>
      <w:kern w:val="2"/>
      <w:sz w:val="28"/>
    </w:rPr>
  </w:style>
  <w:style w:type="paragraph" w:styleId="Heading2">
    <w:name w:val="Heading 2"/>
    <w:basedOn w:val="Normal"/>
    <w:next w:val="Normal"/>
    <w:link w:val="Heading2Char"/>
    <w:qFormat/>
    <w:rsid w:val="00c85532"/>
    <w:pPr>
      <w:keepNext w:val="true"/>
      <w:spacing w:before="120" w:after="60"/>
      <w:outlineLvl w:val="1"/>
    </w:pPr>
    <w:rPr>
      <w:rFonts w:ascii="Calibri" w:hAnsi="Calibri" w:cs="Calibri" w:asciiTheme="minorHAnsi" w:cstheme="minorHAnsi" w:hAnsiTheme="minorHAnsi"/>
      <w:b/>
      <w:bCs/>
      <w:iCs/>
      <w:color w:val="0070C0"/>
      <w:szCs w:val="40"/>
    </w:rPr>
  </w:style>
  <w:style w:type="character" w:styleId="DefaultParagraphFont" w:default="1">
    <w:name w:val="Default Paragraph Font"/>
    <w:uiPriority w:val="1"/>
    <w:semiHidden/>
    <w:unhideWhenUsed/>
    <w:qFormat/>
    <w:rPr/>
  </w:style>
  <w:style w:type="character" w:styleId="InternetLink">
    <w:name w:val="Hyperlink"/>
    <w:rsid w:val="00ef4de8"/>
    <w:rPr>
      <w:color w:val="0000FF"/>
      <w:u w:val="single"/>
    </w:rPr>
  </w:style>
  <w:style w:type="character" w:styleId="BulletListChar" w:customStyle="1">
    <w:name w:val="Bullet List Char"/>
    <w:link w:val="BulletList"/>
    <w:qFormat/>
    <w:rsid w:val="00b52192"/>
    <w:rPr>
      <w:rFonts w:ascii="Garamond" w:hAnsi="Garamond"/>
      <w:sz w:val="22"/>
      <w:szCs w:val="22"/>
    </w:rPr>
  </w:style>
  <w:style w:type="character" w:styleId="BalloonTextChar" w:customStyle="1">
    <w:name w:val="Balloon Text Char"/>
    <w:link w:val="BalloonText"/>
    <w:qFormat/>
    <w:rsid w:val="000d4071"/>
    <w:rPr>
      <w:rFonts w:ascii="Tahoma" w:hAnsi="Tahoma" w:cs="Tahoma"/>
      <w:sz w:val="16"/>
      <w:szCs w:val="16"/>
    </w:rPr>
  </w:style>
  <w:style w:type="character" w:styleId="Heading2Char" w:customStyle="1">
    <w:name w:val="Heading 2 Char"/>
    <w:link w:val="Heading2"/>
    <w:qFormat/>
    <w:rsid w:val="00c85532"/>
    <w:rPr>
      <w:rFonts w:ascii="Calibri" w:hAnsi="Calibri" w:cs="Calibri" w:asciiTheme="minorHAnsi" w:cstheme="minorHAnsi" w:hAnsiTheme="minorHAnsi"/>
      <w:b/>
      <w:bCs/>
      <w:iCs/>
      <w:color w:val="0070C0"/>
      <w:sz w:val="24"/>
      <w:szCs w:val="40"/>
    </w:rPr>
  </w:style>
  <w:style w:type="character" w:styleId="UnresolvedMention1" w:customStyle="1">
    <w:name w:val="Unresolved Mention1"/>
    <w:basedOn w:val="DefaultParagraphFont"/>
    <w:uiPriority w:val="99"/>
    <w:semiHidden/>
    <w:unhideWhenUsed/>
    <w:qFormat/>
    <w:rsid w:val="0041633e"/>
    <w:rPr>
      <w:color w:val="605E5C"/>
      <w:shd w:fill="E1DFDD" w:val="clear"/>
    </w:rPr>
  </w:style>
  <w:style w:type="character" w:styleId="VisitedInternetLink">
    <w:name w:val="FollowedHyperlink"/>
    <w:basedOn w:val="DefaultParagraphFont"/>
    <w:semiHidden/>
    <w:unhideWhenUsed/>
    <w:rsid w:val="00ee33f5"/>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clear" w:pos="720"/>
        <w:tab w:val="left" w:pos="360" w:leader="none"/>
      </w:tabs>
      <w:jc w:val="both"/>
    </w:pPr>
    <w:rPr>
      <w:rFonts w:ascii="Times New Roman" w:hAnsi="Times New Roman"/>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rsid w:val="00fe497c"/>
    <w:pPr>
      <w:spacing w:before="0" w:after="120"/>
      <w:ind w:left="360" w:hanging="0"/>
    </w:pPr>
    <w:rPr/>
  </w:style>
  <w:style w:type="paragraph" w:styleId="BulletList" w:customStyle="1">
    <w:name w:val="Bullet List"/>
    <w:basedOn w:val="MediumGrid21"/>
    <w:link w:val="BulletListChar"/>
    <w:qFormat/>
    <w:rsid w:val="00b52192"/>
    <w:pPr>
      <w:ind w:left="1440" w:hanging="0"/>
    </w:pPr>
    <w:rPr>
      <w:rFonts w:ascii="Garamond" w:hAnsi="Garamond"/>
      <w:sz w:val="22"/>
      <w:szCs w:val="22"/>
    </w:rPr>
  </w:style>
  <w:style w:type="paragraph" w:styleId="MediumGrid21" w:customStyle="1">
    <w:name w:val="Medium Grid 21"/>
    <w:uiPriority w:val="1"/>
    <w:qFormat/>
    <w:rsid w:val="00b52192"/>
    <w:pPr>
      <w:widowControl/>
      <w:bidi w:val="0"/>
      <w:spacing w:before="0" w:after="0"/>
      <w:jc w:val="left"/>
    </w:pPr>
    <w:rPr>
      <w:rFonts w:ascii="New York" w:hAnsi="New York" w:eastAsia="Times New Roman" w:cs="Times New Roman"/>
      <w:color w:val="auto"/>
      <w:kern w:val="0"/>
      <w:sz w:val="24"/>
      <w:szCs w:val="20"/>
      <w:lang w:val="en-US" w:eastAsia="en-US" w:bidi="ar-SA"/>
    </w:rPr>
  </w:style>
  <w:style w:type="paragraph" w:styleId="BalloonText">
    <w:name w:val="Balloon Text"/>
    <w:basedOn w:val="Normal"/>
    <w:link w:val="BalloonTextChar"/>
    <w:qFormat/>
    <w:rsid w:val="000d4071"/>
    <w:pPr/>
    <w:rPr>
      <w:rFonts w:ascii="Tahoma" w:hAnsi="Tahoma" w:cs="Tahoma"/>
      <w:sz w:val="16"/>
      <w:szCs w:val="16"/>
    </w:rPr>
  </w:style>
  <w:style w:type="paragraph" w:styleId="NormalWeb">
    <w:name w:val="Normal (Web)"/>
    <w:basedOn w:val="Normal"/>
    <w:uiPriority w:val="99"/>
    <w:unhideWhenUsed/>
    <w:qFormat/>
    <w:rsid w:val="00ee33f5"/>
    <w:pPr>
      <w:spacing w:beforeAutospacing="1" w:afterAutospacing="1"/>
    </w:pPr>
    <w:rPr>
      <w:rFonts w:ascii="Times New Roman" w:hAnsi="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a3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lumns1">
    <w:name w:val="Table Columns 1"/>
    <w:basedOn w:val="TableNormal"/>
    <w:rsid w:val="000a300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Embedded-Systems-Real-Time-Interfacing-Microcontrollers/dp/1463590156" TargetMode="External"/><Relationship Id="rId3" Type="http://schemas.openxmlformats.org/officeDocument/2006/relationships/hyperlink" Target="http://www.adafruit.com/products/358" TargetMode="External"/><Relationship Id="rId4" Type="http://schemas.openxmlformats.org/officeDocument/2006/relationships/hyperlink" Target="https://www.mouser.com/" TargetMode="External"/><Relationship Id="rId5" Type="http://schemas.openxmlformats.org/officeDocument/2006/relationships/hyperlink" Target="https://www.digikey.com/" TargetMode="External"/><Relationship Id="rId6" Type="http://schemas.openxmlformats.org/officeDocument/2006/relationships/hyperlink" Target="https://www.element14.com/" TargetMode="Externa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LibreOffice/7.4.5.1$Linux_X86_64 LibreOffice_project/5b836ae11a8f2f3ddf6e88bcd7da796d725223ae</Application>
  <AppVersion>15.0000</AppVersion>
  <Pages>10</Pages>
  <Words>3199</Words>
  <Characters>15636</Characters>
  <CharactersWithSpaces>18809</CharactersWithSpaces>
  <Paragraphs>142</Paragraphs>
  <Company>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2021-08-22T18:20:00Z</dcterms:created>
  <dc:creator>Jonathan W. Valvano</dc:creator>
  <dc:description/>
  <dc:language>en-US</dc:language>
  <cp:lastModifiedBy/>
  <cp:lastPrinted>2021-08-22T18:03:00Z</cp:lastPrinted>
  <dcterms:modified xsi:type="dcterms:W3CDTF">2023-01-30T10:04:57Z</dcterms:modified>
  <cp:revision>22</cp:revision>
  <dc:subject/>
  <dc:title>GOALS: The objectives of this lab are to interface and control:</dc:title>
</cp:coreProperties>
</file>

<file path=docProps/custom.xml><?xml version="1.0" encoding="utf-8"?>
<Properties xmlns="http://schemas.openxmlformats.org/officeDocument/2006/custom-properties" xmlns:vt="http://schemas.openxmlformats.org/officeDocument/2006/docPropsVTypes"/>
</file>