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p w14:paraId="0AF6465D" w14:textId="24F61A67" w:rsidR="00B60F16" w:rsidRDefault="00B60F16" w:rsidP="00545976">
      <w:pPr>
        <w:ind w:left="720"/>
      </w:pPr>
    </w:p>
    <w:tbl>
      <w:tblPr>
        <w:tblStyle w:val="TableGrid"/>
        <w:tblW w:w="0" w:type="auto"/>
        <w:tblInd w:w="720" w:type="dxa"/>
        <w:tblLook w:val="04A0" w:firstRow="1" w:lastRow="0" w:firstColumn="1" w:lastColumn="0" w:noHBand="0" w:noVBand="1"/>
      </w:tblPr>
      <w:tblGrid>
        <w:gridCol w:w="2831"/>
        <w:gridCol w:w="2957"/>
        <w:gridCol w:w="2842"/>
      </w:tblGrid>
      <w:tr w:rsidR="007230F5" w14:paraId="504261AC" w14:textId="77777777" w:rsidTr="007230F5">
        <w:tc>
          <w:tcPr>
            <w:tcW w:w="3116" w:type="dxa"/>
          </w:tcPr>
          <w:p w14:paraId="4FF39950" w14:textId="23397847" w:rsidR="007230F5" w:rsidRDefault="007230F5" w:rsidP="00545976">
            <w:r>
              <w:t>Input</w:t>
            </w:r>
          </w:p>
        </w:tc>
        <w:tc>
          <w:tcPr>
            <w:tcW w:w="3117" w:type="dxa"/>
          </w:tcPr>
          <w:p w14:paraId="4F4D7485" w14:textId="64BD346E" w:rsidR="007230F5" w:rsidRDefault="007230F5" w:rsidP="00545976">
            <w:r>
              <w:t>Process</w:t>
            </w:r>
          </w:p>
        </w:tc>
        <w:tc>
          <w:tcPr>
            <w:tcW w:w="3117" w:type="dxa"/>
          </w:tcPr>
          <w:p w14:paraId="697BDFB7" w14:textId="519CE034" w:rsidR="007230F5" w:rsidRDefault="007230F5" w:rsidP="00545976">
            <w:r>
              <w:t>Output</w:t>
            </w:r>
          </w:p>
        </w:tc>
      </w:tr>
      <w:tr w:rsidR="007230F5" w14:paraId="3F639391" w14:textId="77777777" w:rsidTr="007230F5">
        <w:tc>
          <w:tcPr>
            <w:tcW w:w="3116" w:type="dxa"/>
          </w:tcPr>
          <w:p w14:paraId="1DA9D66F" w14:textId="46630054" w:rsidR="007230F5" w:rsidRDefault="007230F5" w:rsidP="00545976">
            <w:r w:rsidRPr="007230F5">
              <w:t>Last Name, Month, Sales</w:t>
            </w:r>
          </w:p>
        </w:tc>
        <w:tc>
          <w:tcPr>
            <w:tcW w:w="3117" w:type="dxa"/>
          </w:tcPr>
          <w:p w14:paraId="179416BA" w14:textId="5F1F214B" w:rsidR="007230F5" w:rsidRDefault="007230F5" w:rsidP="00545976">
            <w:r w:rsidRPr="007230F5">
              <w:t>Define a function to compute next month's forecast: next_month_sales = sales * (1 + forecast_percent) based on the month.</w:t>
            </w:r>
          </w:p>
        </w:tc>
        <w:tc>
          <w:tcPr>
            <w:tcW w:w="3117" w:type="dxa"/>
          </w:tcPr>
          <w:p w14:paraId="27388C1A" w14:textId="1E628499" w:rsidR="007230F5" w:rsidRDefault="007230F5" w:rsidP="00545976">
            <w:r w:rsidRPr="007230F5">
              <w:t>Next Month's Sales</w:t>
            </w:r>
          </w:p>
        </w:tc>
      </w:tr>
      <w:tr w:rsidR="007230F5" w14:paraId="2F09CD4A" w14:textId="77777777" w:rsidTr="007230F5">
        <w:tc>
          <w:tcPr>
            <w:tcW w:w="3116" w:type="dxa"/>
          </w:tcPr>
          <w:p w14:paraId="6A20FE82" w14:textId="77777777" w:rsidR="007230F5" w:rsidRDefault="007230F5" w:rsidP="00545976"/>
        </w:tc>
        <w:tc>
          <w:tcPr>
            <w:tcW w:w="3117" w:type="dxa"/>
          </w:tcPr>
          <w:p w14:paraId="0ED0C375" w14:textId="0BFDDEDE" w:rsidR="007230F5" w:rsidRDefault="007230F5" w:rsidP="00545976">
            <w:r w:rsidRPr="007230F5">
              <w:t xml:space="preserve">Determine forecast </w:t>
            </w:r>
            <w:proofErr w:type="gramStart"/>
            <w:r w:rsidRPr="007230F5">
              <w:t>percent</w:t>
            </w:r>
            <w:proofErr w:type="gramEnd"/>
            <w:r w:rsidRPr="007230F5">
              <w:t xml:space="preserve"> based on month and apply it to sales.</w:t>
            </w:r>
          </w:p>
        </w:tc>
        <w:tc>
          <w:tcPr>
            <w:tcW w:w="3117" w:type="dxa"/>
          </w:tcPr>
          <w:p w14:paraId="79E70723" w14:textId="77777777" w:rsidR="007230F5" w:rsidRDefault="007230F5" w:rsidP="00545976"/>
        </w:tc>
      </w:tr>
      <w:tr w:rsidR="007230F5" w14:paraId="5CB59028" w14:textId="77777777" w:rsidTr="007230F5">
        <w:tc>
          <w:tcPr>
            <w:tcW w:w="3116" w:type="dxa"/>
          </w:tcPr>
          <w:p w14:paraId="2615683A" w14:textId="77777777" w:rsidR="007230F5" w:rsidRDefault="007230F5" w:rsidP="00545976"/>
        </w:tc>
        <w:tc>
          <w:tcPr>
            <w:tcW w:w="3117" w:type="dxa"/>
          </w:tcPr>
          <w:p w14:paraId="1E4C3278" w14:textId="1201D3C5" w:rsidR="007230F5" w:rsidRDefault="007230F5" w:rsidP="007230F5">
            <w:r w:rsidRPr="007230F5">
              <w:t>Return next month's sales. Display next month's sales value.</w:t>
            </w:r>
          </w:p>
        </w:tc>
        <w:tc>
          <w:tcPr>
            <w:tcW w:w="3117" w:type="dxa"/>
          </w:tcPr>
          <w:p w14:paraId="6C38DE50" w14:textId="77777777" w:rsidR="007230F5" w:rsidRDefault="007230F5" w:rsidP="00545976"/>
        </w:tc>
      </w:tr>
    </w:tbl>
    <w:p w14:paraId="5D92E6BA" w14:textId="77777777" w:rsidR="007230F5" w:rsidRDefault="007230F5" w:rsidP="00545976">
      <w:pPr>
        <w:ind w:left="720"/>
      </w:pPr>
    </w:p>
    <w:p w14:paraId="061AF903" w14:textId="77777777" w:rsidR="007230F5" w:rsidRDefault="007230F5"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14:paraId="130276B8" w14:textId="134869C1" w:rsidR="00873ADD" w:rsidRDefault="00873ADD" w:rsidP="00873ADD"/>
    <w:tbl>
      <w:tblPr>
        <w:tblStyle w:val="TableGrid"/>
        <w:tblW w:w="0" w:type="auto"/>
        <w:tblLook w:val="04A0" w:firstRow="1" w:lastRow="0" w:firstColumn="1" w:lastColumn="0" w:noHBand="0" w:noVBand="1"/>
      </w:tblPr>
      <w:tblGrid>
        <w:gridCol w:w="3116"/>
        <w:gridCol w:w="3117"/>
        <w:gridCol w:w="3117"/>
      </w:tblGrid>
      <w:tr w:rsidR="007230F5" w14:paraId="43B9880E" w14:textId="77777777" w:rsidTr="007230F5">
        <w:tc>
          <w:tcPr>
            <w:tcW w:w="3116" w:type="dxa"/>
          </w:tcPr>
          <w:p w14:paraId="776F2EEA" w14:textId="54F24DF4" w:rsidR="007230F5" w:rsidRDefault="007230F5" w:rsidP="00873ADD">
            <w:r>
              <w:t>Input</w:t>
            </w:r>
          </w:p>
        </w:tc>
        <w:tc>
          <w:tcPr>
            <w:tcW w:w="3117" w:type="dxa"/>
          </w:tcPr>
          <w:p w14:paraId="7F67B6DF" w14:textId="7DFC72FF" w:rsidR="007230F5" w:rsidRDefault="007230F5" w:rsidP="00873ADD">
            <w:r>
              <w:t>Process</w:t>
            </w:r>
          </w:p>
        </w:tc>
        <w:tc>
          <w:tcPr>
            <w:tcW w:w="3117" w:type="dxa"/>
          </w:tcPr>
          <w:p w14:paraId="48DF908F" w14:textId="14AFF36A" w:rsidR="007230F5" w:rsidRDefault="007230F5" w:rsidP="00873ADD">
            <w:r>
              <w:t>Output</w:t>
            </w:r>
          </w:p>
        </w:tc>
      </w:tr>
      <w:tr w:rsidR="007230F5" w14:paraId="753AD51F" w14:textId="77777777" w:rsidTr="007230F5">
        <w:tc>
          <w:tcPr>
            <w:tcW w:w="3116" w:type="dxa"/>
          </w:tcPr>
          <w:p w14:paraId="3FA54D37" w14:textId="2088F806" w:rsidR="007230F5" w:rsidRDefault="007230F5" w:rsidP="00873ADD">
            <w:r w:rsidRPr="007230F5">
              <w:t>Length, Width, Height</w:t>
            </w:r>
          </w:p>
        </w:tc>
        <w:tc>
          <w:tcPr>
            <w:tcW w:w="3117" w:type="dxa"/>
          </w:tcPr>
          <w:p w14:paraId="438FFF70" w14:textId="4EF014BC" w:rsidR="007230F5" w:rsidRDefault="007230F5" w:rsidP="00873ADD">
            <w:r w:rsidRPr="007230F5">
              <w:t>Define a function to compute square footage: square_footage = 2 * length * width + 2 * length * height + 2 * width * height</w:t>
            </w:r>
          </w:p>
        </w:tc>
        <w:tc>
          <w:tcPr>
            <w:tcW w:w="3117" w:type="dxa"/>
          </w:tcPr>
          <w:p w14:paraId="064737F8" w14:textId="3A28AC09" w:rsidR="007230F5" w:rsidRDefault="007230F5" w:rsidP="00873ADD">
            <w:r w:rsidRPr="007230F5">
              <w:t>Number of gallons needed for painting</w:t>
            </w:r>
          </w:p>
        </w:tc>
      </w:tr>
      <w:tr w:rsidR="007230F5" w14:paraId="5CDE08DD" w14:textId="77777777" w:rsidTr="007230F5">
        <w:tc>
          <w:tcPr>
            <w:tcW w:w="3116" w:type="dxa"/>
          </w:tcPr>
          <w:p w14:paraId="6D0EF0A8" w14:textId="77777777" w:rsidR="007230F5" w:rsidRDefault="007230F5" w:rsidP="00873ADD"/>
        </w:tc>
        <w:tc>
          <w:tcPr>
            <w:tcW w:w="3117" w:type="dxa"/>
          </w:tcPr>
          <w:p w14:paraId="71335A89" w14:textId="1C05F51F" w:rsidR="007230F5" w:rsidRDefault="007230F5" w:rsidP="00873ADD">
            <w:r w:rsidRPr="007230F5">
              <w:t>Compute the number of gallons needed: gallons_needed = square_footage / 50.</w:t>
            </w:r>
          </w:p>
        </w:tc>
        <w:tc>
          <w:tcPr>
            <w:tcW w:w="3117" w:type="dxa"/>
          </w:tcPr>
          <w:p w14:paraId="5A251D33" w14:textId="472CC7DC" w:rsidR="007230F5" w:rsidRDefault="007230F5" w:rsidP="00873ADD">
            <w:r w:rsidRPr="007230F5">
              <w:t>Display the number of gallons needed</w:t>
            </w:r>
          </w:p>
        </w:tc>
      </w:tr>
      <w:tr w:rsidR="007230F5" w14:paraId="35DFF7D2" w14:textId="77777777" w:rsidTr="007230F5">
        <w:tc>
          <w:tcPr>
            <w:tcW w:w="3116" w:type="dxa"/>
          </w:tcPr>
          <w:p w14:paraId="4D06F03C" w14:textId="299074BE" w:rsidR="007230F5" w:rsidRDefault="007230F5" w:rsidP="00873ADD">
            <w:r w:rsidRPr="007230F5">
              <w:t>User prompt (Yes/No)</w:t>
            </w:r>
          </w:p>
        </w:tc>
        <w:tc>
          <w:tcPr>
            <w:tcW w:w="3117" w:type="dxa"/>
          </w:tcPr>
          <w:p w14:paraId="1E3B017F" w14:textId="4FFF2813" w:rsidR="007230F5" w:rsidRDefault="007230F5" w:rsidP="00873ADD">
            <w:r w:rsidRPr="007230F5">
              <w:t>Return and display the number of gallons needed.</w:t>
            </w:r>
          </w:p>
        </w:tc>
        <w:tc>
          <w:tcPr>
            <w:tcW w:w="3117" w:type="dxa"/>
          </w:tcPr>
          <w:p w14:paraId="58B5147D" w14:textId="77777777" w:rsidR="007230F5" w:rsidRDefault="007230F5" w:rsidP="00873ADD"/>
        </w:tc>
      </w:tr>
    </w:tbl>
    <w:p w14:paraId="7C1D5579" w14:textId="77777777" w:rsidR="007230F5" w:rsidRDefault="007230F5" w:rsidP="00873ADD"/>
    <w:p w14:paraId="2EBFD607" w14:textId="77777777" w:rsidR="007230F5" w:rsidRDefault="007230F5"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5A290760" w14:textId="77777777" w:rsidR="00497CA2" w:rsidRDefault="00497CA2" w:rsidP="00497CA2"/>
    <w:tbl>
      <w:tblPr>
        <w:tblStyle w:val="TableGrid"/>
        <w:tblW w:w="0" w:type="auto"/>
        <w:tblLook w:val="04A0" w:firstRow="1" w:lastRow="0" w:firstColumn="1" w:lastColumn="0" w:noHBand="0" w:noVBand="1"/>
      </w:tblPr>
      <w:tblGrid>
        <w:gridCol w:w="3116"/>
        <w:gridCol w:w="3117"/>
        <w:gridCol w:w="3117"/>
      </w:tblGrid>
      <w:tr w:rsidR="00497CA2" w14:paraId="4BB04364" w14:textId="77777777" w:rsidTr="00497CA2">
        <w:tc>
          <w:tcPr>
            <w:tcW w:w="3116" w:type="dxa"/>
          </w:tcPr>
          <w:p w14:paraId="1AEDB750" w14:textId="19A0DC4C" w:rsidR="00497CA2" w:rsidRDefault="00497CA2" w:rsidP="00497CA2">
            <w:r>
              <w:t>Input</w:t>
            </w:r>
          </w:p>
        </w:tc>
        <w:tc>
          <w:tcPr>
            <w:tcW w:w="3117" w:type="dxa"/>
          </w:tcPr>
          <w:p w14:paraId="2C9E40AB" w14:textId="57B02B4B" w:rsidR="00497CA2" w:rsidRDefault="00497CA2" w:rsidP="00497CA2">
            <w:r>
              <w:t xml:space="preserve">Process </w:t>
            </w:r>
          </w:p>
        </w:tc>
        <w:tc>
          <w:tcPr>
            <w:tcW w:w="3117" w:type="dxa"/>
          </w:tcPr>
          <w:p w14:paraId="4E23BA56" w14:textId="5107403E" w:rsidR="00497CA2" w:rsidRDefault="00497CA2" w:rsidP="00497CA2">
            <w:r>
              <w:t>Output</w:t>
            </w:r>
          </w:p>
        </w:tc>
      </w:tr>
      <w:tr w:rsidR="00497CA2" w14:paraId="36331448" w14:textId="77777777" w:rsidTr="00497CA2">
        <w:tc>
          <w:tcPr>
            <w:tcW w:w="3116" w:type="dxa"/>
          </w:tcPr>
          <w:p w14:paraId="44163E7A" w14:textId="4D334392" w:rsidR="00497CA2" w:rsidRDefault="00497CA2" w:rsidP="00497CA2">
            <w:r w:rsidRPr="00497CA2">
              <w:t>Make, Model, EV Code, MSRP</w:t>
            </w:r>
          </w:p>
        </w:tc>
        <w:tc>
          <w:tcPr>
            <w:tcW w:w="3117" w:type="dxa"/>
          </w:tcPr>
          <w:p w14:paraId="24679E6C" w14:textId="194E14BC" w:rsidR="00497CA2" w:rsidRDefault="00497CA2" w:rsidP="00497CA2">
            <w:r w:rsidRPr="00497CA2">
              <w:t>Define a function to compute out-the-door price: discounted_price = MSRP * (1 - discount_percent) and tax = discounted_price * 0.07</w:t>
            </w:r>
          </w:p>
        </w:tc>
        <w:tc>
          <w:tcPr>
            <w:tcW w:w="3117" w:type="dxa"/>
          </w:tcPr>
          <w:p w14:paraId="36354F61" w14:textId="2B339816" w:rsidR="00497CA2" w:rsidRDefault="00497CA2" w:rsidP="00497CA2">
            <w:r w:rsidRPr="00497CA2">
              <w:t>Total Price (after discount and tax)</w:t>
            </w:r>
          </w:p>
        </w:tc>
      </w:tr>
      <w:tr w:rsidR="00497CA2" w14:paraId="7B57302B" w14:textId="77777777" w:rsidTr="00497CA2">
        <w:tc>
          <w:tcPr>
            <w:tcW w:w="3116" w:type="dxa"/>
          </w:tcPr>
          <w:p w14:paraId="609DD20A" w14:textId="77777777" w:rsidR="00497CA2" w:rsidRDefault="00497CA2" w:rsidP="00497CA2"/>
        </w:tc>
        <w:tc>
          <w:tcPr>
            <w:tcW w:w="3117" w:type="dxa"/>
          </w:tcPr>
          <w:p w14:paraId="218FB934" w14:textId="2823EA93" w:rsidR="00497CA2" w:rsidRDefault="00497CA2" w:rsidP="00497CA2">
            <w:r w:rsidRPr="00497CA2">
              <w:t>Apply the discount based on the car's make, model, and EV status, then compute the final price with tax.</w:t>
            </w:r>
          </w:p>
        </w:tc>
        <w:tc>
          <w:tcPr>
            <w:tcW w:w="3117" w:type="dxa"/>
          </w:tcPr>
          <w:p w14:paraId="21C0C520" w14:textId="124C1C2A" w:rsidR="00497CA2" w:rsidRDefault="00497CA2" w:rsidP="00497CA2">
            <w:r w:rsidRPr="00497CA2">
              <w:t>Display MSRP, Discounted Price, and Total Price</w:t>
            </w:r>
          </w:p>
        </w:tc>
      </w:tr>
      <w:tr w:rsidR="00497CA2" w14:paraId="4B97CFA3" w14:textId="77777777" w:rsidTr="00497CA2">
        <w:tc>
          <w:tcPr>
            <w:tcW w:w="3116" w:type="dxa"/>
          </w:tcPr>
          <w:p w14:paraId="5ADFCFC4" w14:textId="073A7F32" w:rsidR="00497CA2" w:rsidRDefault="00497CA2" w:rsidP="00497CA2">
            <w:r w:rsidRPr="00497CA2">
              <w:t>User prompt (Yes/No)</w:t>
            </w:r>
          </w:p>
        </w:tc>
        <w:tc>
          <w:tcPr>
            <w:tcW w:w="3117" w:type="dxa"/>
          </w:tcPr>
          <w:p w14:paraId="57326CA4" w14:textId="73C720F9" w:rsidR="00497CA2" w:rsidRDefault="00497CA2" w:rsidP="00497CA2">
            <w:r w:rsidRPr="00497CA2">
              <w:t>Return and display the total.</w:t>
            </w:r>
          </w:p>
        </w:tc>
        <w:tc>
          <w:tcPr>
            <w:tcW w:w="3117" w:type="dxa"/>
          </w:tcPr>
          <w:p w14:paraId="447EB2A2" w14:textId="51E545D8" w:rsidR="00497CA2" w:rsidRDefault="00497CA2" w:rsidP="00497CA2">
            <w:pPr>
              <w:ind w:firstLine="720"/>
            </w:pPr>
            <w:proofErr w:type="gramStart"/>
            <w:r w:rsidRPr="00497CA2">
              <w:t>Sum</w:t>
            </w:r>
            <w:proofErr w:type="gramEnd"/>
            <w:r w:rsidRPr="00497CA2">
              <w:t xml:space="preserve"> of all MSRP and sum of all sales prices</w:t>
            </w:r>
          </w:p>
        </w:tc>
      </w:tr>
    </w:tbl>
    <w:p w14:paraId="6AC08D86" w14:textId="77777777" w:rsidR="00497CA2" w:rsidRDefault="00497CA2" w:rsidP="00497CA2"/>
    <w:p w14:paraId="4D5C1D62" w14:textId="77777777" w:rsidR="00497CA2" w:rsidRDefault="00497CA2" w:rsidP="00497CA2">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lastRenderedPageBreak/>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6BF97B5C" w14:textId="5CFE6105" w:rsidR="00CB4260" w:rsidRDefault="00CB4260" w:rsidP="00CB4260"/>
    <w:tbl>
      <w:tblPr>
        <w:tblStyle w:val="TableGrid"/>
        <w:tblW w:w="0" w:type="auto"/>
        <w:tblLook w:val="04A0" w:firstRow="1" w:lastRow="0" w:firstColumn="1" w:lastColumn="0" w:noHBand="0" w:noVBand="1"/>
      </w:tblPr>
      <w:tblGrid>
        <w:gridCol w:w="3116"/>
        <w:gridCol w:w="3117"/>
        <w:gridCol w:w="3117"/>
      </w:tblGrid>
      <w:tr w:rsidR="00497CA2" w14:paraId="455E4565" w14:textId="77777777" w:rsidTr="00497CA2">
        <w:tc>
          <w:tcPr>
            <w:tcW w:w="3116" w:type="dxa"/>
          </w:tcPr>
          <w:p w14:paraId="732537EF" w14:textId="1995B031" w:rsidR="00497CA2" w:rsidRDefault="00497CA2" w:rsidP="00CB4260">
            <w:r>
              <w:t>Input</w:t>
            </w:r>
          </w:p>
        </w:tc>
        <w:tc>
          <w:tcPr>
            <w:tcW w:w="3117" w:type="dxa"/>
          </w:tcPr>
          <w:p w14:paraId="75DFC535" w14:textId="3A05EB99" w:rsidR="00497CA2" w:rsidRDefault="00497CA2" w:rsidP="00CB4260">
            <w:r>
              <w:t xml:space="preserve">Process </w:t>
            </w:r>
          </w:p>
        </w:tc>
        <w:tc>
          <w:tcPr>
            <w:tcW w:w="3117" w:type="dxa"/>
          </w:tcPr>
          <w:p w14:paraId="249D65FC" w14:textId="578E4605" w:rsidR="00497CA2" w:rsidRDefault="00497CA2" w:rsidP="00CB4260">
            <w:r>
              <w:t>Output</w:t>
            </w:r>
          </w:p>
        </w:tc>
      </w:tr>
      <w:tr w:rsidR="00497CA2" w14:paraId="5E572E3E" w14:textId="77777777" w:rsidTr="00497CA2">
        <w:tc>
          <w:tcPr>
            <w:tcW w:w="3116" w:type="dxa"/>
          </w:tcPr>
          <w:p w14:paraId="4C990D28" w14:textId="2A62EF95" w:rsidR="00497CA2" w:rsidRDefault="00497CA2" w:rsidP="00497CA2">
            <w:r w:rsidRPr="00497CA2">
              <w:t>Last Name, Miles from Chicago</w:t>
            </w:r>
          </w:p>
        </w:tc>
        <w:tc>
          <w:tcPr>
            <w:tcW w:w="3117" w:type="dxa"/>
          </w:tcPr>
          <w:p w14:paraId="269A8CBA" w14:textId="409D1507" w:rsidR="00497CA2" w:rsidRDefault="00497CA2" w:rsidP="00CB4260">
            <w:r w:rsidRPr="00497CA2">
              <w:t>Define a function to compute the train ticket price based on distance: ticket_price according to the chart.</w:t>
            </w:r>
          </w:p>
        </w:tc>
        <w:tc>
          <w:tcPr>
            <w:tcW w:w="3117" w:type="dxa"/>
          </w:tcPr>
          <w:p w14:paraId="12158334" w14:textId="036FE809" w:rsidR="00497CA2" w:rsidRDefault="00497CA2" w:rsidP="00CB4260">
            <w:r w:rsidRPr="00497CA2">
              <w:t>Ticket Price</w:t>
            </w:r>
          </w:p>
        </w:tc>
      </w:tr>
      <w:tr w:rsidR="00497CA2" w14:paraId="725CE0F2" w14:textId="77777777" w:rsidTr="00497CA2">
        <w:tc>
          <w:tcPr>
            <w:tcW w:w="3116" w:type="dxa"/>
          </w:tcPr>
          <w:p w14:paraId="5195DDE2" w14:textId="4AD8FF84" w:rsidR="00497CA2" w:rsidRDefault="00497CA2" w:rsidP="00CB4260">
            <w:r w:rsidRPr="00497CA2">
              <w:t>User prompt (Yes/No)</w:t>
            </w:r>
          </w:p>
        </w:tc>
        <w:tc>
          <w:tcPr>
            <w:tcW w:w="3117" w:type="dxa"/>
          </w:tcPr>
          <w:p w14:paraId="7D6E0D60" w14:textId="198F76B5" w:rsidR="00497CA2" w:rsidRDefault="00497CA2" w:rsidP="00CB4260">
            <w:r w:rsidRPr="00497CA2">
              <w:t>Return and display the ticket price for each person.</w:t>
            </w:r>
          </w:p>
        </w:tc>
        <w:tc>
          <w:tcPr>
            <w:tcW w:w="3117" w:type="dxa"/>
          </w:tcPr>
          <w:p w14:paraId="020419C2" w14:textId="045FF04E" w:rsidR="00497CA2" w:rsidRDefault="00497CA2" w:rsidP="00CB4260">
            <w:r w:rsidRPr="00497CA2">
              <w:t>Sum of all ticket price</w:t>
            </w:r>
            <w:r>
              <w:t>s</w:t>
            </w:r>
          </w:p>
        </w:tc>
      </w:tr>
    </w:tbl>
    <w:p w14:paraId="2006750D" w14:textId="77777777" w:rsidR="00497CA2" w:rsidRDefault="00497CA2" w:rsidP="00CB4260"/>
    <w:p w14:paraId="519474A7" w14:textId="77777777" w:rsidR="00497CA2" w:rsidRDefault="00497CA2"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p w14:paraId="429D1B17" w14:textId="77777777" w:rsidR="007230F5" w:rsidRDefault="007230F5">
      <w:pPr>
        <w:ind w:left="360"/>
      </w:pPr>
    </w:p>
    <w:tbl>
      <w:tblPr>
        <w:tblStyle w:val="TableGrid"/>
        <w:tblW w:w="0" w:type="auto"/>
        <w:tblInd w:w="360" w:type="dxa"/>
        <w:tblLook w:val="04A0" w:firstRow="1" w:lastRow="0" w:firstColumn="1" w:lastColumn="0" w:noHBand="0" w:noVBand="1"/>
      </w:tblPr>
      <w:tblGrid>
        <w:gridCol w:w="2978"/>
        <w:gridCol w:w="3031"/>
        <w:gridCol w:w="2981"/>
      </w:tblGrid>
      <w:tr w:rsidR="00497CA2" w14:paraId="760E7F1D" w14:textId="77777777" w:rsidTr="00497CA2">
        <w:tc>
          <w:tcPr>
            <w:tcW w:w="3116" w:type="dxa"/>
          </w:tcPr>
          <w:p w14:paraId="61EB35ED" w14:textId="0BD6EC26" w:rsidR="00497CA2" w:rsidRDefault="00497CA2">
            <w:r>
              <w:t>Input</w:t>
            </w:r>
          </w:p>
        </w:tc>
        <w:tc>
          <w:tcPr>
            <w:tcW w:w="3117" w:type="dxa"/>
          </w:tcPr>
          <w:p w14:paraId="1780AE26" w14:textId="4917F69D" w:rsidR="00497CA2" w:rsidRDefault="00497CA2">
            <w:r>
              <w:t>Process</w:t>
            </w:r>
          </w:p>
        </w:tc>
        <w:tc>
          <w:tcPr>
            <w:tcW w:w="3117" w:type="dxa"/>
          </w:tcPr>
          <w:p w14:paraId="3EA5B49B" w14:textId="3D263535" w:rsidR="00497CA2" w:rsidRDefault="00497CA2">
            <w:r>
              <w:t>Output</w:t>
            </w:r>
          </w:p>
        </w:tc>
      </w:tr>
      <w:tr w:rsidR="00497CA2" w14:paraId="52F056ED" w14:textId="77777777" w:rsidTr="00497CA2">
        <w:tc>
          <w:tcPr>
            <w:tcW w:w="3116" w:type="dxa"/>
          </w:tcPr>
          <w:p w14:paraId="252F6F74" w14:textId="4629F680" w:rsidR="00497CA2" w:rsidRDefault="00497CA2">
            <w:r w:rsidRPr="00497CA2">
              <w:t>County, Market Value</w:t>
            </w:r>
          </w:p>
        </w:tc>
        <w:tc>
          <w:tcPr>
            <w:tcW w:w="3117" w:type="dxa"/>
          </w:tcPr>
          <w:p w14:paraId="27D3689E" w14:textId="11958AA4" w:rsidR="00497CA2" w:rsidRDefault="00497CA2">
            <w:r w:rsidRPr="00497CA2">
              <w:t>Define a function to compute the assessed value: assessed_value = market_value * assessed_percent</w:t>
            </w:r>
          </w:p>
        </w:tc>
        <w:tc>
          <w:tcPr>
            <w:tcW w:w="3117" w:type="dxa"/>
          </w:tcPr>
          <w:p w14:paraId="26F925BB" w14:textId="47D6667E" w:rsidR="00497CA2" w:rsidRDefault="00497CA2">
            <w:r w:rsidRPr="00497CA2">
              <w:t>Assessed Value for the Home</w:t>
            </w:r>
          </w:p>
          <w:p w14:paraId="74614711" w14:textId="77777777" w:rsidR="00497CA2" w:rsidRPr="00497CA2" w:rsidRDefault="00497CA2" w:rsidP="00497CA2"/>
        </w:tc>
      </w:tr>
      <w:tr w:rsidR="00497CA2" w14:paraId="19DAEFE1" w14:textId="77777777" w:rsidTr="00497CA2">
        <w:tc>
          <w:tcPr>
            <w:tcW w:w="3116" w:type="dxa"/>
          </w:tcPr>
          <w:p w14:paraId="6943B6C2" w14:textId="77777777" w:rsidR="00497CA2" w:rsidRDefault="00497CA2"/>
        </w:tc>
        <w:tc>
          <w:tcPr>
            <w:tcW w:w="3117" w:type="dxa"/>
          </w:tcPr>
          <w:p w14:paraId="65C7298F" w14:textId="2614088B" w:rsidR="00497CA2" w:rsidRDefault="00497CA2">
            <w:r w:rsidRPr="00497CA2">
              <w:t>Apply the assessed value percent based on county.</w:t>
            </w:r>
          </w:p>
        </w:tc>
        <w:tc>
          <w:tcPr>
            <w:tcW w:w="3117" w:type="dxa"/>
          </w:tcPr>
          <w:p w14:paraId="2492412C" w14:textId="62A15449" w:rsidR="00497CA2" w:rsidRDefault="00497CA2">
            <w:r w:rsidRPr="00497CA2">
              <w:t>Sum of all market values and assessed values</w:t>
            </w:r>
          </w:p>
        </w:tc>
      </w:tr>
      <w:tr w:rsidR="00497CA2" w14:paraId="3986DA91" w14:textId="77777777" w:rsidTr="00497CA2">
        <w:tc>
          <w:tcPr>
            <w:tcW w:w="3116" w:type="dxa"/>
          </w:tcPr>
          <w:p w14:paraId="7F315BBB" w14:textId="7C3AB54E" w:rsidR="00497CA2" w:rsidRDefault="00497CA2">
            <w:r w:rsidRPr="00497CA2">
              <w:t>User prompt (Yes/No)</w:t>
            </w:r>
          </w:p>
        </w:tc>
        <w:tc>
          <w:tcPr>
            <w:tcW w:w="3117" w:type="dxa"/>
          </w:tcPr>
          <w:p w14:paraId="239922B3" w14:textId="4139DE45" w:rsidR="00497CA2" w:rsidRDefault="00497CA2">
            <w:r w:rsidRPr="00497CA2">
              <w:t xml:space="preserve">Return and display the assessed value. Sum and </w:t>
            </w:r>
            <w:r w:rsidRPr="00497CA2">
              <w:lastRenderedPageBreak/>
              <w:t>display all market values and assessed values.</w:t>
            </w:r>
          </w:p>
        </w:tc>
        <w:tc>
          <w:tcPr>
            <w:tcW w:w="3117" w:type="dxa"/>
          </w:tcPr>
          <w:p w14:paraId="44D4F9FB" w14:textId="77777777" w:rsidR="00497CA2" w:rsidRDefault="00497CA2"/>
        </w:tc>
      </w:tr>
    </w:tbl>
    <w:p w14:paraId="1AD93FA1" w14:textId="77777777" w:rsidR="00497CA2" w:rsidRDefault="00497CA2">
      <w:pPr>
        <w:ind w:left="360"/>
      </w:pPr>
    </w:p>
    <w:sectPr w:rsidR="0049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92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497CA2"/>
    <w:rsid w:val="00545976"/>
    <w:rsid w:val="005524AE"/>
    <w:rsid w:val="007230F5"/>
    <w:rsid w:val="00873ADD"/>
    <w:rsid w:val="00AA0B80"/>
    <w:rsid w:val="00B60F16"/>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723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Luke Mathew</cp:lastModifiedBy>
  <cp:revision>3</cp:revision>
  <dcterms:created xsi:type="dcterms:W3CDTF">2021-10-14T13:09:00Z</dcterms:created>
  <dcterms:modified xsi:type="dcterms:W3CDTF">2025-03-11T02:09:00Z</dcterms:modified>
</cp:coreProperties>
</file>