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B87E" w14:textId="2EBF0014" w:rsidR="00E0308E" w:rsidRDefault="00ED24B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Process Flow</w:t>
      </w:r>
    </w:p>
    <w:p w14:paraId="4E0B67E3" w14:textId="77777777" w:rsidR="00ED24B5" w:rsidRDefault="00ED24B5" w:rsidP="00ED24B5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Player opens the game screen in their browser, this retrieves the HTML and JavaScript from the Webserver</w:t>
      </w:r>
    </w:p>
    <w:p w14:paraId="180338AA" w14:textId="77777777" w:rsidR="00ED24B5" w:rsidRDefault="00ED24B5" w:rsidP="00ED24B5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To satisfy the request a </w:t>
      </w:r>
      <w:proofErr w:type="spellStart"/>
      <w:r>
        <w:rPr>
          <w:sz w:val="22"/>
          <w:szCs w:val="22"/>
        </w:rPr>
        <w:t>GameController</w:t>
      </w:r>
      <w:proofErr w:type="spellEnd"/>
      <w:r>
        <w:rPr>
          <w:sz w:val="22"/>
          <w:szCs w:val="22"/>
        </w:rPr>
        <w:t xml:space="preserve"> Java class is initialised, which when ready responds to the request with the HTML and JavaScript data</w:t>
      </w:r>
    </w:p>
    <w:p w14:paraId="486ED84B" w14:textId="4207B1A4" w:rsidR="00ED24B5" w:rsidRDefault="00ED24B5" w:rsidP="00ED24B5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The browser renders the HTML and starts the JavaScript initialisation function, which calls </w:t>
      </w:r>
      <w:proofErr w:type="spellStart"/>
      <w:proofErr w:type="gramStart"/>
      <w:r>
        <w:rPr>
          <w:sz w:val="22"/>
          <w:szCs w:val="22"/>
        </w:rPr>
        <w:t>openWebsocketConnection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</w:t>
      </w:r>
    </w:p>
    <w:p w14:paraId="7DC3D7B9" w14:textId="13894A35" w:rsidR="00ED24B5" w:rsidRDefault="00ED24B5" w:rsidP="00ED24B5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websocket</w:t>
      </w:r>
      <w:proofErr w:type="spellEnd"/>
      <w:r>
        <w:rPr>
          <w:sz w:val="22"/>
          <w:szCs w:val="22"/>
        </w:rPr>
        <w:t xml:space="preserve"> connection is initialised with the web server, this triggers </w:t>
      </w:r>
      <w:proofErr w:type="spellStart"/>
      <w:r>
        <w:rPr>
          <w:sz w:val="22"/>
          <w:szCs w:val="22"/>
        </w:rPr>
        <w:t>GameController</w:t>
      </w:r>
      <w:proofErr w:type="spellEnd"/>
      <w:r>
        <w:rPr>
          <w:sz w:val="22"/>
          <w:szCs w:val="22"/>
        </w:rPr>
        <w:t xml:space="preserve"> to create a new </w:t>
      </w:r>
      <w:proofErr w:type="spellStart"/>
      <w:r>
        <w:rPr>
          <w:sz w:val="22"/>
          <w:szCs w:val="22"/>
        </w:rPr>
        <w:t>GameActor</w:t>
      </w:r>
      <w:proofErr w:type="spellEnd"/>
      <w:r>
        <w:rPr>
          <w:sz w:val="22"/>
          <w:szCs w:val="22"/>
        </w:rPr>
        <w:t xml:space="preserve"> instance to mediate the game</w:t>
      </w:r>
    </w:p>
    <w:p w14:paraId="697090FC" w14:textId="562DBEFC" w:rsidR="00ED24B5" w:rsidRDefault="00ED24B5" w:rsidP="00ED24B5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On as part of the constructor, the </w:t>
      </w:r>
      <w:proofErr w:type="spellStart"/>
      <w:r>
        <w:rPr>
          <w:sz w:val="22"/>
          <w:szCs w:val="22"/>
        </w:rPr>
        <w:t>GameActor</w:t>
      </w:r>
      <w:proofErr w:type="spellEnd"/>
      <w:r>
        <w:rPr>
          <w:sz w:val="22"/>
          <w:szCs w:val="22"/>
        </w:rPr>
        <w:t xml:space="preserve"> issues the first command ‘</w:t>
      </w:r>
      <w:proofErr w:type="spellStart"/>
      <w:r>
        <w:rPr>
          <w:sz w:val="22"/>
          <w:szCs w:val="22"/>
        </w:rPr>
        <w:t>actorReady</w:t>
      </w:r>
      <w:proofErr w:type="spellEnd"/>
      <w:r>
        <w:rPr>
          <w:sz w:val="22"/>
          <w:szCs w:val="22"/>
        </w:rPr>
        <w:t>’ to the front-end to let the browser know that the backend is ready</w:t>
      </w:r>
    </w:p>
    <w:p w14:paraId="33EB1CE2" w14:textId="3A860171" w:rsidR="00ED24B5" w:rsidRPr="00ED24B5" w:rsidRDefault="00ED24B5" w:rsidP="00ED24B5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The front-end responds with a initialise event that triggers the initialise() function in the </w:t>
      </w:r>
      <w:proofErr w:type="spellStart"/>
      <w:r>
        <w:rPr>
          <w:sz w:val="22"/>
          <w:szCs w:val="22"/>
        </w:rPr>
        <w:t>GameActor</w:t>
      </w:r>
      <w:proofErr w:type="spellEnd"/>
      <w:r>
        <w:rPr>
          <w:sz w:val="22"/>
          <w:szCs w:val="22"/>
        </w:rPr>
        <w:t xml:space="preserve">, which </w:t>
      </w:r>
    </w:p>
    <w:sectPr w:rsidR="00ED24B5" w:rsidRPr="00ED2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0636"/>
    <w:multiLevelType w:val="hybridMultilevel"/>
    <w:tmpl w:val="7786CB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03636"/>
    <w:multiLevelType w:val="hybridMultilevel"/>
    <w:tmpl w:val="C37ABB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6B53D0"/>
    <w:multiLevelType w:val="hybridMultilevel"/>
    <w:tmpl w:val="07FA5A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2369246">
    <w:abstractNumId w:val="1"/>
  </w:num>
  <w:num w:numId="2" w16cid:durableId="1371800222">
    <w:abstractNumId w:val="2"/>
  </w:num>
  <w:num w:numId="3" w16cid:durableId="104382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4B5"/>
    <w:rsid w:val="004063A8"/>
    <w:rsid w:val="00AB1806"/>
    <w:rsid w:val="00B07F01"/>
    <w:rsid w:val="00E0308E"/>
    <w:rsid w:val="00ED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B5A00"/>
  <w15:chartTrackingRefBased/>
  <w15:docId w15:val="{E683BCBD-6CA1-4721-AC51-0EB80D23B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4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4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4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4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4B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4B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B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4B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4B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4B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4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4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4B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4B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4B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Roche (student)</dc:creator>
  <cp:keywords/>
  <dc:description/>
  <cp:lastModifiedBy>Luke Roche (student)</cp:lastModifiedBy>
  <cp:revision>1</cp:revision>
  <dcterms:created xsi:type="dcterms:W3CDTF">2026-02-11T13:55:00Z</dcterms:created>
  <dcterms:modified xsi:type="dcterms:W3CDTF">2026-02-11T14:02:00Z</dcterms:modified>
</cp:coreProperties>
</file>