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deepseek</w:t>
      </w:r>
      <w:r>
        <w:rPr/>
        <w:t>复现开源项目</w:t>
      </w:r>
    </w:p>
    <w:p>
      <w:pPr>
        <w:pStyle w:val="Normal"/>
        <w:bidi w:val="0"/>
        <w:jc w:val="start"/>
        <w:rPr/>
      </w:pPr>
      <w:hyperlink r:id="rId2">
        <w:r>
          <w:rPr>
            <w:rStyle w:val="Hyperlink"/>
          </w:rPr>
          <w:t>huggingface/open-r1</w:t>
        </w:r>
        <w:r>
          <w:rPr>
            <w:rStyle w:val="Hyperlink"/>
          </w:rPr>
          <w:t>：</w:t>
        </w:r>
        <w:r>
          <w:rPr>
            <w:rStyle w:val="Hyperlink"/>
          </w:rPr>
          <w:t xml:space="preserve">DeepSeek-R1 </w:t>
        </w:r>
        <w:r>
          <w:rPr>
            <w:rStyle w:val="Hyperlink"/>
          </w:rPr>
          <w:t>的全开放复刻版</w:t>
        </w:r>
      </w:hyperlink>
      <w:r>
        <w:rPr/>
        <w:t xml:space="preserve"> </w:t>
      </w:r>
    </w:p>
    <w:p>
      <w:pPr>
        <w:pStyle w:val="Normal"/>
        <w:bidi w:val="0"/>
        <w:jc w:val="start"/>
        <w:rPr/>
      </w:pPr>
      <w:r>
        <w:rPr/>
      </w:r>
    </w:p>
    <w:p>
      <w:pPr>
        <w:pStyle w:val="Normal"/>
        <w:bidi w:val="0"/>
        <w:jc w:val="start"/>
        <w:rPr/>
      </w:pPr>
      <w:r>
        <w:rPr/>
        <w:t>deepseek</w:t>
      </w:r>
      <w:r>
        <w:rPr/>
        <w:t>可以做什么</w:t>
      </w:r>
    </w:p>
    <w:p>
      <w:pPr>
        <w:pStyle w:val="Normal"/>
        <w:bidi w:val="0"/>
        <w:jc w:val="start"/>
        <w:rPr/>
      </w:pPr>
      <w:hyperlink r:id="rId3">
        <w:r>
          <w:rPr>
            <w:rStyle w:val="Hyperlink"/>
          </w:rPr>
          <w:t>深度搜索</w:t>
        </w:r>
        <w:r>
          <w:rPr>
            <w:rStyle w:val="Hyperlink"/>
          </w:rPr>
          <w:t>-ai/awesome-deepseek-</w:t>
        </w:r>
        <w:r>
          <w:rPr>
            <w:rStyle w:val="Hyperlink"/>
          </w:rPr>
          <w:t>集成</w:t>
        </w:r>
      </w:hyperlink>
      <w:r>
        <w:rPr/>
        <w:t xml:space="preserve"> </w:t>
      </w:r>
    </w:p>
    <w:p>
      <w:pPr>
        <w:pStyle w:val="Normal"/>
        <w:bidi w:val="0"/>
        <w:jc w:val="start"/>
        <w:rPr/>
      </w:pPr>
      <w:r>
        <w:rPr/>
        <w:t>1.</w:t>
      </w:r>
      <w:r>
        <w:rPr/>
        <w:t>集成</w:t>
      </w:r>
      <w:r>
        <w:rPr/>
        <w:t>web</w:t>
      </w:r>
      <w:r>
        <w:rPr/>
        <w:t>、客户端应用</w:t>
      </w:r>
    </w:p>
    <w:p>
      <w:pPr>
        <w:pStyle w:val="Normal"/>
        <w:bidi w:val="0"/>
        <w:jc w:val="start"/>
        <w:rPr/>
      </w:pPr>
      <w:r>
        <w:rPr/>
        <w:t>2.</w:t>
      </w:r>
      <w:r>
        <w:rPr/>
        <w:t>论文阅读器</w:t>
      </w:r>
    </w:p>
    <w:p>
      <w:pPr>
        <w:pStyle w:val="Normal"/>
        <w:bidi w:val="0"/>
        <w:jc w:val="start"/>
        <w:rPr/>
      </w:pPr>
      <w:r>
        <w:rPr/>
        <w:t>3.</w:t>
      </w:r>
      <w:r>
        <w:rPr/>
        <w:t>数据分析</w:t>
      </w:r>
    </w:p>
    <w:p>
      <w:pPr>
        <w:pStyle w:val="Normal"/>
        <w:bidi w:val="0"/>
        <w:jc w:val="start"/>
        <w:rPr/>
      </w:pPr>
      <w:r>
        <w:rPr/>
        <w:t>4.</w:t>
      </w:r>
      <w:r>
        <w:rPr/>
        <w:t>桌面助手</w:t>
      </w:r>
    </w:p>
    <w:p>
      <w:pPr>
        <w:pStyle w:val="Normal"/>
        <w:bidi w:val="0"/>
        <w:jc w:val="start"/>
        <w:rPr/>
      </w:pPr>
      <w:r>
        <w:rPr/>
        <w:t>5.ide</w:t>
      </w:r>
      <w:r>
        <w:rPr/>
        <w:t>插件</w:t>
      </w:r>
    </w:p>
    <w:p>
      <w:pPr>
        <w:pStyle w:val="Normal"/>
        <w:bidi w:val="0"/>
        <w:jc w:val="start"/>
        <w:rPr/>
      </w:pPr>
      <w:r>
        <w:rPr/>
        <w:t>6.</w:t>
      </w:r>
      <w:r>
        <w:rPr/>
        <w:t>浏览器插件</w:t>
      </w:r>
    </w:p>
    <w:p>
      <w:pPr>
        <w:pStyle w:val="Normal"/>
        <w:bidi w:val="0"/>
        <w:jc w:val="start"/>
        <w:rPr/>
      </w:pPr>
      <w:r>
        <w:rPr/>
        <w:t>7.</w:t>
      </w:r>
      <w:r>
        <w:rPr/>
        <w:t>语音助手</w:t>
      </w:r>
    </w:p>
    <w:p>
      <w:pPr>
        <w:pStyle w:val="Normal"/>
        <w:bidi w:val="0"/>
        <w:jc w:val="start"/>
        <w:rPr/>
      </w:pPr>
      <w:r>
        <w:rPr/>
        <w:t>8.</w:t>
      </w:r>
      <w:r>
        <w:rPr/>
        <w:t>代码生成</w:t>
      </w:r>
    </w:p>
    <w:p>
      <w:pPr>
        <w:pStyle w:val="Normal"/>
        <w:bidi w:val="0"/>
        <w:jc w:val="start"/>
        <w:rPr/>
      </w:pPr>
      <w:r>
        <w:rPr/>
        <w:t>9.</w:t>
      </w:r>
      <w:r>
        <w:rPr/>
        <w:t>漏洞修复</w:t>
      </w:r>
    </w:p>
    <w:p>
      <w:pPr>
        <w:pStyle w:val="Normal"/>
        <w:bidi w:val="0"/>
        <w:jc w:val="start"/>
        <w:rPr/>
      </w:pPr>
      <w:r>
        <w:rPr/>
        <w:t>…</w:t>
      </w:r>
    </w:p>
    <w:p>
      <w:pPr>
        <w:pStyle w:val="Normal"/>
        <w:bidi w:val="0"/>
        <w:jc w:val="start"/>
        <w:rPr/>
      </w:pPr>
      <w:r>
        <w:rPr/>
      </w:r>
    </w:p>
    <w:p>
      <w:pPr>
        <w:pStyle w:val="Normal"/>
        <w:bidi w:val="0"/>
        <w:jc w:val="start"/>
        <w:rPr/>
      </w:pPr>
      <w:r>
        <w:rPr/>
        <w:t>deepseek promot</w:t>
      </w:r>
    </w:p>
    <w:p>
      <w:pPr>
        <w:pStyle w:val="Normal"/>
        <w:bidi w:val="0"/>
        <w:jc w:val="start"/>
        <w:rPr/>
      </w:pPr>
      <w:r>
        <w:rPr/>
        <w:t>deepseek promot</w:t>
      </w:r>
      <w:r>
        <w:rPr/>
        <w:t>官方文档</w:t>
      </w:r>
    </w:p>
    <w:p>
      <w:pPr>
        <w:pStyle w:val="Normal"/>
        <w:bidi w:val="0"/>
        <w:jc w:val="start"/>
        <w:rPr/>
      </w:pPr>
      <w:hyperlink r:id="rId4">
        <w:r>
          <w:rPr>
            <w:rStyle w:val="Hyperlink"/>
          </w:rPr>
          <w:t>Prompt Library | DeepSeek API Docs</w:t>
        </w:r>
      </w:hyperlink>
      <w:r>
        <w:rPr/>
        <w:t xml:space="preserve"> </w:t>
      </w:r>
    </w:p>
    <w:p>
      <w:pPr>
        <w:pStyle w:val="Normal"/>
        <w:bidi w:val="0"/>
        <w:jc w:val="start"/>
        <w:rPr/>
      </w:pPr>
      <w:r>
        <w:rPr/>
      </w:r>
    </w:p>
    <w:p>
      <w:pPr>
        <w:pStyle w:val="Normal"/>
        <w:bidi w:val="0"/>
        <w:jc w:val="start"/>
        <w:rPr/>
      </w:pPr>
      <w:r>
        <w:rPr/>
        <w:t>deepseek promot</w:t>
      </w:r>
      <w:r>
        <w:rPr/>
        <w:t>特性，</w:t>
      </w:r>
      <w:r>
        <w:rPr/>
        <w:t>promot</w:t>
      </w:r>
      <w:r>
        <w:rPr/>
        <w:t>与其他大模型的差异</w:t>
      </w:r>
    </w:p>
    <w:p>
      <w:pPr>
        <w:pStyle w:val="Normal"/>
        <w:bidi w:val="0"/>
        <w:jc w:val="start"/>
        <w:rPr/>
      </w:pPr>
      <w:hyperlink r:id="rId5">
        <w:r>
          <w:rPr>
            <w:rStyle w:val="Hyperlink"/>
          </w:rPr>
          <w:t>DeepSeek-R1</w:t>
        </w:r>
        <w:r>
          <w:rPr>
            <w:rStyle w:val="Hyperlink"/>
          </w:rPr>
          <w:t xml:space="preserve">直接把提示工程师的饭碗整没了 </w:t>
        </w:r>
        <w:r>
          <w:rPr>
            <w:rStyle w:val="Hyperlink"/>
          </w:rPr>
          <w:t xml:space="preserve">- </w:t>
        </w:r>
        <w:r>
          <w:rPr>
            <w:rStyle w:val="Hyperlink"/>
          </w:rPr>
          <w:t>知乎</w:t>
        </w:r>
      </w:hyperlink>
      <w:r>
        <w:rPr/>
        <w:t xml:space="preserve"> </w:t>
      </w:r>
    </w:p>
    <w:p>
      <w:pPr>
        <w:pStyle w:val="Normal"/>
        <w:bidi w:val="0"/>
        <w:jc w:val="start"/>
        <w:rPr/>
      </w:pPr>
      <w:hyperlink r:id="rId6">
        <w:r>
          <w:rPr>
            <w:rStyle w:val="Hyperlink"/>
          </w:rPr>
          <w:t>DeepSeek R1: ”</w:t>
        </w:r>
        <w:r>
          <w:rPr>
            <w:rStyle w:val="Hyperlink"/>
          </w:rPr>
          <w:t xml:space="preserve">你在教我做事？“ </w:t>
        </w:r>
        <w:r>
          <w:rPr>
            <w:rStyle w:val="Hyperlink"/>
          </w:rPr>
          <w:t xml:space="preserve">- </w:t>
        </w:r>
        <w:r>
          <w:rPr>
            <w:rStyle w:val="Hyperlink"/>
          </w:rPr>
          <w:t>知乎</w:t>
        </w:r>
      </w:hyperlink>
      <w:r>
        <w:rPr/>
        <w:t xml:space="preserve"> </w:t>
      </w:r>
    </w:p>
    <w:p>
      <w:pPr>
        <w:pStyle w:val="Normal"/>
        <w:bidi w:val="0"/>
        <w:jc w:val="start"/>
        <w:rPr/>
      </w:pPr>
      <w:r>
        <w:rPr/>
        <w:t>(1)</w:t>
      </w:r>
      <w:r>
        <w:rPr/>
        <w:t>使用清晰、简洁且无歧义的提示。</w:t>
      </w:r>
    </w:p>
    <w:p>
      <w:pPr>
        <w:pStyle w:val="Normal"/>
        <w:bidi w:val="0"/>
        <w:jc w:val="start"/>
        <w:rPr/>
      </w:pPr>
      <w:r>
        <w:rPr/>
        <w:t>(2)</w:t>
      </w:r>
      <w:r>
        <w:rPr/>
        <w:t>避免对</w:t>
      </w:r>
      <w:r>
        <w:rPr/>
        <w:t>DeepSeek-R1</w:t>
      </w:r>
      <w:r>
        <w:rPr/>
        <w:t>使用</w:t>
      </w:r>
      <w:r>
        <w:rPr/>
        <w:t>few-shot</w:t>
      </w:r>
      <w:r>
        <w:rPr/>
        <w:t>提示，因为这已被证明会在复杂任务中降低性能。相反，使用</w:t>
      </w:r>
      <w:r>
        <w:rPr/>
        <w:t>zero-shot</w:t>
      </w:r>
      <w:r>
        <w:rPr/>
        <w:t>或结构化提示。</w:t>
      </w:r>
    </w:p>
    <w:p>
      <w:pPr>
        <w:pStyle w:val="Normal"/>
        <w:bidi w:val="0"/>
        <w:jc w:val="start"/>
        <w:rPr/>
      </w:pPr>
      <w:r>
        <w:rPr/>
      </w:r>
    </w:p>
    <w:p>
      <w:pPr>
        <w:pStyle w:val="Normal"/>
        <w:bidi w:val="0"/>
        <w:jc w:val="start"/>
        <w:rPr/>
      </w:pPr>
      <w:r>
        <w:rPr/>
        <w:t>Rag</w:t>
      </w:r>
    </w:p>
    <w:p>
      <w:pPr>
        <w:pStyle w:val="Normal"/>
        <w:bidi w:val="0"/>
        <w:jc w:val="start"/>
        <w:rPr/>
      </w:pPr>
      <w:r>
        <w:rPr/>
        <w:t>痛点</w:t>
      </w:r>
    </w:p>
    <w:p>
      <w:pPr>
        <w:pStyle w:val="Normal"/>
        <w:bidi w:val="0"/>
        <w:jc w:val="start"/>
        <w:rPr/>
      </w:pPr>
      <w:r>
        <w:rPr/>
        <w:t>(1)</w:t>
      </w:r>
      <w:r>
        <w:rPr/>
        <w:t>知识的局限性：模型自身的知识完全源于它的训练数据，而现有的主流大模型（</w:t>
      </w:r>
      <w:r>
        <w:rPr/>
        <w:t>ChatGPT</w:t>
      </w:r>
      <w:r>
        <w:rPr/>
        <w:t>、文心一言、通义千问…）的训练集基本都是构建于网络公开的数据，对于一些实时性的、非公开的或离线的数据是无法获取到的，这部分知识也就无从具备。</w:t>
      </w:r>
    </w:p>
    <w:p>
      <w:pPr>
        <w:pStyle w:val="Normal"/>
        <w:bidi w:val="0"/>
        <w:jc w:val="start"/>
        <w:rPr/>
      </w:pPr>
      <w:r>
        <w:rPr/>
        <w:t>(2)</w:t>
      </w:r>
      <w:r>
        <w:rPr/>
        <w:t>幻觉问题：所有的</w:t>
      </w:r>
      <w:r>
        <w:rPr/>
        <w:t>AI</w:t>
      </w:r>
      <w:r>
        <w:rPr/>
        <w:t>模型的底层原理都是基于数学概率，其模型输出实质上是一系列数值运算，大模型也不例外，所以它有时候会一本正经地胡说八道，尤其是在大模型自身不具备某一方面的知识或不擅长的场景。而这种幻觉问题的区分是比较困难的，因为它要求使用者自身具备相应领域的知识。</w:t>
      </w:r>
    </w:p>
    <w:p>
      <w:pPr>
        <w:pStyle w:val="Normal"/>
        <w:bidi w:val="0"/>
        <w:jc w:val="start"/>
        <w:rPr/>
      </w:pPr>
      <w:r>
        <w:rPr/>
        <w:t>(3)</w:t>
      </w:r>
      <w:r>
        <w:rPr/>
        <w:t>数据安全性：对于企业来说，数据安全至关重要，没有企业愿意承担数据泄露的风险，将自身的私域数据上传第三方平台进行训练。这也导致完全依赖通用大模型自身能力的应用方案不得不在数据安全和效果方面进行取舍。</w:t>
      </w:r>
    </w:p>
    <w:p>
      <w:pPr>
        <w:pStyle w:val="Normal"/>
        <w:bidi w:val="0"/>
        <w:jc w:val="start"/>
        <w:rPr/>
      </w:pPr>
      <w:r>
        <w:rPr/>
        <w:t>rag</w:t>
      </w:r>
      <w:r>
        <w:rPr/>
        <w:t>技术总结：</w:t>
      </w:r>
    </w:p>
    <w:p>
      <w:pPr>
        <w:pStyle w:val="Normal"/>
        <w:bidi w:val="0"/>
        <w:jc w:val="start"/>
        <w:rPr/>
      </w:pPr>
      <w:r>
        <w:rPr/>
        <w:t>RAG</w:t>
      </w:r>
      <w:r>
        <w:rPr/>
        <w:t xml:space="preserve">（中文为检索增强生成） </w:t>
      </w:r>
      <w:r>
        <w:rPr/>
        <w:t xml:space="preserve">= </w:t>
      </w:r>
      <w:r>
        <w:rPr/>
        <w:t xml:space="preserve">检索技术 </w:t>
      </w:r>
      <w:r>
        <w:rPr/>
        <w:t xml:space="preserve">+ LLM </w:t>
      </w:r>
      <w:r>
        <w:rPr/>
        <w:t>提示。</w:t>
      </w:r>
    </w:p>
    <w:p>
      <w:pPr>
        <w:pStyle w:val="Normal"/>
        <w:bidi w:val="0"/>
        <w:jc w:val="start"/>
        <w:rPr/>
      </w:pPr>
      <w:r>
        <w:rPr/>
      </w:r>
    </w:p>
    <w:p>
      <w:pPr>
        <w:pStyle w:val="Normal"/>
        <w:bidi w:val="0"/>
        <w:jc w:val="start"/>
        <w:rPr/>
      </w:pPr>
      <w:r>
        <w:rPr/>
        <w:t>rag</w:t>
      </w:r>
      <w:r>
        <w:rPr/>
        <w:t>实现过程</w:t>
      </w:r>
    </w:p>
    <w:p>
      <w:pPr>
        <w:pStyle w:val="Normal"/>
        <w:bidi w:val="0"/>
        <w:jc w:val="start"/>
        <w:rPr/>
      </w:pPr>
      <w:r>
        <w:rPr/>
        <w:t>完整的</w:t>
      </w:r>
      <w:r>
        <w:rPr/>
        <w:t>RAG</w:t>
      </w:r>
      <w:r>
        <w:rPr/>
        <w:t>应用流程主要包含两个阶段：</w:t>
      </w:r>
    </w:p>
    <w:p>
      <w:pPr>
        <w:pStyle w:val="Normal"/>
        <w:bidi w:val="0"/>
        <w:jc w:val="start"/>
        <w:rPr/>
      </w:pPr>
      <w:r>
        <w:rPr/>
        <w:t>数据准备阶段：数据提取——</w:t>
      </w:r>
      <w:r>
        <w:rPr/>
        <w:t>&gt;</w:t>
      </w:r>
      <w:r>
        <w:rPr/>
        <w:t>文本分割——</w:t>
      </w:r>
      <w:r>
        <w:rPr/>
        <w:t>&gt;</w:t>
      </w:r>
      <w:r>
        <w:rPr/>
        <w:t>向量化（</w:t>
      </w:r>
      <w:r>
        <w:rPr/>
        <w:t>embedding</w:t>
      </w:r>
      <w:r>
        <w:rPr/>
        <w:t>）——</w:t>
      </w:r>
      <w:r>
        <w:rPr/>
        <w:t>&gt;</w:t>
      </w:r>
      <w:r>
        <w:rPr/>
        <w:t>数据入库</w:t>
      </w:r>
    </w:p>
    <w:p>
      <w:pPr>
        <w:pStyle w:val="Normal"/>
        <w:bidi w:val="0"/>
        <w:jc w:val="start"/>
        <w:rPr/>
      </w:pPr>
      <w:r>
        <w:rPr/>
        <w:t>应用阶段：用户提问——</w:t>
      </w:r>
      <w:r>
        <w:rPr/>
        <w:t>&gt;</w:t>
      </w:r>
      <w:r>
        <w:rPr/>
        <w:t>数据检索（召回）——</w:t>
      </w:r>
      <w:r>
        <w:rPr/>
        <w:t>&gt;</w:t>
      </w:r>
      <w:r>
        <w:rPr/>
        <w:t>注入</w:t>
      </w:r>
      <w:r>
        <w:rPr/>
        <w:t>Prompt——&gt;LLM</w:t>
      </w:r>
      <w:r>
        <w:rPr/>
        <w:t>生成答案</w:t>
      </w:r>
    </w:p>
    <w:p>
      <w:pPr>
        <w:pStyle w:val="Normal"/>
        <w:bidi w:val="0"/>
        <w:jc w:val="start"/>
        <w:rPr/>
      </w:pPr>
      <w:r>
        <w:rPr/>
      </w:r>
    </w:p>
    <w:p>
      <w:pPr>
        <w:pStyle w:val="Heading3"/>
        <w:widowControl/>
        <w:bidi w:val="0"/>
        <w:spacing w:lineRule="auto" w:line="360"/>
        <w:ind w:hanging="0" w:start="240" w:end="0"/>
        <w:jc w:val="start"/>
        <w:rPr/>
      </w:pPr>
      <w:r>
        <w:rPr>
          <w:rStyle w:val="Strong"/>
          <w:rFonts w:eastAsia="Inter;system-ui;apple-system;BlinkMacSystemFont;Segoe UI;Roboto;Noto Sans;Ubuntu;Cantarell;Helvetica Neue;Oxygen;Open Sans;sans-serif"/>
          <w:b w:val="false"/>
          <w:bCs/>
          <w:i w:val="false"/>
          <w:caps w:val="false"/>
          <w:smallCaps w:val="false"/>
          <w:color w:val="404040"/>
          <w:spacing w:val="0"/>
        </w:rPr>
        <w:t>优点</w:t>
      </w:r>
    </w:p>
    <w:p>
      <w:pPr>
        <w:pStyle w:val="BodyText"/>
        <w:widowControl/>
        <w:numPr>
          <w:ilvl w:val="0"/>
          <w:numId w:val="1"/>
        </w:numPr>
        <w:tabs>
          <w:tab w:val="clear" w:pos="420"/>
          <w:tab w:val="left" w:pos="0" w:leader="none"/>
        </w:tabs>
        <w:spacing w:before="0" w:after="60"/>
        <w:ind w:hanging="0" w:start="180" w:end="0"/>
        <w:rPr/>
      </w:pPr>
      <w:r>
        <w:rPr>
          <w:rStyle w:val="Strong"/>
          <w:rFonts w:eastAsia="Inter;system-ui;apple-system;BlinkMacSystemFont;Segoe UI;Roboto;Noto Sans;Ubuntu;Cantarell;Helvetica Neue;Oxygen;Open Sans;sans-serif"/>
          <w:b w:val="false"/>
          <w:i w:val="false"/>
          <w:caps w:val="false"/>
          <w:smallCaps w:val="false"/>
          <w:color w:val="404040"/>
          <w:spacing w:val="0"/>
          <w:sz w:val="24"/>
        </w:rPr>
        <w:t>多样化上下文覆盖</w:t>
      </w:r>
    </w:p>
    <w:p>
      <w:pPr>
        <w:pStyle w:val="BodyText"/>
        <w:widowControl/>
        <w:numPr>
          <w:ilvl w:val="1"/>
          <w:numId w:val="1"/>
        </w:numPr>
        <w:tabs>
          <w:tab w:val="clear" w:pos="420"/>
          <w:tab w:val="left" w:pos="0" w:leader="none"/>
        </w:tabs>
        <w:spacing w:before="0" w:after="0"/>
        <w:ind w:hanging="0" w:start="889" w:end="0"/>
        <w:rPr>
          <w:rFonts w:eastAsia="Inter;system-ui;apple-system;BlinkMacSystemFont;Segoe UI;Roboto;Noto Sans;Ubuntu;Cantarell;Helvetica Neue;Oxygen;Open Sans;sans-serif"/>
          <w:b w:val="false"/>
          <w:i w:val="false"/>
          <w:caps w:val="false"/>
          <w:smallCaps w:val="false"/>
          <w:color w:val="404040"/>
          <w:spacing w:val="0"/>
          <w:sz w:val="24"/>
        </w:rPr>
      </w:pPr>
      <w:r>
        <w:rPr>
          <w:rFonts w:eastAsia="Inter;system-ui;apple-system;BlinkMacSystemFont;Segoe UI;Roboto;Noto Sans;Ubuntu;Cantarell;Helvetica Neue;Oxygen;Open Sans;sans-serif"/>
          <w:b w:val="false"/>
          <w:i w:val="false"/>
          <w:caps w:val="false"/>
          <w:smallCaps w:val="false"/>
          <w:color w:val="404040"/>
          <w:spacing w:val="0"/>
          <w:sz w:val="24"/>
        </w:rPr>
        <w:t>通过多视角生成查询，检索结果涵盖更全面的信息维度，减少单一视角的局限性，提升回答的多样性。</w:t>
      </w:r>
    </w:p>
    <w:p>
      <w:pPr>
        <w:pStyle w:val="BodyText"/>
        <w:widowControl/>
        <w:numPr>
          <w:ilvl w:val="0"/>
          <w:numId w:val="1"/>
        </w:numPr>
        <w:tabs>
          <w:tab w:val="clear" w:pos="420"/>
          <w:tab w:val="left" w:pos="0" w:leader="none"/>
        </w:tabs>
        <w:spacing w:before="0" w:after="60"/>
        <w:ind w:hanging="0" w:start="180" w:end="0"/>
        <w:rPr/>
      </w:pPr>
      <w:r>
        <w:rPr>
          <w:rStyle w:val="Strong"/>
          <w:rFonts w:eastAsia="Inter;system-ui;apple-system;BlinkMacSystemFont;Segoe UI;Roboto;Noto Sans;Ubuntu;Cantarell;Helvetica Neue;Oxygen;Open Sans;sans-serif"/>
          <w:b w:val="false"/>
          <w:i w:val="false"/>
          <w:caps w:val="false"/>
          <w:smallCaps w:val="false"/>
          <w:color w:val="404040"/>
          <w:spacing w:val="0"/>
          <w:sz w:val="24"/>
        </w:rPr>
        <w:t>灵活的可控性</w:t>
      </w:r>
    </w:p>
    <w:p>
      <w:pPr>
        <w:pStyle w:val="BodyText"/>
        <w:widowControl/>
        <w:numPr>
          <w:ilvl w:val="1"/>
          <w:numId w:val="1"/>
        </w:numPr>
        <w:tabs>
          <w:tab w:val="clear" w:pos="420"/>
          <w:tab w:val="left" w:pos="0" w:leader="none"/>
        </w:tabs>
        <w:spacing w:before="0" w:after="0"/>
        <w:ind w:hanging="0" w:start="889" w:end="0"/>
        <w:rPr>
          <w:rFonts w:eastAsia="Inter;system-ui;apple-system;BlinkMacSystemFont;Segoe UI;Roboto;Noto Sans;Ubuntu;Cantarell;Helvetica Neue;Oxygen;Open Sans;sans-serif"/>
          <w:b w:val="false"/>
          <w:i w:val="false"/>
          <w:caps w:val="false"/>
          <w:smallCaps w:val="false"/>
          <w:color w:val="404040"/>
          <w:spacing w:val="0"/>
          <w:sz w:val="24"/>
        </w:rPr>
      </w:pPr>
      <w:r>
        <w:rPr>
          <w:rFonts w:eastAsia="Inter;system-ui;apple-system;BlinkMacSystemFont;Segoe UI;Roboto;Noto Sans;Ubuntu;Cantarell;Helvetica Neue;Oxygen;Open Sans;sans-serif"/>
          <w:b w:val="false"/>
          <w:i w:val="false"/>
          <w:caps w:val="false"/>
          <w:smallCaps w:val="false"/>
          <w:color w:val="404040"/>
          <w:spacing w:val="0"/>
          <w:sz w:val="24"/>
        </w:rPr>
        <w:t>提供多级调节机制（如查询生成数量、权重分配等），便于根据场景需求优化检索与生成效果。</w:t>
      </w:r>
    </w:p>
    <w:p>
      <w:pPr>
        <w:pStyle w:val="BodyText"/>
        <w:widowControl/>
        <w:numPr>
          <w:ilvl w:val="0"/>
          <w:numId w:val="1"/>
        </w:numPr>
        <w:tabs>
          <w:tab w:val="clear" w:pos="420"/>
          <w:tab w:val="left" w:pos="0" w:leader="none"/>
        </w:tabs>
        <w:spacing w:before="0" w:after="60"/>
        <w:ind w:hanging="0" w:start="180" w:end="0"/>
        <w:rPr/>
      </w:pPr>
      <w:r>
        <w:rPr>
          <w:rStyle w:val="Strong"/>
          <w:rFonts w:eastAsia="Inter;system-ui;apple-system;BlinkMacSystemFont;Segoe UI;Roboto;Noto Sans;Ubuntu;Cantarell;Helvetica Neue;Oxygen;Open Sans;sans-serif"/>
          <w:b w:val="false"/>
          <w:i w:val="false"/>
          <w:caps w:val="false"/>
          <w:smallCaps w:val="false"/>
          <w:color w:val="404040"/>
          <w:spacing w:val="0"/>
          <w:sz w:val="24"/>
        </w:rPr>
        <w:t>语义纠错与上下文增强</w:t>
      </w:r>
    </w:p>
    <w:p>
      <w:pPr>
        <w:pStyle w:val="BodyText"/>
        <w:widowControl/>
        <w:numPr>
          <w:ilvl w:val="1"/>
          <w:numId w:val="1"/>
        </w:numPr>
        <w:tabs>
          <w:tab w:val="clear" w:pos="420"/>
          <w:tab w:val="left" w:pos="0" w:leader="none"/>
        </w:tabs>
        <w:spacing w:before="0" w:after="0"/>
        <w:ind w:hanging="0" w:start="889" w:end="0"/>
        <w:rPr>
          <w:caps w:val="false"/>
          <w:smallCaps w:val="false"/>
          <w:color w:val="404040"/>
          <w:spacing w:val="0"/>
        </w:rPr>
      </w:pPr>
      <w:r>
        <w:rPr>
          <w:rFonts w:eastAsia="Inter;system-ui;apple-system;BlinkMacSystemFont;Segoe UI;Roboto;Noto Sans;Ubuntu;Cantarell;Helvetica Neue;Oxygen;Open Sans;sans-serif"/>
          <w:b w:val="false"/>
          <w:i w:val="false"/>
          <w:caps w:val="false"/>
          <w:smallCaps w:val="false"/>
          <w:color w:val="404040"/>
          <w:spacing w:val="0"/>
          <w:sz w:val="24"/>
        </w:rPr>
        <w:t>利用</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LLM</w:t>
      </w:r>
      <w:r>
        <w:rPr>
          <w:rFonts w:eastAsia="Inter;system-ui;apple-system;BlinkMacSystemFont;Segoe UI;Roboto;Noto Sans;Ubuntu;Cantarell;Helvetica Neue;Oxygen;Open Sans;sans-serif"/>
          <w:b w:val="false"/>
          <w:i w:val="false"/>
          <w:caps w:val="false"/>
          <w:smallCaps w:val="false"/>
          <w:color w:val="404040"/>
          <w:spacing w:val="0"/>
          <w:sz w:val="24"/>
        </w:rPr>
        <w:t>自动修正用户输入的拼写错误，补充上下文（如用户信息、时间等），优化搜索意图理解。</w:t>
      </w:r>
    </w:p>
    <w:p>
      <w:pPr>
        <w:pStyle w:val="BodyText"/>
        <w:widowControl/>
        <w:numPr>
          <w:ilvl w:val="0"/>
          <w:numId w:val="1"/>
        </w:numPr>
        <w:tabs>
          <w:tab w:val="clear" w:pos="420"/>
          <w:tab w:val="left" w:pos="0" w:leader="none"/>
        </w:tabs>
        <w:spacing w:before="0" w:after="60"/>
        <w:ind w:hanging="0" w:start="180" w:end="0"/>
        <w:rPr/>
      </w:pPr>
      <w:r>
        <w:rPr>
          <w:rStyle w:val="Strong"/>
          <w:rFonts w:eastAsia="Inter;system-ui;apple-system;BlinkMacSystemFont;Segoe UI;Roboto;Noto Sans;Ubuntu;Cantarell;Helvetica Neue;Oxygen;Open Sans;sans-serif"/>
          <w:b w:val="false"/>
          <w:i w:val="false"/>
          <w:caps w:val="false"/>
          <w:smallCaps w:val="false"/>
          <w:color w:val="404040"/>
          <w:spacing w:val="0"/>
          <w:sz w:val="24"/>
        </w:rPr>
        <w:t>潜在成本优势</w:t>
      </w:r>
    </w:p>
    <w:p>
      <w:pPr>
        <w:pStyle w:val="BodyText"/>
        <w:widowControl/>
        <w:numPr>
          <w:ilvl w:val="1"/>
          <w:numId w:val="1"/>
        </w:numPr>
        <w:tabs>
          <w:tab w:val="clear" w:pos="420"/>
          <w:tab w:val="left" w:pos="0" w:leader="none"/>
        </w:tabs>
        <w:spacing w:before="0" w:after="0"/>
        <w:ind w:hanging="0" w:start="889" w:end="0"/>
        <w:rPr>
          <w:caps w:val="false"/>
          <w:smallCaps w:val="false"/>
          <w:color w:val="404040"/>
          <w:spacing w:val="0"/>
        </w:rPr>
      </w:pPr>
      <w:r>
        <w:rPr>
          <w:rFonts w:eastAsia="Inter;system-ui;apple-system;BlinkMacSystemFont;Segoe UI;Roboto;Noto Sans;Ubuntu;Cantarell;Helvetica Neue;Oxygen;Open Sans;sans-serif"/>
          <w:b w:val="false"/>
          <w:i w:val="false"/>
          <w:caps w:val="false"/>
          <w:smallCaps w:val="false"/>
          <w:color w:val="404040"/>
          <w:spacing w:val="0"/>
          <w:sz w:val="24"/>
        </w:rPr>
        <w:t>向量检索成本显著低于</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LLM</w:t>
      </w:r>
      <w:r>
        <w:rPr>
          <w:rFonts w:eastAsia="Inter;system-ui;apple-system;BlinkMacSystemFont;Segoe UI;Roboto;Noto Sans;Ubuntu;Cantarell;Helvetica Neue;Oxygen;Open Sans;sans-serif"/>
          <w:b w:val="false"/>
          <w:i w:val="false"/>
          <w:caps w:val="false"/>
          <w:smallCaps w:val="false"/>
          <w:color w:val="404040"/>
          <w:spacing w:val="0"/>
          <w:sz w:val="24"/>
        </w:rPr>
        <w:t>生成，若额外查询生成能减少后续长文本调用（如避免多次追问），整体成本可能更低。</w:t>
      </w:r>
    </w:p>
    <w:p>
      <w:pPr>
        <w:pStyle w:val="Style19"/>
        <w:rPr/>
      </w:pPr>
      <w:r>
        <w:rPr/>
      </w:r>
    </w:p>
    <w:p>
      <w:pPr>
        <w:pStyle w:val="Heading3"/>
        <w:widowControl/>
        <w:spacing w:lineRule="auto" w:line="360"/>
        <w:ind w:hanging="0" w:start="240" w:end="0"/>
        <w:rPr/>
      </w:pPr>
      <w:r>
        <w:rPr>
          <w:rStyle w:val="Strong"/>
          <w:rFonts w:eastAsia="Inter;system-ui;apple-system;BlinkMacSystemFont;Segoe UI;Roboto;Noto Sans;Ubuntu;Cantarell;Helvetica Neue;Oxygen;Open Sans;sans-serif"/>
          <w:b w:val="false"/>
          <w:bCs/>
          <w:i w:val="false"/>
          <w:caps w:val="false"/>
          <w:smallCaps w:val="false"/>
          <w:color w:val="404040"/>
          <w:spacing w:val="0"/>
        </w:rPr>
        <w:t>缺点</w:t>
      </w:r>
    </w:p>
    <w:p>
      <w:pPr>
        <w:pStyle w:val="BodyText"/>
        <w:widowControl/>
        <w:numPr>
          <w:ilvl w:val="0"/>
          <w:numId w:val="2"/>
        </w:numPr>
        <w:tabs>
          <w:tab w:val="clear" w:pos="420"/>
          <w:tab w:val="left" w:pos="0" w:leader="none"/>
        </w:tabs>
        <w:spacing w:before="0" w:after="60"/>
        <w:ind w:hanging="0" w:start="180" w:end="0"/>
        <w:rPr/>
      </w:pPr>
      <w:r>
        <w:rPr>
          <w:rStyle w:val="Strong"/>
          <w:rFonts w:eastAsia="Inter;system-ui;apple-system;BlinkMacSystemFont;Segoe UI;Roboto;Noto Sans;Ubuntu;Cantarell;Helvetica Neue;Oxygen;Open Sans;sans-serif"/>
          <w:b w:val="false"/>
          <w:i w:val="false"/>
          <w:caps w:val="false"/>
          <w:smallCaps w:val="false"/>
          <w:color w:val="404040"/>
          <w:spacing w:val="0"/>
          <w:sz w:val="24"/>
        </w:rPr>
        <w:t>延迟增加</w:t>
      </w:r>
    </w:p>
    <w:p>
      <w:pPr>
        <w:pStyle w:val="BodyText"/>
        <w:widowControl/>
        <w:numPr>
          <w:ilvl w:val="1"/>
          <w:numId w:val="2"/>
        </w:numPr>
        <w:tabs>
          <w:tab w:val="clear" w:pos="420"/>
          <w:tab w:val="left" w:pos="0" w:leader="none"/>
        </w:tabs>
        <w:spacing w:before="0" w:after="0"/>
        <w:ind w:hanging="0" w:start="889" w:end="0"/>
        <w:rPr>
          <w:caps w:val="false"/>
          <w:smallCaps w:val="false"/>
          <w:color w:val="404040"/>
          <w:spacing w:val="0"/>
        </w:rPr>
      </w:pPr>
      <w:r>
        <w:rPr>
          <w:rFonts w:eastAsia="Inter;system-ui;apple-system;BlinkMacSystemFont;Segoe UI;Roboto;Noto Sans;Ubuntu;Cantarell;Helvetica Neue;Oxygen;Open Sans;sans-serif"/>
          <w:b w:val="false"/>
          <w:i w:val="false"/>
          <w:caps w:val="false"/>
          <w:smallCaps w:val="false"/>
          <w:color w:val="404040"/>
          <w:spacing w:val="0"/>
          <w:sz w:val="24"/>
        </w:rPr>
        <w:t>额外</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LLM</w:t>
      </w:r>
      <w:r>
        <w:rPr>
          <w:rFonts w:eastAsia="Inter;system-ui;apple-system;BlinkMacSystemFont;Segoe UI;Roboto;Noto Sans;Ubuntu;Cantarell;Helvetica Neue;Oxygen;Open Sans;sans-serif"/>
          <w:b w:val="false"/>
          <w:i w:val="false"/>
          <w:caps w:val="false"/>
          <w:smallCaps w:val="false"/>
          <w:color w:val="404040"/>
          <w:spacing w:val="0"/>
          <w:sz w:val="24"/>
        </w:rPr>
        <w:t>调用（生成多查询）及多轮检索延长响应时间，可能影响实时性要求高的场景（如对话系统）。</w:t>
      </w:r>
    </w:p>
    <w:p>
      <w:pPr>
        <w:pStyle w:val="BodyText"/>
        <w:widowControl/>
        <w:numPr>
          <w:ilvl w:val="0"/>
          <w:numId w:val="2"/>
        </w:numPr>
        <w:tabs>
          <w:tab w:val="clear" w:pos="420"/>
          <w:tab w:val="left" w:pos="0" w:leader="none"/>
        </w:tabs>
        <w:spacing w:before="0" w:after="60"/>
        <w:ind w:hanging="0" w:start="180" w:end="0"/>
        <w:rPr/>
      </w:pPr>
      <w:r>
        <w:rPr>
          <w:rStyle w:val="Strong"/>
          <w:rFonts w:eastAsia="Inter;system-ui;apple-system;BlinkMacSystemFont;Segoe UI;Roboto;Noto Sans;Ubuntu;Cantarell;Helvetica Neue;Oxygen;Open Sans;sans-serif"/>
          <w:b w:val="false"/>
          <w:i w:val="false"/>
          <w:caps w:val="false"/>
          <w:smallCaps w:val="false"/>
          <w:color w:val="404040"/>
          <w:spacing w:val="0"/>
          <w:sz w:val="24"/>
        </w:rPr>
        <w:t>语义纠错的局限性</w:t>
      </w:r>
    </w:p>
    <w:p>
      <w:pPr>
        <w:pStyle w:val="BodyText"/>
        <w:widowControl/>
        <w:numPr>
          <w:ilvl w:val="1"/>
          <w:numId w:val="2"/>
        </w:numPr>
        <w:tabs>
          <w:tab w:val="clear" w:pos="420"/>
          <w:tab w:val="left" w:pos="0" w:leader="none"/>
        </w:tabs>
        <w:spacing w:before="0" w:after="0"/>
        <w:ind w:hanging="0" w:start="889" w:end="0"/>
        <w:rPr>
          <w:caps w:val="false"/>
          <w:smallCaps w:val="false"/>
          <w:color w:val="404040"/>
          <w:spacing w:val="0"/>
        </w:rPr>
      </w:pPr>
      <w:r>
        <w:rPr>
          <w:rFonts w:eastAsia="Inter;system-ui;apple-system;BlinkMacSystemFont;Segoe UI;Roboto;Noto Sans;Ubuntu;Cantarell;Helvetica Neue;Oxygen;Open Sans;sans-serif"/>
          <w:b w:val="false"/>
          <w:i w:val="false"/>
          <w:caps w:val="false"/>
          <w:smallCaps w:val="false"/>
          <w:color w:val="404040"/>
          <w:spacing w:val="0"/>
          <w:sz w:val="24"/>
        </w:rPr>
        <w:t>对领域专有术语或新兴概念敏感，若</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LLM</w:t>
      </w:r>
      <w:r>
        <w:rPr>
          <w:rFonts w:eastAsia="Inter;system-ui;apple-system;BlinkMacSystemFont;Segoe UI;Roboto;Noto Sans;Ubuntu;Cantarell;Helvetica Neue;Oxygen;Open Sans;sans-serif"/>
          <w:b w:val="false"/>
          <w:i w:val="false"/>
          <w:caps w:val="false"/>
          <w:smallCaps w:val="false"/>
          <w:color w:val="404040"/>
          <w:spacing w:val="0"/>
          <w:sz w:val="24"/>
        </w:rPr>
        <w:t>未覆盖相关知识，可能生成无关查询，导致检索质量下降。</w:t>
      </w:r>
    </w:p>
    <w:p>
      <w:pPr>
        <w:pStyle w:val="BodyText"/>
        <w:widowControl/>
        <w:numPr>
          <w:ilvl w:val="0"/>
          <w:numId w:val="2"/>
        </w:numPr>
        <w:tabs>
          <w:tab w:val="clear" w:pos="420"/>
          <w:tab w:val="left" w:pos="0" w:leader="none"/>
        </w:tabs>
        <w:spacing w:before="0" w:after="60"/>
        <w:ind w:hanging="0" w:start="180" w:end="0"/>
        <w:rPr/>
      </w:pPr>
      <w:r>
        <w:rPr>
          <w:rStyle w:val="Strong"/>
          <w:rFonts w:eastAsia="Inter;system-ui;apple-system;BlinkMacSystemFont;Segoe UI;Roboto;Noto Sans;Ubuntu;Cantarell;Helvetica Neue;Oxygen;Open Sans;sans-serif"/>
          <w:b w:val="false"/>
          <w:i w:val="false"/>
          <w:caps w:val="false"/>
          <w:smallCaps w:val="false"/>
          <w:color w:val="404040"/>
          <w:spacing w:val="0"/>
          <w:sz w:val="24"/>
        </w:rPr>
        <w:t>成本不确定性</w:t>
      </w:r>
    </w:p>
    <w:p>
      <w:pPr>
        <w:pStyle w:val="BodyText"/>
        <w:widowControl/>
        <w:numPr>
          <w:ilvl w:val="1"/>
          <w:numId w:val="2"/>
        </w:numPr>
        <w:tabs>
          <w:tab w:val="clear" w:pos="420"/>
          <w:tab w:val="left" w:pos="0" w:leader="none"/>
        </w:tabs>
        <w:spacing w:before="0" w:after="0"/>
        <w:ind w:hanging="0" w:start="889" w:end="0"/>
        <w:rPr>
          <w:caps w:val="false"/>
          <w:smallCaps w:val="false"/>
          <w:color w:val="404040"/>
          <w:spacing w:val="0"/>
        </w:rPr>
      </w:pPr>
      <w:r>
        <w:rPr>
          <w:rFonts w:eastAsia="Inter;system-ui;apple-system;BlinkMacSystemFont;Segoe UI;Roboto;Noto Sans;Ubuntu;Cantarell;Helvetica Neue;Oxygen;Open Sans;sans-serif"/>
          <w:b w:val="false"/>
          <w:i w:val="false"/>
          <w:caps w:val="false"/>
          <w:smallCaps w:val="false"/>
          <w:color w:val="404040"/>
          <w:spacing w:val="0"/>
          <w:sz w:val="24"/>
        </w:rPr>
        <w:t>若多查询生成未有效减少后续调用（如用户仍需多次追问），额外</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LLM</w:t>
      </w:r>
      <w:r>
        <w:rPr>
          <w:rFonts w:eastAsia="Inter;system-ui;apple-system;BlinkMacSystemFont;Segoe UI;Roboto;Noto Sans;Ubuntu;Cantarell;Helvetica Neue;Oxygen;Open Sans;sans-serif"/>
          <w:b w:val="false"/>
          <w:i w:val="false"/>
          <w:caps w:val="false"/>
          <w:smallCaps w:val="false"/>
          <w:color w:val="404040"/>
          <w:spacing w:val="0"/>
          <w:sz w:val="24"/>
        </w:rPr>
        <w:t>开销可能抵消成本优势。</w:t>
      </w:r>
    </w:p>
    <w:p>
      <w:pPr>
        <w:pStyle w:val="BodyText"/>
        <w:widowControl/>
        <w:numPr>
          <w:ilvl w:val="0"/>
          <w:numId w:val="2"/>
        </w:numPr>
        <w:tabs>
          <w:tab w:val="clear" w:pos="420"/>
          <w:tab w:val="left" w:pos="0" w:leader="none"/>
        </w:tabs>
        <w:spacing w:before="0" w:after="60"/>
        <w:ind w:hanging="0" w:start="180" w:end="0"/>
        <w:rPr/>
      </w:pPr>
      <w:r>
        <w:rPr>
          <w:rStyle w:val="Strong"/>
          <w:rFonts w:eastAsia="Inter;system-ui;apple-system;BlinkMacSystemFont;Segoe UI;Roboto;Noto Sans;Ubuntu;Cantarell;Helvetica Neue;Oxygen;Open Sans;sans-serif"/>
          <w:b w:val="false"/>
          <w:i w:val="false"/>
          <w:caps w:val="false"/>
          <w:smallCaps w:val="false"/>
          <w:color w:val="404040"/>
          <w:spacing w:val="0"/>
          <w:sz w:val="24"/>
        </w:rPr>
        <w:t>结果冗余与噪声</w:t>
      </w:r>
    </w:p>
    <w:p>
      <w:pPr>
        <w:pStyle w:val="BodyText"/>
        <w:widowControl/>
        <w:numPr>
          <w:ilvl w:val="1"/>
          <w:numId w:val="2"/>
        </w:numPr>
        <w:tabs>
          <w:tab w:val="clear" w:pos="420"/>
          <w:tab w:val="left" w:pos="0" w:leader="none"/>
        </w:tabs>
        <w:spacing w:before="0" w:after="0"/>
        <w:ind w:hanging="0" w:start="889" w:end="0"/>
        <w:rPr>
          <w:rFonts w:eastAsia="Inter;system-ui;apple-system;BlinkMacSystemFont;Segoe UI;Roboto;Noto Sans;Ubuntu;Cantarell;Helvetica Neue;Oxygen;Open Sans;sans-serif"/>
          <w:b w:val="false"/>
          <w:i w:val="false"/>
          <w:caps w:val="false"/>
          <w:smallCaps w:val="false"/>
          <w:color w:val="404040"/>
          <w:spacing w:val="0"/>
          <w:sz w:val="24"/>
        </w:rPr>
      </w:pPr>
      <w:r>
        <w:rPr>
          <w:rFonts w:eastAsia="Inter;system-ui;apple-system;BlinkMacSystemFont;Segoe UI;Roboto;Noto Sans;Ubuntu;Cantarell;Helvetica Neue;Oxygen;Open Sans;sans-serif"/>
          <w:b w:val="false"/>
          <w:i w:val="false"/>
          <w:caps w:val="false"/>
          <w:smallCaps w:val="false"/>
          <w:color w:val="404040"/>
          <w:spacing w:val="0"/>
          <w:sz w:val="24"/>
        </w:rPr>
        <w:t>多查询可能引入相似或低质量内容，需依赖后处理（如去重、排序）保障结果精炼性。</w:t>
      </w:r>
    </w:p>
    <w:p>
      <w:pPr>
        <w:pStyle w:val="BodyText"/>
        <w:rPr/>
      </w:pPr>
      <w:r>
        <w:rPr/>
      </w:r>
    </w:p>
    <w:p>
      <w:pPr>
        <w:pStyle w:val="Normal"/>
        <w:bidi w:val="0"/>
        <w:jc w:val="start"/>
        <w:rPr/>
      </w:pPr>
      <w:r>
        <w:rPr/>
        <w:t>rag</w:t>
      </w:r>
      <w:r>
        <w:rPr/>
        <w:t>更多具体实现细节参考</w:t>
      </w:r>
      <w:r>
        <w:rPr/>
        <w:t>:</w:t>
      </w:r>
    </w:p>
    <w:p>
      <w:pPr>
        <w:pStyle w:val="Normal"/>
        <w:bidi w:val="0"/>
        <w:jc w:val="start"/>
        <w:rPr/>
      </w:pPr>
      <w:hyperlink r:id="rId7">
        <w:r>
          <w:rPr>
            <w:rStyle w:val="Hyperlink"/>
          </w:rPr>
          <w:t>一文读懂：大模型</w:t>
        </w:r>
        <w:r>
          <w:rPr>
            <w:rStyle w:val="Hyperlink"/>
          </w:rPr>
          <w:t>RAG</w:t>
        </w:r>
        <w:r>
          <w:rPr>
            <w:rStyle w:val="Hyperlink"/>
          </w:rPr>
          <w:t>（检索增强生成）含高级方法</w:t>
        </w:r>
      </w:hyperlink>
      <w:r>
        <w:rPr/>
        <w:t xml:space="preserve"> </w:t>
      </w:r>
    </w:p>
    <w:p>
      <w:pPr>
        <w:pStyle w:val="Style18"/>
        <w:rPr/>
      </w:pPr>
      <w:r>
        <w:rPr/>
      </w:r>
    </w:p>
    <w:p>
      <w:pPr>
        <w:pStyle w:val="Normal"/>
        <w:bidi w:val="0"/>
        <w:jc w:val="start"/>
        <w:rPr/>
      </w:pPr>
      <w:r>
        <w:rPr/>
        <w:t>rag demo</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微调：</w:t>
      </w:r>
    </w:p>
    <w:p>
      <w:pPr>
        <w:pStyle w:val="Normal"/>
        <w:bidi w:val="0"/>
        <w:jc w:val="start"/>
        <w:rPr/>
      </w:pPr>
      <w:r>
        <w:rPr/>
        <w:t>监督微调（</w:t>
      </w:r>
      <w:r>
        <w:rPr/>
        <w:t>SFT</w:t>
      </w:r>
      <w:r>
        <w:rPr/>
        <w:t>）概述：</w:t>
      </w:r>
    </w:p>
    <w:p>
      <w:pPr>
        <w:pStyle w:val="Normal"/>
        <w:bidi w:val="0"/>
        <w:jc w:val="start"/>
        <w:rPr/>
      </w:pPr>
      <w:r>
        <w:rPr/>
        <w:t xml:space="preserve">SFT </w:t>
      </w:r>
      <w:r>
        <w:rPr/>
        <w:t xml:space="preserve">是一种改善和定制预训练 </w:t>
      </w:r>
      <w:r>
        <w:rPr/>
        <w:t xml:space="preserve">LLM </w:t>
      </w:r>
      <w:r>
        <w:rPr/>
        <w:t>的方法，通过在较小的数据集上重新训练基础模型，使其能够更好地执行指令和回答问题。</w:t>
      </w:r>
    </w:p>
    <w:p>
      <w:pPr>
        <w:pStyle w:val="Normal"/>
        <w:bidi w:val="0"/>
        <w:jc w:val="start"/>
        <w:rPr/>
      </w:pPr>
      <w:r>
        <w:rPr/>
        <w:t xml:space="preserve">SFT </w:t>
      </w:r>
      <w:r>
        <w:rPr/>
        <w:t>可以提高模型的整体性能，增加新知识，或适应特定任务和领域。</w:t>
      </w:r>
    </w:p>
    <w:p>
      <w:pPr>
        <w:pStyle w:val="Normal"/>
        <w:bidi w:val="0"/>
        <w:jc w:val="start"/>
        <w:rPr/>
      </w:pPr>
      <w:r>
        <w:rPr/>
      </w:r>
    </w:p>
    <w:p>
      <w:pPr>
        <w:pStyle w:val="Normal"/>
        <w:bidi w:val="0"/>
        <w:jc w:val="start"/>
        <w:rPr/>
      </w:pPr>
      <w:r>
        <w:rPr/>
        <w:t xml:space="preserve">SFT </w:t>
      </w:r>
      <w:r>
        <w:rPr/>
        <w:t>技术：</w:t>
      </w:r>
    </w:p>
    <w:p>
      <w:pPr>
        <w:pStyle w:val="Normal"/>
        <w:bidi w:val="0"/>
        <w:jc w:val="start"/>
        <w:rPr/>
      </w:pPr>
      <w:r>
        <w:rPr/>
      </w:r>
    </w:p>
    <w:p>
      <w:pPr>
        <w:pStyle w:val="Normal"/>
        <w:bidi w:val="0"/>
        <w:jc w:val="start"/>
        <w:rPr/>
      </w:pPr>
      <w:r>
        <w:rPr/>
        <w:t>全微调：对预训练模型的所有参数进行重新训练，效果最佳但需要大量计算资源。因为它修改了整个模型，所以它也是最具有破坏性的方法，可能导致灾难性地忘记以前的技能和知识。</w:t>
      </w:r>
    </w:p>
    <w:p>
      <w:pPr>
        <w:pStyle w:val="Normal"/>
        <w:bidi w:val="0"/>
        <w:jc w:val="start"/>
        <w:rPr/>
      </w:pPr>
      <w:r>
        <w:rPr/>
      </w:r>
    </w:p>
    <w:p>
      <w:pPr>
        <w:pStyle w:val="Normal"/>
        <w:bidi w:val="0"/>
        <w:jc w:val="start"/>
        <w:rPr/>
      </w:pPr>
      <w:r>
        <w:rPr/>
        <w:t>LoRA</w:t>
      </w:r>
      <w:r>
        <w:rPr/>
        <w:t xml:space="preserve">（低秩适应）：是一种流行的参数高效微调技术。它不是重新训练整个模型，而是冻结权重并在每个目标层引入小适配器（低秩矩阵）。这使得 </w:t>
      </w:r>
      <w:r>
        <w:rPr/>
        <w:t xml:space="preserve">LoRA </w:t>
      </w:r>
      <w:r>
        <w:rPr/>
        <w:t xml:space="preserve">能够训练许多远低于完全微调（小于 </w:t>
      </w:r>
      <w:r>
        <w:rPr/>
        <w:t>1%</w:t>
      </w:r>
      <w:r>
        <w:rPr/>
        <w:t>）的参数，从而减少内存使用和训练时间。这种方法是非破坏性的，因为原始参数被冻结，然后可以随意切换或组合适配器。</w:t>
      </w:r>
    </w:p>
    <w:p>
      <w:pPr>
        <w:pStyle w:val="Normal"/>
        <w:bidi w:val="0"/>
        <w:jc w:val="start"/>
        <w:rPr/>
      </w:pPr>
      <w:r>
        <w:rPr/>
      </w:r>
    </w:p>
    <w:p>
      <w:pPr>
        <w:pStyle w:val="Normal"/>
        <w:bidi w:val="0"/>
        <w:jc w:val="start"/>
        <w:rPr/>
      </w:pPr>
      <w:r>
        <w:rPr/>
        <w:t>QLoRA</w:t>
      </w:r>
      <w:r>
        <w:rPr/>
        <w:t xml:space="preserve">：是 </w:t>
      </w:r>
      <w:r>
        <w:rPr/>
        <w:t xml:space="preserve">LoRA </w:t>
      </w:r>
      <w:r>
        <w:rPr/>
        <w:t xml:space="preserve">的扩展，可提供更大的内存节省。与标准 </w:t>
      </w:r>
      <w:r>
        <w:rPr/>
        <w:t xml:space="preserve">LoRA </w:t>
      </w:r>
      <w:r>
        <w:rPr/>
        <w:t xml:space="preserve">相比，它提供了高达 </w:t>
      </w:r>
      <w:r>
        <w:rPr/>
        <w:t xml:space="preserve">33% </w:t>
      </w:r>
      <w:r>
        <w:rPr/>
        <w:t xml:space="preserve">的额外内存减少，使其在 </w:t>
      </w:r>
      <w:r>
        <w:rPr/>
        <w:t xml:space="preserve">GPU </w:t>
      </w:r>
      <w:r>
        <w:rPr/>
        <w:t>内存受限时特别有用。这种效率的提高是以更长的训练时间为代价的，</w:t>
      </w:r>
      <w:r>
        <w:rPr/>
        <w:t xml:space="preserve">QLoRA </w:t>
      </w:r>
      <w:r>
        <w:rPr/>
        <w:t xml:space="preserve">的训练时间通常比常规 </w:t>
      </w:r>
      <w:r>
        <w:rPr/>
        <w:t xml:space="preserve">LoRA </w:t>
      </w:r>
      <w:r>
        <w:rPr/>
        <w:t xml:space="preserve">多 </w:t>
      </w:r>
      <w:r>
        <w:rPr/>
        <w:t xml:space="preserve">39% </w:t>
      </w:r>
      <w:r>
        <w:rPr/>
        <w:t>左右。</w:t>
      </w:r>
    </w:p>
    <w:p>
      <w:pPr>
        <w:pStyle w:val="Normal"/>
        <w:bidi w:val="0"/>
        <w:jc w:val="start"/>
        <w:rPr/>
      </w:pPr>
      <w:r>
        <w:rPr/>
      </w:r>
    </w:p>
    <w:p>
      <w:pPr>
        <w:pStyle w:val="Normal"/>
        <w:bidi w:val="0"/>
        <w:jc w:val="start"/>
        <w:rPr/>
      </w:pPr>
      <w:r>
        <w:fldChar w:fldCharType="begin"/>
      </w:r>
      <w:r>
        <w:rPr>
          <w:rStyle w:val="Hyperlink"/>
        </w:rPr>
        <w:instrText xml:space="preserve"> HYPERLINK "https://docs.unsloth.ai/get-started/beginner-start-here/faq-+-is-fine-tuning-right-for-me" \l "does-fine-tuning-add-new-knowledge-to-my-model"</w:instrText>
      </w:r>
      <w:r>
        <w:rPr>
          <w:rStyle w:val="Hyperlink"/>
        </w:rPr>
        <w:fldChar w:fldCharType="separate"/>
      </w:r>
      <w:r>
        <w:rPr>
          <w:rStyle w:val="Hyperlink"/>
        </w:rPr>
        <w:t>FAQ + Is Fine-tuning Right For Me? | Unsloth Documentation</w:t>
      </w:r>
      <w:r>
        <w:rPr>
          <w:rStyle w:val="Hyperlink"/>
        </w:rPr>
        <w:fldChar w:fldCharType="end"/>
      </w:r>
      <w:r>
        <w:rPr/>
        <w:t xml:space="preserve"> </w:t>
      </w:r>
    </w:p>
    <w:p>
      <w:pPr>
        <w:pStyle w:val="Normal"/>
        <w:bidi w:val="0"/>
        <w:jc w:val="start"/>
        <w:rPr/>
      </w:pPr>
      <w:r>
        <w:rPr>
          <w:rStyle w:val="Strong"/>
          <w:rFonts w:eastAsia="Inter;system-ui;apple-system;BlinkMacSystemFont;Segoe UI;Roboto;Noto Sans;Ubuntu;Cantarell;Helvetica Neue;Oxygen;Open Sans;sans-serif"/>
          <w:b w:val="false"/>
          <w:i w:val="false"/>
          <w:caps w:val="false"/>
          <w:smallCaps w:val="false"/>
          <w:color w:val="404040"/>
          <w:spacing w:val="0"/>
          <w:sz w:val="24"/>
        </w:rPr>
        <w:t>大模型微调的优缺点总结</w:t>
      </w:r>
      <w:r>
        <w:rPr/>
        <w:t xml:space="preserve"> </w:t>
      </w:r>
    </w:p>
    <w:p>
      <w:pPr>
        <w:pStyle w:val="Heading3"/>
        <w:bidi w:val="0"/>
        <w:jc w:val="start"/>
        <w:rPr/>
      </w:pPr>
      <w:r>
        <w:rPr>
          <w:rStyle w:val="Strong"/>
          <w:rFonts w:eastAsia="Inter;system-ui;apple-system;BlinkMacSystemFont;Segoe UI;Roboto;Noto Sans;Ubuntu;Cantarell;Helvetica Neue;Oxygen;Open Sans;sans-serif"/>
          <w:b w:val="false"/>
          <w:bCs/>
          <w:i w:val="false"/>
          <w:caps w:val="false"/>
          <w:smallCaps w:val="false"/>
          <w:color w:val="404040"/>
          <w:spacing w:val="0"/>
        </w:rPr>
        <w:t>优点</w:t>
      </w:r>
    </w:p>
    <w:p>
      <w:pPr>
        <w:pStyle w:val="BodyText"/>
        <w:widowControl/>
        <w:numPr>
          <w:ilvl w:val="0"/>
          <w:numId w:val="3"/>
        </w:numPr>
        <w:tabs>
          <w:tab w:val="clear" w:pos="420"/>
          <w:tab w:val="left" w:pos="0" w:leader="none"/>
        </w:tabs>
        <w:spacing w:before="0" w:after="60"/>
        <w:ind w:hanging="0" w:start="180" w:end="0"/>
        <w:rPr/>
      </w:pPr>
      <w:r>
        <w:rPr>
          <w:rStyle w:val="Strong"/>
          <w:rFonts w:eastAsia="Inter;system-ui;apple-system;BlinkMacSystemFont;Segoe UI;Roboto;Noto Sans;Ubuntu;Cantarell;Helvetica Neue;Oxygen;Open Sans;sans-serif"/>
          <w:b w:val="false"/>
          <w:i w:val="false"/>
          <w:caps w:val="false"/>
          <w:smallCaps w:val="false"/>
          <w:color w:val="404040"/>
          <w:spacing w:val="0"/>
          <w:sz w:val="24"/>
        </w:rPr>
        <w:t>知识内化与任务专精</w:t>
      </w:r>
    </w:p>
    <w:p>
      <w:pPr>
        <w:pStyle w:val="BodyText"/>
        <w:widowControl/>
        <w:numPr>
          <w:ilvl w:val="1"/>
          <w:numId w:val="3"/>
        </w:numPr>
        <w:tabs>
          <w:tab w:val="clear" w:pos="420"/>
          <w:tab w:val="left" w:pos="0" w:leader="none"/>
        </w:tabs>
        <w:spacing w:before="0" w:after="0"/>
        <w:ind w:hanging="0" w:start="889" w:end="0"/>
        <w:rPr>
          <w:rFonts w:eastAsia="Inter;system-ui;apple-system;BlinkMacSystemFont;Segoe UI;Roboto;Noto Sans;Ubuntu;Cantarell;Helvetica Neue;Oxygen;Open Sans;sans-serif"/>
          <w:b w:val="false"/>
          <w:i w:val="false"/>
          <w:caps w:val="false"/>
          <w:smallCaps w:val="false"/>
          <w:color w:val="404040"/>
          <w:spacing w:val="0"/>
          <w:sz w:val="24"/>
        </w:rPr>
      </w:pPr>
      <w:r>
        <w:rPr>
          <w:rFonts w:eastAsia="Inter;system-ui;apple-system;BlinkMacSystemFont;Segoe UI;Roboto;Noto Sans;Ubuntu;Cantarell;Helvetica Neue;Oxygen;Open Sans;sans-serif"/>
          <w:b w:val="false"/>
          <w:i w:val="false"/>
          <w:caps w:val="false"/>
          <w:smallCaps w:val="false"/>
          <w:color w:val="404040"/>
          <w:spacing w:val="0"/>
          <w:sz w:val="24"/>
        </w:rPr>
        <w:t>将外部知识直接嵌入模型，使其独立执行特定任务（如小众问题回答、文档总结），无需依赖外部系统。</w:t>
      </w:r>
    </w:p>
    <w:p>
      <w:pPr>
        <w:pStyle w:val="BodyText"/>
        <w:widowControl/>
        <w:numPr>
          <w:ilvl w:val="1"/>
          <w:numId w:val="3"/>
        </w:numPr>
        <w:tabs>
          <w:tab w:val="clear" w:pos="420"/>
          <w:tab w:val="left" w:pos="0" w:leader="none"/>
        </w:tabs>
        <w:spacing w:before="0" w:after="0"/>
        <w:ind w:hanging="0" w:start="889" w:end="0"/>
        <w:rPr>
          <w:caps w:val="false"/>
          <w:smallCaps w:val="false"/>
          <w:color w:val="404040"/>
          <w:spacing w:val="0"/>
        </w:rPr>
      </w:pPr>
      <w:r>
        <w:rPr>
          <w:rFonts w:eastAsia="Inter;system-ui;apple-system;BlinkMacSystemFont;Segoe UI;Roboto;Noto Sans;Ubuntu;Cantarell;Helvetica Neue;Oxygen;Open Sans;sans-serif"/>
          <w:b w:val="false"/>
          <w:i w:val="false"/>
          <w:caps w:val="false"/>
          <w:smallCaps w:val="false"/>
          <w:color w:val="404040"/>
          <w:spacing w:val="0"/>
          <w:sz w:val="24"/>
        </w:rPr>
        <w:t>针对结构化、重复或细微差别的任务，提供高精度响应，超越</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RAG</w:t>
      </w:r>
      <w:r>
        <w:rPr>
          <w:rFonts w:eastAsia="Inter;system-ui;apple-system;BlinkMacSystemFont;Segoe UI;Roboto;Noto Sans;Ubuntu;Cantarell;Helvetica Neue;Oxygen;Open Sans;sans-serif"/>
          <w:b w:val="false"/>
          <w:i w:val="false"/>
          <w:caps w:val="false"/>
          <w:smallCaps w:val="false"/>
          <w:color w:val="404040"/>
          <w:spacing w:val="0"/>
          <w:sz w:val="24"/>
        </w:rPr>
        <w:t>的泛化能力。</w:t>
      </w:r>
    </w:p>
    <w:p>
      <w:pPr>
        <w:pStyle w:val="BodyText"/>
        <w:widowControl/>
        <w:numPr>
          <w:ilvl w:val="0"/>
          <w:numId w:val="3"/>
        </w:numPr>
        <w:tabs>
          <w:tab w:val="clear" w:pos="420"/>
          <w:tab w:val="left" w:pos="0" w:leader="none"/>
        </w:tabs>
        <w:spacing w:before="0" w:after="60"/>
        <w:ind w:hanging="0" w:start="180" w:end="0"/>
        <w:rPr/>
      </w:pPr>
      <w:r>
        <w:rPr>
          <w:rStyle w:val="Strong"/>
          <w:rFonts w:eastAsia="Inter;system-ui;apple-system;BlinkMacSystemFont;Segoe UI;Roboto;Noto Sans;Ubuntu;Cantarell;Helvetica Neue;Oxygen;Open Sans;sans-serif"/>
          <w:b w:val="false"/>
          <w:i w:val="false"/>
          <w:caps w:val="false"/>
          <w:smallCaps w:val="false"/>
          <w:color w:val="404040"/>
          <w:spacing w:val="0"/>
          <w:sz w:val="24"/>
        </w:rPr>
        <w:t>高效推理与独立性</w:t>
      </w:r>
    </w:p>
    <w:p>
      <w:pPr>
        <w:pStyle w:val="BodyText"/>
        <w:widowControl/>
        <w:numPr>
          <w:ilvl w:val="1"/>
          <w:numId w:val="3"/>
        </w:numPr>
        <w:tabs>
          <w:tab w:val="clear" w:pos="420"/>
          <w:tab w:val="left" w:pos="0" w:leader="none"/>
        </w:tabs>
        <w:spacing w:before="0" w:after="0"/>
        <w:ind w:hanging="0" w:start="889" w:end="0"/>
        <w:rPr>
          <w:rFonts w:eastAsia="Inter;system-ui;apple-system;BlinkMacSystemFont;Segoe UI;Roboto;Noto Sans;Ubuntu;Cantarell;Helvetica Neue;Oxygen;Open Sans;sans-serif"/>
          <w:b w:val="false"/>
          <w:i w:val="false"/>
          <w:caps w:val="false"/>
          <w:smallCaps w:val="false"/>
          <w:color w:val="404040"/>
          <w:spacing w:val="0"/>
          <w:sz w:val="24"/>
        </w:rPr>
      </w:pPr>
      <w:r>
        <w:rPr>
          <w:rFonts w:eastAsia="Inter;system-ui;apple-system;BlinkMacSystemFont;Segoe UI;Roboto;Noto Sans;Ubuntu;Cantarell;Helvetica Neue;Oxygen;Open Sans;sans-serif"/>
          <w:b w:val="false"/>
          <w:i w:val="false"/>
          <w:caps w:val="false"/>
          <w:smallCaps w:val="false"/>
          <w:color w:val="404040"/>
          <w:spacing w:val="0"/>
          <w:sz w:val="24"/>
        </w:rPr>
        <w:t>无需检索步骤，响应速度更快，适用于实时性要求高的场景。</w:t>
      </w:r>
    </w:p>
    <w:p>
      <w:pPr>
        <w:pStyle w:val="BodyText"/>
        <w:widowControl/>
        <w:numPr>
          <w:ilvl w:val="1"/>
          <w:numId w:val="3"/>
        </w:numPr>
        <w:tabs>
          <w:tab w:val="clear" w:pos="420"/>
          <w:tab w:val="left" w:pos="0" w:leader="none"/>
        </w:tabs>
        <w:spacing w:before="0" w:after="0"/>
        <w:ind w:hanging="0" w:start="889" w:end="0"/>
        <w:rPr>
          <w:rFonts w:eastAsia="Inter;system-ui;apple-system;BlinkMacSystemFont;Segoe UI;Roboto;Noto Sans;Ubuntu;Cantarell;Helvetica Neue;Oxygen;Open Sans;sans-serif"/>
          <w:b w:val="false"/>
          <w:i w:val="false"/>
          <w:caps w:val="false"/>
          <w:smallCaps w:val="false"/>
          <w:color w:val="404040"/>
          <w:spacing w:val="0"/>
          <w:sz w:val="24"/>
        </w:rPr>
      </w:pPr>
      <w:r>
        <w:rPr>
          <w:rFonts w:eastAsia="Inter;system-ui;apple-system;BlinkMacSystemFont;Segoe UI;Roboto;Noto Sans;Ubuntu;Cantarell;Helvetica Neue;Oxygen;Open Sans;sans-serif"/>
          <w:b w:val="false"/>
          <w:i w:val="false"/>
          <w:caps w:val="false"/>
          <w:smallCaps w:val="false"/>
          <w:color w:val="404040"/>
          <w:spacing w:val="0"/>
          <w:sz w:val="24"/>
        </w:rPr>
        <w:t>不依赖外部知识库，确保系统在检索故障或知识缺失时仍能稳定运行。</w:t>
      </w:r>
    </w:p>
    <w:p>
      <w:pPr>
        <w:pStyle w:val="BodyText"/>
        <w:widowControl/>
        <w:numPr>
          <w:ilvl w:val="0"/>
          <w:numId w:val="3"/>
        </w:numPr>
        <w:tabs>
          <w:tab w:val="clear" w:pos="420"/>
          <w:tab w:val="left" w:pos="0" w:leader="none"/>
        </w:tabs>
        <w:spacing w:before="0" w:after="60"/>
        <w:ind w:hanging="0" w:start="180" w:end="0"/>
        <w:rPr/>
      </w:pPr>
      <w:r>
        <w:rPr>
          <w:rStyle w:val="Strong"/>
          <w:rFonts w:eastAsia="Inter;system-ui;apple-system;BlinkMacSystemFont;Segoe UI;Roboto;Noto Sans;Ubuntu;Cantarell;Helvetica Neue;Oxygen;Open Sans;sans-serif"/>
          <w:b w:val="false"/>
          <w:i w:val="false"/>
          <w:caps w:val="false"/>
          <w:smallCaps w:val="false"/>
          <w:color w:val="404040"/>
          <w:spacing w:val="0"/>
          <w:sz w:val="24"/>
        </w:rPr>
        <w:t>行为与风格定制</w:t>
      </w:r>
    </w:p>
    <w:p>
      <w:pPr>
        <w:pStyle w:val="BodyText"/>
        <w:widowControl/>
        <w:numPr>
          <w:ilvl w:val="1"/>
          <w:numId w:val="3"/>
        </w:numPr>
        <w:tabs>
          <w:tab w:val="clear" w:pos="420"/>
          <w:tab w:val="left" w:pos="0" w:leader="none"/>
        </w:tabs>
        <w:spacing w:before="0" w:after="0"/>
        <w:ind w:hanging="0" w:start="889" w:end="0"/>
        <w:rPr>
          <w:rFonts w:eastAsia="Inter;system-ui;apple-system;BlinkMacSystemFont;Segoe UI;Roboto;Noto Sans;Ubuntu;Cantarell;Helvetica Neue;Oxygen;Open Sans;sans-serif"/>
          <w:b w:val="false"/>
          <w:i w:val="false"/>
          <w:caps w:val="false"/>
          <w:smallCaps w:val="false"/>
          <w:color w:val="404040"/>
          <w:spacing w:val="0"/>
          <w:sz w:val="24"/>
        </w:rPr>
      </w:pPr>
      <w:r>
        <w:rPr>
          <w:rFonts w:eastAsia="Inter;system-ui;apple-system;BlinkMacSystemFont;Segoe UI;Roboto;Noto Sans;Ubuntu;Cantarell;Helvetica Neue;Oxygen;Open Sans;sans-serif"/>
          <w:b w:val="false"/>
          <w:i w:val="false"/>
          <w:caps w:val="false"/>
          <w:smallCaps w:val="false"/>
          <w:color w:val="404040"/>
          <w:spacing w:val="0"/>
          <w:sz w:val="24"/>
        </w:rPr>
        <w:t>精准控制模型输出风格（如品牌声音、合规要求），增强可控性。</w:t>
      </w:r>
    </w:p>
    <w:p>
      <w:pPr>
        <w:pStyle w:val="BodyText"/>
        <w:widowControl/>
        <w:numPr>
          <w:ilvl w:val="0"/>
          <w:numId w:val="3"/>
        </w:numPr>
        <w:tabs>
          <w:tab w:val="clear" w:pos="420"/>
          <w:tab w:val="left" w:pos="0" w:leader="none"/>
        </w:tabs>
        <w:spacing w:before="0" w:after="60"/>
        <w:ind w:hanging="0" w:start="180" w:end="0"/>
        <w:rPr/>
      </w:pPr>
      <w:r>
        <w:rPr>
          <w:rStyle w:val="Strong"/>
          <w:rFonts w:eastAsia="Inter;system-ui;apple-system;BlinkMacSystemFont;Segoe UI;Roboto;Noto Sans;Ubuntu;Cantarell;Helvetica Neue;Oxygen;Open Sans;sans-serif"/>
          <w:b w:val="false"/>
          <w:i w:val="false"/>
          <w:caps w:val="false"/>
          <w:smallCaps w:val="false"/>
          <w:color w:val="404040"/>
          <w:spacing w:val="0"/>
          <w:sz w:val="24"/>
        </w:rPr>
        <w:t>稳健性保障</w:t>
      </w:r>
    </w:p>
    <w:p>
      <w:pPr>
        <w:pStyle w:val="BodyText"/>
        <w:widowControl/>
        <w:numPr>
          <w:ilvl w:val="1"/>
          <w:numId w:val="3"/>
        </w:numPr>
        <w:tabs>
          <w:tab w:val="clear" w:pos="420"/>
          <w:tab w:val="left" w:pos="0" w:leader="none"/>
        </w:tabs>
        <w:spacing w:before="0" w:after="0"/>
        <w:ind w:hanging="0" w:start="889" w:end="0"/>
        <w:rPr>
          <w:caps w:val="false"/>
          <w:smallCaps w:val="false"/>
          <w:color w:val="404040"/>
          <w:spacing w:val="0"/>
        </w:rPr>
      </w:pPr>
      <w:r>
        <w:rPr>
          <w:rFonts w:eastAsia="Inter;system-ui;apple-system;BlinkMacSystemFont;Segoe UI;Roboto;Noto Sans;Ubuntu;Cantarell;Helvetica Neue;Oxygen;Open Sans;sans-serif"/>
          <w:b w:val="false"/>
          <w:i w:val="false"/>
          <w:caps w:val="false"/>
          <w:smallCaps w:val="false"/>
          <w:color w:val="404040"/>
          <w:spacing w:val="0"/>
          <w:sz w:val="24"/>
        </w:rPr>
        <w:t>作为组合系统的基线，即使</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RAG</w:t>
      </w:r>
      <w:r>
        <w:rPr>
          <w:rFonts w:eastAsia="Inter;system-ui;apple-system;BlinkMacSystemFont;Segoe UI;Roboto;Noto Sans;Ubuntu;Cantarell;Helvetica Neue;Oxygen;Open Sans;sans-serif"/>
          <w:b w:val="false"/>
          <w:i w:val="false"/>
          <w:caps w:val="false"/>
          <w:smallCaps w:val="false"/>
          <w:color w:val="404040"/>
          <w:spacing w:val="0"/>
          <w:sz w:val="24"/>
        </w:rPr>
        <w:t>检索失败，仍能提供可靠输出。</w:t>
      </w:r>
    </w:p>
    <w:p>
      <w:pPr>
        <w:pStyle w:val="Style19"/>
        <w:rPr/>
      </w:pPr>
      <w:r>
        <w:rPr/>
      </w:r>
    </w:p>
    <w:p>
      <w:pPr>
        <w:pStyle w:val="Heading3"/>
        <w:widowControl/>
        <w:spacing w:lineRule="auto" w:line="360"/>
        <w:ind w:hanging="0" w:start="240" w:end="0"/>
        <w:rPr/>
      </w:pPr>
      <w:r>
        <w:rPr>
          <w:rStyle w:val="Strong"/>
          <w:rFonts w:eastAsia="Inter;system-ui;apple-system;BlinkMacSystemFont;Segoe UI;Roboto;Noto Sans;Ubuntu;Cantarell;Helvetica Neue;Oxygen;Open Sans;sans-serif"/>
          <w:b w:val="false"/>
          <w:bCs/>
          <w:i w:val="false"/>
          <w:caps w:val="false"/>
          <w:smallCaps w:val="false"/>
          <w:color w:val="404040"/>
          <w:spacing w:val="0"/>
        </w:rPr>
        <w:t>缺点</w:t>
      </w:r>
    </w:p>
    <w:p>
      <w:pPr>
        <w:pStyle w:val="BodyText"/>
        <w:widowControl/>
        <w:numPr>
          <w:ilvl w:val="0"/>
          <w:numId w:val="4"/>
        </w:numPr>
        <w:tabs>
          <w:tab w:val="clear" w:pos="420"/>
          <w:tab w:val="left" w:pos="0" w:leader="none"/>
        </w:tabs>
        <w:spacing w:before="0" w:after="60"/>
        <w:ind w:hanging="0" w:start="180" w:end="0"/>
        <w:rPr/>
      </w:pPr>
      <w:r>
        <w:rPr>
          <w:rStyle w:val="Strong"/>
          <w:rFonts w:eastAsia="Inter;system-ui;apple-system;BlinkMacSystemFont;Segoe UI;Roboto;Noto Sans;Ubuntu;Cantarell;Helvetica Neue;Oxygen;Open Sans;sans-serif"/>
          <w:b w:val="false"/>
          <w:i w:val="false"/>
          <w:caps w:val="false"/>
          <w:smallCaps w:val="false"/>
          <w:color w:val="404040"/>
          <w:spacing w:val="0"/>
          <w:sz w:val="24"/>
        </w:rPr>
        <w:t>灾难性遗忘</w:t>
      </w:r>
    </w:p>
    <w:p>
      <w:pPr>
        <w:pStyle w:val="BodyText"/>
        <w:widowControl/>
        <w:numPr>
          <w:ilvl w:val="1"/>
          <w:numId w:val="4"/>
        </w:numPr>
        <w:tabs>
          <w:tab w:val="clear" w:pos="420"/>
          <w:tab w:val="left" w:pos="0" w:leader="none"/>
        </w:tabs>
        <w:spacing w:before="0" w:after="0"/>
        <w:ind w:hanging="0" w:start="889" w:end="0"/>
        <w:rPr>
          <w:rFonts w:eastAsia="Inter;system-ui;apple-system;BlinkMacSystemFont;Segoe UI;Roboto;Noto Sans;Ubuntu;Cantarell;Helvetica Neue;Oxygen;Open Sans;sans-serif"/>
          <w:b w:val="false"/>
          <w:i w:val="false"/>
          <w:caps w:val="false"/>
          <w:smallCaps w:val="false"/>
          <w:color w:val="404040"/>
          <w:spacing w:val="0"/>
          <w:sz w:val="24"/>
        </w:rPr>
      </w:pPr>
      <w:r>
        <w:rPr>
          <w:rFonts w:eastAsia="Inter;system-ui;apple-system;BlinkMacSystemFont;Segoe UI;Roboto;Noto Sans;Ubuntu;Cantarell;Helvetica Neue;Oxygen;Open Sans;sans-serif"/>
          <w:b w:val="false"/>
          <w:i w:val="false"/>
          <w:caps w:val="false"/>
          <w:smallCaps w:val="false"/>
          <w:color w:val="404040"/>
          <w:spacing w:val="0"/>
          <w:sz w:val="24"/>
        </w:rPr>
        <w:t>过度微调可能覆盖模型原有通用知识，导致泛化能力下降。</w:t>
      </w:r>
    </w:p>
    <w:p>
      <w:pPr>
        <w:pStyle w:val="BodyText"/>
        <w:widowControl/>
        <w:numPr>
          <w:ilvl w:val="0"/>
          <w:numId w:val="4"/>
        </w:numPr>
        <w:tabs>
          <w:tab w:val="clear" w:pos="420"/>
          <w:tab w:val="left" w:pos="0" w:leader="none"/>
        </w:tabs>
        <w:spacing w:before="0" w:after="60"/>
        <w:ind w:hanging="0" w:start="180" w:end="0"/>
        <w:rPr/>
      </w:pPr>
      <w:r>
        <w:rPr>
          <w:rStyle w:val="Strong"/>
          <w:rFonts w:eastAsia="Inter;system-ui;apple-system;BlinkMacSystemFont;Segoe UI;Roboto;Noto Sans;Ubuntu;Cantarell;Helvetica Neue;Oxygen;Open Sans;sans-serif"/>
          <w:b w:val="false"/>
          <w:i w:val="false"/>
          <w:caps w:val="false"/>
          <w:smallCaps w:val="false"/>
          <w:color w:val="404040"/>
          <w:spacing w:val="0"/>
          <w:sz w:val="24"/>
        </w:rPr>
        <w:t>数据与训练成本</w:t>
      </w:r>
    </w:p>
    <w:p>
      <w:pPr>
        <w:pStyle w:val="BodyText"/>
        <w:widowControl/>
        <w:numPr>
          <w:ilvl w:val="1"/>
          <w:numId w:val="4"/>
        </w:numPr>
        <w:tabs>
          <w:tab w:val="clear" w:pos="420"/>
          <w:tab w:val="left" w:pos="0" w:leader="none"/>
        </w:tabs>
        <w:spacing w:before="0" w:after="0"/>
        <w:ind w:hanging="0" w:start="889" w:end="0"/>
        <w:rPr>
          <w:caps w:val="false"/>
          <w:smallCaps w:val="false"/>
          <w:color w:val="404040"/>
          <w:spacing w:val="0"/>
        </w:rPr>
      </w:pPr>
      <w:r>
        <w:rPr>
          <w:rFonts w:eastAsia="Inter;system-ui;apple-system;BlinkMacSystemFont;Segoe UI;Roboto;Noto Sans;Ubuntu;Cantarell;Helvetica Neue;Oxygen;Open Sans;sans-serif"/>
          <w:b w:val="false"/>
          <w:i w:val="false"/>
          <w:caps w:val="false"/>
          <w:smallCaps w:val="false"/>
          <w:color w:val="404040"/>
          <w:spacing w:val="0"/>
          <w:sz w:val="24"/>
        </w:rPr>
        <w:t>依赖高质量标注数据，训练过程计算资源密集，调整参数复杂度高（如</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LoRA</w:t>
      </w:r>
      <w:r>
        <w:rPr>
          <w:rFonts w:eastAsia="Inter;system-ui;apple-system;BlinkMacSystemFont;Segoe UI;Roboto;Noto Sans;Ubuntu;Cantarell;Helvetica Neue;Oxygen;Open Sans;sans-serif"/>
          <w:b w:val="false"/>
          <w:i w:val="false"/>
          <w:caps w:val="false"/>
          <w:smallCaps w:val="false"/>
          <w:color w:val="404040"/>
          <w:spacing w:val="0"/>
          <w:sz w:val="24"/>
        </w:rPr>
        <w:t>配置）。</w:t>
      </w:r>
    </w:p>
    <w:p>
      <w:pPr>
        <w:pStyle w:val="BodyText"/>
        <w:widowControl/>
        <w:numPr>
          <w:ilvl w:val="0"/>
          <w:numId w:val="4"/>
        </w:numPr>
        <w:tabs>
          <w:tab w:val="clear" w:pos="420"/>
          <w:tab w:val="left" w:pos="0" w:leader="none"/>
        </w:tabs>
        <w:spacing w:before="0" w:after="60"/>
        <w:ind w:hanging="0" w:start="180" w:end="0"/>
        <w:rPr/>
      </w:pPr>
      <w:r>
        <w:rPr>
          <w:rStyle w:val="Strong"/>
          <w:rFonts w:eastAsia="Inter;system-ui;apple-system;BlinkMacSystemFont;Segoe UI;Roboto;Noto Sans;Ubuntu;Cantarell;Helvetica Neue;Oxygen;Open Sans;sans-serif"/>
          <w:b w:val="false"/>
          <w:i w:val="false"/>
          <w:caps w:val="false"/>
          <w:smallCaps w:val="false"/>
          <w:color w:val="404040"/>
          <w:spacing w:val="0"/>
          <w:sz w:val="24"/>
        </w:rPr>
        <w:t>知识时效性受限</w:t>
      </w:r>
    </w:p>
    <w:p>
      <w:pPr>
        <w:pStyle w:val="BodyText"/>
        <w:widowControl/>
        <w:numPr>
          <w:ilvl w:val="1"/>
          <w:numId w:val="4"/>
        </w:numPr>
        <w:tabs>
          <w:tab w:val="clear" w:pos="420"/>
          <w:tab w:val="left" w:pos="0" w:leader="none"/>
        </w:tabs>
        <w:spacing w:before="0" w:after="0"/>
        <w:ind w:hanging="0" w:start="889" w:end="0"/>
        <w:rPr>
          <w:rFonts w:eastAsia="Inter;system-ui;apple-system;BlinkMacSystemFont;Segoe UI;Roboto;Noto Sans;Ubuntu;Cantarell;Helvetica Neue;Oxygen;Open Sans;sans-serif"/>
          <w:b w:val="false"/>
          <w:i w:val="false"/>
          <w:caps w:val="false"/>
          <w:smallCaps w:val="false"/>
          <w:color w:val="404040"/>
          <w:spacing w:val="0"/>
          <w:sz w:val="24"/>
        </w:rPr>
      </w:pPr>
      <w:r>
        <w:rPr>
          <w:rFonts w:eastAsia="Inter;system-ui;apple-system;BlinkMacSystemFont;Segoe UI;Roboto;Noto Sans;Ubuntu;Cantarell;Helvetica Neue;Oxygen;Open Sans;sans-serif"/>
          <w:b w:val="false"/>
          <w:i w:val="false"/>
          <w:caps w:val="false"/>
          <w:smallCaps w:val="false"/>
          <w:color w:val="404040"/>
          <w:spacing w:val="0"/>
          <w:sz w:val="24"/>
        </w:rPr>
        <w:t>模型知识固化于训练数据，难以动态更新，需重新训练以适配新信息。</w:t>
      </w:r>
    </w:p>
    <w:p>
      <w:pPr>
        <w:pStyle w:val="Style19"/>
        <w:rPr/>
      </w:pPr>
      <w:r>
        <w:rPr/>
      </w:r>
    </w:p>
    <w:p>
      <w:pPr>
        <w:pStyle w:val="Heading3"/>
        <w:widowControl/>
        <w:spacing w:lineRule="auto" w:line="360"/>
        <w:ind w:hanging="0" w:start="240" w:end="0"/>
        <w:rPr/>
      </w:pPr>
      <w:r>
        <w:rPr>
          <w:rStyle w:val="Strong"/>
          <w:rFonts w:eastAsia="Inter;system-ui;apple-system;BlinkMacSystemFont;Segoe UI;Roboto;Noto Sans;Ubuntu;Cantarell;Helvetica Neue;Oxygen;Open Sans;sans-serif"/>
          <w:b w:val="false"/>
          <w:bCs/>
          <w:i w:val="false"/>
          <w:caps w:val="false"/>
          <w:smallCaps w:val="false"/>
          <w:color w:val="404040"/>
          <w:spacing w:val="0"/>
        </w:rPr>
        <w:t>微调与</w:t>
      </w:r>
      <w:r>
        <w:rPr>
          <w:rStyle w:val="Strong"/>
          <w:rFonts w:ascii="Inter;system-ui;apple-system;BlinkMacSystemFont;Segoe UI;Roboto;Noto Sans;Ubuntu;Cantarell;Helvetica Neue;Oxygen;Open Sans;sans-serif" w:hAnsi="Inter;system-ui;apple-system;BlinkMacSystemFont;Segoe UI;Roboto;Noto Sans;Ubuntu;Cantarell;Helvetica Neue;Oxygen;Open Sans;sans-serif"/>
          <w:b w:val="false"/>
          <w:bCs/>
          <w:i w:val="false"/>
          <w:caps w:val="false"/>
          <w:smallCaps w:val="false"/>
          <w:color w:val="404040"/>
          <w:spacing w:val="0"/>
        </w:rPr>
        <w:t>RAG</w:t>
      </w:r>
      <w:r>
        <w:rPr>
          <w:rStyle w:val="Strong"/>
          <w:rFonts w:eastAsia="Inter;system-ui;apple-system;BlinkMacSystemFont;Segoe UI;Roboto;Noto Sans;Ubuntu;Cantarell;Helvetica Neue;Oxygen;Open Sans;sans-serif"/>
          <w:b w:val="false"/>
          <w:bCs/>
          <w:i w:val="false"/>
          <w:caps w:val="false"/>
          <w:smallCaps w:val="false"/>
          <w:color w:val="404040"/>
          <w:spacing w:val="0"/>
        </w:rPr>
        <w:t>技术对比</w:t>
      </w:r>
    </w:p>
    <w:tbl>
      <w:tblPr>
        <w:tblW w:w="7605" w:type="dxa"/>
        <w:jc w:val="start"/>
        <w:tblInd w:w="0" w:type="dxa"/>
        <w:tblLayout w:type="fixed"/>
        <w:tblCellMar>
          <w:top w:w="28" w:type="dxa"/>
          <w:start w:w="0" w:type="dxa"/>
          <w:bottom w:w="28" w:type="dxa"/>
          <w:end w:w="0" w:type="dxa"/>
        </w:tblCellMar>
      </w:tblPr>
      <w:tblGrid>
        <w:gridCol w:w="1321"/>
        <w:gridCol w:w="2506"/>
        <w:gridCol w:w="3778"/>
      </w:tblGrid>
      <w:tr>
        <w:trPr>
          <w:tblHeader w:val="true"/>
        </w:trPr>
        <w:tc>
          <w:tcPr>
            <w:tcW w:w="1321" w:type="dxa"/>
            <w:tcBorders>
              <w:top w:val="single" w:sz="2" w:space="0" w:color="000000"/>
              <w:bottom w:val="single" w:sz="2" w:space="0" w:color="000000"/>
            </w:tcBorders>
            <w:vAlign w:val="center"/>
          </w:tcPr>
          <w:p>
            <w:pPr>
              <w:pStyle w:val="Style20"/>
              <w:ind w:hanging="0" w:start="0" w:end="0"/>
              <w:jc w:val="start"/>
              <w:rPr/>
            </w:pPr>
            <w:r>
              <w:rPr>
                <w:rStyle w:val="Strong"/>
                <w:b/>
                <w:bCs/>
                <w:color w:val="000000"/>
              </w:rPr>
              <w:t>维度</w:t>
            </w:r>
          </w:p>
        </w:tc>
        <w:tc>
          <w:tcPr>
            <w:tcW w:w="2506" w:type="dxa"/>
            <w:tcBorders>
              <w:top w:val="single" w:sz="2" w:space="0" w:color="000000"/>
              <w:bottom w:val="single" w:sz="2" w:space="0" w:color="000000"/>
            </w:tcBorders>
            <w:vAlign w:val="center"/>
          </w:tcPr>
          <w:p>
            <w:pPr>
              <w:pStyle w:val="Style20"/>
              <w:ind w:hanging="0" w:start="0" w:end="0"/>
              <w:jc w:val="start"/>
              <w:rPr/>
            </w:pPr>
            <w:r>
              <w:rPr>
                <w:rStyle w:val="Strong"/>
                <w:b/>
                <w:bCs/>
                <w:color w:val="000000"/>
              </w:rPr>
              <w:t>微调</w:t>
            </w:r>
          </w:p>
        </w:tc>
        <w:tc>
          <w:tcPr>
            <w:tcW w:w="3778" w:type="dxa"/>
            <w:tcBorders>
              <w:top w:val="single" w:sz="2" w:space="0" w:color="000000"/>
              <w:bottom w:val="single" w:sz="2" w:space="0" w:color="000000"/>
            </w:tcBorders>
            <w:vAlign w:val="center"/>
          </w:tcPr>
          <w:p>
            <w:pPr>
              <w:pStyle w:val="Style20"/>
              <w:ind w:hanging="0" w:start="0" w:end="0"/>
              <w:jc w:val="start"/>
              <w:rPr/>
            </w:pPr>
            <w:r>
              <w:rPr>
                <w:rStyle w:val="Strong"/>
                <w:b/>
                <w:bCs/>
                <w:color w:val="000000"/>
              </w:rPr>
              <w:t>RAG</w:t>
            </w:r>
          </w:p>
        </w:tc>
      </w:tr>
      <w:tr>
        <w:trPr/>
        <w:tc>
          <w:tcPr>
            <w:tcW w:w="1321" w:type="dxa"/>
            <w:tcBorders/>
            <w:tcMar>
              <w:start w:w="28" w:type="dxa"/>
              <w:end w:w="28" w:type="dxa"/>
            </w:tcMar>
            <w:vAlign w:val="center"/>
          </w:tcPr>
          <w:p>
            <w:pPr>
              <w:pStyle w:val="Style17"/>
              <w:ind w:hanging="0" w:start="0" w:end="0"/>
              <w:rPr/>
            </w:pPr>
            <w:r>
              <w:rPr>
                <w:rStyle w:val="Strong"/>
              </w:rPr>
              <w:t>知识更新</w:t>
            </w:r>
          </w:p>
        </w:tc>
        <w:tc>
          <w:tcPr>
            <w:tcW w:w="2506" w:type="dxa"/>
            <w:tcBorders>
              <w:bottom w:val="single" w:sz="2" w:space="0" w:color="000000"/>
            </w:tcBorders>
            <w:tcMar>
              <w:top w:w="0" w:type="dxa"/>
            </w:tcMar>
            <w:vAlign w:val="center"/>
          </w:tcPr>
          <w:p>
            <w:pPr>
              <w:pStyle w:val="Style17"/>
              <w:ind w:hanging="0" w:start="0" w:end="0"/>
              <w:rPr/>
            </w:pPr>
            <w:r>
              <w:rPr/>
              <w:t>静态（需重新训练）</w:t>
            </w:r>
          </w:p>
        </w:tc>
        <w:tc>
          <w:tcPr>
            <w:tcW w:w="3778" w:type="dxa"/>
            <w:tcBorders>
              <w:bottom w:val="single" w:sz="2" w:space="0" w:color="000000"/>
            </w:tcBorders>
            <w:tcMar>
              <w:top w:w="0" w:type="dxa"/>
            </w:tcMar>
            <w:vAlign w:val="center"/>
          </w:tcPr>
          <w:p>
            <w:pPr>
              <w:pStyle w:val="Style17"/>
              <w:ind w:hanging="0" w:start="0" w:end="0"/>
              <w:rPr/>
            </w:pPr>
            <w:r>
              <w:rPr/>
              <w:t>动态（依赖实时检索）</w:t>
            </w:r>
          </w:p>
        </w:tc>
      </w:tr>
      <w:tr>
        <w:trPr/>
        <w:tc>
          <w:tcPr>
            <w:tcW w:w="1321" w:type="dxa"/>
            <w:tcBorders/>
            <w:tcMar>
              <w:start w:w="28" w:type="dxa"/>
              <w:end w:w="28" w:type="dxa"/>
            </w:tcMar>
            <w:vAlign w:val="center"/>
          </w:tcPr>
          <w:p>
            <w:pPr>
              <w:pStyle w:val="Style17"/>
              <w:ind w:hanging="0" w:start="0" w:end="0"/>
              <w:rPr/>
            </w:pPr>
            <w:r>
              <w:rPr>
                <w:rStyle w:val="Strong"/>
              </w:rPr>
              <w:t>任务适应性</w:t>
            </w:r>
          </w:p>
        </w:tc>
        <w:tc>
          <w:tcPr>
            <w:tcW w:w="2506" w:type="dxa"/>
            <w:tcBorders>
              <w:bottom w:val="single" w:sz="2" w:space="0" w:color="000000"/>
            </w:tcBorders>
            <w:tcMar>
              <w:top w:w="0" w:type="dxa"/>
            </w:tcMar>
            <w:vAlign w:val="center"/>
          </w:tcPr>
          <w:p>
            <w:pPr>
              <w:pStyle w:val="Style17"/>
              <w:ind w:hanging="0" w:start="0" w:end="0"/>
              <w:rPr/>
            </w:pPr>
            <w:r>
              <w:rPr/>
              <w:t>专精特定任务，高精度</w:t>
            </w:r>
          </w:p>
        </w:tc>
        <w:tc>
          <w:tcPr>
            <w:tcW w:w="3778" w:type="dxa"/>
            <w:tcBorders>
              <w:bottom w:val="single" w:sz="2" w:space="0" w:color="000000"/>
            </w:tcBorders>
            <w:tcMar>
              <w:top w:w="0" w:type="dxa"/>
            </w:tcMar>
            <w:vAlign w:val="center"/>
          </w:tcPr>
          <w:p>
            <w:pPr>
              <w:pStyle w:val="Style17"/>
              <w:ind w:hanging="0" w:start="0" w:end="0"/>
              <w:rPr/>
            </w:pPr>
            <w:r>
              <w:rPr/>
              <w:t>泛化性强，依赖外部知识库</w:t>
            </w:r>
          </w:p>
        </w:tc>
      </w:tr>
      <w:tr>
        <w:trPr/>
        <w:tc>
          <w:tcPr>
            <w:tcW w:w="1321" w:type="dxa"/>
            <w:tcBorders/>
            <w:tcMar>
              <w:start w:w="28" w:type="dxa"/>
              <w:end w:w="28" w:type="dxa"/>
            </w:tcMar>
            <w:vAlign w:val="center"/>
          </w:tcPr>
          <w:p>
            <w:pPr>
              <w:pStyle w:val="Style17"/>
              <w:ind w:hanging="0" w:start="0" w:end="0"/>
              <w:rPr/>
            </w:pPr>
            <w:r>
              <w:rPr>
                <w:rStyle w:val="Strong"/>
              </w:rPr>
              <w:t>推理速度</w:t>
            </w:r>
          </w:p>
        </w:tc>
        <w:tc>
          <w:tcPr>
            <w:tcW w:w="2506" w:type="dxa"/>
            <w:tcBorders>
              <w:bottom w:val="single" w:sz="2" w:space="0" w:color="000000"/>
            </w:tcBorders>
            <w:tcMar>
              <w:top w:w="0" w:type="dxa"/>
            </w:tcMar>
            <w:vAlign w:val="center"/>
          </w:tcPr>
          <w:p>
            <w:pPr>
              <w:pStyle w:val="Style17"/>
              <w:ind w:hanging="0" w:start="0" w:end="0"/>
              <w:rPr/>
            </w:pPr>
            <w:r>
              <w:rPr/>
              <w:t>快（无检索延迟）</w:t>
            </w:r>
          </w:p>
        </w:tc>
        <w:tc>
          <w:tcPr>
            <w:tcW w:w="3778" w:type="dxa"/>
            <w:tcBorders>
              <w:bottom w:val="single" w:sz="2" w:space="0" w:color="000000"/>
            </w:tcBorders>
            <w:tcMar>
              <w:top w:w="0" w:type="dxa"/>
            </w:tcMar>
            <w:vAlign w:val="center"/>
          </w:tcPr>
          <w:p>
            <w:pPr>
              <w:pStyle w:val="Style17"/>
              <w:ind w:hanging="0" w:start="0" w:end="0"/>
              <w:rPr/>
            </w:pPr>
            <w:r>
              <w:rPr/>
              <w:t>慢（需多步检索与生成）</w:t>
            </w:r>
          </w:p>
        </w:tc>
      </w:tr>
      <w:tr>
        <w:trPr/>
        <w:tc>
          <w:tcPr>
            <w:tcW w:w="1321" w:type="dxa"/>
            <w:tcBorders/>
            <w:tcMar>
              <w:start w:w="28" w:type="dxa"/>
              <w:end w:w="28" w:type="dxa"/>
            </w:tcMar>
            <w:vAlign w:val="center"/>
          </w:tcPr>
          <w:p>
            <w:pPr>
              <w:pStyle w:val="Style17"/>
              <w:ind w:hanging="0" w:start="0" w:end="0"/>
              <w:rPr/>
            </w:pPr>
            <w:r>
              <w:rPr>
                <w:rStyle w:val="Strong"/>
              </w:rPr>
              <w:t>系统依赖性</w:t>
            </w:r>
          </w:p>
        </w:tc>
        <w:tc>
          <w:tcPr>
            <w:tcW w:w="2506" w:type="dxa"/>
            <w:tcBorders>
              <w:bottom w:val="single" w:sz="2" w:space="0" w:color="000000"/>
            </w:tcBorders>
            <w:tcMar>
              <w:top w:w="0" w:type="dxa"/>
            </w:tcMar>
            <w:vAlign w:val="center"/>
          </w:tcPr>
          <w:p>
            <w:pPr>
              <w:pStyle w:val="Style17"/>
              <w:ind w:hanging="0" w:start="0" w:end="0"/>
              <w:rPr/>
            </w:pPr>
            <w:r>
              <w:rPr/>
              <w:t>独立运行</w:t>
            </w:r>
          </w:p>
        </w:tc>
        <w:tc>
          <w:tcPr>
            <w:tcW w:w="3778" w:type="dxa"/>
            <w:tcBorders>
              <w:bottom w:val="single" w:sz="2" w:space="0" w:color="000000"/>
            </w:tcBorders>
            <w:tcMar>
              <w:top w:w="0" w:type="dxa"/>
            </w:tcMar>
            <w:vAlign w:val="center"/>
          </w:tcPr>
          <w:p>
            <w:pPr>
              <w:pStyle w:val="Style17"/>
              <w:ind w:hanging="0" w:start="0" w:end="0"/>
              <w:rPr/>
            </w:pPr>
            <w:r>
              <w:rPr/>
              <w:t>依赖检索系统与知识库</w:t>
            </w:r>
          </w:p>
        </w:tc>
      </w:tr>
      <w:tr>
        <w:trPr/>
        <w:tc>
          <w:tcPr>
            <w:tcW w:w="1321" w:type="dxa"/>
            <w:tcBorders/>
            <w:tcMar>
              <w:start w:w="28" w:type="dxa"/>
              <w:end w:w="28" w:type="dxa"/>
            </w:tcMar>
            <w:vAlign w:val="center"/>
          </w:tcPr>
          <w:p>
            <w:pPr>
              <w:pStyle w:val="Style17"/>
              <w:ind w:hanging="0" w:start="0" w:end="0"/>
              <w:rPr/>
            </w:pPr>
            <w:r>
              <w:rPr>
                <w:rStyle w:val="Strong"/>
              </w:rPr>
              <w:t>成本</w:t>
            </w:r>
          </w:p>
        </w:tc>
        <w:tc>
          <w:tcPr>
            <w:tcW w:w="2506" w:type="dxa"/>
            <w:tcBorders>
              <w:bottom w:val="single" w:sz="2" w:space="0" w:color="000000"/>
            </w:tcBorders>
            <w:tcMar>
              <w:top w:w="0" w:type="dxa"/>
            </w:tcMar>
            <w:vAlign w:val="center"/>
          </w:tcPr>
          <w:p>
            <w:pPr>
              <w:pStyle w:val="Style17"/>
              <w:ind w:hanging="0" w:start="0" w:end="0"/>
              <w:rPr/>
            </w:pPr>
            <w:r>
              <w:rPr/>
              <w:t>前期训练成本高</w:t>
            </w:r>
          </w:p>
        </w:tc>
        <w:tc>
          <w:tcPr>
            <w:tcW w:w="3778" w:type="dxa"/>
            <w:tcBorders>
              <w:bottom w:val="single" w:sz="2" w:space="0" w:color="000000"/>
            </w:tcBorders>
            <w:tcMar>
              <w:top w:w="0" w:type="dxa"/>
            </w:tcMar>
            <w:vAlign w:val="center"/>
          </w:tcPr>
          <w:p>
            <w:pPr>
              <w:pStyle w:val="Style17"/>
              <w:rPr/>
            </w:pPr>
            <w:r>
              <w:rPr/>
              <w:t>长期检索与</w:t>
            </w:r>
            <w:r>
              <w:rPr/>
              <w:t>LLM</w:t>
            </w:r>
            <w:r>
              <w:rPr/>
              <w:t>调用成本可能更高</w:t>
            </w:r>
          </w:p>
        </w:tc>
      </w:tr>
    </w:tbl>
    <w:p>
      <w:pPr>
        <w:pStyle w:val="Style19"/>
        <w:rPr/>
      </w:pPr>
      <w:r>
        <w:rPr/>
      </w:r>
    </w:p>
    <w:p>
      <w:pPr>
        <w:pStyle w:val="Heading3"/>
        <w:widowControl/>
        <w:spacing w:lineRule="auto" w:line="360"/>
        <w:ind w:hanging="0" w:start="240" w:end="0"/>
        <w:rPr/>
      </w:pPr>
      <w:r>
        <w:rPr>
          <w:rStyle w:val="Strong"/>
          <w:rFonts w:eastAsia="Inter;system-ui;apple-system;BlinkMacSystemFont;Segoe UI;Roboto;Noto Sans;Ubuntu;Cantarell;Helvetica Neue;Oxygen;Open Sans;sans-serif"/>
          <w:b w:val="false"/>
          <w:bCs/>
          <w:i w:val="false"/>
          <w:caps w:val="false"/>
          <w:smallCaps w:val="false"/>
          <w:color w:val="404040"/>
          <w:spacing w:val="0"/>
        </w:rPr>
        <w:t>微调与</w:t>
      </w:r>
      <w:r>
        <w:rPr>
          <w:rStyle w:val="Strong"/>
          <w:rFonts w:ascii="Inter;system-ui;apple-system;BlinkMacSystemFont;Segoe UI;Roboto;Noto Sans;Ubuntu;Cantarell;Helvetica Neue;Oxygen;Open Sans;sans-serif" w:hAnsi="Inter;system-ui;apple-system;BlinkMacSystemFont;Segoe UI;Roboto;Noto Sans;Ubuntu;Cantarell;Helvetica Neue;Oxygen;Open Sans;sans-serif"/>
          <w:b w:val="false"/>
          <w:bCs/>
          <w:i w:val="false"/>
          <w:caps w:val="false"/>
          <w:smallCaps w:val="false"/>
          <w:color w:val="404040"/>
          <w:spacing w:val="0"/>
        </w:rPr>
        <w:t>RAG</w:t>
      </w:r>
      <w:r>
        <w:rPr>
          <w:rStyle w:val="Strong"/>
          <w:rFonts w:eastAsia="Inter;system-ui;apple-system;BlinkMacSystemFont;Segoe UI;Roboto;Noto Sans;Ubuntu;Cantarell;Helvetica Neue;Oxygen;Open Sans;sans-serif"/>
          <w:b w:val="false"/>
          <w:bCs/>
          <w:i w:val="false"/>
          <w:caps w:val="false"/>
          <w:smallCaps w:val="false"/>
          <w:color w:val="404040"/>
          <w:spacing w:val="0"/>
        </w:rPr>
        <w:t>的结合优势</w:t>
      </w:r>
    </w:p>
    <w:p>
      <w:pPr>
        <w:pStyle w:val="BodyText"/>
        <w:widowControl/>
        <w:numPr>
          <w:ilvl w:val="0"/>
          <w:numId w:val="5"/>
        </w:numPr>
        <w:tabs>
          <w:tab w:val="clear" w:pos="420"/>
          <w:tab w:val="left" w:pos="0" w:leader="none"/>
        </w:tabs>
        <w:spacing w:before="0" w:after="60"/>
        <w:ind w:hanging="0" w:start="180" w:end="0"/>
        <w:rPr/>
      </w:pPr>
      <w:r>
        <w:rPr>
          <w:rStyle w:val="Strong"/>
          <w:rFonts w:eastAsia="Inter;system-ui;apple-system;BlinkMacSystemFont;Segoe UI;Roboto;Noto Sans;Ubuntu;Cantarell;Helvetica Neue;Oxygen;Open Sans;sans-serif"/>
          <w:b w:val="false"/>
          <w:i w:val="false"/>
          <w:caps w:val="false"/>
          <w:smallCaps w:val="false"/>
          <w:color w:val="404040"/>
          <w:spacing w:val="0"/>
          <w:sz w:val="24"/>
        </w:rPr>
        <w:t>互补性增强</w:t>
      </w:r>
    </w:p>
    <w:p>
      <w:pPr>
        <w:pStyle w:val="BodyText"/>
        <w:widowControl/>
        <w:numPr>
          <w:ilvl w:val="1"/>
          <w:numId w:val="5"/>
        </w:numPr>
        <w:tabs>
          <w:tab w:val="clear" w:pos="420"/>
          <w:tab w:val="left" w:pos="0" w:leader="none"/>
        </w:tabs>
        <w:spacing w:before="0" w:after="0"/>
        <w:ind w:hanging="0" w:start="889" w:end="0"/>
        <w:rPr/>
      </w:pPr>
      <w:r>
        <w:rPr>
          <w:rStyle w:val="Strong"/>
          <w:rFonts w:eastAsia="Inter;system-ui;apple-system;BlinkMacSystemFont;Segoe UI;Roboto;Noto Sans;Ubuntu;Cantarell;Helvetica Neue;Oxygen;Open Sans;sans-serif"/>
          <w:b w:val="false"/>
          <w:i w:val="false"/>
          <w:caps w:val="false"/>
          <w:smallCaps w:val="false"/>
          <w:color w:val="404040"/>
          <w:spacing w:val="0"/>
          <w:sz w:val="24"/>
        </w:rPr>
        <w:t>核心能力</w:t>
      </w:r>
      <w:r>
        <w:rPr>
          <w:rStyle w:val="Strong"/>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w:t>
      </w:r>
      <w:r>
        <w:rPr>
          <w:rStyle w:val="Strong"/>
          <w:rFonts w:eastAsia="Inter;system-ui;apple-system;BlinkMacSystemFont;Segoe UI;Roboto;Noto Sans;Ubuntu;Cantarell;Helvetica Neue;Oxygen;Open Sans;sans-serif"/>
          <w:b w:val="false"/>
          <w:i w:val="false"/>
          <w:caps w:val="false"/>
          <w:smallCaps w:val="false"/>
          <w:color w:val="404040"/>
          <w:spacing w:val="0"/>
          <w:sz w:val="24"/>
        </w:rPr>
        <w:t>动态知识</w:t>
      </w:r>
      <w:r>
        <w:rPr>
          <w:rFonts w:eastAsia="Inter;system-ui;apple-system;BlinkMacSystemFont;Segoe UI;Roboto;Noto Sans;Ubuntu;Cantarell;Helvetica Neue;Oxygen;Open Sans;sans-serif"/>
          <w:b w:val="false"/>
          <w:i w:val="false"/>
          <w:caps w:val="false"/>
          <w:smallCaps w:val="false"/>
          <w:color w:val="404040"/>
          <w:spacing w:val="0"/>
          <w:sz w:val="24"/>
        </w:rPr>
        <w:t>：微调强化任务专精能力，</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RAG</w:t>
      </w:r>
      <w:r>
        <w:rPr>
          <w:rFonts w:eastAsia="Inter;system-ui;apple-system;BlinkMacSystemFont;Segoe UI;Roboto;Noto Sans;Ubuntu;Cantarell;Helvetica Neue;Oxygen;Open Sans;sans-serif"/>
          <w:b w:val="false"/>
          <w:i w:val="false"/>
          <w:caps w:val="false"/>
          <w:smallCaps w:val="false"/>
          <w:color w:val="404040"/>
          <w:spacing w:val="0"/>
          <w:sz w:val="24"/>
        </w:rPr>
        <w:t>提供实时外部知识，覆盖静态与动态需求。</w:t>
      </w:r>
    </w:p>
    <w:p>
      <w:pPr>
        <w:pStyle w:val="BodyText"/>
        <w:widowControl/>
        <w:numPr>
          <w:ilvl w:val="1"/>
          <w:numId w:val="5"/>
        </w:numPr>
        <w:tabs>
          <w:tab w:val="clear" w:pos="420"/>
          <w:tab w:val="left" w:pos="0" w:leader="none"/>
        </w:tabs>
        <w:spacing w:before="0" w:after="0"/>
        <w:ind w:hanging="0" w:start="889" w:end="0"/>
        <w:rPr/>
      </w:pPr>
      <w:r>
        <w:rPr>
          <w:rStyle w:val="Strong"/>
          <w:rFonts w:eastAsia="Inter;system-ui;apple-system;BlinkMacSystemFont;Segoe UI;Roboto;Noto Sans;Ubuntu;Cantarell;Helvetica Neue;Oxygen;Open Sans;sans-serif"/>
          <w:b w:val="false"/>
          <w:i w:val="false"/>
          <w:caps w:val="false"/>
          <w:smallCaps w:val="false"/>
          <w:color w:val="404040"/>
          <w:spacing w:val="0"/>
          <w:sz w:val="24"/>
        </w:rPr>
        <w:t>故障容错</w:t>
      </w:r>
      <w:r>
        <w:rPr>
          <w:rFonts w:eastAsia="Inter;system-ui;apple-system;BlinkMacSystemFont;Segoe UI;Roboto;Noto Sans;Ubuntu;Cantarell;Helvetica Neue;Oxygen;Open Sans;sans-serif"/>
          <w:b w:val="false"/>
          <w:i w:val="false"/>
          <w:caps w:val="false"/>
          <w:smallCaps w:val="false"/>
          <w:color w:val="404040"/>
          <w:spacing w:val="0"/>
          <w:sz w:val="24"/>
        </w:rPr>
        <w:t>：微调作为回退机制，确保</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RAG</w:t>
      </w:r>
      <w:r>
        <w:rPr>
          <w:rFonts w:eastAsia="Inter;system-ui;apple-system;BlinkMacSystemFont;Segoe UI;Roboto;Noto Sans;Ubuntu;Cantarell;Helvetica Neue;Oxygen;Open Sans;sans-serif"/>
          <w:b w:val="false"/>
          <w:i w:val="false"/>
          <w:caps w:val="false"/>
          <w:smallCaps w:val="false"/>
          <w:color w:val="404040"/>
          <w:spacing w:val="0"/>
          <w:sz w:val="24"/>
        </w:rPr>
        <w:t>检索失败时系统仍可运行。</w:t>
      </w:r>
    </w:p>
    <w:p>
      <w:pPr>
        <w:pStyle w:val="BodyText"/>
        <w:widowControl/>
        <w:numPr>
          <w:ilvl w:val="0"/>
          <w:numId w:val="5"/>
        </w:numPr>
        <w:tabs>
          <w:tab w:val="clear" w:pos="420"/>
          <w:tab w:val="left" w:pos="0" w:leader="none"/>
        </w:tabs>
        <w:spacing w:before="0" w:after="60"/>
        <w:ind w:hanging="0" w:start="180" w:end="0"/>
        <w:rPr/>
      </w:pPr>
      <w:r>
        <w:rPr>
          <w:rStyle w:val="Strong"/>
          <w:rFonts w:eastAsia="Inter;system-ui;apple-system;BlinkMacSystemFont;Segoe UI;Roboto;Noto Sans;Ubuntu;Cantarell;Helvetica Neue;Oxygen;Open Sans;sans-serif"/>
          <w:b w:val="false"/>
          <w:i w:val="false"/>
          <w:caps w:val="false"/>
          <w:smallCaps w:val="false"/>
          <w:color w:val="404040"/>
          <w:spacing w:val="0"/>
          <w:sz w:val="24"/>
        </w:rPr>
        <w:t>效率优化</w:t>
      </w:r>
    </w:p>
    <w:p>
      <w:pPr>
        <w:pStyle w:val="BodyText"/>
        <w:widowControl/>
        <w:numPr>
          <w:ilvl w:val="1"/>
          <w:numId w:val="5"/>
        </w:numPr>
        <w:tabs>
          <w:tab w:val="clear" w:pos="420"/>
          <w:tab w:val="left" w:pos="0" w:leader="none"/>
        </w:tabs>
        <w:spacing w:before="0" w:after="0"/>
        <w:ind w:hanging="0" w:start="889" w:end="0"/>
        <w:rPr>
          <w:caps w:val="false"/>
          <w:smallCaps w:val="false"/>
          <w:color w:val="404040"/>
          <w:spacing w:val="0"/>
        </w:rPr>
      </w:pPr>
      <w:r>
        <w:rPr>
          <w:rFonts w:eastAsia="Inter;system-ui;apple-system;BlinkMacSystemFont;Segoe UI;Roboto;Noto Sans;Ubuntu;Cantarell;Helvetica Neue;Oxygen;Open Sans;sans-serif"/>
          <w:b w:val="false"/>
          <w:i w:val="false"/>
          <w:caps w:val="false"/>
          <w:smallCaps w:val="false"/>
          <w:color w:val="404040"/>
          <w:spacing w:val="0"/>
          <w:sz w:val="24"/>
        </w:rPr>
        <w:t>微调建立基线能力，减少</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RAG</w:t>
      </w:r>
      <w:r>
        <w:rPr>
          <w:rFonts w:eastAsia="Inter;system-ui;apple-system;BlinkMacSystemFont;Segoe UI;Roboto;Noto Sans;Ubuntu;Cantarell;Helvetica Neue;Oxygen;Open Sans;sans-serif"/>
          <w:b w:val="false"/>
          <w:i w:val="false"/>
          <w:caps w:val="false"/>
          <w:smallCaps w:val="false"/>
          <w:color w:val="404040"/>
          <w:spacing w:val="0"/>
          <w:sz w:val="24"/>
        </w:rPr>
        <w:t>对复杂检索的依赖；</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RAG</w:t>
      </w:r>
      <w:r>
        <w:rPr>
          <w:rFonts w:eastAsia="Inter;system-ui;apple-system;BlinkMacSystemFont;Segoe UI;Roboto;Noto Sans;Ubuntu;Cantarell;Helvetica Neue;Oxygen;Open Sans;sans-serif"/>
          <w:b w:val="false"/>
          <w:i w:val="false"/>
          <w:caps w:val="false"/>
          <w:smallCaps w:val="false"/>
          <w:color w:val="404040"/>
          <w:spacing w:val="0"/>
          <w:sz w:val="24"/>
        </w:rPr>
        <w:t>减少微调所需的训练数据量。</w:t>
      </w:r>
    </w:p>
    <w:p>
      <w:pPr>
        <w:pStyle w:val="BodyText"/>
        <w:widowControl/>
        <w:numPr>
          <w:ilvl w:val="0"/>
          <w:numId w:val="5"/>
        </w:numPr>
        <w:tabs>
          <w:tab w:val="clear" w:pos="420"/>
          <w:tab w:val="left" w:pos="0" w:leader="none"/>
        </w:tabs>
        <w:spacing w:before="0" w:after="60"/>
        <w:ind w:hanging="0" w:start="180" w:end="0"/>
        <w:rPr/>
      </w:pPr>
      <w:r>
        <w:rPr>
          <w:rStyle w:val="Strong"/>
          <w:rFonts w:eastAsia="Inter;system-ui;apple-system;BlinkMacSystemFont;Segoe UI;Roboto;Noto Sans;Ubuntu;Cantarell;Helvetica Neue;Oxygen;Open Sans;sans-serif"/>
          <w:b w:val="false"/>
          <w:i w:val="false"/>
          <w:caps w:val="false"/>
          <w:smallCaps w:val="false"/>
          <w:color w:val="404040"/>
          <w:spacing w:val="0"/>
          <w:sz w:val="24"/>
        </w:rPr>
        <w:t>精准性与适应性平衡</w:t>
      </w:r>
    </w:p>
    <w:p>
      <w:pPr>
        <w:pStyle w:val="BodyText"/>
        <w:widowControl/>
        <w:numPr>
          <w:ilvl w:val="1"/>
          <w:numId w:val="5"/>
        </w:numPr>
        <w:tabs>
          <w:tab w:val="clear" w:pos="420"/>
          <w:tab w:val="left" w:pos="0" w:leader="none"/>
        </w:tabs>
        <w:spacing w:before="0" w:after="0"/>
        <w:ind w:hanging="0" w:start="889" w:end="0"/>
        <w:rPr>
          <w:caps w:val="false"/>
          <w:smallCaps w:val="false"/>
          <w:color w:val="404040"/>
          <w:spacing w:val="0"/>
        </w:rPr>
      </w:pPr>
      <w:r>
        <w:rPr>
          <w:rFonts w:eastAsia="Inter;system-ui;apple-system;BlinkMacSystemFont;Segoe UI;Roboto;Noto Sans;Ubuntu;Cantarell;Helvetica Neue;Oxygen;Open Sans;sans-serif"/>
          <w:b w:val="false"/>
          <w:i w:val="false"/>
          <w:caps w:val="false"/>
          <w:smallCaps w:val="false"/>
          <w:color w:val="404040"/>
          <w:spacing w:val="0"/>
          <w:sz w:val="24"/>
        </w:rPr>
        <w:t>微调确保领域内精准响应，</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RAG</w:t>
      </w:r>
      <w:r>
        <w:rPr>
          <w:rFonts w:eastAsia="Inter;system-ui;apple-system;BlinkMacSystemFont;Segoe UI;Roboto;Noto Sans;Ubuntu;Cantarell;Helvetica Neue;Oxygen;Open Sans;sans-serif"/>
          <w:b w:val="false"/>
          <w:i w:val="false"/>
          <w:caps w:val="false"/>
          <w:smallCaps w:val="false"/>
          <w:color w:val="404040"/>
          <w:spacing w:val="0"/>
          <w:sz w:val="24"/>
        </w:rPr>
        <w:t>扩展知识边界（如处理新兴术语或跨领域问题）。</w:t>
      </w:r>
    </w:p>
    <w:p>
      <w:pPr>
        <w:pStyle w:val="Style19"/>
        <w:rPr/>
      </w:pPr>
      <w:r>
        <w:rPr/>
      </w:r>
    </w:p>
    <w:p>
      <w:pPr>
        <w:pStyle w:val="Heading3"/>
        <w:widowControl/>
        <w:spacing w:lineRule="auto" w:line="360"/>
        <w:ind w:hanging="0" w:start="240" w:end="0"/>
        <w:rPr/>
      </w:pPr>
      <w:r>
        <w:rPr>
          <w:rStyle w:val="Strong"/>
          <w:rFonts w:eastAsia="Inter;system-ui;apple-system;BlinkMacSystemFont;Segoe UI;Roboto;Noto Sans;Ubuntu;Cantarell;Helvetica Neue;Oxygen;Open Sans;sans-serif"/>
          <w:b w:val="false"/>
          <w:bCs/>
          <w:i w:val="false"/>
          <w:caps w:val="false"/>
          <w:smallCaps w:val="false"/>
          <w:color w:val="404040"/>
          <w:spacing w:val="0"/>
        </w:rPr>
        <w:t>总结</w:t>
      </w:r>
    </w:p>
    <w:p>
      <w:pPr>
        <w:pStyle w:val="BodyText"/>
        <w:widowControl/>
        <w:ind w:hanging="0" w:start="180" w:end="0"/>
        <w:rPr>
          <w:caps w:val="false"/>
          <w:smallCaps w:val="false"/>
          <w:color w:val="404040"/>
          <w:spacing w:val="0"/>
        </w:rPr>
      </w:pPr>
      <w:r>
        <w:rPr>
          <w:rFonts w:eastAsia="Inter;system-ui;apple-system;BlinkMacSystemFont;Segoe UI;Roboto;Noto Sans;Ubuntu;Cantarell;Helvetica Neue;Oxygen;Open Sans;sans-serif"/>
          <w:b w:val="false"/>
          <w:i w:val="false"/>
          <w:caps w:val="false"/>
          <w:smallCaps w:val="false"/>
          <w:color w:val="404040"/>
          <w:spacing w:val="0"/>
          <w:sz w:val="24"/>
        </w:rPr>
        <w:t>微调与</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RAG</w:t>
      </w:r>
      <w:r>
        <w:rPr>
          <w:rFonts w:eastAsia="Inter;system-ui;apple-system;BlinkMacSystemFont;Segoe UI;Roboto;Noto Sans;Ubuntu;Cantarell;Helvetica Neue;Oxygen;Open Sans;sans-serif"/>
          <w:b w:val="false"/>
          <w:i w:val="false"/>
          <w:caps w:val="false"/>
          <w:smallCaps w:val="false"/>
          <w:color w:val="404040"/>
          <w:spacing w:val="0"/>
          <w:sz w:val="24"/>
        </w:rPr>
        <w:t>并非互斥，而是互补技术：</w:t>
      </w:r>
    </w:p>
    <w:p>
      <w:pPr>
        <w:pStyle w:val="BodyText"/>
        <w:numPr>
          <w:ilvl w:val="0"/>
          <w:numId w:val="6"/>
        </w:numPr>
        <w:tabs>
          <w:tab w:val="clear" w:pos="420"/>
          <w:tab w:val="left" w:pos="0" w:leader="none"/>
        </w:tabs>
        <w:spacing w:before="0" w:after="0"/>
        <w:ind w:hanging="283" w:start="709" w:end="0"/>
        <w:rPr/>
      </w:pPr>
      <w:r>
        <w:rPr>
          <w:rStyle w:val="Strong"/>
        </w:rPr>
        <w:t>微调</w:t>
      </w:r>
      <w:r>
        <w:rPr/>
        <w:t>适合固化核心知识、要求高精度与速度的场景；</w:t>
      </w:r>
    </w:p>
    <w:p>
      <w:pPr>
        <w:pStyle w:val="BodyText"/>
        <w:numPr>
          <w:ilvl w:val="0"/>
          <w:numId w:val="6"/>
        </w:numPr>
        <w:tabs>
          <w:tab w:val="clear" w:pos="420"/>
          <w:tab w:val="left" w:pos="0" w:leader="none"/>
        </w:tabs>
        <w:spacing w:before="0" w:after="0"/>
        <w:ind w:hanging="283" w:start="709" w:end="0"/>
        <w:rPr/>
      </w:pPr>
      <w:r>
        <w:rPr>
          <w:rStyle w:val="Strong"/>
        </w:rPr>
        <w:t>RAG</w:t>
      </w:r>
      <w:r>
        <w:rPr/>
        <w:t>擅长动态知识扩展与多源信息整合；</w:t>
      </w:r>
    </w:p>
    <w:p>
      <w:pPr>
        <w:pStyle w:val="BodyText"/>
        <w:numPr>
          <w:ilvl w:val="0"/>
          <w:numId w:val="6"/>
        </w:numPr>
        <w:tabs>
          <w:tab w:val="clear" w:pos="420"/>
          <w:tab w:val="left" w:pos="0" w:leader="none"/>
        </w:tabs>
        <w:spacing w:before="0" w:after="0"/>
        <w:ind w:hanging="283" w:start="709" w:end="0"/>
        <w:rPr/>
      </w:pPr>
      <w:r>
        <w:rPr>
          <w:rStyle w:val="Strong"/>
        </w:rPr>
        <w:t>结合方案</w:t>
      </w:r>
      <w:r>
        <w:rPr/>
        <w:t>可兼顾性能、鲁棒性与成本效益，适用于复杂实际应用（如客服、医疗诊断）。</w:t>
      </w:r>
    </w:p>
    <w:p>
      <w:pPr>
        <w:pStyle w:val="Normal"/>
        <w:bidi w:val="0"/>
        <w:jc w:val="start"/>
        <w:rPr/>
      </w:pPr>
      <w:r>
        <w:rPr/>
      </w:r>
    </w:p>
    <w:p>
      <w:pPr>
        <w:pStyle w:val="Normal"/>
        <w:bidi w:val="0"/>
        <w:jc w:val="start"/>
        <w:rPr/>
      </w:pPr>
      <w:r>
        <w:rPr/>
      </w:r>
    </w:p>
    <w:p>
      <w:pPr>
        <w:pStyle w:val="Normal"/>
        <w:bidi w:val="0"/>
        <w:jc w:val="start"/>
        <w:rPr/>
      </w:pPr>
      <w:r>
        <w:rPr/>
        <w:t>微调</w:t>
      </w:r>
      <w:r>
        <w:rPr/>
        <w:t>llama</w:t>
      </w:r>
      <w:r>
        <w:rPr/>
        <w:t>代码实例</w:t>
      </w:r>
      <w:r>
        <w:rPr/>
        <w:t>:</w:t>
      </w:r>
    </w:p>
    <w:p>
      <w:pPr>
        <w:pStyle w:val="Normal"/>
        <w:bidi w:val="0"/>
        <w:jc w:val="start"/>
        <w:rPr/>
      </w:pPr>
      <w:r>
        <w:fldChar w:fldCharType="begin"/>
      </w:r>
      <w:r>
        <w:rPr>
          <w:rStyle w:val="Hyperlink"/>
        </w:rPr>
        <w:instrText xml:space="preserve"> HYPERLINK "https://colab.research.google.com/github/unslothai/notebooks/blob/main/nb/Llama3.2_(1B_and_3B)-Conversational.ipynb" \l "scrollTo=FqfebeAdT073"</w:instrText>
      </w:r>
      <w:r>
        <w:rPr>
          <w:rStyle w:val="Hyperlink"/>
        </w:rPr>
        <w:fldChar w:fldCharType="separate"/>
      </w:r>
      <w:r>
        <w:rPr>
          <w:rStyle w:val="Hyperlink"/>
        </w:rPr>
        <w:t>Llama3.2_(1B_and_3B)-Conversational.ipynb - Colab</w:t>
      </w:r>
      <w:r>
        <w:rPr>
          <w:rStyle w:val="Hyperlink"/>
        </w:rPr>
        <w:fldChar w:fldCharType="end"/>
      </w:r>
      <w:r>
        <w:rPr/>
        <w:t xml:space="preserve"> </w:t>
      </w:r>
    </w:p>
    <w:p>
      <w:pPr>
        <w:pStyle w:val="Normal"/>
        <w:bidi w:val="0"/>
        <w:jc w:val="start"/>
        <w:rPr/>
      </w:pPr>
      <w:r>
        <w:rPr/>
        <w:t>微调</w:t>
      </w:r>
      <w:r>
        <w:rPr/>
        <w:t>deepseek</w:t>
      </w:r>
      <w:r>
        <w:rPr/>
        <w:t>蒸馏模型实例</w:t>
      </w:r>
      <w:r>
        <w:rPr/>
        <w:t>：</w:t>
      </w:r>
    </w:p>
    <w:tbl>
      <w:tblPr>
        <w:tblW w:w="5000" w:type="pct"/>
        <w:jc w:val="start"/>
        <w:tblInd w:w="0" w:type="dxa"/>
        <w:tblLayout w:type="fixed"/>
        <w:tblCellMar>
          <w:top w:w="0" w:type="dxa"/>
          <w:start w:w="0" w:type="dxa"/>
          <w:bottom w:w="0" w:type="dxa"/>
          <w:end w:w="0" w:type="dxa"/>
        </w:tblCellMar>
      </w:tblPr>
      <w:tblGrid>
        <w:gridCol w:w="9638"/>
      </w:tblGrid>
      <w:tr>
        <w:trPr/>
        <w:tc>
          <w:tcPr>
            <w:tcW w:w="9638" w:type="dxa"/>
            <w:tcBorders/>
          </w:tcPr>
          <w:p>
            <w:pPr>
              <w:pStyle w:val="Style17"/>
              <w:rPr/>
            </w:pPr>
            <w:r>
              <w:rPr/>
              <w:t>"""</w:t>
              <w:br/>
            </w:r>
            <w:r>
              <w:rPr/>
              <w:t>第</w:t>
            </w:r>
            <w:r>
              <w:rPr/>
              <w:t>1</w:t>
            </w:r>
            <w:r>
              <w:rPr/>
              <w:t>步：加载模型和分词器</w:t>
            </w:r>
            <w:r>
              <w:rPr/>
              <w:br/>
              <w:br/>
            </w:r>
            <w:r>
              <w:rPr/>
              <w:t>使用</w:t>
            </w:r>
            <w:r>
              <w:rPr/>
              <w:t>unsloth</w:t>
            </w:r>
            <w:r>
              <w:rPr/>
              <w:t>优化的</w:t>
            </w:r>
            <w:r>
              <w:rPr/>
              <w:t>FastLanguageModel</w:t>
            </w:r>
            <w:r>
              <w:rPr/>
              <w:t>加载预训练模型</w:t>
            </w:r>
            <w:r>
              <w:rPr/>
              <w:br/>
              <w:t>"""</w:t>
              <w:br/>
              <w:t>from unsloth import FastLanguageModel, is_bfloat16_supported</w:t>
              <w:br/>
              <w:t>from datasets import load_dataset</w:t>
              <w:br/>
              <w:t xml:space="preserve">from trl import SFTTrainer  # </w:t>
            </w:r>
            <w:r>
              <w:rPr/>
              <w:t>用于监督微调的训练器</w:t>
            </w:r>
            <w:r>
              <w:rPr/>
              <w:br/>
              <w:t xml:space="preserve">from transformers import TrainingArguments  # </w:t>
            </w:r>
            <w:r>
              <w:rPr/>
              <w:t>用于配置训练参数</w:t>
            </w:r>
            <w:r>
              <w:rPr/>
              <w:br/>
              <w:br/>
              <w:t xml:space="preserve"># </w:t>
            </w:r>
            <w:r>
              <w:rPr/>
              <w:t>模型配置参数</w:t>
            </w:r>
            <w:r>
              <w:rPr/>
              <w:br/>
              <w:t xml:space="preserve">max_seq_length = 2048  # </w:t>
            </w:r>
            <w:r>
              <w:rPr/>
              <w:t>最大序列长度</w:t>
            </w:r>
            <w:r>
              <w:rPr/>
              <w:br/>
              <w:t xml:space="preserve">dtype = None          # </w:t>
            </w:r>
            <w:r>
              <w:rPr/>
              <w:t>数据类型，</w:t>
            </w:r>
            <w:r>
              <w:rPr/>
              <w:t>None</w:t>
            </w:r>
            <w:r>
              <w:rPr/>
              <w:t>表示自动选择</w:t>
            </w:r>
            <w:r>
              <w:rPr/>
              <w:br/>
              <w:t xml:space="preserve">load_in_4bit = True   # </w:t>
            </w:r>
            <w:r>
              <w:rPr/>
              <w:t>使用</w:t>
            </w:r>
            <w:r>
              <w:rPr/>
              <w:t>4bit</w:t>
            </w:r>
            <w:r>
              <w:rPr/>
              <w:t>量化加载模型以节省显存</w:t>
            </w:r>
            <w:r>
              <w:rPr/>
              <w:br/>
              <w:t>#</w:t>
            </w:r>
            <w:r>
              <w:rPr/>
              <w:t>加载预训练模型和分词器</w:t>
            </w:r>
            <w:r>
              <w:rPr/>
              <w:br/>
              <w:t>model, tokenizer = FastLanguageModel.from_pretrained(</w:t>
              <w:br/>
              <w:t>model_name = "deepseek-ai/DeepSeek-R1-Distill-Llama-8B",</w:t>
              <w:br/>
              <w:t>max_seq_length = max_seq_length,</w:t>
              <w:br/>
              <w:t>dtype = dtype,</w:t>
              <w:br/>
              <w:t>load_in_4bit = load_in_4bit,</w:t>
              <w:br/>
              <w:t>)</w:t>
              <w:br/>
              <w:t xml:space="preserve">EOS_TOKEN = tokenizer.eos_token  # </w:t>
            </w:r>
            <w:r>
              <w:rPr/>
              <w:t>添加结束符标记</w:t>
            </w:r>
            <w:r>
              <w:rPr/>
              <w:br/>
              <w:br/>
              <w:t>"""</w:t>
              <w:br/>
            </w:r>
            <w:r>
              <w:rPr/>
              <w:t>第</w:t>
            </w:r>
            <w:r>
              <w:rPr/>
              <w:t>2</w:t>
            </w:r>
            <w:r>
              <w:rPr/>
              <w:t>步：加载并处理数据集</w:t>
            </w:r>
            <w:r>
              <w:rPr/>
              <w:br/>
              <w:br/>
              <w:t>"""</w:t>
              <w:br/>
              <w:br/>
              <w:t xml:space="preserve"># </w:t>
            </w:r>
            <w:r>
              <w:rPr/>
              <w:t>格式化提示函数</w:t>
            </w:r>
            <w:r>
              <w:rPr/>
              <w:t>,</w:t>
            </w:r>
            <w:r>
              <w:rPr/>
              <w:t>用于处理数据集中的示例</w:t>
            </w:r>
            <w:r>
              <w:rPr/>
              <w:br/>
              <w:t>def formatting_prompts_func(examples):</w:t>
              <w:br/>
              <w:t xml:space="preserve">    # </w:t>
            </w:r>
            <w:r>
              <w:rPr/>
              <w:t>从</w:t>
            </w:r>
            <w:r>
              <w:rPr/>
              <w:t>examples</w:t>
            </w:r>
            <w:r>
              <w:rPr/>
              <w:t>中提取问题、思维链和回答</w:t>
            </w:r>
            <w:r>
              <w:rPr/>
              <w:br/>
              <w:t xml:space="preserve">    inputs = examples["Question"]  # </w:t>
            </w:r>
            <w:r>
              <w:rPr/>
              <w:t>医学问题列表</w:t>
            </w:r>
            <w:r>
              <w:rPr/>
              <w:br/>
              <w:t xml:space="preserve">    cots = examples["Complex_CoT"]  # </w:t>
            </w:r>
            <w:r>
              <w:rPr/>
              <w:t>思维链列表</w:t>
            </w:r>
            <w:r>
              <w:rPr/>
              <w:br/>
              <w:t xml:space="preserve">    outputs = examples["Response"]  # </w:t>
            </w:r>
            <w:r>
              <w:rPr/>
              <w:t>回答列表</w:t>
            </w:r>
            <w:r>
              <w:rPr/>
              <w:br/>
              <w:br/>
              <w:t xml:space="preserve">    # </w:t>
            </w:r>
            <w:r>
              <w:rPr/>
              <w:t>存储格式化后的文本</w:t>
            </w:r>
            <w:r>
              <w:rPr/>
              <w:br/>
              <w:t xml:space="preserve">    texts = []</w:t>
              <w:br/>
              <w:br/>
              <w:t xml:space="preserve">    # </w:t>
            </w:r>
            <w:r>
              <w:rPr/>
              <w:t>遍历每个示例</w:t>
            </w:r>
            <w:r>
              <w:rPr/>
              <w:t>,</w:t>
            </w:r>
            <w:r>
              <w:rPr/>
              <w:t>将问题、思维链和回答组合成指定格式</w:t>
            </w:r>
            <w:r>
              <w:rPr/>
              <w:br/>
              <w:t xml:space="preserve">    for input, cot, output in zip(inputs, cots, outputs):</w:t>
              <w:br/>
              <w:t xml:space="preserve">        # </w:t>
            </w:r>
            <w:r>
              <w:rPr/>
              <w:t>使用</w:t>
            </w:r>
            <w:r>
              <w:rPr/>
              <w:t>train_prompt_style</w:t>
            </w:r>
            <w:r>
              <w:rPr/>
              <w:t>模板格式化文本</w:t>
            </w:r>
            <w:r>
              <w:rPr/>
              <w:t>,</w:t>
            </w:r>
            <w:r>
              <w:rPr/>
              <w:t>并添加结束符</w:t>
            </w:r>
            <w:r>
              <w:rPr/>
              <w:br/>
              <w:t xml:space="preserve">        text = train_prompt_style.format(input, cot, output) + EOS_TOKEN</w:t>
              <w:br/>
              <w:t xml:space="preserve">        texts.append(text)</w:t>
              <w:br/>
              <w:br/>
              <w:t xml:space="preserve">    # </w:t>
            </w:r>
            <w:r>
              <w:rPr/>
              <w:t>返回格式化后的文本字典</w:t>
            </w:r>
            <w:r>
              <w:rPr/>
              <w:br/>
              <w:t xml:space="preserve">    return {</w:t>
              <w:br/>
              <w:t xml:space="preserve">        "text": texts,</w:t>
              <w:br/>
              <w:t xml:space="preserve">    }</w:t>
              <w:br/>
              <w:br/>
              <w:t xml:space="preserve"># </w:t>
            </w:r>
            <w:r>
              <w:rPr/>
              <w:t>加载数据集并应用格式化</w:t>
            </w:r>
            <w:r>
              <w:rPr/>
              <w:br/>
              <w:t>dataset = load_dataset("FreedomIntelligence/medical-o1-reasoning-SFT", "default", split="train[0:50000]",</w:t>
              <w:br/>
              <w:t xml:space="preserve">                       trust_remote_code=True)</w:t>
              <w:br/>
              <w:t>dataset = dataset.map(formatting_prompts_func, batched=True, )</w:t>
              <w:br/>
              <w:t>"""</w:t>
              <w:br/>
            </w:r>
            <w:r>
              <w:rPr/>
              <w:t>第</w:t>
            </w:r>
            <w:r>
              <w:rPr/>
              <w:t>3</w:t>
            </w:r>
            <w:r>
              <w:rPr/>
              <w:t>步：配置</w:t>
            </w:r>
            <w:r>
              <w:rPr/>
              <w:t>LoRA</w:t>
            </w:r>
            <w:r>
              <w:rPr/>
              <w:t>微调参数</w:t>
            </w:r>
            <w:r>
              <w:rPr/>
              <w:br/>
              <w:br/>
            </w:r>
            <w:r>
              <w:rPr/>
              <w:t>使用</w:t>
            </w:r>
            <w:r>
              <w:rPr/>
              <w:t>LoRA</w:t>
            </w:r>
            <w:r>
              <w:rPr/>
              <w:t>技术进行参数高效微调</w:t>
            </w:r>
            <w:r>
              <w:rPr/>
              <w:br/>
              <w:t>"""</w:t>
              <w:br/>
              <w:t>model = FastLanguageModel.get_peft_model(</w:t>
              <w:br/>
              <w:t xml:space="preserve">    # </w:t>
            </w:r>
            <w:r>
              <w:rPr/>
              <w:t>原始模型</w:t>
            </w:r>
            <w:r>
              <w:rPr/>
              <w:br/>
              <w:t xml:space="preserve">    model,</w:t>
              <w:br/>
              <w:t xml:space="preserve">    # LoRA</w:t>
            </w:r>
            <w:r>
              <w:rPr/>
              <w:t>秩</w:t>
            </w:r>
            <w:r>
              <w:rPr/>
              <w:t>,</w:t>
            </w:r>
            <w:r>
              <w:rPr/>
              <w:t>用于控制低秩矩阵的维度</w:t>
            </w:r>
            <w:r>
              <w:rPr/>
              <w:t>,</w:t>
            </w:r>
            <w:r>
              <w:rPr/>
              <w:t>值越大表示可训练参数越多</w:t>
            </w:r>
            <w:r>
              <w:rPr/>
              <w:t>,</w:t>
            </w:r>
            <w:r>
              <w:rPr/>
              <w:t>模型性能可能更好但训练开销更大</w:t>
            </w:r>
            <w:r>
              <w:rPr/>
              <w:br/>
              <w:t xml:space="preserve">    # </w:t>
            </w:r>
            <w:r>
              <w:rPr/>
              <w:t>建议</w:t>
            </w:r>
            <w:r>
              <w:rPr/>
              <w:t>: 8-32</w:t>
            </w:r>
            <w:r>
              <w:rPr/>
              <w:t>之间</w:t>
            </w:r>
            <w:r>
              <w:rPr/>
              <w:br/>
              <w:t xml:space="preserve">    r=16,</w:t>
              <w:br/>
              <w:t xml:space="preserve">    # </w:t>
            </w:r>
            <w:r>
              <w:rPr/>
              <w:t>需要应用</w:t>
            </w:r>
            <w:r>
              <w:rPr/>
              <w:t>LoRA</w:t>
            </w:r>
            <w:r>
              <w:rPr/>
              <w:t>的目标模块列表</w:t>
            </w:r>
            <w:r>
              <w:rPr/>
              <w:br/>
              <w:t xml:space="preserve">    target_modules=[</w:t>
              <w:br/>
              <w:t xml:space="preserve">        "q_proj", "k_proj", "v_proj", "o_proj",  # attention</w:t>
            </w:r>
            <w:r>
              <w:rPr/>
              <w:t>相关层</w:t>
            </w:r>
            <w:r>
              <w:rPr/>
              <w:br/>
              <w:t xml:space="preserve">        "gate_proj", "up_proj", "down_proj",     # FFN</w:t>
            </w:r>
            <w:r>
              <w:rPr/>
              <w:t>相关层</w:t>
            </w:r>
            <w:r>
              <w:rPr/>
              <w:br/>
              <w:t xml:space="preserve">    ],</w:t>
              <w:br/>
              <w:t xml:space="preserve">    # LoRA</w:t>
            </w:r>
            <w:r>
              <w:rPr/>
              <w:t>缩放因子</w:t>
            </w:r>
            <w:r>
              <w:rPr/>
              <w:t>,</w:t>
            </w:r>
            <w:r>
              <w:rPr/>
              <w:t>用于控制</w:t>
            </w:r>
            <w:r>
              <w:rPr/>
              <w:t>LoRA</w:t>
            </w:r>
            <w:r>
              <w:rPr/>
              <w:t>更新的幅度。值越大，</w:t>
            </w:r>
            <w:r>
              <w:rPr/>
              <w:t>LoRA</w:t>
            </w:r>
            <w:r>
              <w:rPr/>
              <w:t>的更新影响越大。</w:t>
            </w:r>
            <w:r>
              <w:rPr/>
              <w:br/>
              <w:t xml:space="preserve">    lora_alpha=16,</w:t>
              <w:br/>
              <w:t xml:space="preserve">    # LoRA</w:t>
            </w:r>
            <w:r>
              <w:rPr/>
              <w:t>层的</w:t>
            </w:r>
            <w:r>
              <w:rPr/>
              <w:t>dropout</w:t>
            </w:r>
            <w:r>
              <w:rPr/>
              <w:t>率</w:t>
            </w:r>
            <w:r>
              <w:rPr/>
              <w:t>,</w:t>
            </w:r>
            <w:r>
              <w:rPr/>
              <w:t>用于防止过拟合</w:t>
            </w:r>
            <w:r>
              <w:rPr/>
              <w:t>,</w:t>
            </w:r>
            <w:r>
              <w:rPr/>
              <w:t>这里设为</w:t>
            </w:r>
            <w:r>
              <w:rPr/>
              <w:t>0</w:t>
            </w:r>
            <w:r>
              <w:rPr/>
              <w:t>表示不使用</w:t>
            </w:r>
            <w:r>
              <w:rPr/>
              <w:t>dropout</w:t>
            </w:r>
            <w:r>
              <w:rPr/>
              <w:t>。</w:t>
            </w:r>
            <w:r>
              <w:rPr/>
              <w:br/>
              <w:t xml:space="preserve">    # </w:t>
            </w:r>
            <w:r>
              <w:rPr/>
              <w:t>如果数据集较小，建议设置</w:t>
            </w:r>
            <w:r>
              <w:rPr/>
              <w:t>0.1</w:t>
            </w:r>
            <w:r>
              <w:rPr/>
              <w:t>左右。</w:t>
            </w:r>
            <w:r>
              <w:rPr/>
              <w:br/>
              <w:t xml:space="preserve">    lora_dropout=0,</w:t>
              <w:br/>
              <w:t xml:space="preserve">    # </w:t>
            </w:r>
            <w:r>
              <w:rPr/>
              <w:t>是否对</w:t>
            </w:r>
            <w:r>
              <w:rPr/>
              <w:t>bias</w:t>
            </w:r>
            <w:r>
              <w:rPr/>
              <w:t>参数进行微调</w:t>
            </w:r>
            <w:r>
              <w:rPr/>
              <w:t>,none</w:t>
            </w:r>
            <w:r>
              <w:rPr/>
              <w:t>表示不微调</w:t>
            </w:r>
            <w:r>
              <w:rPr/>
              <w:t>bias</w:t>
              <w:br/>
              <w:t xml:space="preserve">    # none: </w:t>
            </w:r>
            <w:r>
              <w:rPr/>
              <w:t>不微调偏置参数；</w:t>
            </w:r>
            <w:r>
              <w:rPr/>
              <w:br/>
              <w:t xml:space="preserve">    # all: </w:t>
            </w:r>
            <w:r>
              <w:rPr/>
              <w:t>微调所有参数；</w:t>
            </w:r>
            <w:r>
              <w:rPr/>
              <w:br/>
              <w:t xml:space="preserve">    # lora_only: </w:t>
            </w:r>
            <w:r>
              <w:rPr/>
              <w:t>只微调</w:t>
            </w:r>
            <w:r>
              <w:rPr/>
              <w:t>LoRA</w:t>
            </w:r>
            <w:r>
              <w:rPr/>
              <w:t>参数。</w:t>
            </w:r>
            <w:r>
              <w:rPr/>
              <w:br/>
              <w:t xml:space="preserve">    bias="none",</w:t>
              <w:br/>
              <w:t xml:space="preserve">    # </w:t>
            </w:r>
            <w:r>
              <w:rPr/>
              <w:t>是否使用梯度检查点技术节省显存</w:t>
            </w:r>
            <w:r>
              <w:rPr/>
              <w:t>,</w:t>
            </w:r>
            <w:r>
              <w:rPr/>
              <w:t>使用</w:t>
            </w:r>
            <w:r>
              <w:rPr/>
              <w:t>unsloth</w:t>
            </w:r>
            <w:r>
              <w:rPr/>
              <w:t>优化版本</w:t>
            </w:r>
            <w:r>
              <w:rPr/>
              <w:br/>
              <w:t xml:space="preserve">    # </w:t>
            </w:r>
            <w:r>
              <w:rPr/>
              <w:t>会略微降低训练速度，但可以显著减少显存使用</w:t>
            </w:r>
            <w:r>
              <w:rPr/>
              <w:br/>
              <w:t xml:space="preserve">    use_gradient_checkpointing="unsloth",</w:t>
              <w:br/>
              <w:t xml:space="preserve">    # </w:t>
            </w:r>
            <w:r>
              <w:rPr/>
              <w:t>随机数种子</w:t>
            </w:r>
            <w:r>
              <w:rPr/>
              <w:t>,</w:t>
            </w:r>
            <w:r>
              <w:rPr/>
              <w:t>用于结果复现</w:t>
            </w:r>
            <w:r>
              <w:rPr/>
              <w:br/>
              <w:t xml:space="preserve">    random_state=3407,</w:t>
              <w:br/>
              <w:t xml:space="preserve">    # </w:t>
            </w:r>
            <w:r>
              <w:rPr/>
              <w:t>是否使用</w:t>
            </w:r>
            <w:r>
              <w:rPr/>
              <w:t>rank-stabilized LoRA,</w:t>
            </w:r>
            <w:r>
              <w:rPr/>
              <w:t>这里不使用</w:t>
            </w:r>
            <w:r>
              <w:rPr/>
              <w:br/>
              <w:t xml:space="preserve">    # </w:t>
            </w:r>
            <w:r>
              <w:rPr/>
              <w:t>会略微降低训练速度，但可以显著减少显存使用</w:t>
            </w:r>
            <w:r>
              <w:rPr/>
              <w:br/>
              <w:t xml:space="preserve">    use_rslora=False,</w:t>
              <w:br/>
              <w:t xml:space="preserve">    # LoFTQ</w:t>
            </w:r>
            <w:r>
              <w:rPr/>
              <w:t>配置</w:t>
            </w:r>
            <w:r>
              <w:rPr/>
              <w:t>,</w:t>
            </w:r>
            <w:r>
              <w:rPr/>
              <w:t>这里不使用该量化技术，用于进一步压缩模型大小</w:t>
            </w:r>
            <w:r>
              <w:rPr/>
              <w:br/>
              <w:t xml:space="preserve">    loftq_config=None,</w:t>
              <w:br/>
              <w:t>)</w:t>
              <w:br/>
              <w:br/>
              <w:t>"""</w:t>
              <w:br/>
            </w:r>
            <w:r>
              <w:rPr/>
              <w:t>第</w:t>
            </w:r>
            <w:r>
              <w:rPr/>
              <w:t>4</w:t>
            </w:r>
            <w:r>
              <w:rPr/>
              <w:t>步：配置训练参数和初始化训练器</w:t>
            </w:r>
            <w:r>
              <w:rPr/>
              <w:br/>
              <w:t>"""</w:t>
              <w:br/>
              <w:br/>
              <w:t xml:space="preserve"># </w:t>
            </w:r>
            <w:r>
              <w:rPr/>
              <w:t>初始化</w:t>
            </w:r>
            <w:r>
              <w:rPr/>
              <w:t>SFT</w:t>
            </w:r>
            <w:r>
              <w:rPr/>
              <w:t>训练器</w:t>
            </w:r>
            <w:r>
              <w:rPr/>
              <w:br/>
              <w:t>trainer = SFTTrainer(</w:t>
              <w:br/>
              <w:t xml:space="preserve">    model=model,  # </w:t>
            </w:r>
            <w:r>
              <w:rPr/>
              <w:t>待训练的模型</w:t>
            </w:r>
            <w:r>
              <w:rPr/>
              <w:br/>
              <w:t xml:space="preserve">    tokenizer=tokenizer,  # </w:t>
            </w:r>
            <w:r>
              <w:rPr/>
              <w:t>分词器</w:t>
            </w:r>
            <w:r>
              <w:rPr/>
              <w:br/>
              <w:t xml:space="preserve">    train_dataset=dataset,  # </w:t>
            </w:r>
            <w:r>
              <w:rPr/>
              <w:t>训练数据集</w:t>
            </w:r>
            <w:r>
              <w:rPr/>
              <w:br/>
              <w:t xml:space="preserve">    dataset_text_field="text",  # </w:t>
            </w:r>
            <w:r>
              <w:rPr/>
              <w:t>数据集字段的名称</w:t>
            </w:r>
            <w:r>
              <w:rPr/>
              <w:br/>
              <w:t xml:space="preserve">    max_seq_length=max_seq_length,  # </w:t>
            </w:r>
            <w:r>
              <w:rPr/>
              <w:t>最大序列长度</w:t>
            </w:r>
            <w:r>
              <w:rPr/>
              <w:br/>
              <w:t xml:space="preserve">    dataset_num_proc=2,  # </w:t>
            </w:r>
            <w:r>
              <w:rPr/>
              <w:t>数据集处理的并行进程数，提高</w:t>
            </w:r>
            <w:r>
              <w:rPr/>
              <w:t>CPU</w:t>
            </w:r>
            <w:r>
              <w:rPr/>
              <w:t>利用率</w:t>
            </w:r>
            <w:r>
              <w:rPr/>
              <w:br/>
              <w:t xml:space="preserve">    args=TrainingArguments(</w:t>
              <w:br/>
              <w:t xml:space="preserve">        per_device_train_batch_size=2,  # </w:t>
            </w:r>
            <w:r>
              <w:rPr/>
              <w:t>每个</w:t>
            </w:r>
            <w:r>
              <w:rPr/>
              <w:t>GPU</w:t>
            </w:r>
            <w:r>
              <w:rPr/>
              <w:t>的训练批次大小</w:t>
            </w:r>
            <w:r>
              <w:rPr/>
              <w:br/>
              <w:t xml:space="preserve">        gradient_accumulation_steps=4,   # </w:t>
            </w:r>
            <w:r>
              <w:rPr/>
              <w:t>梯度累积步数</w:t>
            </w:r>
            <w:r>
              <w:rPr/>
              <w:t>,</w:t>
            </w:r>
            <w:r>
              <w:rPr/>
              <w:t>用于模拟更大的</w:t>
            </w:r>
            <w:r>
              <w:rPr/>
              <w:t>batch size</w:t>
              <w:br/>
              <w:t xml:space="preserve">        warmup_steps=5,  # </w:t>
            </w:r>
            <w:r>
              <w:rPr/>
              <w:t>预热步数</w:t>
            </w:r>
            <w:r>
              <w:rPr/>
              <w:t>,</w:t>
            </w:r>
            <w:r>
              <w:rPr/>
              <w:t>逐步增加学习率</w:t>
            </w:r>
            <w:r>
              <w:rPr/>
              <w:br/>
              <w:t xml:space="preserve">        learning_rate=2e-4,  # </w:t>
            </w:r>
            <w:r>
              <w:rPr/>
              <w:t>学习率</w:t>
            </w:r>
            <w:r>
              <w:rPr/>
              <w:br/>
              <w:t xml:space="preserve">        lr_scheduler_type="linear",  # </w:t>
            </w:r>
            <w:r>
              <w:rPr/>
              <w:t>线性学习率调度器</w:t>
            </w:r>
            <w:r>
              <w:rPr/>
              <w:br/>
              <w:t xml:space="preserve">        max_steps=60,    # </w:t>
            </w:r>
            <w:r>
              <w:rPr/>
              <w:t xml:space="preserve">最大训练步数（一步 </w:t>
            </w:r>
            <w:r>
              <w:rPr/>
              <w:t xml:space="preserve">= </w:t>
            </w:r>
            <w:r>
              <w:rPr/>
              <w:t>处理一个</w:t>
            </w:r>
            <w:r>
              <w:rPr/>
              <w:t>batch</w:t>
            </w:r>
            <w:r>
              <w:rPr/>
              <w:t>的数据）</w:t>
            </w:r>
            <w:r>
              <w:rPr/>
              <w:br/>
              <w:t xml:space="preserve">        # </w:t>
            </w:r>
            <w:r>
              <w:rPr/>
              <w:t>根据硬件支持选择训练精度</w:t>
            </w:r>
            <w:r>
              <w:rPr/>
              <w:br/>
              <w:t xml:space="preserve">        fp16=not is_bfloat16_supported(),  # </w:t>
            </w:r>
            <w:r>
              <w:rPr/>
              <w:t>如果不支持</w:t>
            </w:r>
            <w:r>
              <w:rPr/>
              <w:t>bf16</w:t>
            </w:r>
            <w:r>
              <w:rPr/>
              <w:t>则使用</w:t>
            </w:r>
            <w:r>
              <w:rPr/>
              <w:t>fp16</w:t>
              <w:br/>
              <w:t xml:space="preserve">        bf16=is_bfloat16_supported(),      # </w:t>
            </w:r>
            <w:r>
              <w:rPr/>
              <w:t>如果支持则使用</w:t>
            </w:r>
            <w:r>
              <w:rPr/>
              <w:t>bf16</w:t>
              <w:br/>
              <w:t xml:space="preserve">        logging_steps=10,  # </w:t>
            </w:r>
            <w:r>
              <w:rPr/>
              <w:t>每</w:t>
            </w:r>
            <w:r>
              <w:rPr/>
              <w:t>10</w:t>
            </w:r>
            <w:r>
              <w:rPr/>
              <w:t>步记录一次日志</w:t>
            </w:r>
            <w:r>
              <w:rPr/>
              <w:br/>
              <w:t xml:space="preserve">        optim="adamw_8bit",  # </w:t>
            </w:r>
            <w:r>
              <w:rPr/>
              <w:t>使用</w:t>
            </w:r>
            <w:r>
              <w:rPr/>
              <w:t>8</w:t>
            </w:r>
            <w:r>
              <w:rPr/>
              <w:t>位</w:t>
            </w:r>
            <w:r>
              <w:rPr/>
              <w:t>AdamW</w:t>
            </w:r>
            <w:r>
              <w:rPr/>
              <w:t>优化器节省显存，几乎不影响训练效果</w:t>
            </w:r>
            <w:r>
              <w:rPr/>
              <w:br/>
              <w:t xml:space="preserve">        weight_decay=0.01,   # </w:t>
            </w:r>
            <w:r>
              <w:rPr/>
              <w:t>权重衰减系数</w:t>
            </w:r>
            <w:r>
              <w:rPr/>
              <w:t>,</w:t>
            </w:r>
            <w:r>
              <w:rPr/>
              <w:t>用于正则化，防止过拟合</w:t>
            </w:r>
            <w:r>
              <w:rPr/>
              <w:br/>
              <w:t xml:space="preserve">        seed=3407,  # </w:t>
            </w:r>
            <w:r>
              <w:rPr/>
              <w:t>随机数种子</w:t>
            </w:r>
            <w:r>
              <w:rPr/>
              <w:br/>
              <w:t xml:space="preserve">        output_dir="outputs",  # </w:t>
            </w:r>
            <w:r>
              <w:rPr/>
              <w:t>保存模型检查点和训练日志</w:t>
            </w:r>
            <w:r>
              <w:rPr/>
              <w:br/>
              <w:t xml:space="preserve">    ),</w:t>
              <w:br/>
              <w:t>)</w:t>
              <w:br/>
              <w:br/>
              <w:br/>
              <w:t>"""</w:t>
              <w:br/>
            </w:r>
            <w:r>
              <w:rPr/>
              <w:t>第</w:t>
            </w:r>
            <w:r>
              <w:rPr/>
              <w:t>5</w:t>
            </w:r>
            <w:r>
              <w:rPr/>
              <w:t>步 开始训练</w:t>
            </w:r>
            <w:r>
              <w:rPr/>
              <w:br/>
              <w:t>"""</w:t>
              <w:br/>
              <w:t>trainer.train()</w:t>
              <w:br/>
              <w:br/>
              <w:br/>
              <w:t>"""</w:t>
              <w:br/>
            </w:r>
            <w:r>
              <w:rPr/>
              <w:t>第</w:t>
            </w:r>
            <w:r>
              <w:rPr/>
              <w:t>6</w:t>
            </w:r>
            <w:r>
              <w:rPr/>
              <w:t>步：微调后的模型推理测试</w:t>
            </w:r>
            <w:r>
              <w:rPr/>
              <w:br/>
              <w:t>"""</w:t>
              <w:br/>
              <w:t>question = "</w:t>
            </w:r>
            <w:r>
              <w:rPr/>
              <w:t>一位</w:t>
            </w:r>
            <w:r>
              <w:rPr/>
              <w:t>61</w:t>
            </w:r>
            <w:r>
              <w:rPr/>
              <w:t>岁的女性</w:t>
            </w:r>
            <w:r>
              <w:rPr/>
              <w:t>,</w:t>
            </w:r>
            <w:r>
              <w:rPr/>
              <w:t>长期存在咳嗽或打喷嚏等活动时不自主尿失禁的病史</w:t>
            </w:r>
            <w:r>
              <w:rPr/>
              <w:t>,</w:t>
            </w:r>
            <w:r>
              <w:rPr/>
              <w:t>但夜间无漏尿。她接受了妇科检查和</w:t>
            </w:r>
            <w:r>
              <w:rPr/>
              <w:t>Q-tip</w:t>
            </w:r>
            <w:r>
              <w:rPr/>
              <w:t>测试。基于这些发现</w:t>
            </w:r>
            <w:r>
              <w:rPr/>
              <w:t>,</w:t>
            </w:r>
            <w:r>
              <w:rPr/>
              <w:t>膀胱测压最可能显示她的残余尿量和逼尿肌收缩情况如何</w:t>
            </w:r>
            <w:r>
              <w:rPr/>
              <w:t>?"</w:t>
              <w:br/>
              <w:br/>
              <w:t>#</w:t>
            </w:r>
            <w:r>
              <w:rPr/>
              <w:t>定义提示模板</w:t>
            </w:r>
            <w:r>
              <w:rPr/>
              <w:br/>
              <w:t>prompt_style = """</w:t>
            </w:r>
            <w:r>
              <w:rPr/>
              <w:t>以下是描述任务的指令，以及提供更多上下文的输入。</w:t>
            </w:r>
            <w:r>
              <w:rPr/>
              <w:br/>
            </w:r>
            <w:r>
              <w:rPr/>
              <w:t>请写出恰当完成该请求的回答。</w:t>
            </w:r>
            <w:r>
              <w:rPr/>
              <w:br/>
            </w:r>
            <w:r>
              <w:rPr/>
              <w:t>在回答之前，请仔细思考问题，并创建一个逐步的思维链，以确保回答合乎逻辑且准确。</w:t>
            </w:r>
            <w:r>
              <w:rPr/>
              <w:br/>
              <w:br/>
              <w:t>### Instruction:</w:t>
              <w:br/>
            </w:r>
            <w:r>
              <w:rPr/>
              <w:t>你是一位在临床推理、诊断和治疗计划方面具有专业知识的医学专家。</w:t>
            </w:r>
            <w:r>
              <w:rPr/>
              <w:br/>
            </w:r>
            <w:r>
              <w:rPr/>
              <w:t>请回答以下医学问题。</w:t>
            </w:r>
            <w:r>
              <w:rPr/>
              <w:br/>
              <w:br/>
              <w:t>### Question:</w:t>
              <w:br/>
              <w:t>{}</w:t>
              <w:br/>
              <w:br/>
              <w:t>### Response:</w:t>
              <w:br/>
              <w:t>&lt;think&gt;{}"""</w:t>
              <w:br/>
              <w:br/>
              <w:t xml:space="preserve"># </w:t>
            </w:r>
            <w:r>
              <w:rPr/>
              <w:t>对输入问题进行编码</w:t>
            </w:r>
            <w:r>
              <w:rPr/>
              <w:t>,</w:t>
            </w:r>
            <w:r>
              <w:rPr/>
              <w:t>转换为模型可处理的张量格式并移至</w:t>
            </w:r>
            <w:r>
              <w:rPr/>
              <w:t>GPU</w:t>
              <w:br/>
              <w:t>inputs = tokenizer([prompt_style.format(question, "")], return_tensors="pt").to("cuda")</w:t>
              <w:br/>
              <w:br/>
              <w:t xml:space="preserve"># </w:t>
            </w:r>
            <w:r>
              <w:rPr/>
              <w:t>启用模型推理模式</w:t>
            </w:r>
            <w:r>
              <w:rPr/>
              <w:t>,</w:t>
            </w:r>
            <w:r>
              <w:rPr/>
              <w:t>使用</w:t>
            </w:r>
            <w:r>
              <w:rPr/>
              <w:t>Unsloth</w:t>
            </w:r>
            <w:r>
              <w:rPr/>
              <w:t>加速推理速度</w:t>
            </w:r>
            <w:r>
              <w:rPr/>
              <w:br/>
              <w:t>FastLanguageModel.for_inference(model)</w:t>
              <w:br/>
              <w:br/>
              <w:t xml:space="preserve"># </w:t>
            </w:r>
            <w:r>
              <w:rPr/>
              <w:t>生成回答</w:t>
            </w:r>
            <w:r>
              <w:rPr/>
              <w:br/>
              <w:t>outputs = model.generate(</w:t>
              <w:br/>
              <w:t xml:space="preserve">    input_ids=inputs.input_ids,</w:t>
              <w:br/>
              <w:t xml:space="preserve">    attention_mask=inputs.attention_mask,</w:t>
              <w:br/>
              <w:t xml:space="preserve">    max_new_tokens=1200,</w:t>
              <w:br/>
              <w:t xml:space="preserve">    use_cache=True,</w:t>
              <w:br/>
              <w:t>)</w:t>
              <w:br/>
              <w:br/>
              <w:t xml:space="preserve"># </w:t>
            </w:r>
            <w:r>
              <w:rPr/>
              <w:t>解码模型输出</w:t>
            </w:r>
            <w:r>
              <w:rPr/>
              <w:br/>
              <w:t>response = tokenizer.batch_decode(outputs)</w:t>
              <w:br/>
              <w:t xml:space="preserve">print("### </w:t>
            </w:r>
            <w:r>
              <w:rPr/>
              <w:t>微调后模型推理结果：</w:t>
            </w:r>
            <w:r>
              <w:rPr/>
              <w:t>")</w:t>
              <w:br/>
              <w:t>print(response[0].split("### Response:")[1])</w:t>
              <w:br/>
              <w:br/>
              <w:br/>
              <w:t>"""</w:t>
              <w:br/>
            </w:r>
            <w:r>
              <w:rPr/>
              <w:t>第</w:t>
            </w:r>
            <w:r>
              <w:rPr/>
              <w:t>7</w:t>
            </w:r>
            <w:r>
              <w:rPr/>
              <w:t>步：保存模型</w:t>
            </w:r>
            <w:r>
              <w:rPr/>
              <w:br/>
              <w:br/>
            </w:r>
            <w:r>
              <w:rPr/>
              <w:t>包括保存完整模型和合并后的模型</w:t>
            </w:r>
            <w:r>
              <w:rPr/>
              <w:br/>
              <w:t>"""</w:t>
              <w:br/>
              <w:t>new_model_local = "DeepSeek-R1-Medical-COT-Qwen-1.5B"</w:t>
              <w:br/>
              <w:t>model.save_pretrained(new_model_local)</w:t>
              <w:br/>
              <w:t>tokenizer.save_pretrained(new_model_local)</w:t>
              <w:br/>
              <w:br/>
              <w:t>#</w:t>
            </w:r>
            <w:r>
              <w:rPr/>
              <w:t>合并模型并量化成</w:t>
            </w:r>
            <w:r>
              <w:rPr/>
              <w:t>4</w:t>
            </w:r>
            <w:r>
              <w:rPr/>
              <w:t>位</w:t>
            </w:r>
            <w:r>
              <w:rPr/>
              <w:t>gguf</w:t>
            </w:r>
            <w:r>
              <w:rPr/>
              <w:t>保存</w:t>
            </w:r>
            <w:r>
              <w:rPr/>
              <w:br/>
              <w:t>model.save_pretrained_gguf(new_model_local, tokenizer, quantization_method = "q4_k_m")</w:t>
            </w:r>
          </w:p>
        </w:tc>
      </w:tr>
    </w:tbl>
    <w:p>
      <w:pPr>
        <w:pStyle w:val="Normal"/>
        <w:bidi w:val="0"/>
        <w:jc w:val="start"/>
        <w:rPr/>
      </w:pPr>
      <w:r>
        <w:rPr/>
      </w:r>
    </w:p>
    <w:p>
      <w:pPr>
        <w:pStyle w:val="Normal"/>
        <w:bidi w:val="0"/>
        <w:jc w:val="start"/>
        <w:rPr/>
      </w:pPr>
      <w:r>
        <w:rPr/>
        <w:t>加载微调后的模型</w:t>
      </w:r>
    </w:p>
    <w:tbl>
      <w:tblPr>
        <w:tblW w:w="5000" w:type="pct"/>
        <w:jc w:val="start"/>
        <w:tblInd w:w="-5" w:type="dxa"/>
        <w:tblLayout w:type="fixed"/>
        <w:tblCellMar>
          <w:top w:w="55" w:type="dxa"/>
          <w:start w:w="55" w:type="dxa"/>
          <w:bottom w:w="55" w:type="dxa"/>
          <w:end w:w="55" w:type="dxa"/>
        </w:tblCellMar>
      </w:tblPr>
      <w:tblGrid>
        <w:gridCol w:w="9638"/>
      </w:tblGrid>
      <w:tr>
        <w:trPr/>
        <w:tc>
          <w:tcPr>
            <w:tcW w:w="9638" w:type="dxa"/>
            <w:tcBorders>
              <w:top w:val="single" w:sz="4" w:space="0" w:color="000000"/>
              <w:start w:val="single" w:sz="4" w:space="0" w:color="000000"/>
              <w:bottom w:val="single" w:sz="4" w:space="0" w:color="000000"/>
              <w:end w:val="single" w:sz="4" w:space="0" w:color="000000"/>
            </w:tcBorders>
          </w:tcPr>
          <w:p>
            <w:pPr>
              <w:pStyle w:val="Style17"/>
              <w:rPr/>
            </w:pPr>
            <w:r>
              <w:rPr/>
              <w:t>from transformers import TextStreamer</w:t>
              <w:br/>
              <w:t>from unsloth import FastLanguageModel</w:t>
              <w:br/>
              <w:t>import torch</w:t>
              <w:br/>
              <w:br/>
              <w:t>model, tokenizer = FastLanguageModel.from_pretrained(</w:t>
              <w:br/>
              <w:t xml:space="preserve">    model_name = "/home/luke10481/deepseek-ai/DeepSeek-R1-Distill-Llama-8B", # YOUR MODEL YOU USED FOR TRAINING</w:t>
              <w:br/>
              <w:t xml:space="preserve">    max_seq_length = 2048,</w:t>
              <w:br/>
              <w:t xml:space="preserve">    dtype = None,</w:t>
              <w:br/>
              <w:t xml:space="preserve">    load_in_4bit = True,</w:t>
              <w:br/>
              <w:t xml:space="preserve">    device_map={"": torch.device("cuda:0" if torch.cuda.is_available() else "cpu")},</w:t>
              <w:br/>
              <w:t>)</w:t>
              <w:br/>
              <w:t>FastLanguageModel.for_inference(model) # Enable native 2x faster inference</w:t>
              <w:br/>
              <w:t>text_streamer = TextStreamer(tokenizer)</w:t>
              <w:br/>
              <w:t>prompt_style = """</w:t>
            </w:r>
            <w:r>
              <w:rPr/>
              <w:t>以下是描述任务的指令，以及提供更多上下文的输入。</w:t>
            </w:r>
            <w:r>
              <w:rPr/>
              <w:br/>
            </w:r>
            <w:r>
              <w:rPr/>
              <w:t>请写出恰当完成该请求的回答。</w:t>
            </w:r>
            <w:r>
              <w:rPr/>
              <w:br/>
            </w:r>
            <w:r>
              <w:rPr/>
              <w:t>在回答之前，请仔细思考问题，并创建一个逐步的思维链，以确保回答合乎逻辑且准确。</w:t>
            </w:r>
            <w:r>
              <w:rPr/>
              <w:br/>
              <w:br/>
              <w:t>### Instruction:</w:t>
              <w:br/>
            </w:r>
            <w:r>
              <w:rPr/>
              <w:t>你是一位在临床推理、诊断和治疗计划方面具有专业知识的医学专家。</w:t>
            </w:r>
            <w:r>
              <w:rPr/>
              <w:br/>
            </w:r>
            <w:r>
              <w:rPr/>
              <w:t>请回答以下医学问题。</w:t>
            </w:r>
            <w:r>
              <w:rPr/>
              <w:br/>
              <w:br/>
              <w:t>### Question:</w:t>
              <w:br/>
              <w:t>{}</w:t>
              <w:br/>
              <w:br/>
              <w:t>### Response:</w:t>
              <w:br/>
              <w:t>&lt;think&gt;{}"""</w:t>
              <w:br/>
              <w:br/>
              <w:t xml:space="preserve"># </w:t>
            </w:r>
            <w:r>
              <w:rPr/>
              <w:t>测试用医学问题</w:t>
            </w:r>
            <w:r>
              <w:rPr/>
              <w:br/>
              <w:t>question = "</w:t>
            </w:r>
            <w:r>
              <w:rPr/>
              <w:t>一位</w:t>
            </w:r>
            <w:r>
              <w:rPr/>
              <w:t>61</w:t>
            </w:r>
            <w:r>
              <w:rPr/>
              <w:t>岁的女性</w:t>
            </w:r>
            <w:r>
              <w:rPr/>
              <w:t>,</w:t>
            </w:r>
            <w:r>
              <w:rPr/>
              <w:t>长期存在咳嗽或打喷嚏等活动时不自主尿失禁的病史</w:t>
            </w:r>
            <w:r>
              <w:rPr/>
              <w:t>,</w:t>
            </w:r>
            <w:r>
              <w:rPr/>
              <w:t>但夜间无漏尿。她接受了妇科检查和</w:t>
            </w:r>
            <w:r>
              <w:rPr/>
              <w:t>Q-tip</w:t>
            </w:r>
            <w:r>
              <w:rPr/>
              <w:t>测试。基于这些发现</w:t>
            </w:r>
            <w:r>
              <w:rPr/>
              <w:t>,</w:t>
            </w:r>
            <w:r>
              <w:rPr/>
              <w:t>膀胱测压最可能显示她的残余尿量和逼尿肌收缩情况如何</w:t>
            </w:r>
            <w:r>
              <w:rPr/>
              <w:t>?"</w:t>
              <w:br/>
              <w:t>inputs = tokenizer([prompt_style.format(question, "")], return_tensors="pt").to("cuda")</w:t>
              <w:br/>
              <w:br/>
              <w:t>outputs = model.generate(</w:t>
              <w:br/>
              <w:t xml:space="preserve">        input_ids=inputs.input_ids,</w:t>
              <w:br/>
              <w:t xml:space="preserve">        attention_mask=inputs.attention_mask,</w:t>
              <w:br/>
              <w:t xml:space="preserve">        max_new_tokens=1200,</w:t>
              <w:br/>
              <w:t xml:space="preserve">        use_cache=True,</w:t>
              <w:br/>
              <w:t>)</w:t>
              <w:br/>
              <w:br/>
              <w:t xml:space="preserve"># </w:t>
            </w:r>
            <w:r>
              <w:rPr/>
              <w:t>解码模型输出</w:t>
            </w:r>
            <w:r>
              <w:rPr/>
              <w:br/>
              <w:t>response = tokenizer.batch_decode(outputs)</w:t>
              <w:br/>
              <w:t xml:space="preserve">print("### </w:t>
            </w:r>
            <w:r>
              <w:rPr/>
              <w:t>微调后模型推理结果：</w:t>
            </w:r>
            <w:r>
              <w:rPr/>
              <w:t>")</w:t>
              <w:br/>
              <w:t>print(response[0].split("### Response:")[1])</w:t>
            </w:r>
          </w:p>
        </w:tc>
      </w:tr>
    </w:tbl>
    <w:p>
      <w:pPr>
        <w:pStyle w:val="Normal"/>
        <w:bidi w:val="0"/>
        <w:jc w:val="start"/>
        <w:rPr/>
      </w:pPr>
      <w:r>
        <w:rPr/>
      </w:r>
    </w:p>
    <w:p>
      <w:pPr>
        <w:pStyle w:val="Normal"/>
        <w:bidi w:val="0"/>
        <w:jc w:val="start"/>
        <w:rPr/>
      </w:pPr>
      <w:r>
        <w:rPr/>
        <w:t>微调节省显存方式</w:t>
      </w:r>
    </w:p>
    <w:p>
      <w:pPr>
        <w:pStyle w:val="Normal"/>
        <w:bidi w:val="0"/>
        <w:jc w:val="start"/>
        <w:rPr/>
      </w:pPr>
      <w:hyperlink r:id="rId8">
        <w:r>
          <w:rPr>
            <w:rStyle w:val="Hyperlink"/>
          </w:rPr>
          <w:t>Unsloth</w:t>
        </w:r>
        <w:r>
          <w:rPr>
            <w:rStyle w:val="Hyperlink"/>
          </w:rPr>
          <w:t>微调</w:t>
        </w:r>
        <w:r>
          <w:rPr>
            <w:rStyle w:val="Hyperlink"/>
          </w:rPr>
          <w:t>Llama3-8B</w:t>
        </w:r>
        <w:r>
          <w:rPr>
            <w:rStyle w:val="Hyperlink"/>
          </w:rPr>
          <w:t>，提速</w:t>
        </w:r>
        <w:r>
          <w:rPr>
            <w:rStyle w:val="Hyperlink"/>
          </w:rPr>
          <w:t>44.35%</w:t>
        </w:r>
        <w:r>
          <w:rPr>
            <w:rStyle w:val="Hyperlink"/>
          </w:rPr>
          <w:t>，节省</w:t>
        </w:r>
        <w:r>
          <w:rPr>
            <w:rStyle w:val="Hyperlink"/>
          </w:rPr>
          <w:t>42.58%</w:t>
        </w:r>
        <w:r>
          <w:rPr>
            <w:rStyle w:val="Hyperlink"/>
          </w:rPr>
          <w:t>显存，最少仅需</w:t>
        </w:r>
        <w:r>
          <w:rPr>
            <w:rStyle w:val="Hyperlink"/>
          </w:rPr>
          <w:t>7.75GB</w:t>
        </w:r>
        <w:r>
          <w:rPr>
            <w:rStyle w:val="Hyperlink"/>
          </w:rPr>
          <w:t xml:space="preserve">显存 </w:t>
        </w:r>
        <w:r>
          <w:rPr>
            <w:rStyle w:val="Hyperlink"/>
          </w:rPr>
          <w:t xml:space="preserve">- </w:t>
        </w:r>
        <w:r>
          <w:rPr>
            <w:rStyle w:val="Hyperlink"/>
          </w:rPr>
          <w:t>大模型知识库</w:t>
        </w:r>
        <w:r>
          <w:rPr>
            <w:rStyle w:val="Hyperlink"/>
          </w:rPr>
          <w:t>|</w:t>
        </w:r>
        <w:r>
          <w:rPr>
            <w:rStyle w:val="Hyperlink"/>
          </w:rPr>
          <w:t>大模型训练</w:t>
        </w:r>
        <w:r>
          <w:rPr>
            <w:rStyle w:val="Hyperlink"/>
          </w:rPr>
          <w:t>|</w:t>
        </w:r>
        <w:r>
          <w:rPr>
            <w:rStyle w:val="Hyperlink"/>
          </w:rPr>
          <w:t>开箱即用的企业大模型应用平台</w:t>
        </w:r>
        <w:r>
          <w:rPr>
            <w:rStyle w:val="Hyperlink"/>
          </w:rPr>
          <w:t>|</w:t>
        </w:r>
        <w:r>
          <w:rPr>
            <w:rStyle w:val="Hyperlink"/>
          </w:rPr>
          <w:t>智能体开发</w:t>
        </w:r>
        <w:r>
          <w:rPr>
            <w:rStyle w:val="Hyperlink"/>
          </w:rPr>
          <w:t>|53AI</w:t>
        </w:r>
      </w:hyperlink>
      <w:r>
        <w:rPr/>
        <w:t xml:space="preserve"> </w:t>
      </w:r>
    </w:p>
    <w:p>
      <w:pPr>
        <w:pStyle w:val="Normal"/>
        <w:bidi w:val="0"/>
        <w:jc w:val="start"/>
        <w:rPr/>
      </w:pPr>
      <w:r>
        <w:rPr/>
        <w:t>但</w:t>
      </w:r>
      <w:r>
        <w:rPr/>
        <w:t>unsloth</w:t>
      </w:r>
      <w:r>
        <w:rPr/>
        <w:t>暂不支持</w:t>
      </w:r>
      <w:r>
        <w:rPr/>
        <w:t>cpu</w:t>
      </w:r>
      <w:r>
        <w:rPr/>
        <w:t>微调，但未来提供</w:t>
      </w:r>
    </w:p>
    <w:p>
      <w:pPr>
        <w:pStyle w:val="Normal"/>
        <w:bidi w:val="0"/>
        <w:jc w:val="start"/>
        <w:rPr/>
      </w:pPr>
      <w:hyperlink r:id="rId9">
        <w:r>
          <w:rPr>
            <w:rStyle w:val="Hyperlink"/>
          </w:rPr>
          <w:t xml:space="preserve">我可以使用 </w:t>
        </w:r>
        <w:r>
          <w:rPr>
            <w:rStyle w:val="Hyperlink"/>
          </w:rPr>
          <w:t xml:space="preserve">Unsloth </w:t>
        </w:r>
        <w:r>
          <w:rPr>
            <w:rStyle w:val="Hyperlink"/>
          </w:rPr>
          <w:t xml:space="preserve">在 </w:t>
        </w:r>
        <w:r>
          <w:rPr>
            <w:rStyle w:val="Hyperlink"/>
          </w:rPr>
          <w:t xml:space="preserve">CPU </w:t>
        </w:r>
        <w:r>
          <w:rPr>
            <w:rStyle w:val="Hyperlink"/>
          </w:rPr>
          <w:t xml:space="preserve">上微调模型吗？ </w:t>
        </w:r>
        <w:r>
          <w:rPr>
            <w:rStyle w:val="Hyperlink"/>
          </w:rPr>
          <w:t>·</w:t>
        </w:r>
        <w:r>
          <w:rPr>
            <w:rStyle w:val="Hyperlink"/>
          </w:rPr>
          <w:t xml:space="preserve">问题 </w:t>
        </w:r>
        <w:r>
          <w:rPr>
            <w:rStyle w:val="Hyperlink"/>
          </w:rPr>
          <w:t>#1106 ·unslothai/unsloth</w:t>
        </w:r>
      </w:hyperlink>
      <w:r>
        <w:rPr/>
        <w:t xml:space="preserve"> </w:t>
      </w:r>
    </w:p>
    <w:p>
      <w:pPr>
        <w:pStyle w:val="Normal"/>
        <w:bidi w:val="0"/>
        <w:jc w:val="start"/>
        <w:rPr/>
      </w:pPr>
      <w:hyperlink r:id="rId10">
        <w:r>
          <w:rPr>
            <w:rStyle w:val="Hyperlink"/>
          </w:rPr>
          <w:t xml:space="preserve">(99+ </w:t>
        </w:r>
        <w:r>
          <w:rPr>
            <w:rStyle w:val="Hyperlink"/>
          </w:rPr>
          <w:t xml:space="preserve">封私信 </w:t>
        </w:r>
        <w:r>
          <w:rPr>
            <w:rStyle w:val="Hyperlink"/>
          </w:rPr>
          <w:t xml:space="preserve">/ 80 </w:t>
        </w:r>
        <w:r>
          <w:rPr>
            <w:rStyle w:val="Hyperlink"/>
          </w:rPr>
          <w:t>条消息</w:t>
        </w:r>
        <w:r>
          <w:rPr>
            <w:rStyle w:val="Hyperlink"/>
          </w:rPr>
          <w:t xml:space="preserve">) </w:t>
        </w:r>
        <w:r>
          <w:rPr>
            <w:rStyle w:val="Hyperlink"/>
          </w:rPr>
          <w:t>深度学习训练模型时，</w:t>
        </w:r>
        <w:r>
          <w:rPr>
            <w:rStyle w:val="Hyperlink"/>
          </w:rPr>
          <w:t>GPU</w:t>
        </w:r>
        <w:r>
          <w:rPr>
            <w:rStyle w:val="Hyperlink"/>
          </w:rPr>
          <w:t xml:space="preserve">显存不够怎么办？ </w:t>
        </w:r>
        <w:r>
          <w:rPr>
            <w:rStyle w:val="Hyperlink"/>
          </w:rPr>
          <w:t xml:space="preserve">- </w:t>
        </w:r>
        <w:r>
          <w:rPr>
            <w:rStyle w:val="Hyperlink"/>
          </w:rPr>
          <w:t>知乎</w:t>
        </w:r>
      </w:hyperlink>
      <w:r>
        <w:rPr/>
        <w:t xml:space="preserve"> </w:t>
      </w:r>
    </w:p>
    <w:p>
      <w:pPr>
        <w:pStyle w:val="Heading4"/>
        <w:bidi w:val="0"/>
        <w:jc w:val="start"/>
        <w:rPr/>
      </w:pPr>
      <w:r>
        <w:rPr>
          <w:rStyle w:val="Strong"/>
          <w:rFonts w:eastAsia="Inter;system-ui;apple-system;BlinkMacSystemFont;Segoe UI;Roboto;Noto Sans;Ubuntu;Cantarell;Helvetica Neue;Oxygen;Open Sans;sans-serif"/>
          <w:b w:val="false"/>
          <w:bCs/>
          <w:i w:val="false"/>
          <w:caps w:val="false"/>
          <w:smallCaps w:val="false"/>
          <w:color w:val="404040"/>
          <w:spacing w:val="0"/>
          <w:sz w:val="24"/>
        </w:rPr>
        <w:t>现有显存节省策略</w:t>
      </w:r>
    </w:p>
    <w:p>
      <w:pPr>
        <w:pStyle w:val="BodyText"/>
        <w:widowControl/>
        <w:numPr>
          <w:ilvl w:val="0"/>
          <w:numId w:val="7"/>
        </w:numPr>
        <w:tabs>
          <w:tab w:val="clear" w:pos="420"/>
          <w:tab w:val="left" w:pos="0" w:leader="none"/>
        </w:tabs>
        <w:spacing w:before="0" w:after="60"/>
        <w:ind w:hanging="0" w:start="180" w:end="0"/>
        <w:rPr/>
      </w:pPr>
      <w:r>
        <w:rPr>
          <w:rStyle w:val="Strong"/>
          <w:rFonts w:eastAsia="Inter;system-ui;apple-system;BlinkMacSystemFont;Segoe UI;Roboto;Noto Sans;Ubuntu;Cantarell;Helvetica Neue;Oxygen;Open Sans;sans-serif"/>
          <w:b w:val="false"/>
          <w:i w:val="false"/>
          <w:caps w:val="false"/>
          <w:smallCaps w:val="false"/>
          <w:color w:val="404040"/>
          <w:spacing w:val="0"/>
          <w:sz w:val="24"/>
        </w:rPr>
        <w:t>参数高效微调（</w:t>
      </w:r>
      <w:r>
        <w:rPr>
          <w:rStyle w:val="Strong"/>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LoRA</w:t>
      </w:r>
      <w:r>
        <w:rPr>
          <w:rStyle w:val="Strong"/>
          <w:rFonts w:eastAsia="Inter;system-ui;apple-system;BlinkMacSystemFont;Segoe UI;Roboto;Noto Sans;Ubuntu;Cantarell;Helvetica Neue;Oxygen;Open Sans;sans-serif"/>
          <w:b w:val="false"/>
          <w:i w:val="false"/>
          <w:caps w:val="false"/>
          <w:smallCaps w:val="false"/>
          <w:color w:val="404040"/>
          <w:spacing w:val="0"/>
          <w:sz w:val="24"/>
        </w:rPr>
        <w:t>）</w:t>
      </w:r>
    </w:p>
    <w:p>
      <w:pPr>
        <w:pStyle w:val="BodyText"/>
        <w:widowControl/>
        <w:numPr>
          <w:ilvl w:val="1"/>
          <w:numId w:val="7"/>
        </w:numPr>
        <w:tabs>
          <w:tab w:val="clear" w:pos="420"/>
          <w:tab w:val="left" w:pos="0" w:leader="none"/>
        </w:tabs>
        <w:spacing w:before="0" w:after="0"/>
        <w:ind w:hanging="0" w:start="889" w:end="0"/>
        <w:rPr/>
      </w:pPr>
      <w:r>
        <w:rPr>
          <w:rStyle w:val="Strong"/>
          <w:rFonts w:eastAsia="Inter;system-ui;apple-system;BlinkMacSystemFont;Segoe UI;Roboto;Noto Sans;Ubuntu;Cantarell;Helvetica Neue;Oxygen;Open Sans;sans-serif"/>
          <w:b w:val="false"/>
          <w:i w:val="false"/>
          <w:caps w:val="false"/>
          <w:smallCaps w:val="false"/>
          <w:color w:val="404040"/>
          <w:spacing w:val="0"/>
          <w:sz w:val="24"/>
        </w:rPr>
        <w:t>低秩分解</w:t>
      </w:r>
      <w:r>
        <w:rPr>
          <w:rFonts w:eastAsia="Inter;system-ui;apple-system;BlinkMacSystemFont;Segoe UI;Roboto;Noto Sans;Ubuntu;Cantarell;Helvetica Neue;Oxygen;Open Sans;sans-serif"/>
          <w:b w:val="false"/>
          <w:i w:val="false"/>
          <w:caps w:val="false"/>
          <w:smallCaps w:val="false"/>
          <w:color w:val="404040"/>
          <w:spacing w:val="0"/>
          <w:sz w:val="24"/>
        </w:rPr>
        <w:t>：设置 </w:t>
      </w:r>
      <w:r>
        <w:rPr>
          <w:rStyle w:val="Style14"/>
          <w:rFonts w:ascii="var ds-font-family-code" w:hAnsi="var ds-font-family-code"/>
          <w:b w:val="false"/>
          <w:i w:val="false"/>
          <w:caps w:val="false"/>
          <w:smallCaps w:val="false"/>
          <w:color w:val="404040"/>
          <w:spacing w:val="0"/>
          <w:sz w:val="24"/>
        </w:rPr>
        <w:t>r=16</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 </w:t>
      </w:r>
      <w:r>
        <w:rPr>
          <w:rFonts w:eastAsia="Inter;system-ui;apple-system;BlinkMacSystemFont;Segoe UI;Roboto;Noto Sans;Ubuntu;Cantarell;Helvetica Neue;Oxygen;Open Sans;sans-serif"/>
          <w:b w:val="false"/>
          <w:i w:val="false"/>
          <w:caps w:val="false"/>
          <w:smallCaps w:val="false"/>
          <w:color w:val="404040"/>
          <w:spacing w:val="0"/>
          <w:sz w:val="24"/>
        </w:rPr>
        <w:t>控制低秩矩阵维度，减少可训练参数量（仅训练</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LoRA</w:t>
      </w:r>
      <w:r>
        <w:rPr>
          <w:rFonts w:eastAsia="Inter;system-ui;apple-system;BlinkMacSystemFont;Segoe UI;Roboto;Noto Sans;Ubuntu;Cantarell;Helvetica Neue;Oxygen;Open Sans;sans-serif"/>
          <w:b w:val="false"/>
          <w:i w:val="false"/>
          <w:caps w:val="false"/>
          <w:smallCaps w:val="false"/>
          <w:color w:val="404040"/>
          <w:spacing w:val="0"/>
          <w:sz w:val="24"/>
        </w:rPr>
        <w:t>层参数）。</w:t>
      </w:r>
    </w:p>
    <w:p>
      <w:pPr>
        <w:pStyle w:val="BodyText"/>
        <w:widowControl/>
        <w:numPr>
          <w:ilvl w:val="1"/>
          <w:numId w:val="7"/>
        </w:numPr>
        <w:tabs>
          <w:tab w:val="clear" w:pos="420"/>
          <w:tab w:val="left" w:pos="0" w:leader="none"/>
        </w:tabs>
        <w:spacing w:before="0" w:after="0"/>
        <w:ind w:hanging="0" w:start="889" w:end="0"/>
        <w:rPr/>
      </w:pPr>
      <w:r>
        <w:rPr>
          <w:rStyle w:val="Strong"/>
          <w:rFonts w:eastAsia="Inter;system-ui;apple-system;BlinkMacSystemFont;Segoe UI;Roboto;Noto Sans;Ubuntu;Cantarell;Helvetica Neue;Oxygen;Open Sans;sans-serif"/>
          <w:b w:val="false"/>
          <w:i w:val="false"/>
          <w:caps w:val="false"/>
          <w:smallCaps w:val="false"/>
          <w:color w:val="404040"/>
          <w:spacing w:val="0"/>
          <w:sz w:val="24"/>
        </w:rPr>
        <w:t>目标模块选择</w:t>
      </w:r>
      <w:r>
        <w:rPr>
          <w:rFonts w:eastAsia="Inter;system-ui;apple-system;BlinkMacSystemFont;Segoe UI;Roboto;Noto Sans;Ubuntu;Cantarell;Helvetica Neue;Oxygen;Open Sans;sans-serif"/>
          <w:b w:val="false"/>
          <w:i w:val="false"/>
          <w:caps w:val="false"/>
          <w:smallCaps w:val="false"/>
          <w:color w:val="404040"/>
          <w:spacing w:val="0"/>
          <w:sz w:val="24"/>
        </w:rPr>
        <w:t>：针对注意力层（</w:t>
      </w:r>
      <w:r>
        <w:rPr>
          <w:rStyle w:val="Style14"/>
          <w:rFonts w:ascii="var ds-font-family-code" w:hAnsi="var ds-font-family-code"/>
          <w:b w:val="false"/>
          <w:i w:val="false"/>
          <w:caps w:val="false"/>
          <w:smallCaps w:val="false"/>
          <w:color w:val="404040"/>
          <w:spacing w:val="0"/>
          <w:sz w:val="24"/>
        </w:rPr>
        <w:t>q_proj</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 </w:t>
      </w:r>
      <w:r>
        <w:rPr>
          <w:rStyle w:val="Style14"/>
          <w:rFonts w:ascii="var ds-font-family-code" w:hAnsi="var ds-font-family-code"/>
          <w:b w:val="false"/>
          <w:i w:val="false"/>
          <w:caps w:val="false"/>
          <w:smallCaps w:val="false"/>
          <w:color w:val="404040"/>
          <w:spacing w:val="0"/>
          <w:sz w:val="24"/>
        </w:rPr>
        <w:t>k_proj</w:t>
      </w:r>
      <w:r>
        <w:rPr>
          <w:rFonts w:eastAsia="Inter;system-ui;apple-system;BlinkMacSystemFont;Segoe UI;Roboto;Noto Sans;Ubuntu;Cantarell;Helvetica Neue;Oxygen;Open Sans;sans-serif"/>
          <w:b w:val="false"/>
          <w:i w:val="false"/>
          <w:caps w:val="false"/>
          <w:smallCaps w:val="false"/>
          <w:color w:val="404040"/>
          <w:spacing w:val="0"/>
          <w:sz w:val="24"/>
        </w:rPr>
        <w:t>等）和</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FFN</w:t>
      </w:r>
      <w:r>
        <w:rPr>
          <w:rFonts w:eastAsia="Inter;system-ui;apple-system;BlinkMacSystemFont;Segoe UI;Roboto;Noto Sans;Ubuntu;Cantarell;Helvetica Neue;Oxygen;Open Sans;sans-serif"/>
          <w:b w:val="false"/>
          <w:i w:val="false"/>
          <w:caps w:val="false"/>
          <w:smallCaps w:val="false"/>
          <w:color w:val="404040"/>
          <w:spacing w:val="0"/>
          <w:sz w:val="24"/>
        </w:rPr>
        <w:t>层（</w:t>
      </w:r>
      <w:r>
        <w:rPr>
          <w:rStyle w:val="Style14"/>
          <w:rFonts w:ascii="var ds-font-family-code" w:hAnsi="var ds-font-family-code"/>
          <w:b w:val="false"/>
          <w:i w:val="false"/>
          <w:caps w:val="false"/>
          <w:smallCaps w:val="false"/>
          <w:color w:val="404040"/>
          <w:spacing w:val="0"/>
          <w:sz w:val="24"/>
        </w:rPr>
        <w:t>gate_proj</w:t>
      </w:r>
      <w:r>
        <w:rPr>
          <w:rFonts w:eastAsia="Inter;system-ui;apple-system;BlinkMacSystemFont;Segoe UI;Roboto;Noto Sans;Ubuntu;Cantarell;Helvetica Neue;Oxygen;Open Sans;sans-serif"/>
          <w:b w:val="false"/>
          <w:i w:val="false"/>
          <w:caps w:val="false"/>
          <w:smallCaps w:val="false"/>
          <w:color w:val="404040"/>
          <w:spacing w:val="0"/>
          <w:sz w:val="24"/>
        </w:rPr>
        <w:t>等）应用</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LoRA</w:t>
      </w:r>
      <w:r>
        <w:rPr>
          <w:rFonts w:eastAsia="Inter;system-ui;apple-system;BlinkMacSystemFont;Segoe UI;Roboto;Noto Sans;Ubuntu;Cantarell;Helvetica Neue;Oxygen;Open Sans;sans-serif"/>
          <w:b w:val="false"/>
          <w:i w:val="false"/>
          <w:caps w:val="false"/>
          <w:smallCaps w:val="false"/>
          <w:color w:val="404040"/>
          <w:spacing w:val="0"/>
          <w:sz w:val="24"/>
        </w:rPr>
        <w:t>，聚焦关键模块。</w:t>
      </w:r>
    </w:p>
    <w:p>
      <w:pPr>
        <w:pStyle w:val="BodyText"/>
        <w:widowControl/>
        <w:numPr>
          <w:ilvl w:val="1"/>
          <w:numId w:val="7"/>
        </w:numPr>
        <w:tabs>
          <w:tab w:val="clear" w:pos="420"/>
          <w:tab w:val="left" w:pos="0" w:leader="none"/>
        </w:tabs>
        <w:spacing w:before="0" w:after="0"/>
        <w:ind w:hanging="0" w:start="889" w:end="0"/>
        <w:rPr/>
      </w:pPr>
      <w:r>
        <w:rPr>
          <w:rStyle w:val="Strong"/>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LoRA</w:t>
      </w:r>
      <w:r>
        <w:rPr>
          <w:rStyle w:val="Strong"/>
          <w:rFonts w:eastAsia="Inter;system-ui;apple-system;BlinkMacSystemFont;Segoe UI;Roboto;Noto Sans;Ubuntu;Cantarell;Helvetica Neue;Oxygen;Open Sans;sans-serif"/>
          <w:b w:val="false"/>
          <w:i w:val="false"/>
          <w:caps w:val="false"/>
          <w:smallCaps w:val="false"/>
          <w:color w:val="404040"/>
          <w:spacing w:val="0"/>
          <w:sz w:val="24"/>
        </w:rPr>
        <w:t>超参优化</w:t>
      </w:r>
      <w:r>
        <w:rPr>
          <w:rFonts w:eastAsia="Inter;system-ui;apple-system;BlinkMacSystemFont;Segoe UI;Roboto;Noto Sans;Ubuntu;Cantarell;Helvetica Neue;Oxygen;Open Sans;sans-serif"/>
          <w:b w:val="false"/>
          <w:i w:val="false"/>
          <w:caps w:val="false"/>
          <w:smallCaps w:val="false"/>
          <w:color w:val="404040"/>
          <w:spacing w:val="0"/>
          <w:sz w:val="24"/>
        </w:rPr>
        <w:t>：</w:t>
      </w:r>
      <w:r>
        <w:rPr>
          <w:rStyle w:val="Style14"/>
          <w:rFonts w:ascii="var ds-font-family-code" w:hAnsi="var ds-font-family-code"/>
          <w:b w:val="false"/>
          <w:i w:val="false"/>
          <w:caps w:val="false"/>
          <w:smallCaps w:val="false"/>
          <w:color w:val="404040"/>
          <w:spacing w:val="0"/>
          <w:sz w:val="24"/>
        </w:rPr>
        <w:t>lora_alpha=16</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 </w:t>
      </w:r>
      <w:r>
        <w:rPr>
          <w:rFonts w:eastAsia="Inter;system-ui;apple-system;BlinkMacSystemFont;Segoe UI;Roboto;Noto Sans;Ubuntu;Cantarell;Helvetica Neue;Oxygen;Open Sans;sans-serif"/>
          <w:b w:val="false"/>
          <w:i w:val="false"/>
          <w:caps w:val="false"/>
          <w:smallCaps w:val="false"/>
          <w:color w:val="404040"/>
          <w:spacing w:val="0"/>
          <w:sz w:val="24"/>
        </w:rPr>
        <w:t>平衡更新幅度，</w:t>
      </w:r>
      <w:r>
        <w:rPr>
          <w:rStyle w:val="Style14"/>
          <w:rFonts w:ascii="var ds-font-family-code" w:hAnsi="var ds-font-family-code"/>
          <w:b w:val="false"/>
          <w:i w:val="false"/>
          <w:caps w:val="false"/>
          <w:smallCaps w:val="false"/>
          <w:color w:val="404040"/>
          <w:spacing w:val="0"/>
          <w:sz w:val="24"/>
        </w:rPr>
        <w:t>use_rslora=False</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 </w:t>
      </w:r>
      <w:r>
        <w:rPr>
          <w:rFonts w:eastAsia="Inter;system-ui;apple-system;BlinkMacSystemFont;Segoe UI;Roboto;Noto Sans;Ubuntu;Cantarell;Helvetica Neue;Oxygen;Open Sans;sans-serif"/>
          <w:b w:val="false"/>
          <w:i w:val="false"/>
          <w:caps w:val="false"/>
          <w:smallCaps w:val="false"/>
          <w:color w:val="404040"/>
          <w:spacing w:val="0"/>
          <w:sz w:val="24"/>
        </w:rPr>
        <w:t>避免额外计算开销。</w:t>
      </w:r>
    </w:p>
    <w:p>
      <w:pPr>
        <w:pStyle w:val="BodyText"/>
        <w:widowControl/>
        <w:numPr>
          <w:ilvl w:val="0"/>
          <w:numId w:val="7"/>
        </w:numPr>
        <w:tabs>
          <w:tab w:val="clear" w:pos="420"/>
          <w:tab w:val="left" w:pos="0" w:leader="none"/>
        </w:tabs>
        <w:spacing w:before="0" w:after="60"/>
        <w:ind w:hanging="0" w:start="180" w:end="0"/>
        <w:rPr/>
      </w:pPr>
      <w:r>
        <w:rPr>
          <w:rStyle w:val="Strong"/>
          <w:rFonts w:eastAsia="Inter;system-ui;apple-system;BlinkMacSystemFont;Segoe UI;Roboto;Noto Sans;Ubuntu;Cantarell;Helvetica Neue;Oxygen;Open Sans;sans-serif"/>
          <w:b w:val="false"/>
          <w:i w:val="false"/>
          <w:caps w:val="false"/>
          <w:smallCaps w:val="false"/>
          <w:color w:val="404040"/>
          <w:spacing w:val="0"/>
          <w:sz w:val="24"/>
        </w:rPr>
        <w:t>梯度优化技术</w:t>
      </w:r>
    </w:p>
    <w:p>
      <w:pPr>
        <w:pStyle w:val="BodyText"/>
        <w:widowControl/>
        <w:numPr>
          <w:ilvl w:val="1"/>
          <w:numId w:val="7"/>
        </w:numPr>
        <w:tabs>
          <w:tab w:val="clear" w:pos="420"/>
          <w:tab w:val="left" w:pos="0" w:leader="none"/>
        </w:tabs>
        <w:spacing w:before="0" w:after="0"/>
        <w:ind w:hanging="0" w:start="889" w:end="0"/>
        <w:rPr/>
      </w:pPr>
      <w:r>
        <w:rPr>
          <w:rStyle w:val="Strong"/>
          <w:rFonts w:eastAsia="Inter;system-ui;apple-system;BlinkMacSystemFont;Segoe UI;Roboto;Noto Sans;Ubuntu;Cantarell;Helvetica Neue;Oxygen;Open Sans;sans-serif"/>
          <w:b w:val="false"/>
          <w:i w:val="false"/>
          <w:caps w:val="false"/>
          <w:smallCaps w:val="false"/>
          <w:color w:val="404040"/>
          <w:spacing w:val="0"/>
          <w:sz w:val="24"/>
        </w:rPr>
        <w:t>梯度检查点（</w:t>
      </w:r>
      <w:r>
        <w:rPr>
          <w:rStyle w:val="Strong"/>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Gradient Checkpointing</w:t>
      </w:r>
      <w:r>
        <w:rPr>
          <w:rStyle w:val="Strong"/>
          <w:rFonts w:eastAsia="Inter;system-ui;apple-system;BlinkMacSystemFont;Segoe UI;Roboto;Noto Sans;Ubuntu;Cantarell;Helvetica Neue;Oxygen;Open Sans;sans-serif"/>
          <w:b w:val="false"/>
          <w:i w:val="false"/>
          <w:caps w:val="false"/>
          <w:smallCaps w:val="false"/>
          <w:color w:val="404040"/>
          <w:spacing w:val="0"/>
          <w:sz w:val="24"/>
        </w:rPr>
        <w:t>）</w:t>
      </w:r>
      <w:r>
        <w:rPr>
          <w:rFonts w:eastAsia="Inter;system-ui;apple-system;BlinkMacSystemFont;Segoe UI;Roboto;Noto Sans;Ubuntu;Cantarell;Helvetica Neue;Oxygen;Open Sans;sans-serif"/>
          <w:b w:val="false"/>
          <w:i w:val="false"/>
          <w:caps w:val="false"/>
          <w:smallCaps w:val="false"/>
          <w:color w:val="404040"/>
          <w:spacing w:val="0"/>
          <w:sz w:val="24"/>
        </w:rPr>
        <w:t>：启用 </w:t>
      </w:r>
      <w:r>
        <w:rPr>
          <w:rStyle w:val="Style14"/>
          <w:rFonts w:ascii="var ds-font-family-code" w:hAnsi="var ds-font-family-code"/>
          <w:b w:val="false"/>
          <w:i w:val="false"/>
          <w:caps w:val="false"/>
          <w:smallCaps w:val="false"/>
          <w:color w:val="404040"/>
          <w:spacing w:val="0"/>
          <w:sz w:val="24"/>
        </w:rPr>
        <w:t>use_gradient_checkpointing="unsloth"</w:t>
      </w:r>
      <w:r>
        <w:rPr>
          <w:rFonts w:eastAsia="Inter;system-ui;apple-system;BlinkMacSystemFont;Segoe UI;Roboto;Noto Sans;Ubuntu;Cantarell;Helvetica Neue;Oxygen;Open Sans;sans-serif"/>
          <w:b w:val="false"/>
          <w:i w:val="false"/>
          <w:caps w:val="false"/>
          <w:smallCaps w:val="false"/>
          <w:color w:val="404040"/>
          <w:spacing w:val="0"/>
          <w:sz w:val="24"/>
        </w:rPr>
        <w:t>，以时间换空间，减少反向传播时的中间激活值存储。</w:t>
      </w:r>
    </w:p>
    <w:p>
      <w:pPr>
        <w:pStyle w:val="BodyText"/>
        <w:widowControl/>
        <w:numPr>
          <w:ilvl w:val="1"/>
          <w:numId w:val="7"/>
        </w:numPr>
        <w:tabs>
          <w:tab w:val="clear" w:pos="420"/>
          <w:tab w:val="left" w:pos="0" w:leader="none"/>
        </w:tabs>
        <w:spacing w:before="0" w:after="0"/>
        <w:ind w:hanging="0" w:start="889" w:end="0"/>
        <w:rPr/>
      </w:pPr>
      <w:r>
        <w:rPr>
          <w:rStyle w:val="Strong"/>
          <w:rFonts w:eastAsia="Inter;system-ui;apple-system;BlinkMacSystemFont;Segoe UI;Roboto;Noto Sans;Ubuntu;Cantarell;Helvetica Neue;Oxygen;Open Sans;sans-serif"/>
          <w:b w:val="false"/>
          <w:i w:val="false"/>
          <w:caps w:val="false"/>
          <w:smallCaps w:val="false"/>
          <w:color w:val="404040"/>
          <w:spacing w:val="0"/>
          <w:sz w:val="24"/>
        </w:rPr>
        <w:t>梯度累积（</w:t>
      </w:r>
      <w:r>
        <w:rPr>
          <w:rStyle w:val="Strong"/>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Gradient Accumulation</w:t>
      </w:r>
      <w:r>
        <w:rPr>
          <w:rStyle w:val="Strong"/>
          <w:rFonts w:eastAsia="Inter;system-ui;apple-system;BlinkMacSystemFont;Segoe UI;Roboto;Noto Sans;Ubuntu;Cantarell;Helvetica Neue;Oxygen;Open Sans;sans-serif"/>
          <w:b w:val="false"/>
          <w:i w:val="false"/>
          <w:caps w:val="false"/>
          <w:smallCaps w:val="false"/>
          <w:color w:val="404040"/>
          <w:spacing w:val="0"/>
          <w:sz w:val="24"/>
        </w:rPr>
        <w:t>）</w:t>
      </w:r>
      <w:r>
        <w:rPr>
          <w:rFonts w:eastAsia="Inter;system-ui;apple-system;BlinkMacSystemFont;Segoe UI;Roboto;Noto Sans;Ubuntu;Cantarell;Helvetica Neue;Oxygen;Open Sans;sans-serif"/>
          <w:b w:val="false"/>
          <w:i w:val="false"/>
          <w:caps w:val="false"/>
          <w:smallCaps w:val="false"/>
          <w:color w:val="404040"/>
          <w:spacing w:val="0"/>
          <w:sz w:val="24"/>
        </w:rPr>
        <w:t>：设置 </w:t>
      </w:r>
      <w:r>
        <w:rPr>
          <w:rStyle w:val="Style14"/>
          <w:rFonts w:ascii="var ds-font-family-code" w:hAnsi="var ds-font-family-code"/>
          <w:b w:val="false"/>
          <w:i w:val="false"/>
          <w:caps w:val="false"/>
          <w:smallCaps w:val="false"/>
          <w:color w:val="404040"/>
          <w:spacing w:val="0"/>
          <w:sz w:val="24"/>
        </w:rPr>
        <w:t>gradient_accumulation_steps=4</w:t>
      </w:r>
      <w:r>
        <w:rPr>
          <w:rFonts w:eastAsia="Inter;system-ui;apple-system;BlinkMacSystemFont;Segoe UI;Roboto;Noto Sans;Ubuntu;Cantarell;Helvetica Neue;Oxygen;Open Sans;sans-serif"/>
          <w:b w:val="false"/>
          <w:i w:val="false"/>
          <w:caps w:val="false"/>
          <w:smallCaps w:val="false"/>
          <w:color w:val="404040"/>
          <w:spacing w:val="0"/>
          <w:sz w:val="24"/>
        </w:rPr>
        <w:t>，降低单卡批次大小（</w:t>
      </w:r>
      <w:r>
        <w:rPr>
          <w:rStyle w:val="Style14"/>
          <w:rFonts w:ascii="var ds-font-family-code" w:hAnsi="var ds-font-family-code"/>
          <w:b w:val="false"/>
          <w:i w:val="false"/>
          <w:caps w:val="false"/>
          <w:smallCaps w:val="false"/>
          <w:color w:val="404040"/>
          <w:spacing w:val="0"/>
          <w:sz w:val="24"/>
        </w:rPr>
        <w:t>per_device_train_batch_size=2</w:t>
      </w:r>
      <w:r>
        <w:rPr>
          <w:rFonts w:eastAsia="Inter;system-ui;apple-system;BlinkMacSystemFont;Segoe UI;Roboto;Noto Sans;Ubuntu;Cantarell;Helvetica Neue;Oxygen;Open Sans;sans-serif"/>
          <w:b w:val="false"/>
          <w:i w:val="false"/>
          <w:caps w:val="false"/>
          <w:smallCaps w:val="false"/>
          <w:color w:val="404040"/>
          <w:spacing w:val="0"/>
          <w:sz w:val="24"/>
        </w:rPr>
        <w:t>），缓解显存压力。</w:t>
      </w:r>
    </w:p>
    <w:p>
      <w:pPr>
        <w:pStyle w:val="BodyText"/>
        <w:widowControl/>
        <w:numPr>
          <w:ilvl w:val="0"/>
          <w:numId w:val="7"/>
        </w:numPr>
        <w:tabs>
          <w:tab w:val="clear" w:pos="420"/>
          <w:tab w:val="left" w:pos="0" w:leader="none"/>
        </w:tabs>
        <w:spacing w:before="0" w:after="60"/>
        <w:ind w:hanging="0" w:start="180" w:end="0"/>
        <w:rPr/>
      </w:pPr>
      <w:r>
        <w:rPr>
          <w:rStyle w:val="Strong"/>
          <w:rFonts w:eastAsia="Inter;system-ui;apple-system;BlinkMacSystemFont;Segoe UI;Roboto;Noto Sans;Ubuntu;Cantarell;Helvetica Neue;Oxygen;Open Sans;sans-serif"/>
          <w:b w:val="false"/>
          <w:i w:val="false"/>
          <w:caps w:val="false"/>
          <w:smallCaps w:val="false"/>
          <w:color w:val="404040"/>
          <w:spacing w:val="0"/>
          <w:sz w:val="24"/>
        </w:rPr>
        <w:t>混合精度训练</w:t>
      </w:r>
    </w:p>
    <w:p>
      <w:pPr>
        <w:pStyle w:val="BodyText"/>
        <w:widowControl/>
        <w:numPr>
          <w:ilvl w:val="1"/>
          <w:numId w:val="7"/>
        </w:numPr>
        <w:tabs>
          <w:tab w:val="clear" w:pos="420"/>
          <w:tab w:val="left" w:pos="0" w:leader="none"/>
        </w:tabs>
        <w:spacing w:before="0" w:after="0"/>
        <w:ind w:hanging="0" w:start="889" w:end="0"/>
        <w:rPr/>
      </w:pPr>
      <w:r>
        <w:rPr>
          <w:rStyle w:val="Strong"/>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BF16/FP16</w:t>
      </w:r>
      <w:r>
        <w:rPr>
          <w:rStyle w:val="Strong"/>
          <w:rFonts w:eastAsia="Inter;system-ui;apple-system;BlinkMacSystemFont;Segoe UI;Roboto;Noto Sans;Ubuntu;Cantarell;Helvetica Neue;Oxygen;Open Sans;sans-serif"/>
          <w:b w:val="false"/>
          <w:i w:val="false"/>
          <w:caps w:val="false"/>
          <w:smallCaps w:val="false"/>
          <w:color w:val="404040"/>
          <w:spacing w:val="0"/>
          <w:sz w:val="24"/>
        </w:rPr>
        <w:t>支持</w:t>
      </w:r>
      <w:r>
        <w:rPr>
          <w:rFonts w:eastAsia="Inter;system-ui;apple-system;BlinkMacSystemFont;Segoe UI;Roboto;Noto Sans;Ubuntu;Cantarell;Helvetica Neue;Oxygen;Open Sans;sans-serif"/>
          <w:b w:val="false"/>
          <w:i w:val="false"/>
          <w:caps w:val="false"/>
          <w:smallCaps w:val="false"/>
          <w:color w:val="404040"/>
          <w:spacing w:val="0"/>
          <w:sz w:val="24"/>
        </w:rPr>
        <w:t>：根据硬件支持选择 </w:t>
      </w:r>
      <w:r>
        <w:rPr>
          <w:rStyle w:val="Style14"/>
          <w:rFonts w:ascii="var ds-font-family-code" w:hAnsi="var ds-font-family-code"/>
          <w:b w:val="false"/>
          <w:i w:val="false"/>
          <w:caps w:val="false"/>
          <w:smallCaps w:val="false"/>
          <w:color w:val="404040"/>
          <w:spacing w:val="0"/>
          <w:sz w:val="24"/>
        </w:rPr>
        <w:t>bf16</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 </w:t>
      </w:r>
      <w:r>
        <w:rPr>
          <w:rFonts w:eastAsia="Inter;system-ui;apple-system;BlinkMacSystemFont;Segoe UI;Roboto;Noto Sans;Ubuntu;Cantarell;Helvetica Neue;Oxygen;Open Sans;sans-serif"/>
          <w:b w:val="false"/>
          <w:i w:val="false"/>
          <w:caps w:val="false"/>
          <w:smallCaps w:val="false"/>
          <w:color w:val="404040"/>
          <w:spacing w:val="0"/>
          <w:sz w:val="24"/>
        </w:rPr>
        <w:t>或 </w:t>
      </w:r>
      <w:r>
        <w:rPr>
          <w:rStyle w:val="Style14"/>
          <w:rFonts w:ascii="var ds-font-family-code" w:hAnsi="var ds-font-family-code"/>
          <w:b w:val="false"/>
          <w:i w:val="false"/>
          <w:caps w:val="false"/>
          <w:smallCaps w:val="false"/>
          <w:color w:val="404040"/>
          <w:spacing w:val="0"/>
          <w:sz w:val="24"/>
        </w:rPr>
        <w:t>fp16</w:t>
      </w:r>
      <w:r>
        <w:rPr>
          <w:rFonts w:eastAsia="Inter;system-ui;apple-system;BlinkMacSystemFont;Segoe UI;Roboto;Noto Sans;Ubuntu;Cantarell;Helvetica Neue;Oxygen;Open Sans;sans-serif"/>
          <w:b w:val="false"/>
          <w:i w:val="false"/>
          <w:caps w:val="false"/>
          <w:smallCaps w:val="false"/>
          <w:color w:val="404040"/>
          <w:spacing w:val="0"/>
          <w:sz w:val="24"/>
        </w:rPr>
        <w:t>，降低权重和梯度精度，减少显存占用（</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BF16</w:t>
      </w:r>
      <w:r>
        <w:rPr>
          <w:rFonts w:eastAsia="Inter;system-ui;apple-system;BlinkMacSystemFont;Segoe UI;Roboto;Noto Sans;Ubuntu;Cantarell;Helvetica Neue;Oxygen;Open Sans;sans-serif"/>
          <w:b w:val="false"/>
          <w:i w:val="false"/>
          <w:caps w:val="false"/>
          <w:smallCaps w:val="false"/>
          <w:color w:val="404040"/>
          <w:spacing w:val="0"/>
          <w:sz w:val="24"/>
        </w:rPr>
        <w:t>动态范围更大，数值稳定性更高）。</w:t>
      </w:r>
    </w:p>
    <w:p>
      <w:pPr>
        <w:pStyle w:val="BodyText"/>
        <w:widowControl/>
        <w:numPr>
          <w:ilvl w:val="0"/>
          <w:numId w:val="7"/>
        </w:numPr>
        <w:tabs>
          <w:tab w:val="clear" w:pos="420"/>
          <w:tab w:val="left" w:pos="0" w:leader="none"/>
        </w:tabs>
        <w:spacing w:before="0" w:after="60"/>
        <w:ind w:hanging="0" w:start="180" w:end="0"/>
        <w:rPr/>
      </w:pPr>
      <w:r>
        <w:rPr>
          <w:rStyle w:val="Strong"/>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8</w:t>
      </w:r>
      <w:r>
        <w:rPr>
          <w:rStyle w:val="Strong"/>
          <w:rFonts w:eastAsia="Inter;system-ui;apple-system;BlinkMacSystemFont;Segoe UI;Roboto;Noto Sans;Ubuntu;Cantarell;Helvetica Neue;Oxygen;Open Sans;sans-serif"/>
          <w:b w:val="false"/>
          <w:i w:val="false"/>
          <w:caps w:val="false"/>
          <w:smallCaps w:val="false"/>
          <w:color w:val="404040"/>
          <w:spacing w:val="0"/>
          <w:sz w:val="24"/>
        </w:rPr>
        <w:t>位优化器</w:t>
      </w:r>
    </w:p>
    <w:p>
      <w:pPr>
        <w:pStyle w:val="BodyText"/>
        <w:widowControl/>
        <w:numPr>
          <w:ilvl w:val="1"/>
          <w:numId w:val="7"/>
        </w:numPr>
        <w:tabs>
          <w:tab w:val="clear" w:pos="420"/>
          <w:tab w:val="left" w:pos="0" w:leader="none"/>
        </w:tabs>
        <w:spacing w:before="0" w:after="0"/>
        <w:ind w:hanging="0" w:start="889" w:end="0"/>
        <w:rPr/>
      </w:pPr>
      <w:r>
        <w:rPr>
          <w:rStyle w:val="Strong"/>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AdamW-8bit</w:t>
      </w:r>
      <w:r>
        <w:rPr>
          <w:rFonts w:eastAsia="Inter;system-ui;apple-system;BlinkMacSystemFont;Segoe UI;Roboto;Noto Sans;Ubuntu;Cantarell;Helvetica Neue;Oxygen;Open Sans;sans-serif"/>
          <w:b w:val="false"/>
          <w:i w:val="false"/>
          <w:caps w:val="false"/>
          <w:smallCaps w:val="false"/>
          <w:color w:val="404040"/>
          <w:spacing w:val="0"/>
          <w:sz w:val="24"/>
        </w:rPr>
        <w:t>：使用 </w:t>
      </w:r>
      <w:r>
        <w:rPr>
          <w:rStyle w:val="Style14"/>
          <w:rFonts w:ascii="var ds-font-family-code" w:hAnsi="var ds-font-family-code"/>
          <w:b w:val="false"/>
          <w:i w:val="false"/>
          <w:caps w:val="false"/>
          <w:smallCaps w:val="false"/>
          <w:color w:val="404040"/>
          <w:spacing w:val="0"/>
          <w:sz w:val="24"/>
        </w:rPr>
        <w:t>optim="adamw_8bit"</w:t>
      </w:r>
      <w:r>
        <w:rPr>
          <w:rFonts w:eastAsia="Inter;system-ui;apple-system;BlinkMacSystemFont;Segoe UI;Roboto;Noto Sans;Ubuntu;Cantarell;Helvetica Neue;Oxygen;Open Sans;sans-serif"/>
          <w:b w:val="false"/>
          <w:i w:val="false"/>
          <w:caps w:val="false"/>
          <w:smallCaps w:val="false"/>
          <w:color w:val="404040"/>
          <w:spacing w:val="0"/>
          <w:sz w:val="24"/>
        </w:rPr>
        <w:t>，量化优化器状态，减少显存占用约</w:t>
      </w:r>
      <w:r>
        <w:rPr>
          <w:rFonts w:ascii="Inter;system-ui;apple-system;BlinkMacSystemFont;Segoe UI;Roboto;Noto Sans;Ubuntu;Cantarell;Helvetica Neue;Oxygen;Open Sans;sans-serif" w:hAnsi="Inter;system-ui;apple-system;BlinkMacSystemFont;Segoe UI;Roboto;Noto Sans;Ubuntu;Cantarell;Helvetica Neue;Oxygen;Open Sans;sans-serif"/>
          <w:b w:val="false"/>
          <w:i w:val="false"/>
          <w:caps w:val="false"/>
          <w:smallCaps w:val="false"/>
          <w:color w:val="404040"/>
          <w:spacing w:val="0"/>
          <w:sz w:val="24"/>
        </w:rPr>
        <w:t>50%</w:t>
      </w:r>
      <w:r>
        <w:rPr>
          <w:rFonts w:eastAsia="Inter;system-ui;apple-system;BlinkMacSystemFont;Segoe UI;Roboto;Noto Sans;Ubuntu;Cantarell;Helvetica Neue;Oxygen;Open Sans;sans-serif"/>
          <w:b w:val="false"/>
          <w:i w:val="false"/>
          <w:caps w:val="false"/>
          <w:smallCaps w:val="false"/>
          <w:color w:val="404040"/>
          <w:spacing w:val="0"/>
          <w:sz w:val="24"/>
        </w:rPr>
        <w:t>。</w:t>
      </w:r>
    </w:p>
    <w:p>
      <w:pPr>
        <w:pStyle w:val="Normal"/>
        <w:bidi w:val="0"/>
        <w:jc w:val="start"/>
        <w:rPr/>
      </w:pPr>
      <w:r>
        <w:rPr/>
      </w:r>
    </w:p>
    <w:p>
      <w:pPr>
        <w:pStyle w:val="BodyText"/>
        <w:rPr/>
      </w:pPr>
      <w:r>
        <w:rPr/>
      </w:r>
    </w:p>
    <w:p>
      <w:pPr>
        <w:pStyle w:val="Normal"/>
        <w:bidi w:val="0"/>
        <w:jc w:val="start"/>
        <w:rPr/>
      </w:pPr>
      <w:r>
        <w:rPr/>
        <w:t>蒸馏：</w:t>
      </w:r>
    </w:p>
    <w:p>
      <w:pPr>
        <w:pStyle w:val="Normal"/>
        <w:bidi w:val="0"/>
        <w:jc w:val="start"/>
        <w:rPr/>
      </w:pPr>
      <w:r>
        <w:rPr/>
        <w:t>第三方开源蒸馏</w:t>
      </w:r>
      <w:r>
        <w:rPr/>
        <w:t>deepseek r1</w:t>
      </w:r>
      <w:r>
        <w:rPr/>
        <w:t>项目</w:t>
      </w:r>
    </w:p>
    <w:p>
      <w:pPr>
        <w:pStyle w:val="Normal"/>
        <w:bidi w:val="0"/>
        <w:jc w:val="start"/>
        <w:rPr/>
      </w:pPr>
      <w:hyperlink r:id="rId11">
        <w:r>
          <w:rPr>
            <w:rStyle w:val="Hyperlink"/>
          </w:rPr>
          <w:t>open-thoughts/open-thoughts</w:t>
        </w:r>
        <w:r>
          <w:rPr>
            <w:rStyle w:val="Hyperlink"/>
          </w:rPr>
          <w:t>：</w:t>
        </w:r>
        <w:r>
          <w:rPr>
            <w:rStyle w:val="Hyperlink"/>
          </w:rPr>
          <w:t>Open Thoughts</w:t>
        </w:r>
        <w:r>
          <w:rPr>
            <w:rStyle w:val="Hyperlink"/>
          </w:rPr>
          <w:t>：思维模型的完全开放数据管理</w:t>
        </w:r>
      </w:hyperlink>
      <w:r>
        <w:rPr/>
        <w:t xml:space="preserve"> </w:t>
      </w:r>
    </w:p>
    <w:p>
      <w:pPr>
        <w:pStyle w:val="Normal"/>
        <w:bidi w:val="0"/>
        <w:jc w:val="start"/>
        <w:rPr/>
      </w:pPr>
      <w:r>
        <w:rPr/>
        <w:t>蒸馏过程讲解</w:t>
      </w:r>
    </w:p>
    <w:p>
      <w:pPr>
        <w:pStyle w:val="Normal"/>
        <w:bidi w:val="0"/>
        <w:jc w:val="start"/>
        <w:rPr/>
      </w:pPr>
      <w:hyperlink r:id="rId12">
        <w:r>
          <w:rPr>
            <w:rStyle w:val="Hyperlink"/>
          </w:rPr>
          <w:t>使用</w:t>
        </w:r>
        <w:r>
          <w:rPr>
            <w:rStyle w:val="Hyperlink"/>
          </w:rPr>
          <w:t>DeepSeek-R1</w:t>
        </w:r>
        <w:r>
          <w:rPr>
            <w:rStyle w:val="Hyperlink"/>
          </w:rPr>
          <w:t>蒸馏训练自己的本地小模型（</w:t>
        </w:r>
        <w:r>
          <w:rPr>
            <w:rStyle w:val="Hyperlink"/>
          </w:rPr>
          <w:t>Qwen2.5-0.5B</w:t>
        </w:r>
        <w:r>
          <w:rPr>
            <w:rStyle w:val="Hyperlink"/>
          </w:rPr>
          <w:t>），原理流程全讲解，模型数据全给你</w:t>
        </w:r>
      </w:hyperlink>
      <w:r>
        <w:rPr/>
        <w:t xml:space="preserve"> </w:t>
      </w:r>
    </w:p>
    <w:p>
      <w:pPr>
        <w:pStyle w:val="Normal"/>
        <w:bidi w:val="0"/>
        <w:jc w:val="start"/>
        <w:rPr/>
      </w:pPr>
      <w:r>
        <w:rPr/>
        <w:t xml:space="preserve">理论部分：    </w:t>
      </w:r>
    </w:p>
    <w:p>
      <w:pPr>
        <w:pStyle w:val="Normal"/>
        <w:bidi w:val="0"/>
        <w:jc w:val="start"/>
        <w:rPr/>
      </w:pPr>
      <w:r>
        <w:rPr/>
        <w:t xml:space="preserve">    </w:t>
      </w:r>
      <w:r>
        <w:rPr/>
        <w:t>DeepSeek-R1</w:t>
      </w:r>
      <w:r>
        <w:rPr/>
        <w:t>的蒸馏原理非常简单，不像传统的知识蒸馏那样通过教师模型和学生模型的</w:t>
      </w:r>
      <w:r>
        <w:rPr/>
        <w:t>KL</w:t>
      </w:r>
      <w:r>
        <w:rPr/>
        <w:t>散度或交叉熵损失来调整学生模型，其采用了一种更加简单高效的蒸馏方法，即通过</w:t>
      </w:r>
      <w:r>
        <w:rPr/>
        <w:t>DeepSeek-R1</w:t>
      </w:r>
      <w:r>
        <w:rPr/>
        <w:t>产生的数据去微调（</w:t>
      </w:r>
      <w:r>
        <w:rPr/>
        <w:t>SFT</w:t>
      </w:r>
      <w:r>
        <w:rPr/>
        <w:t>）其他模型（学生模型），注入</w:t>
      </w:r>
      <w:r>
        <w:rPr/>
        <w:t>DeepSeek-R1</w:t>
      </w:r>
      <w:r>
        <w:rPr/>
        <w:t>（教师模型）的相关知识。并且</w:t>
      </w:r>
      <w:r>
        <w:rPr/>
        <w:t>DeepSeek</w:t>
      </w:r>
      <w:r>
        <w:rPr/>
        <w:t>声称这种方法得到的小模型效果优于小模型直接进行强化学习。</w:t>
      </w:r>
    </w:p>
    <w:p>
      <w:pPr>
        <w:pStyle w:val="Normal"/>
        <w:bidi w:val="0"/>
        <w:jc w:val="start"/>
        <w:rPr/>
      </w:pPr>
      <w:r>
        <w:rPr/>
        <w:t>Step1</w:t>
      </w:r>
    </w:p>
    <w:p>
      <w:pPr>
        <w:pStyle w:val="Normal"/>
        <w:bidi w:val="0"/>
        <w:jc w:val="start"/>
        <w:rPr/>
      </w:pPr>
      <w:r>
        <w:rPr/>
        <w:t xml:space="preserve">    </w:t>
      </w:r>
      <w:r>
        <w:rPr/>
        <w:t>将不同领域的数据（代码、数学、科学、谜题）输入到</w:t>
      </w:r>
      <w:r>
        <w:rPr/>
        <w:t>DeepSeek-R1</w:t>
      </w:r>
      <w:r>
        <w:rPr/>
        <w:t>模型中，生成带思考过程的答案。</w:t>
      </w:r>
    </w:p>
    <w:p>
      <w:pPr>
        <w:pStyle w:val="Normal"/>
        <w:bidi w:val="0"/>
        <w:jc w:val="start"/>
        <w:rPr/>
      </w:pPr>
      <w:r>
        <w:rPr/>
        <w:t>Step2</w:t>
      </w:r>
    </w:p>
    <w:p>
      <w:pPr>
        <w:pStyle w:val="Normal"/>
        <w:bidi w:val="0"/>
        <w:jc w:val="start"/>
        <w:rPr/>
      </w:pPr>
      <w:r>
        <w:rPr/>
        <w:t xml:space="preserve">    </w:t>
      </w:r>
      <w:r>
        <w:rPr/>
        <w:t>对生成的结果进行筛选（过滤掉一些不正确的答案），对于科学类的问题（开放性问答），无需验证，对于数学和谜题类的问题，通过大模型对生成结果和标准答案进行评判，对于代码类的问题，通过执行代码通过与否进行判断。</w:t>
      </w:r>
    </w:p>
    <w:p>
      <w:pPr>
        <w:pStyle w:val="Normal"/>
        <w:bidi w:val="0"/>
        <w:jc w:val="start"/>
        <w:rPr/>
      </w:pPr>
      <w:r>
        <w:rPr/>
        <w:t>Step3</w:t>
      </w:r>
    </w:p>
    <w:p>
      <w:pPr>
        <w:pStyle w:val="Normal"/>
        <w:bidi w:val="0"/>
        <w:jc w:val="start"/>
        <w:rPr/>
      </w:pPr>
      <w:r>
        <w:rPr/>
        <w:t xml:space="preserve">    </w:t>
      </w: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2252345"/>
            <wp:effectExtent l="0" t="0" r="0" b="0"/>
            <wp:wrapSquare wrapText="largest"/>
            <wp:docPr id="1" name="图像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descr="" title=""/>
                    <pic:cNvPicPr>
                      <a:picLocks noChangeAspect="1" noChangeArrowheads="1"/>
                    </pic:cNvPicPr>
                  </pic:nvPicPr>
                  <pic:blipFill>
                    <a:blip r:embed="rId13"/>
                    <a:stretch>
                      <a:fillRect/>
                    </a:stretch>
                  </pic:blipFill>
                  <pic:spPr bwMode="auto">
                    <a:xfrm>
                      <a:off x="0" y="0"/>
                      <a:ext cx="6120130" cy="2252345"/>
                    </a:xfrm>
                    <a:prstGeom prst="rect">
                      <a:avLst/>
                    </a:prstGeom>
                    <a:noFill/>
                  </pic:spPr>
                </pic:pic>
              </a:graphicData>
            </a:graphic>
          </wp:anchor>
        </w:drawing>
      </w:r>
      <w:r>
        <w:rPr/>
        <w:t>将所有数据进行混合，得到最终的数据集。</w:t>
      </w:r>
    </w:p>
    <w:p>
      <w:pPr>
        <w:pStyle w:val="Normal"/>
        <w:bidi w:val="0"/>
        <w:jc w:val="start"/>
        <w:rPr/>
      </w:pPr>
      <w:r>
        <w:rPr/>
      </w:r>
    </w:p>
    <w:p>
      <w:pPr>
        <w:pStyle w:val="Normal"/>
        <w:bidi w:val="0"/>
        <w:jc w:val="start"/>
        <w:rPr/>
      </w:pPr>
      <w:r>
        <w:rPr/>
        <w:t xml:space="preserve">R1 </w:t>
      </w:r>
      <w:r>
        <w:rPr/>
        <w:t>推理模型训练过程：</w:t>
      </w:r>
    </w:p>
    <w:p>
      <w:pPr>
        <w:pStyle w:val="Normal"/>
        <w:bidi w:val="0"/>
        <w:jc w:val="start"/>
        <w:rPr/>
      </w:pPr>
      <w:hyperlink r:id="rId14">
        <w:r>
          <w:rPr>
            <w:rStyle w:val="Hyperlink"/>
          </w:rPr>
          <w:t xml:space="preserve">在本地训练您自己的 </w:t>
        </w:r>
        <w:r>
          <w:rPr>
            <w:rStyle w:val="Hyperlink"/>
          </w:rPr>
          <w:t xml:space="preserve">R1 </w:t>
        </w:r>
        <w:r>
          <w:rPr>
            <w:rStyle w:val="Hyperlink"/>
          </w:rPr>
          <w:t>推理模型 （</w:t>
        </w:r>
        <w:r>
          <w:rPr>
            <w:rStyle w:val="Hyperlink"/>
          </w:rPr>
          <w:t>GRPO</w:t>
        </w:r>
        <w:r>
          <w:rPr>
            <w:rStyle w:val="Hyperlink"/>
          </w:rPr>
          <w:t>）</w:t>
        </w:r>
      </w:hyperlink>
      <w:r>
        <w:rPr/>
        <w:t xml:space="preserve"> </w:t>
      </w:r>
    </w:p>
    <w:p>
      <w:pPr>
        <w:pStyle w:val="Normal"/>
        <w:bidi w:val="0"/>
        <w:jc w:val="start"/>
        <w:rPr/>
      </w:pPr>
      <w:hyperlink r:id="rId15">
        <w:r>
          <w:rPr>
            <w:rStyle w:val="Hyperlink"/>
          </w:rPr>
          <w:t>Unsloth</w:t>
        </w:r>
        <w:r>
          <w:rPr>
            <w:rStyle w:val="Hyperlink"/>
          </w:rPr>
          <w:t>训练自己的</w:t>
        </w:r>
        <w:r>
          <w:rPr>
            <w:rStyle w:val="Hyperlink"/>
          </w:rPr>
          <w:t>R1</w:t>
        </w:r>
        <w:r>
          <w:rPr>
            <w:rStyle w:val="Hyperlink"/>
          </w:rPr>
          <w:t xml:space="preserve">推理模型 </w:t>
        </w:r>
        <w:r>
          <w:rPr>
            <w:rStyle w:val="Hyperlink"/>
          </w:rPr>
          <w:t>- DeepSeek GRPO</w:t>
        </w:r>
      </w:hyperlink>
      <w:r>
        <w:rPr/>
        <w:t xml:space="preserve"> </w:t>
      </w:r>
    </w:p>
    <w:p>
      <w:pPr>
        <w:pStyle w:val="Normal"/>
        <w:bidi w:val="0"/>
        <w:jc w:val="start"/>
        <w:rPr/>
      </w:pPr>
      <w:r>
        <w:rPr/>
        <w:t xml:space="preserve">将 </w:t>
      </w:r>
      <w:r>
        <w:rPr/>
        <w:t xml:space="preserve">Llama 3.1 </w:t>
      </w:r>
      <w:r>
        <w:rPr/>
        <w:t>（</w:t>
      </w:r>
      <w:r>
        <w:rPr/>
        <w:t>8B</w:t>
      </w:r>
      <w:r>
        <w:rPr/>
        <w:t>） 转换为推理模型：</w:t>
      </w:r>
    </w:p>
    <w:p>
      <w:pPr>
        <w:pStyle w:val="Normal"/>
        <w:bidi w:val="0"/>
        <w:jc w:val="start"/>
        <w:rPr/>
      </w:pPr>
      <w:hyperlink r:id="rId16">
        <w:r>
          <w:rPr>
            <w:rStyle w:val="Hyperlink"/>
          </w:rPr>
          <w:t>https://colab.research.google.com/github/unslothai/notebooks/blob/main/nb/Llama3.1_</w:t>
        </w:r>
        <w:r>
          <w:rPr>
            <w:rStyle w:val="Hyperlink"/>
          </w:rPr>
          <w:t>（</w:t>
        </w:r>
        <w:r>
          <w:rPr>
            <w:rStyle w:val="Hyperlink"/>
          </w:rPr>
          <w:t>8B</w:t>
        </w:r>
        <w:r>
          <w:rPr>
            <w:rStyle w:val="Hyperlink"/>
          </w:rPr>
          <w:t>）</w:t>
        </w:r>
        <w:r>
          <w:rPr>
            <w:rStyle w:val="Hyperlink"/>
          </w:rPr>
          <w:t>-GRPO.ipynb</w:t>
        </w:r>
      </w:hyperlink>
      <w:r>
        <w:rPr/>
        <w:t xml:space="preserve"> </w:t>
      </w:r>
    </w:p>
    <w:p>
      <w:pPr>
        <w:pStyle w:val="Normal"/>
        <w:bidi w:val="0"/>
        <w:jc w:val="start"/>
        <w:rPr/>
      </w:pPr>
      <w:r>
        <w:rPr/>
      </w:r>
    </w:p>
    <w:p>
      <w:pPr>
        <w:pStyle w:val="Normal"/>
        <w:bidi w:val="0"/>
        <w:jc w:val="start"/>
        <w:rPr/>
      </w:pPr>
      <w:r>
        <w:rPr/>
        <w:t>量化：</w:t>
      </w:r>
    </w:p>
    <w:p>
      <w:pPr>
        <w:pStyle w:val="Normal"/>
        <w:bidi w:val="0"/>
        <w:jc w:val="start"/>
        <w:rPr/>
      </w:pPr>
      <w:r>
        <w:rPr/>
        <w:t>痛点：</w:t>
      </w:r>
    </w:p>
    <w:p>
      <w:pPr>
        <w:pStyle w:val="BodyText"/>
        <w:widowControl/>
        <w:bidi w:val="0"/>
        <w:spacing w:before="0" w:after="140"/>
        <w:ind w:hanging="0" w:start="0" w:end="0"/>
        <w:jc w:val="start"/>
        <w:rPr>
          <w:rFonts w:eastAsia="apple-system;BlinkMacSystemFont;Segoe UI;Helvetica;Arial;sans-serif;Apple Color Emoji;Segoe UI Emoji"/>
          <w:b w:val="false"/>
          <w:i w:val="false"/>
          <w:caps w:val="false"/>
          <w:smallCaps w:val="false"/>
          <w:color w:val="000000"/>
          <w:spacing w:val="0"/>
          <w:sz w:val="28"/>
        </w:rPr>
      </w:pPr>
      <w:r>
        <w:rPr>
          <w:rFonts w:eastAsia="apple-system;BlinkMacSystemFont;Segoe UI;Helvetica;Arial;sans-serif;Apple Color Emoji;Segoe UI Emoji"/>
          <w:b w:val="false"/>
          <w:i w:val="false"/>
          <w:caps w:val="false"/>
          <w:smallCaps w:val="false"/>
          <w:color w:val="000000"/>
          <w:spacing w:val="0"/>
          <w:sz w:val="28"/>
        </w:rPr>
        <w:t>随着语言模型规模的不断增大，其训练的难度和成本已成为共识。 而随着用户数量的增加，模型推理的成本也在不断攀升，甚至可能成为限制模型部署的首要因素。 因此，我们需要对模型进行压缩以加速推理过程，而模型量化是其中一种有效的方法。</w:t>
      </w:r>
    </w:p>
    <w:p>
      <w:pPr>
        <w:pStyle w:val="BodyText"/>
        <w:widowControl/>
        <w:bidi w:val="0"/>
        <w:spacing w:before="0" w:after="140"/>
        <w:ind w:hanging="0" w:start="0" w:end="0"/>
        <w:jc w:val="start"/>
        <w:rPr>
          <w:rFonts w:eastAsia="apple-system;BlinkMacSystemFont;Segoe UI;Helvetica;Arial;sans-serif;Apple Color Emoji;Segoe UI Emoji"/>
          <w:b w:val="false"/>
          <w:i w:val="false"/>
          <w:caps w:val="false"/>
          <w:smallCaps w:val="false"/>
          <w:color w:val="000000"/>
          <w:spacing w:val="0"/>
          <w:sz w:val="28"/>
        </w:rPr>
      </w:pPr>
      <w:r>
        <w:rPr>
          <w:rFonts w:eastAsia="apple-system;BlinkMacSystemFont;Segoe UI;Helvetica;Arial;sans-serif;Apple Color Emoji;Segoe UI Emoji"/>
          <w:b w:val="false"/>
          <w:i w:val="false"/>
          <w:caps w:val="false"/>
          <w:smallCaps w:val="false"/>
          <w:color w:val="000000"/>
          <w:spacing w:val="0"/>
          <w:sz w:val="28"/>
        </w:rPr>
        <w:t>概述</w:t>
      </w:r>
    </w:p>
    <w:p>
      <w:pPr>
        <w:pStyle w:val="BodyText"/>
        <w:widowControl/>
        <w:ind w:hanging="0" w:start="0" w:end="0"/>
        <w:rPr>
          <w:rFonts w:eastAsia="apple-system;BlinkMacSystemFont;Segoe UI;Helvetica;Arial;sans-serif;Apple Color Emoji;Segoe UI Emoji"/>
          <w:b w:val="false"/>
          <w:i w:val="false"/>
          <w:caps w:val="false"/>
          <w:smallCaps w:val="false"/>
          <w:color w:val="000000"/>
          <w:spacing w:val="0"/>
          <w:sz w:val="28"/>
        </w:rPr>
      </w:pPr>
      <w:r>
        <w:rPr>
          <w:rFonts w:eastAsia="apple-system;BlinkMacSystemFont;Segoe UI;Helvetica;Arial;sans-serif;Apple Color Emoji;Segoe UI Emoji"/>
          <w:b w:val="false"/>
          <w:i w:val="false"/>
          <w:caps w:val="false"/>
          <w:smallCaps w:val="false"/>
          <w:color w:val="000000"/>
          <w:spacing w:val="0"/>
          <w:sz w:val="28"/>
        </w:rPr>
        <w:t>大语言模型的参数通常以高精度浮点数存储，这导致模型推理需要大量计算资源。 量化技术通过将高精度数据类型存储的参数转换为低精度数据类型存储， 可以在不改变模型参数量和架构的前提下加速推理过程。这种方法使得模型的部署更加经济高效，也更具可行性。</w:t>
      </w:r>
    </w:p>
    <w:p>
      <w:pPr>
        <w:pStyle w:val="BodyText"/>
        <w:ind w:hanging="0" w:start="0" w:end="0"/>
        <w:rPr>
          <w:shd w:fill="auto" w:val="clear"/>
        </w:rPr>
      </w:pPr>
      <w:r>
        <w:rPr>
          <w:shd w:fill="auto" w:val="clear"/>
        </w:rPr>
        <w:drawing>
          <wp:inline distT="0" distB="0" distL="0" distR="0">
            <wp:extent cx="13354050" cy="5638800"/>
            <wp:effectExtent l="0" t="0" r="0" b="0"/>
            <wp:docPr id="2" name="图像3" descr="" title="../_images/quantization_0.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3" descr="" title="../_images/quantization_0.png">
                      <a:hlinkClick r:id="rId18"/>
                    </pic:cNvPr>
                    <pic:cNvPicPr>
                      <a:picLocks noChangeAspect="1" noChangeArrowheads="1"/>
                    </pic:cNvPicPr>
                  </pic:nvPicPr>
                  <pic:blipFill>
                    <a:blip r:link="rId17"/>
                    <a:stretch>
                      <a:fillRect/>
                    </a:stretch>
                  </pic:blipFill>
                  <pic:spPr bwMode="auto">
                    <a:xfrm>
                      <a:off x="0" y="0"/>
                      <a:ext cx="13354050" cy="5638800"/>
                    </a:xfrm>
                    <a:prstGeom prst="rect">
                      <a:avLst/>
                    </a:prstGeom>
                    <a:noFill/>
                  </pic:spPr>
                </pic:pic>
              </a:graphicData>
            </a:graphic>
          </wp:inline>
        </w:drawing>
      </w:r>
    </w:p>
    <w:p>
      <w:pPr>
        <w:pStyle w:val="BodyText"/>
        <w:spacing w:before="0" w:after="0"/>
        <w:ind w:hanging="0" w:start="0" w:end="0"/>
        <w:rPr/>
      </w:pPr>
      <w:hyperlink r:id="rId19">
        <w:r>
          <w:rPr>
            <w:rStyle w:val="Hyperlink"/>
            <w:shd w:fill="auto" w:val="clear"/>
          </w:rPr>
          <w:t>source</w:t>
        </w:r>
      </w:hyperlink>
      <w:r>
        <w:fldChar w:fldCharType="begin"/>
      </w:r>
      <w:r>
        <w:rPr>
          <w:rStyle w:val="Hyperlink"/>
          <w:b w:val="false"/>
          <w:shd w:fill="auto" w:val="clear"/>
        </w:rPr>
        <w:instrText xml:space="preserve"> HYPERLINK "https://llamafactory.readthedocs.io/zh-cn/latest/advanced/quantization.html" \l "id2"</w:instrText>
      </w:r>
      <w:r>
        <w:rPr>
          <w:rStyle w:val="Hyperlink"/>
          <w:b w:val="false"/>
          <w:shd w:fill="auto" w:val="clear"/>
        </w:rPr>
        <w:fldChar w:fldCharType="separate"/>
      </w:r>
      <w:r>
        <w:rPr>
          <w:rStyle w:val="Hyperlink"/>
          <w:b w:val="false"/>
          <w:shd w:fill="auto" w:val="clear"/>
        </w:rPr>
        <w:t>¶</w:t>
      </w:r>
      <w:r>
        <w:rPr>
          <w:rStyle w:val="Hyperlink"/>
          <w:b w:val="false"/>
          <w:shd w:fill="auto" w:val="clear"/>
        </w:rPr>
        <w:fldChar w:fldCharType="end"/>
      </w:r>
    </w:p>
    <w:p>
      <w:pPr>
        <w:pStyle w:val="BodyText"/>
        <w:widowControl/>
        <w:ind w:hanging="0" w:start="0" w:end="0"/>
        <w:rPr>
          <w:caps w:val="false"/>
          <w:smallCaps w:val="false"/>
          <w:color w:val="000000"/>
          <w:spacing w:val="0"/>
        </w:rPr>
      </w:pPr>
      <w:r>
        <w:rPr>
          <w:rFonts w:eastAsia="apple-system;BlinkMacSystemFont;Segoe UI;Helvetica;Arial;sans-serif;Apple Color Emoji;Segoe UI Emoji"/>
          <w:b w:val="false"/>
          <w:i w:val="false"/>
          <w:caps w:val="false"/>
          <w:smallCaps w:val="false"/>
          <w:color w:val="000000"/>
          <w:spacing w:val="0"/>
          <w:sz w:val="28"/>
        </w:rPr>
        <w:t>浮点数一般由</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000000"/>
          <w:spacing w:val="0"/>
          <w:sz w:val="28"/>
        </w:rPr>
        <w:t>3</w:t>
      </w:r>
      <w:r>
        <w:rPr>
          <w:rFonts w:eastAsia="apple-system;BlinkMacSystemFont;Segoe UI;Helvetica;Arial;sans-serif;Apple Color Emoji;Segoe UI Emoji"/>
          <w:b w:val="false"/>
          <w:i w:val="false"/>
          <w:caps w:val="false"/>
          <w:smallCaps w:val="false"/>
          <w:color w:val="000000"/>
          <w:spacing w:val="0"/>
          <w:sz w:val="28"/>
        </w:rPr>
        <w:t>部分组成：符号位、指数位和尾数位。指数位越大，可表示的数字范围越大。尾数位越大、数字的精度越高。</w:t>
      </w:r>
    </w:p>
    <w:p>
      <w:pPr>
        <w:pStyle w:val="BodyText"/>
        <w:widowControl/>
        <w:ind w:hanging="0" w:start="0" w:end="0"/>
        <w:rPr>
          <w:rFonts w:eastAsia="apple-system;BlinkMacSystemFont;Segoe UI;Helvetica;Arial;sans-serif;Apple Color Emoji;Segoe UI Emoji"/>
          <w:b w:val="false"/>
          <w:i w:val="false"/>
          <w:caps w:val="false"/>
          <w:smallCaps w:val="false"/>
          <w:color w:val="000000"/>
          <w:spacing w:val="0"/>
          <w:sz w:val="28"/>
        </w:rPr>
      </w:pPr>
      <w:r>
        <w:rPr>
          <w:rFonts w:eastAsia="apple-system;BlinkMacSystemFont;Segoe UI;Helvetica;Arial;sans-serif;Apple Color Emoji;Segoe UI Emoji"/>
          <w:b w:val="false"/>
          <w:i w:val="false"/>
          <w:caps w:val="false"/>
          <w:smallCaps w:val="false"/>
          <w:color w:val="000000"/>
          <w:spacing w:val="0"/>
          <w:sz w:val="28"/>
        </w:rPr>
        <w:t>量化可以根据何时量化分为：后训练量化和训练感知量化，也可以根据量化参数的确定方式分为：静态量化和动态量化。</w:t>
      </w:r>
    </w:p>
    <w:p>
      <w:pPr>
        <w:pStyle w:val="Normal"/>
        <w:bidi w:val="0"/>
        <w:jc w:val="start"/>
        <w:rPr/>
      </w:pPr>
      <w:r>
        <w:rPr/>
      </w:r>
    </w:p>
    <w:p>
      <w:pPr>
        <w:pStyle w:val="Normal"/>
        <w:bidi w:val="0"/>
        <w:jc w:val="start"/>
        <w:rPr/>
      </w:pPr>
      <w:r>
        <w:rPr/>
      </w:r>
    </w:p>
    <w:p>
      <w:pPr>
        <w:pStyle w:val="Normal"/>
        <w:bidi w:val="0"/>
        <w:jc w:val="start"/>
        <w:rPr/>
      </w:pPr>
      <w:r>
        <w:rPr/>
        <w:t>deepseek</w:t>
      </w:r>
      <w:r>
        <w:rPr/>
        <w:t>未量化前</w:t>
      </w:r>
      <w:r>
        <w:rPr/>
        <w:t>671b</w:t>
      </w:r>
      <w:r>
        <w:rPr/>
        <w:t xml:space="preserve">，文件体积高达 </w:t>
      </w:r>
      <w:r>
        <w:rPr/>
        <w:t>720GB</w:t>
      </w:r>
    </w:p>
    <w:p>
      <w:pPr>
        <w:pStyle w:val="Normal"/>
        <w:bidi w:val="0"/>
        <w:jc w:val="start"/>
        <w:rPr/>
      </w:pPr>
      <w:r>
        <w:rPr/>
        <w:t>deepseek</w:t>
      </w:r>
      <w:r>
        <w:rPr/>
        <w:t>完整版</w:t>
      </w:r>
      <w:r>
        <w:rPr/>
        <w:t>1.73-bit</w:t>
      </w:r>
      <w:r>
        <w:rPr/>
        <w:t xml:space="preserve">动态量化后模型 </w:t>
      </w:r>
      <w:r>
        <w:rPr/>
        <w:t>169GB</w:t>
      </w:r>
    </w:p>
    <w:p>
      <w:pPr>
        <w:pStyle w:val="Normal"/>
        <w:bidi w:val="0"/>
        <w:jc w:val="start"/>
        <w:rPr/>
      </w:pPr>
      <w:hyperlink r:id="rId20">
        <w:r>
          <w:rPr>
            <w:rStyle w:val="Hyperlink"/>
          </w:rPr>
          <w:t>Huzderu/deepseek-r1-671b-1.73bit</w:t>
        </w:r>
      </w:hyperlink>
      <w:r>
        <w:rPr/>
        <w:t xml:space="preserve"> </w:t>
      </w:r>
    </w:p>
    <w:p>
      <w:pPr>
        <w:pStyle w:val="Normal"/>
        <w:bidi w:val="0"/>
        <w:jc w:val="start"/>
        <w:rPr/>
      </w:pPr>
      <w:r>
        <w:rPr/>
        <w:t>硬件需求</w:t>
      </w:r>
    </w:p>
    <w:p>
      <w:pPr>
        <w:pStyle w:val="Normal"/>
        <w:bidi w:val="0"/>
        <w:jc w:val="start"/>
        <w:rPr/>
      </w:pPr>
      <w:r>
        <w:rPr/>
        <w:t>部署此类大模型的主要瓶颈是内存</w:t>
      </w:r>
      <w:r>
        <w:rPr/>
        <w:t>+</w:t>
      </w:r>
      <w:r>
        <w:rPr/>
        <w:t>显存容量，建议配置如下：</w:t>
      </w:r>
    </w:p>
    <w:p>
      <w:pPr>
        <w:pStyle w:val="Normal"/>
        <w:bidi w:val="0"/>
        <w:jc w:val="start"/>
        <w:rPr/>
      </w:pPr>
      <w:r>
        <w:rPr/>
        <w:t>DeepSeek-R1-UD-IQ1_M</w:t>
      </w:r>
      <w:r>
        <w:rPr/>
        <w:t xml:space="preserve">：内存 </w:t>
      </w:r>
      <w:r>
        <w:rPr/>
        <w:t xml:space="preserve">+ </w:t>
      </w:r>
      <w:r>
        <w:rPr/>
        <w:t xml:space="preserve">显存 ≥ </w:t>
      </w:r>
      <w:r>
        <w:rPr/>
        <w:t>200 GB</w:t>
      </w:r>
    </w:p>
    <w:p>
      <w:pPr>
        <w:pStyle w:val="Normal"/>
        <w:bidi w:val="0"/>
        <w:jc w:val="start"/>
        <w:rPr/>
      </w:pPr>
      <w:r>
        <w:rPr/>
        <w:t>除了模型参数占用的内存</w:t>
      </w:r>
      <w:r>
        <w:rPr/>
        <w:t>+</w:t>
      </w:r>
      <w:r>
        <w:rPr/>
        <w:t>显存空间（</w:t>
      </w:r>
      <w:r>
        <w:rPr/>
        <w:t xml:space="preserve">158 GB </w:t>
      </w:r>
      <w:r>
        <w:rPr/>
        <w:t>）以外，实际运行时还需额外预留一些内存（显存）空间用于上下文缓存。预留的空间越大，支持的上下文窗口也越大。</w:t>
      </w:r>
    </w:p>
    <w:p>
      <w:pPr>
        <w:pStyle w:val="Normal"/>
        <w:bidi w:val="0"/>
        <w:jc w:val="start"/>
        <w:rPr/>
      </w:pPr>
      <w:hyperlink r:id="rId21">
        <w:r>
          <w:rPr>
            <w:rStyle w:val="Hyperlink"/>
          </w:rPr>
          <w:t>完整的</w:t>
        </w:r>
        <w:r>
          <w:rPr>
            <w:rStyle w:val="Hyperlink"/>
          </w:rPr>
          <w:t>671B MoE DeepSeek R1</w:t>
        </w:r>
        <w:r>
          <w:rPr>
            <w:rStyle w:val="Hyperlink"/>
          </w:rPr>
          <w:t>怎么塞进本地化部署</w:t>
        </w:r>
        <w:r>
          <w:rPr>
            <w:rStyle w:val="Hyperlink"/>
          </w:rPr>
          <w:t>?</w:t>
        </w:r>
        <w:r>
          <w:rPr>
            <w:rStyle w:val="Hyperlink"/>
          </w:rPr>
          <w:t>详尽教程大放送</w:t>
        </w:r>
        <w:r>
          <w:rPr>
            <w:rStyle w:val="Hyperlink"/>
          </w:rPr>
          <w:t>|</w:t>
        </w:r>
        <w:r>
          <w:rPr>
            <w:rStyle w:val="Hyperlink"/>
          </w:rPr>
          <w:t>内存</w:t>
        </w:r>
        <w:r>
          <w:rPr>
            <w:rStyle w:val="Hyperlink"/>
          </w:rPr>
          <w:t>|gpu|</w:t>
        </w:r>
        <w:r>
          <w:rPr>
            <w:rStyle w:val="Hyperlink"/>
          </w:rPr>
          <w:t>上下文</w:t>
        </w:r>
        <w:r>
          <w:rPr>
            <w:rStyle w:val="Hyperlink"/>
          </w:rPr>
          <w:t>_</w:t>
        </w:r>
        <w:r>
          <w:rPr>
            <w:rStyle w:val="Hyperlink"/>
          </w:rPr>
          <w:t>网易订阅</w:t>
        </w:r>
      </w:hyperlink>
      <w:r>
        <w:rPr/>
        <w:t xml:space="preserve"> </w:t>
      </w:r>
    </w:p>
    <w:p>
      <w:pPr>
        <w:pStyle w:val="Normal"/>
        <w:bidi w:val="0"/>
        <w:jc w:val="start"/>
        <w:rPr/>
      </w:pPr>
      <w:r>
        <w:rPr/>
        <w:t>低成本部署</w:t>
      </w:r>
      <w:r>
        <w:rPr/>
        <w:t>deepseek r1</w:t>
      </w:r>
      <w:r>
        <w:rPr/>
        <w:t>方案</w:t>
      </w:r>
    </w:p>
    <w:p>
      <w:pPr>
        <w:pStyle w:val="Normal"/>
        <w:bidi w:val="0"/>
        <w:jc w:val="start"/>
        <w:rPr/>
      </w:pPr>
      <w:hyperlink r:id="rId22">
        <w:r>
          <w:rPr>
            <w:rStyle w:val="Hyperlink"/>
          </w:rPr>
          <w:t xml:space="preserve">(99+ </w:t>
        </w:r>
        <w:r>
          <w:rPr>
            <w:rStyle w:val="Hyperlink"/>
          </w:rPr>
          <w:t xml:space="preserve">封私信 </w:t>
        </w:r>
        <w:r>
          <w:rPr>
            <w:rStyle w:val="Hyperlink"/>
          </w:rPr>
          <w:t xml:space="preserve">/ 80 </w:t>
        </w:r>
        <w:r>
          <w:rPr>
            <w:rStyle w:val="Hyperlink"/>
          </w:rPr>
          <w:t>条消息</w:t>
        </w:r>
        <w:r>
          <w:rPr>
            <w:rStyle w:val="Hyperlink"/>
          </w:rPr>
          <w:t xml:space="preserve">) </w:t>
        </w:r>
        <w:r>
          <w:rPr>
            <w:rStyle w:val="Hyperlink"/>
          </w:rPr>
          <w:t>如何评价</w:t>
        </w:r>
        <w:r>
          <w:rPr>
            <w:rStyle w:val="Hyperlink"/>
          </w:rPr>
          <w:t xml:space="preserve">Ktransformers </w:t>
        </w:r>
        <w:r>
          <w:rPr>
            <w:rStyle w:val="Hyperlink"/>
          </w:rPr>
          <w:t>支持单卡</w:t>
        </w:r>
        <w:r>
          <w:rPr>
            <w:rStyle w:val="Hyperlink"/>
          </w:rPr>
          <w:t>4090</w:t>
        </w:r>
        <w:r>
          <w:rPr>
            <w:rStyle w:val="Hyperlink"/>
          </w:rPr>
          <w:t>推理全量</w:t>
        </w:r>
        <w:r>
          <w:rPr>
            <w:rStyle w:val="Hyperlink"/>
          </w:rPr>
          <w:t>deepseek-R1</w:t>
        </w:r>
        <w:r>
          <w:rPr>
            <w:rStyle w:val="Hyperlink"/>
          </w:rPr>
          <w:t xml:space="preserve">模型？ </w:t>
        </w:r>
        <w:r>
          <w:rPr>
            <w:rStyle w:val="Hyperlink"/>
          </w:rPr>
          <w:t xml:space="preserve">- </w:t>
        </w:r>
        <w:r>
          <w:rPr>
            <w:rStyle w:val="Hyperlink"/>
          </w:rPr>
          <w:t>知乎</w:t>
        </w:r>
      </w:hyperlink>
      <w:r>
        <w:rPr/>
        <w:t xml:space="preserve"> </w:t>
      </w:r>
    </w:p>
    <w:p>
      <w:pPr>
        <w:pStyle w:val="BodyText"/>
        <w:widowControl/>
        <w:bidi w:val="0"/>
        <w:ind w:hanging="0" w:start="0" w:end="0"/>
        <w:jc w:val="start"/>
        <w:rPr/>
      </w:pPr>
      <w:r>
        <w:rPr>
          <w:rFonts w:eastAsia="apple-system;BlinkMacSystemFont;Helvetica Neue;PingFang SC;Microsoft YaHei;Source Han Sans SC;Noto Sans CJK SC;WenQuanYi Micro Hei;sans-serif"/>
          <w:b w:val="false"/>
          <w:i w:val="false"/>
          <w:caps w:val="false"/>
          <w:smallCaps w:val="false"/>
          <w:color w:val="191B1F"/>
          <w:spacing w:val="0"/>
          <w:sz w:val="28"/>
        </w:rPr>
        <w:t>在</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91B1F"/>
          <w:spacing w:val="0"/>
          <w:sz w:val="28"/>
        </w:rPr>
        <w:t>AI</w:t>
      </w:r>
      <w:r>
        <w:rPr>
          <w:rFonts w:eastAsia="apple-system;BlinkMacSystemFont;Helvetica Neue;PingFang SC;Microsoft YaHei;Source Han Sans SC;Noto Sans CJK SC;WenQuanYi Micro Hei;sans-serif"/>
          <w:b w:val="false"/>
          <w:i w:val="false"/>
          <w:caps w:val="false"/>
          <w:smallCaps w:val="false"/>
          <w:color w:val="191B1F"/>
          <w:spacing w:val="0"/>
          <w:sz w:val="28"/>
        </w:rPr>
        <w:t>技术飞速发展的今天，大语言模型（</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91B1F"/>
          <w:spacing w:val="0"/>
          <w:sz w:val="28"/>
        </w:rPr>
        <w:t>LLM</w:t>
      </w:r>
      <w:r>
        <w:rPr>
          <w:rFonts w:eastAsia="apple-system;BlinkMacSystemFont;Helvetica Neue;PingFang SC;Microsoft YaHei;Source Han Sans SC;Noto Sans CJK SC;WenQuanYi Micro Hei;sans-serif"/>
          <w:b w:val="false"/>
          <w:i w:val="false"/>
          <w:caps w:val="false"/>
          <w:smallCaps w:val="false"/>
          <w:color w:val="191B1F"/>
          <w:spacing w:val="0"/>
          <w:sz w:val="28"/>
        </w:rPr>
        <w:t>）的应用越来越广泛。然而，本地运行这些模型，尤其是像</w:t>
      </w:r>
      <w:hyperlink r:id="rId23" w:tgtFrame="_blank">
        <w:r>
          <w:rPr>
            <w:rStyle w:val="Hyperlink"/>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strike w:val="false"/>
            <w:dstrike w:val="false"/>
            <w:color w:val="09408E"/>
            <w:spacing w:val="0"/>
            <w:sz w:val="28"/>
            <w:u w:val="none"/>
            <w:effect w:val="none"/>
          </w:rPr>
          <w:t>DeepSeek-R1</w:t>
        </w:r>
      </w:hyperlink>
      <w:r>
        <w:rPr>
          <w:rFonts w:eastAsia="apple-system;BlinkMacSystemFont;Helvetica Neue;PingFang SC;Microsoft YaHei;Source Han Sans SC;Noto Sans CJK SC;WenQuanYi Micro Hei;sans-serif"/>
          <w:b w:val="false"/>
          <w:i w:val="false"/>
          <w:caps w:val="false"/>
          <w:smallCaps w:val="false"/>
          <w:color w:val="191B1F"/>
          <w:spacing w:val="0"/>
          <w:sz w:val="28"/>
        </w:rPr>
        <w:t>这样的大模型，往往需要高性能的硬件支持，这让许多开发者和研究人员望而却步。</w:t>
      </w:r>
    </w:p>
    <w:p>
      <w:pPr>
        <w:pStyle w:val="BodyText"/>
        <w:widowControl/>
        <w:ind w:hanging="0" w:start="0" w:end="0"/>
        <w:rPr/>
      </w:pPr>
      <w:r>
        <w:rPr>
          <w:rFonts w:eastAsia="apple-system;BlinkMacSystemFont;Helvetica Neue;PingFang SC;Microsoft YaHei;Source Han Sans SC;Noto Sans CJK SC;WenQuanYi Micro Hei;sans-serif"/>
          <w:b w:val="false"/>
          <w:i w:val="false"/>
          <w:caps w:val="false"/>
          <w:smallCaps w:val="false"/>
          <w:color w:val="191B1F"/>
          <w:spacing w:val="0"/>
          <w:sz w:val="28"/>
        </w:rPr>
        <w:t>今天，为大家推荐一款由清华大学 </w:t>
      </w:r>
      <w:hyperlink r:id="rId24" w:tgtFrame="_blank">
        <w:r>
          <w:rPr>
            <w:rStyle w:val="Hyperlink"/>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strike w:val="false"/>
            <w:dstrike w:val="false"/>
            <w:color w:val="09408E"/>
            <w:spacing w:val="0"/>
            <w:sz w:val="28"/>
            <w:u w:val="none"/>
            <w:effect w:val="none"/>
          </w:rPr>
          <w:t>MADSys</w:t>
        </w:r>
      </w:hyperlink>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91B1F"/>
          <w:spacing w:val="0"/>
          <w:sz w:val="28"/>
        </w:rPr>
        <w:t> </w:t>
      </w:r>
      <w:r>
        <w:rPr>
          <w:rFonts w:eastAsia="apple-system;BlinkMacSystemFont;Helvetica Neue;PingFang SC;Microsoft YaHei;Source Han Sans SC;Noto Sans CJK SC;WenQuanYi Micro Hei;sans-serif"/>
          <w:b w:val="false"/>
          <w:i w:val="false"/>
          <w:caps w:val="false"/>
          <w:smallCaps w:val="false"/>
          <w:color w:val="191B1F"/>
          <w:spacing w:val="0"/>
          <w:sz w:val="28"/>
        </w:rPr>
        <w:t>和 </w:t>
      </w:r>
      <w:hyperlink r:id="rId25" w:tgtFrame="_blank">
        <w:r>
          <w:rPr>
            <w:rStyle w:val="Hyperlink"/>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strike w:val="false"/>
            <w:dstrike w:val="false"/>
            <w:color w:val="09408E"/>
            <w:spacing w:val="0"/>
            <w:sz w:val="28"/>
            <w:u w:val="none"/>
            <w:effect w:val="none"/>
          </w:rPr>
          <w:t>Approaching.AI</w:t>
        </w:r>
      </w:hyperlink>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91B1F"/>
          <w:spacing w:val="0"/>
          <w:sz w:val="28"/>
        </w:rPr>
        <w:t> </w:t>
      </w:r>
      <w:r>
        <w:rPr>
          <w:rFonts w:eastAsia="apple-system;BlinkMacSystemFont;Helvetica Neue;PingFang SC;Microsoft YaHei;Source Han Sans SC;Noto Sans CJK SC;WenQuanYi Micro Hei;sans-serif"/>
          <w:b w:val="false"/>
          <w:i w:val="false"/>
          <w:caps w:val="false"/>
          <w:smallCaps w:val="false"/>
          <w:color w:val="191B1F"/>
          <w:spacing w:val="0"/>
          <w:sz w:val="28"/>
        </w:rPr>
        <w:t>专为优化大模型本地推理体验而设计的开源框架</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91B1F"/>
          <w:spacing w:val="0"/>
          <w:sz w:val="28"/>
        </w:rPr>
        <w:t>--</w:t>
      </w:r>
      <w:hyperlink r:id="rId26" w:tgtFrame="_blank">
        <w:r>
          <w:rPr>
            <w:rStyle w:val="Hyperlink"/>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strike w:val="false"/>
            <w:dstrike w:val="false"/>
            <w:color w:val="09408E"/>
            <w:spacing w:val="0"/>
            <w:sz w:val="28"/>
            <w:u w:val="none"/>
            <w:effect w:val="none"/>
          </w:rPr>
          <w:t>KTransformers</w:t>
        </w:r>
      </w:hyperlink>
      <w:r>
        <w:rPr>
          <w:rFonts w:eastAsia="apple-system;BlinkMacSystemFont;Helvetica Neue;PingFang SC;Microsoft YaHei;Source Han Sans SC;Noto Sans CJK SC;WenQuanYi Micro Hei;sans-serif"/>
          <w:b w:val="false"/>
          <w:i w:val="false"/>
          <w:caps w:val="false"/>
          <w:smallCaps w:val="false"/>
          <w:color w:val="191B1F"/>
          <w:spacing w:val="0"/>
          <w:sz w:val="28"/>
        </w:rPr>
        <w:t>。它支持在单卡</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91B1F"/>
          <w:spacing w:val="0"/>
          <w:sz w:val="28"/>
        </w:rPr>
        <w:t>24GB VRAM</w:t>
      </w:r>
      <w:r>
        <w:rPr>
          <w:rFonts w:eastAsia="apple-system;BlinkMacSystemFont;Helvetica Neue;PingFang SC;Microsoft YaHei;Source Han Sans SC;Noto Sans CJK SC;WenQuanYi Micro Hei;sans-serif"/>
          <w:b w:val="false"/>
          <w:i w:val="false"/>
          <w:caps w:val="false"/>
          <w:smallCaps w:val="false"/>
          <w:color w:val="191B1F"/>
          <w:spacing w:val="0"/>
          <w:sz w:val="28"/>
        </w:rPr>
        <w:t>的</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91B1F"/>
          <w:spacing w:val="0"/>
          <w:sz w:val="28"/>
        </w:rPr>
        <w:t>GPU</w:t>
      </w:r>
      <w:r>
        <w:rPr>
          <w:rFonts w:eastAsia="apple-system;BlinkMacSystemFont;Helvetica Neue;PingFang SC;Microsoft YaHei;Source Han Sans SC;Noto Sans CJK SC;WenQuanYi Micro Hei;sans-serif"/>
          <w:b w:val="false"/>
          <w:i w:val="false"/>
          <w:caps w:val="false"/>
          <w:smallCaps w:val="false"/>
          <w:color w:val="191B1F"/>
          <w:spacing w:val="0"/>
          <w:sz w:val="28"/>
        </w:rPr>
        <w:t>上运行满血版的</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91B1F"/>
          <w:spacing w:val="0"/>
          <w:sz w:val="28"/>
        </w:rPr>
        <w:t>DeepSeek-R1</w:t>
      </w:r>
      <w:r>
        <w:rPr>
          <w:rFonts w:eastAsia="apple-system;BlinkMacSystemFont;Helvetica Neue;PingFang SC;Microsoft YaHei;Source Han Sans SC;Noto Sans CJK SC;WenQuanYi Micro Hei;sans-serif"/>
          <w:b w:val="false"/>
          <w:i w:val="false"/>
          <w:caps w:val="false"/>
          <w:smallCaps w:val="false"/>
          <w:color w:val="191B1F"/>
          <w:spacing w:val="0"/>
          <w:sz w:val="28"/>
        </w:rPr>
        <w:t>，较</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91B1F"/>
          <w:spacing w:val="0"/>
          <w:sz w:val="28"/>
        </w:rPr>
        <w:t>llama.cpp</w:t>
      </w:r>
      <w:r>
        <w:rPr>
          <w:rFonts w:eastAsia="apple-system;BlinkMacSystemFont;Helvetica Neue;PingFang SC;Microsoft YaHei;Source Han Sans SC;Noto Sans CJK SC;WenQuanYi Micro Hei;sans-serif"/>
          <w:b w:val="false"/>
          <w:i w:val="false"/>
          <w:caps w:val="false"/>
          <w:smallCaps w:val="false"/>
          <w:color w:val="191B1F"/>
          <w:spacing w:val="0"/>
          <w:sz w:val="28"/>
        </w:rPr>
        <w:t>而言，预填充阶段性能提升高达</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91B1F"/>
          <w:spacing w:val="0"/>
          <w:sz w:val="28"/>
        </w:rPr>
        <w:t>27.79</w:t>
      </w:r>
      <w:r>
        <w:rPr>
          <w:rFonts w:eastAsia="apple-system;BlinkMacSystemFont;Helvetica Neue;PingFang SC;Microsoft YaHei;Source Han Sans SC;Noto Sans CJK SC;WenQuanYi Micro Hei;sans-serif"/>
          <w:b w:val="false"/>
          <w:i w:val="false"/>
          <w:caps w:val="false"/>
          <w:smallCaps w:val="false"/>
          <w:color w:val="191B1F"/>
          <w:spacing w:val="0"/>
          <w:sz w:val="28"/>
        </w:rPr>
        <w:t>倍！其主要的优化策略有：</w:t>
      </w:r>
    </w:p>
    <w:p>
      <w:pPr>
        <w:pStyle w:val="BodyText"/>
        <w:widowControl/>
        <w:numPr>
          <w:ilvl w:val="0"/>
          <w:numId w:val="9"/>
        </w:numPr>
        <w:pBdr/>
        <w:tabs>
          <w:tab w:val="clear" w:pos="420"/>
          <w:tab w:val="left" w:pos="0" w:leader="none"/>
        </w:tabs>
        <w:spacing w:before="0" w:after="0"/>
        <w:ind w:hanging="0" w:start="0" w:end="0"/>
        <w:rPr>
          <w:caps w:val="false"/>
          <w:smallCaps w:val="false"/>
          <w:color w:val="191B1F"/>
          <w:spacing w:val="0"/>
        </w:rPr>
      </w:pP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91B1F"/>
          <w:spacing w:val="0"/>
          <w:sz w:val="28"/>
        </w:rPr>
        <w:br/>
      </w:r>
      <w:r>
        <w:rPr>
          <w:rFonts w:eastAsia="apple-system;BlinkMacSystemFont;Helvetica Neue;PingFang SC;Microsoft YaHei;Source Han Sans SC;Noto Sans CJK SC;WenQuanYi Micro Hei;sans-serif"/>
          <w:b/>
          <w:i w:val="false"/>
          <w:caps w:val="false"/>
          <w:smallCaps w:val="false"/>
          <w:color w:val="191B1F"/>
          <w:spacing w:val="0"/>
          <w:sz w:val="28"/>
        </w:rPr>
        <w:t>混合推理</w:t>
      </w:r>
      <w:r>
        <w:rPr>
          <w:rFonts w:eastAsia="apple-system;BlinkMacSystemFont;Helvetica Neue;PingFang SC;Microsoft YaHei;Source Han Sans SC;Noto Sans CJK SC;WenQuanYi Micro Hei;sans-serif"/>
          <w:b w:val="false"/>
          <w:i w:val="false"/>
          <w:caps w:val="false"/>
          <w:smallCaps w:val="false"/>
          <w:color w:val="191B1F"/>
          <w:spacing w:val="0"/>
          <w:sz w:val="28"/>
        </w:rPr>
        <w:t>：</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91B1F"/>
          <w:spacing w:val="0"/>
          <w:sz w:val="28"/>
        </w:rPr>
        <w:t xml:space="preserve">KTransformers </w:t>
      </w:r>
      <w:r>
        <w:rPr>
          <w:rFonts w:eastAsia="apple-system;BlinkMacSystemFont;Helvetica Neue;PingFang SC;Microsoft YaHei;Source Han Sans SC;Noto Sans CJK SC;WenQuanYi Micro Hei;sans-serif"/>
          <w:b w:val="false"/>
          <w:i w:val="false"/>
          <w:caps w:val="false"/>
          <w:smallCaps w:val="false"/>
          <w:color w:val="191B1F"/>
          <w:spacing w:val="0"/>
          <w:sz w:val="28"/>
        </w:rPr>
        <w:t xml:space="preserve">框架采用 </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91B1F"/>
          <w:spacing w:val="0"/>
          <w:sz w:val="28"/>
        </w:rPr>
        <w:t xml:space="preserve">CPU </w:t>
      </w:r>
      <w:r>
        <w:rPr>
          <w:rFonts w:eastAsia="apple-system;BlinkMacSystemFont;Helvetica Neue;PingFang SC;Microsoft YaHei;Source Han Sans SC;Noto Sans CJK SC;WenQuanYi Micro Hei;sans-serif"/>
          <w:b w:val="false"/>
          <w:i w:val="false"/>
          <w:caps w:val="false"/>
          <w:smallCaps w:val="false"/>
          <w:color w:val="191B1F"/>
          <w:spacing w:val="0"/>
          <w:sz w:val="28"/>
        </w:rPr>
        <w:t xml:space="preserve">和 </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91B1F"/>
          <w:spacing w:val="0"/>
          <w:sz w:val="28"/>
        </w:rPr>
        <w:t xml:space="preserve">GPU </w:t>
      </w:r>
      <w:r>
        <w:rPr>
          <w:rFonts w:eastAsia="apple-system;BlinkMacSystemFont;Helvetica Neue;PingFang SC;Microsoft YaHei;Source Han Sans SC;Noto Sans CJK SC;WenQuanYi Micro Hei;sans-serif"/>
          <w:b w:val="false"/>
          <w:i w:val="false"/>
          <w:caps w:val="false"/>
          <w:smallCaps w:val="false"/>
          <w:color w:val="191B1F"/>
          <w:spacing w:val="0"/>
          <w:sz w:val="28"/>
        </w:rPr>
        <w:t xml:space="preserve">混合推理技术。计算密集型操作被卸载到 </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91B1F"/>
          <w:spacing w:val="0"/>
          <w:sz w:val="28"/>
        </w:rPr>
        <w:t>GPU</w:t>
      </w:r>
      <w:r>
        <w:rPr>
          <w:rFonts w:eastAsia="apple-system;BlinkMacSystemFont;Helvetica Neue;PingFang SC;Microsoft YaHei;Source Han Sans SC;Noto Sans CJK SC;WenQuanYi Micro Hei;sans-serif"/>
          <w:b w:val="false"/>
          <w:i w:val="false"/>
          <w:caps w:val="false"/>
          <w:smallCaps w:val="false"/>
          <w:color w:val="191B1F"/>
          <w:spacing w:val="0"/>
          <w:sz w:val="28"/>
        </w:rPr>
        <w:t xml:space="preserve">，而其他操作则由 </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91B1F"/>
          <w:spacing w:val="0"/>
          <w:sz w:val="28"/>
        </w:rPr>
        <w:t xml:space="preserve">CPU </w:t>
      </w:r>
      <w:r>
        <w:rPr>
          <w:rFonts w:eastAsia="apple-system;BlinkMacSystemFont;Helvetica Neue;PingFang SC;Microsoft YaHei;Source Han Sans SC;Noto Sans CJK SC;WenQuanYi Micro Hei;sans-serif"/>
          <w:b w:val="false"/>
          <w:i w:val="false"/>
          <w:caps w:val="false"/>
          <w:smallCaps w:val="false"/>
          <w:color w:val="191B1F"/>
          <w:spacing w:val="0"/>
          <w:sz w:val="28"/>
        </w:rPr>
        <w:t>处理。这种分工协作的方式能够充分利用硬件资源，提高效率。</w:t>
      </w:r>
    </w:p>
    <w:p>
      <w:pPr>
        <w:pStyle w:val="BodyText"/>
        <w:widowControl/>
        <w:numPr>
          <w:ilvl w:val="0"/>
          <w:numId w:val="9"/>
        </w:numPr>
        <w:pBdr/>
        <w:tabs>
          <w:tab w:val="clear" w:pos="420"/>
          <w:tab w:val="left" w:pos="0" w:leader="none"/>
        </w:tabs>
        <w:spacing w:before="0" w:after="0"/>
        <w:ind w:hanging="0" w:start="0" w:end="0"/>
        <w:rPr>
          <w:caps w:val="false"/>
          <w:smallCaps w:val="false"/>
          <w:color w:val="191B1F"/>
          <w:spacing w:val="0"/>
        </w:rPr>
      </w:pP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91B1F"/>
          <w:spacing w:val="0"/>
          <w:sz w:val="28"/>
        </w:rPr>
        <w:br/>
      </w:r>
      <w:r>
        <w:rPr>
          <w:rFonts w:eastAsia="apple-system;BlinkMacSystemFont;Helvetica Neue;PingFang SC;Microsoft YaHei;Source Han Sans SC;Noto Sans CJK SC;WenQuanYi Micro Hei;sans-serif"/>
          <w:b/>
          <w:i w:val="false"/>
          <w:caps w:val="false"/>
          <w:smallCaps w:val="false"/>
          <w:color w:val="191B1F"/>
          <w:spacing w:val="0"/>
          <w:sz w:val="28"/>
        </w:rPr>
        <w:t>专家选择策略</w:t>
      </w:r>
      <w:r>
        <w:rPr>
          <w:rFonts w:eastAsia="apple-system;BlinkMacSystemFont;Helvetica Neue;PingFang SC;Microsoft YaHei;Source Han Sans SC;Noto Sans CJK SC;WenQuanYi Micro Hei;sans-serif"/>
          <w:b w:val="false"/>
          <w:i w:val="false"/>
          <w:caps w:val="false"/>
          <w:smallCaps w:val="false"/>
          <w:color w:val="191B1F"/>
          <w:spacing w:val="0"/>
          <w:sz w:val="28"/>
        </w:rPr>
        <w:t>：框架使用了一种基于离线剖析结果的专家选择策略。在推理过程中，选择较少的专家参与计算，在不影响输出质量的前提下，有效地减少了内存占用。</w:t>
      </w:r>
    </w:p>
    <w:p>
      <w:pPr>
        <w:pStyle w:val="BodyText"/>
        <w:widowControl/>
        <w:numPr>
          <w:ilvl w:val="0"/>
          <w:numId w:val="9"/>
        </w:numPr>
        <w:pBdr/>
        <w:tabs>
          <w:tab w:val="clear" w:pos="420"/>
          <w:tab w:val="left" w:pos="0" w:leader="none"/>
        </w:tabs>
        <w:spacing w:before="0" w:after="0"/>
        <w:ind w:hanging="0" w:start="0" w:end="0"/>
        <w:rPr>
          <w:caps w:val="false"/>
          <w:smallCaps w:val="false"/>
          <w:color w:val="191B1F"/>
          <w:spacing w:val="0"/>
        </w:rPr>
      </w:pP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91B1F"/>
          <w:spacing w:val="0"/>
          <w:sz w:val="28"/>
        </w:rPr>
        <w:br/>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i w:val="false"/>
          <w:caps w:val="false"/>
          <w:smallCaps w:val="false"/>
          <w:color w:val="191B1F"/>
          <w:spacing w:val="0"/>
          <w:sz w:val="28"/>
        </w:rPr>
        <w:t xml:space="preserve">Intel AMX </w:t>
      </w:r>
      <w:r>
        <w:rPr>
          <w:rFonts w:eastAsia="apple-system;BlinkMacSystemFont;Helvetica Neue;PingFang SC;Microsoft YaHei;Source Han Sans SC;Noto Sans CJK SC;WenQuanYi Micro Hei;sans-serif"/>
          <w:b/>
          <w:i w:val="false"/>
          <w:caps w:val="false"/>
          <w:smallCaps w:val="false"/>
          <w:color w:val="191B1F"/>
          <w:spacing w:val="0"/>
          <w:sz w:val="28"/>
        </w:rPr>
        <w:t>优化</w:t>
      </w:r>
      <w:r>
        <w:rPr>
          <w:rFonts w:eastAsia="apple-system;BlinkMacSystemFont;Helvetica Neue;PingFang SC;Microsoft YaHei;Source Han Sans SC;Noto Sans CJK SC;WenQuanYi Micro Hei;sans-serif"/>
          <w:b w:val="false"/>
          <w:i w:val="false"/>
          <w:caps w:val="false"/>
          <w:smallCaps w:val="false"/>
          <w:color w:val="191B1F"/>
          <w:spacing w:val="0"/>
          <w:sz w:val="28"/>
        </w:rPr>
        <w:t xml:space="preserve">：框架中使用了 </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91B1F"/>
          <w:spacing w:val="0"/>
          <w:sz w:val="28"/>
        </w:rPr>
        <w:t xml:space="preserve">AMX </w:t>
      </w:r>
      <w:r>
        <w:rPr>
          <w:rFonts w:eastAsia="apple-system;BlinkMacSystemFont;Helvetica Neue;PingFang SC;Microsoft YaHei;Source Han Sans SC;Noto Sans CJK SC;WenQuanYi Micro Hei;sans-serif"/>
          <w:b w:val="false"/>
          <w:i w:val="false"/>
          <w:caps w:val="false"/>
          <w:smallCaps w:val="false"/>
          <w:color w:val="191B1F"/>
          <w:spacing w:val="0"/>
          <w:sz w:val="28"/>
        </w:rPr>
        <w:t>加速内核和缓存友好的内存布局。这些优化措施显著提升了性能，并减少了内存开销。</w:t>
      </w:r>
    </w:p>
    <w:p>
      <w:pPr>
        <w:pStyle w:val="BodyText"/>
        <w:widowControl/>
        <w:numPr>
          <w:ilvl w:val="0"/>
          <w:numId w:val="9"/>
        </w:numPr>
        <w:pBdr/>
        <w:tabs>
          <w:tab w:val="clear" w:pos="420"/>
          <w:tab w:val="left" w:pos="0" w:leader="none"/>
        </w:tabs>
        <w:ind w:hanging="0" w:start="0" w:end="0"/>
        <w:rPr/>
      </w:pP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91B1F"/>
          <w:spacing w:val="0"/>
          <w:sz w:val="28"/>
        </w:rPr>
        <w:br/>
      </w:r>
      <w:r>
        <w:rPr>
          <w:rFonts w:eastAsia="apple-system;BlinkMacSystemFont;Helvetica Neue;PingFang SC;Microsoft YaHei;Source Han Sans SC;Noto Sans CJK SC;WenQuanYi Micro Hei;sans-serif"/>
          <w:b/>
          <w:i w:val="false"/>
          <w:caps w:val="false"/>
          <w:smallCaps w:val="false"/>
          <w:color w:val="191B1F"/>
          <w:spacing w:val="0"/>
          <w:sz w:val="28"/>
        </w:rPr>
        <w:t>高效内存管理</w:t>
      </w:r>
      <w:r>
        <w:rPr>
          <w:rFonts w:eastAsia="apple-system;BlinkMacSystemFont;Helvetica Neue;PingFang SC;Microsoft YaHei;Source Han Sans SC;Noto Sans CJK SC;WenQuanYi Micro Hei;sans-serif"/>
          <w:b w:val="false"/>
          <w:i w:val="false"/>
          <w:caps w:val="false"/>
          <w:smallCaps w:val="false"/>
          <w:color w:val="191B1F"/>
          <w:spacing w:val="0"/>
          <w:sz w:val="28"/>
        </w:rPr>
        <w:t>：为了避免 </w:t>
      </w:r>
      <w:hyperlink r:id="rId27" w:tgtFrame="_blank">
        <w:r>
          <w:rPr>
            <w:rStyle w:val="Hyperlink"/>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strike w:val="false"/>
            <w:dstrike w:val="false"/>
            <w:color w:val="09408E"/>
            <w:spacing w:val="0"/>
            <w:sz w:val="28"/>
            <w:u w:val="none"/>
            <w:effect w:val="none"/>
          </w:rPr>
          <w:t xml:space="preserve">NUMA </w:t>
        </w:r>
        <w:r>
          <w:rPr>
            <w:rStyle w:val="Hyperlink"/>
            <w:rFonts w:eastAsia="apple-system;BlinkMacSystemFont;Helvetica Neue;PingFang SC;Microsoft YaHei;Source Han Sans SC;Noto Sans CJK SC;WenQuanYi Micro Hei;sans-serif"/>
            <w:b w:val="false"/>
            <w:i w:val="false"/>
            <w:caps w:val="false"/>
            <w:smallCaps w:val="false"/>
            <w:strike w:val="false"/>
            <w:dstrike w:val="false"/>
            <w:color w:val="09408E"/>
            <w:spacing w:val="0"/>
            <w:sz w:val="28"/>
            <w:u w:val="none"/>
            <w:effect w:val="none"/>
          </w:rPr>
          <w:t>节点</w:t>
        </w:r>
      </w:hyperlink>
      <w:r>
        <w:rPr>
          <w:rFonts w:eastAsia="apple-system;BlinkMacSystemFont;Helvetica Neue;PingFang SC;Microsoft YaHei;Source Han Sans SC;Noto Sans CJK SC;WenQuanYi Micro Hei;sans-serif"/>
          <w:b w:val="false"/>
          <w:i w:val="false"/>
          <w:caps w:val="false"/>
          <w:smallCaps w:val="false"/>
          <w:color w:val="191B1F"/>
          <w:spacing w:val="0"/>
          <w:sz w:val="28"/>
        </w:rPr>
        <w:t xml:space="preserve">之间的数据传输成本，框架将关键矩阵复制到两个 </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91B1F"/>
          <w:spacing w:val="0"/>
          <w:sz w:val="28"/>
        </w:rPr>
        <w:t xml:space="preserve">NUMA </w:t>
      </w:r>
      <w:r>
        <w:rPr>
          <w:rFonts w:eastAsia="apple-system;BlinkMacSystemFont;Helvetica Neue;PingFang SC;Microsoft YaHei;Source Han Sans SC;Noto Sans CJK SC;WenQuanYi Micro Hei;sans-serif"/>
          <w:b w:val="false"/>
          <w:i w:val="false"/>
          <w:caps w:val="false"/>
          <w:smallCaps w:val="false"/>
          <w:color w:val="191B1F"/>
          <w:spacing w:val="0"/>
          <w:sz w:val="28"/>
        </w:rPr>
        <w:t>节点，从而加快预填充和解码过程。虽然这种方法增加了内存消耗，但显著提升了性能。</w:t>
      </w:r>
    </w:p>
    <w:p>
      <w:pPr>
        <w:pStyle w:val="Normal"/>
        <w:bidi w:val="0"/>
        <w:jc w:val="start"/>
        <w:rPr/>
      </w:pPr>
      <w:r>
        <w:rPr/>
      </w:r>
    </w:p>
    <w:p>
      <w:pPr>
        <w:pStyle w:val="Normal"/>
        <w:bidi w:val="0"/>
        <w:jc w:val="start"/>
        <w:rPr/>
      </w:pPr>
      <w:r>
        <w:rPr/>
      </w:r>
    </w:p>
    <w:p>
      <w:pPr>
        <w:pStyle w:val="Normal"/>
        <w:bidi w:val="0"/>
        <w:jc w:val="start"/>
        <w:rPr/>
      </w:pPr>
      <w:r>
        <w:rPr/>
        <w:t>llm</w:t>
      </w:r>
      <w:r>
        <w:rPr/>
        <w:t>无代码训练框架</w:t>
      </w:r>
    </w:p>
    <w:p>
      <w:pPr>
        <w:pStyle w:val="Normal"/>
        <w:bidi w:val="0"/>
        <w:jc w:val="start"/>
        <w:rPr/>
      </w:pPr>
      <w:hyperlink r:id="rId28">
        <w:r>
          <w:rPr>
            <w:rStyle w:val="Hyperlink"/>
          </w:rPr>
          <w:t xml:space="preserve">训练方法 </w:t>
        </w:r>
        <w:r>
          <w:rPr>
            <w:rStyle w:val="Hyperlink"/>
          </w:rPr>
          <w:t>- LLaMA Factory</w:t>
        </w:r>
      </w:hyperlink>
      <w:r>
        <w:rPr/>
        <w:t xml:space="preserve"> </w:t>
      </w:r>
    </w:p>
    <w:p>
      <w:pPr>
        <w:pStyle w:val="BodyText"/>
        <w:bidi w:val="0"/>
        <w:jc w:val="start"/>
        <w:rPr>
          <w:caps w:val="false"/>
          <w:smallCaps w:val="false"/>
          <w:color w:val="000000"/>
          <w:spacing w:val="0"/>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000000"/>
          <w:spacing w:val="0"/>
          <w:sz w:val="28"/>
        </w:rPr>
        <w:t xml:space="preserve">LLaMA Factory </w:t>
      </w:r>
      <w:r>
        <w:rPr>
          <w:rFonts w:eastAsia="apple-system;BlinkMacSystemFont;Segoe UI;Helvetica;Arial;sans-serif;Apple Color Emoji;Segoe UI Emoji"/>
          <w:b w:val="false"/>
          <w:i w:val="false"/>
          <w:caps w:val="false"/>
          <w:smallCaps w:val="false"/>
          <w:color w:val="000000"/>
          <w:spacing w:val="0"/>
          <w:sz w:val="28"/>
        </w:rPr>
        <w:t>是一个简单易用且高效的大型语言模型（</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000000"/>
          <w:spacing w:val="0"/>
          <w:sz w:val="28"/>
        </w:rPr>
        <w:t>Large Language Model</w:t>
      </w:r>
      <w:r>
        <w:rPr>
          <w:rFonts w:eastAsia="apple-system;BlinkMacSystemFont;Segoe UI;Helvetica;Arial;sans-serif;Apple Color Emoji;Segoe UI Emoji"/>
          <w:b w:val="false"/>
          <w:i w:val="false"/>
          <w:caps w:val="false"/>
          <w:smallCaps w:val="false"/>
          <w:color w:val="000000"/>
          <w:spacing w:val="0"/>
          <w:sz w:val="28"/>
        </w:rPr>
        <w:t xml:space="preserve">）训练与微调平台。通过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000000"/>
          <w:spacing w:val="0"/>
          <w:sz w:val="28"/>
        </w:rPr>
        <w:t>LLaMA Factory</w:t>
      </w:r>
      <w:r>
        <w:rPr>
          <w:rFonts w:eastAsia="apple-system;BlinkMacSystemFont;Segoe UI;Helvetica;Arial;sans-serif;Apple Color Emoji;Segoe UI Emoji"/>
          <w:b w:val="false"/>
          <w:i w:val="false"/>
          <w:caps w:val="false"/>
          <w:smallCaps w:val="false"/>
          <w:color w:val="000000"/>
          <w:spacing w:val="0"/>
          <w:sz w:val="28"/>
        </w:rPr>
        <w:t>，可以在无需编写任何代码的前提下，在本地完成上百种预训练模型的微调，框架特性包括：</w:t>
      </w:r>
    </w:p>
    <w:p>
      <w:pPr>
        <w:pStyle w:val="BodyText"/>
        <w:widowControl/>
        <w:numPr>
          <w:ilvl w:val="0"/>
          <w:numId w:val="8"/>
        </w:numPr>
        <w:tabs>
          <w:tab w:val="clear" w:pos="420"/>
          <w:tab w:val="left" w:pos="0" w:leader="none"/>
        </w:tabs>
        <w:ind w:hanging="0" w:start="709" w:end="0"/>
        <w:rPr>
          <w:caps w:val="false"/>
          <w:smallCaps w:val="false"/>
          <w:color w:val="000000"/>
          <w:spacing w:val="0"/>
        </w:rPr>
      </w:pPr>
      <w:r>
        <w:rPr>
          <w:rFonts w:eastAsia="apple-system;BlinkMacSystemFont;Segoe UI;Helvetica;Arial;sans-serif;Apple Color Emoji;Segoe UI Emoji"/>
          <w:b w:val="false"/>
          <w:i w:val="false"/>
          <w:caps w:val="false"/>
          <w:smallCaps w:val="false"/>
          <w:color w:val="000000"/>
          <w:spacing w:val="0"/>
          <w:sz w:val="28"/>
        </w:rPr>
        <w:t>模型种类：</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000000"/>
          <w:spacing w:val="0"/>
          <w:sz w:val="28"/>
        </w:rPr>
        <w:t>LLaMA</w:t>
      </w:r>
      <w:r>
        <w:rPr>
          <w:rFonts w:eastAsia="apple-system;BlinkMacSystemFont;Segoe UI;Helvetica;Arial;sans-serif;Apple Color Emoji;Segoe UI Emoji"/>
          <w:b w:val="false"/>
          <w:i w:val="false"/>
          <w:caps w:val="false"/>
          <w:smallCaps w:val="false"/>
          <w:color w:val="000000"/>
          <w:spacing w:val="0"/>
          <w:sz w:val="28"/>
        </w:rPr>
        <w:t>、</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000000"/>
          <w:spacing w:val="0"/>
          <w:sz w:val="28"/>
        </w:rPr>
        <w:t>LLaVA</w:t>
      </w:r>
      <w:r>
        <w:rPr>
          <w:rFonts w:eastAsia="apple-system;BlinkMacSystemFont;Segoe UI;Helvetica;Arial;sans-serif;Apple Color Emoji;Segoe UI Emoji"/>
          <w:b w:val="false"/>
          <w:i w:val="false"/>
          <w:caps w:val="false"/>
          <w:smallCaps w:val="false"/>
          <w:color w:val="000000"/>
          <w:spacing w:val="0"/>
          <w:sz w:val="28"/>
        </w:rPr>
        <w:t>、</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000000"/>
          <w:spacing w:val="0"/>
          <w:sz w:val="28"/>
        </w:rPr>
        <w:t>Mistral</w:t>
      </w:r>
      <w:r>
        <w:rPr>
          <w:rFonts w:eastAsia="apple-system;BlinkMacSystemFont;Segoe UI;Helvetica;Arial;sans-serif;Apple Color Emoji;Segoe UI Emoji"/>
          <w:b w:val="false"/>
          <w:i w:val="false"/>
          <w:caps w:val="false"/>
          <w:smallCaps w:val="false"/>
          <w:color w:val="000000"/>
          <w:spacing w:val="0"/>
          <w:sz w:val="28"/>
        </w:rPr>
        <w:t>、</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000000"/>
          <w:spacing w:val="0"/>
          <w:sz w:val="28"/>
        </w:rPr>
        <w:t>Mixtral-MoE</w:t>
      </w:r>
      <w:r>
        <w:rPr>
          <w:rFonts w:eastAsia="apple-system;BlinkMacSystemFont;Segoe UI;Helvetica;Arial;sans-serif;Apple Color Emoji;Segoe UI Emoji"/>
          <w:b w:val="false"/>
          <w:i w:val="false"/>
          <w:caps w:val="false"/>
          <w:smallCaps w:val="false"/>
          <w:color w:val="000000"/>
          <w:spacing w:val="0"/>
          <w:sz w:val="28"/>
        </w:rPr>
        <w:t>、</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000000"/>
          <w:spacing w:val="0"/>
          <w:sz w:val="28"/>
        </w:rPr>
        <w:t>Qwen</w:t>
      </w:r>
      <w:r>
        <w:rPr>
          <w:rFonts w:eastAsia="apple-system;BlinkMacSystemFont;Segoe UI;Helvetica;Arial;sans-serif;Apple Color Emoji;Segoe UI Emoji"/>
          <w:b w:val="false"/>
          <w:i w:val="false"/>
          <w:caps w:val="false"/>
          <w:smallCaps w:val="false"/>
          <w:color w:val="000000"/>
          <w:spacing w:val="0"/>
          <w:sz w:val="28"/>
        </w:rPr>
        <w:t>、</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000000"/>
          <w:spacing w:val="0"/>
          <w:sz w:val="28"/>
        </w:rPr>
        <w:t>Yi</w:t>
      </w:r>
      <w:r>
        <w:rPr>
          <w:rFonts w:eastAsia="apple-system;BlinkMacSystemFont;Segoe UI;Helvetica;Arial;sans-serif;Apple Color Emoji;Segoe UI Emoji"/>
          <w:b w:val="false"/>
          <w:i w:val="false"/>
          <w:caps w:val="false"/>
          <w:smallCaps w:val="false"/>
          <w:color w:val="000000"/>
          <w:spacing w:val="0"/>
          <w:sz w:val="28"/>
        </w:rPr>
        <w:t>、</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000000"/>
          <w:spacing w:val="0"/>
          <w:sz w:val="28"/>
        </w:rPr>
        <w:t>Gemma</w:t>
      </w:r>
      <w:r>
        <w:rPr>
          <w:rFonts w:eastAsia="apple-system;BlinkMacSystemFont;Segoe UI;Helvetica;Arial;sans-serif;Apple Color Emoji;Segoe UI Emoji"/>
          <w:b w:val="false"/>
          <w:i w:val="false"/>
          <w:caps w:val="false"/>
          <w:smallCaps w:val="false"/>
          <w:color w:val="000000"/>
          <w:spacing w:val="0"/>
          <w:sz w:val="28"/>
        </w:rPr>
        <w:t>、</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000000"/>
          <w:spacing w:val="0"/>
          <w:sz w:val="28"/>
        </w:rPr>
        <w:t>Baichuan</w:t>
      </w:r>
      <w:r>
        <w:rPr>
          <w:rFonts w:eastAsia="apple-system;BlinkMacSystemFont;Segoe UI;Helvetica;Arial;sans-serif;Apple Color Emoji;Segoe UI Emoji"/>
          <w:b w:val="false"/>
          <w:i w:val="false"/>
          <w:caps w:val="false"/>
          <w:smallCaps w:val="false"/>
          <w:color w:val="000000"/>
          <w:spacing w:val="0"/>
          <w:sz w:val="28"/>
        </w:rPr>
        <w:t>、</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000000"/>
          <w:spacing w:val="0"/>
          <w:sz w:val="28"/>
        </w:rPr>
        <w:t>ChatGLM</w:t>
      </w:r>
      <w:r>
        <w:rPr>
          <w:rFonts w:eastAsia="apple-system;BlinkMacSystemFont;Segoe UI;Helvetica;Arial;sans-serif;Apple Color Emoji;Segoe UI Emoji"/>
          <w:b w:val="false"/>
          <w:i w:val="false"/>
          <w:caps w:val="false"/>
          <w:smallCaps w:val="false"/>
          <w:color w:val="000000"/>
          <w:spacing w:val="0"/>
          <w:sz w:val="28"/>
        </w:rPr>
        <w:t>、</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000000"/>
          <w:spacing w:val="0"/>
          <w:sz w:val="28"/>
        </w:rPr>
        <w:t xml:space="preserve">Phi </w:t>
      </w:r>
      <w:r>
        <w:rPr>
          <w:rFonts w:eastAsia="apple-system;BlinkMacSystemFont;Segoe UI;Helvetica;Arial;sans-serif;Apple Color Emoji;Segoe UI Emoji"/>
          <w:b w:val="false"/>
          <w:i w:val="false"/>
          <w:caps w:val="false"/>
          <w:smallCaps w:val="false"/>
          <w:color w:val="000000"/>
          <w:spacing w:val="0"/>
          <w:sz w:val="28"/>
        </w:rPr>
        <w:t>等等。</w:t>
      </w:r>
    </w:p>
    <w:p>
      <w:pPr>
        <w:pStyle w:val="BodyText"/>
        <w:widowControl/>
        <w:numPr>
          <w:ilvl w:val="0"/>
          <w:numId w:val="8"/>
        </w:numPr>
        <w:tabs>
          <w:tab w:val="clear" w:pos="420"/>
          <w:tab w:val="left" w:pos="0" w:leader="none"/>
        </w:tabs>
        <w:ind w:hanging="0" w:start="709" w:end="0"/>
        <w:rPr>
          <w:caps w:val="false"/>
          <w:smallCaps w:val="false"/>
          <w:color w:val="000000"/>
          <w:spacing w:val="0"/>
        </w:rPr>
      </w:pPr>
      <w:r>
        <w:rPr>
          <w:rFonts w:eastAsia="apple-system;BlinkMacSystemFont;Segoe UI;Helvetica;Arial;sans-serif;Apple Color Emoji;Segoe UI Emoji"/>
          <w:b w:val="false"/>
          <w:i w:val="false"/>
          <w:caps w:val="false"/>
          <w:smallCaps w:val="false"/>
          <w:color w:val="000000"/>
          <w:spacing w:val="0"/>
          <w:sz w:val="28"/>
        </w:rPr>
        <w:t>训练算法：（增量）预训练、（多模态）指令监督微调、奖励模型训练、</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000000"/>
          <w:spacing w:val="0"/>
          <w:sz w:val="28"/>
        </w:rPr>
        <w:t xml:space="preserve">PPO </w:t>
      </w:r>
      <w:r>
        <w:rPr>
          <w:rFonts w:eastAsia="apple-system;BlinkMacSystemFont;Segoe UI;Helvetica;Arial;sans-serif;Apple Color Emoji;Segoe UI Emoji"/>
          <w:b w:val="false"/>
          <w:i w:val="false"/>
          <w:caps w:val="false"/>
          <w:smallCaps w:val="false"/>
          <w:color w:val="000000"/>
          <w:spacing w:val="0"/>
          <w:sz w:val="28"/>
        </w:rPr>
        <w:t>训练、</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000000"/>
          <w:spacing w:val="0"/>
          <w:sz w:val="28"/>
        </w:rPr>
        <w:t xml:space="preserve">DPO </w:t>
      </w:r>
      <w:r>
        <w:rPr>
          <w:rFonts w:eastAsia="apple-system;BlinkMacSystemFont;Segoe UI;Helvetica;Arial;sans-serif;Apple Color Emoji;Segoe UI Emoji"/>
          <w:b w:val="false"/>
          <w:i w:val="false"/>
          <w:caps w:val="false"/>
          <w:smallCaps w:val="false"/>
          <w:color w:val="000000"/>
          <w:spacing w:val="0"/>
          <w:sz w:val="28"/>
        </w:rPr>
        <w:t>训练、</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000000"/>
          <w:spacing w:val="0"/>
          <w:sz w:val="28"/>
        </w:rPr>
        <w:t xml:space="preserve">KTO </w:t>
      </w:r>
      <w:r>
        <w:rPr>
          <w:rFonts w:eastAsia="apple-system;BlinkMacSystemFont;Segoe UI;Helvetica;Arial;sans-serif;Apple Color Emoji;Segoe UI Emoji"/>
          <w:b w:val="false"/>
          <w:i w:val="false"/>
          <w:caps w:val="false"/>
          <w:smallCaps w:val="false"/>
          <w:color w:val="000000"/>
          <w:spacing w:val="0"/>
          <w:sz w:val="28"/>
        </w:rPr>
        <w:t>训练、</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000000"/>
          <w:spacing w:val="0"/>
          <w:sz w:val="28"/>
        </w:rPr>
        <w:t xml:space="preserve">ORPO </w:t>
      </w:r>
      <w:r>
        <w:rPr>
          <w:rFonts w:eastAsia="apple-system;BlinkMacSystemFont;Segoe UI;Helvetica;Arial;sans-serif;Apple Color Emoji;Segoe UI Emoji"/>
          <w:b w:val="false"/>
          <w:i w:val="false"/>
          <w:caps w:val="false"/>
          <w:smallCaps w:val="false"/>
          <w:color w:val="000000"/>
          <w:spacing w:val="0"/>
          <w:sz w:val="28"/>
        </w:rPr>
        <w:t>训练等等。</w:t>
      </w:r>
    </w:p>
    <w:p>
      <w:pPr>
        <w:pStyle w:val="BodyText"/>
        <w:widowControl/>
        <w:numPr>
          <w:ilvl w:val="0"/>
          <w:numId w:val="8"/>
        </w:numPr>
        <w:tabs>
          <w:tab w:val="clear" w:pos="420"/>
          <w:tab w:val="left" w:pos="0" w:leader="none"/>
        </w:tabs>
        <w:ind w:hanging="0" w:start="709" w:end="0"/>
        <w:rPr>
          <w:caps w:val="false"/>
          <w:smallCaps w:val="false"/>
          <w:color w:val="000000"/>
          <w:spacing w:val="0"/>
        </w:rPr>
      </w:pPr>
      <w:r>
        <w:rPr>
          <w:rFonts w:eastAsia="apple-system;BlinkMacSystemFont;Segoe UI;Helvetica;Arial;sans-serif;Apple Color Emoji;Segoe UI Emoji"/>
          <w:b w:val="false"/>
          <w:i w:val="false"/>
          <w:caps w:val="false"/>
          <w:smallCaps w:val="false"/>
          <w:color w:val="000000"/>
          <w:spacing w:val="0"/>
          <w:sz w:val="28"/>
        </w:rPr>
        <w:t>运算精度：</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000000"/>
          <w:spacing w:val="0"/>
          <w:sz w:val="28"/>
        </w:rPr>
        <w:t xml:space="preserve">16 </w:t>
      </w:r>
      <w:r>
        <w:rPr>
          <w:rFonts w:eastAsia="apple-system;BlinkMacSystemFont;Segoe UI;Helvetica;Arial;sans-serif;Apple Color Emoji;Segoe UI Emoji"/>
          <w:b w:val="false"/>
          <w:i w:val="false"/>
          <w:caps w:val="false"/>
          <w:smallCaps w:val="false"/>
          <w:color w:val="000000"/>
          <w:spacing w:val="0"/>
          <w:sz w:val="28"/>
        </w:rPr>
        <w:t>比特全参数微调、冻结微调、</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000000"/>
          <w:spacing w:val="0"/>
          <w:sz w:val="28"/>
        </w:rPr>
        <w:t xml:space="preserve">LoRA </w:t>
      </w:r>
      <w:r>
        <w:rPr>
          <w:rFonts w:eastAsia="apple-system;BlinkMacSystemFont;Segoe UI;Helvetica;Arial;sans-serif;Apple Color Emoji;Segoe UI Emoji"/>
          <w:b w:val="false"/>
          <w:i w:val="false"/>
          <w:caps w:val="false"/>
          <w:smallCaps w:val="false"/>
          <w:color w:val="000000"/>
          <w:spacing w:val="0"/>
          <w:sz w:val="28"/>
        </w:rPr>
        <w:t xml:space="preserve">微调和基于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000000"/>
          <w:spacing w:val="0"/>
          <w:sz w:val="28"/>
        </w:rPr>
        <w:t xml:space="preserve">AQLM/AWQ/GPTQ/LLM.int8/HQQ/EETQ </w:t>
      </w:r>
      <w:r>
        <w:rPr>
          <w:rFonts w:eastAsia="apple-system;BlinkMacSystemFont;Segoe UI;Helvetica;Arial;sans-serif;Apple Color Emoji;Segoe UI Emoji"/>
          <w:b w:val="false"/>
          <w:i w:val="false"/>
          <w:caps w:val="false"/>
          <w:smallCaps w:val="false"/>
          <w:color w:val="000000"/>
          <w:spacing w:val="0"/>
          <w:sz w:val="28"/>
        </w:rPr>
        <w:t xml:space="preserve">的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000000"/>
          <w:spacing w:val="0"/>
          <w:sz w:val="28"/>
        </w:rPr>
        <w:t xml:space="preserve">2/3/4/5/6/8 </w:t>
      </w:r>
      <w:r>
        <w:rPr>
          <w:rFonts w:eastAsia="apple-system;BlinkMacSystemFont;Segoe UI;Helvetica;Arial;sans-serif;Apple Color Emoji;Segoe UI Emoji"/>
          <w:b w:val="false"/>
          <w:i w:val="false"/>
          <w:caps w:val="false"/>
          <w:smallCaps w:val="false"/>
          <w:color w:val="000000"/>
          <w:spacing w:val="0"/>
          <w:sz w:val="28"/>
        </w:rPr>
        <w:t xml:space="preserve">比特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000000"/>
          <w:spacing w:val="0"/>
          <w:sz w:val="28"/>
        </w:rPr>
        <w:t xml:space="preserve">QLoRA </w:t>
      </w:r>
      <w:r>
        <w:rPr>
          <w:rFonts w:eastAsia="apple-system;BlinkMacSystemFont;Segoe UI;Helvetica;Arial;sans-serif;Apple Color Emoji;Segoe UI Emoji"/>
          <w:b w:val="false"/>
          <w:i w:val="false"/>
          <w:caps w:val="false"/>
          <w:smallCaps w:val="false"/>
          <w:color w:val="000000"/>
          <w:spacing w:val="0"/>
          <w:sz w:val="28"/>
        </w:rPr>
        <w:t>微调。</w:t>
      </w:r>
    </w:p>
    <w:p>
      <w:pPr>
        <w:pStyle w:val="BodyText"/>
        <w:widowControl/>
        <w:numPr>
          <w:ilvl w:val="0"/>
          <w:numId w:val="8"/>
        </w:numPr>
        <w:tabs>
          <w:tab w:val="clear" w:pos="420"/>
          <w:tab w:val="left" w:pos="0" w:leader="none"/>
        </w:tabs>
        <w:ind w:hanging="0" w:start="709" w:end="0"/>
        <w:rPr>
          <w:caps w:val="false"/>
          <w:smallCaps w:val="false"/>
          <w:color w:val="000000"/>
          <w:spacing w:val="0"/>
        </w:rPr>
      </w:pPr>
      <w:r>
        <w:rPr>
          <w:rFonts w:eastAsia="apple-system;BlinkMacSystemFont;Segoe UI;Helvetica;Arial;sans-serif;Apple Color Emoji;Segoe UI Emoji"/>
          <w:b w:val="false"/>
          <w:i w:val="false"/>
          <w:caps w:val="false"/>
          <w:smallCaps w:val="false"/>
          <w:color w:val="000000"/>
          <w:spacing w:val="0"/>
          <w:sz w:val="28"/>
        </w:rPr>
        <w:t>优化算法：</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000000"/>
          <w:spacing w:val="0"/>
          <w:sz w:val="28"/>
        </w:rPr>
        <w:t>GaLore</w:t>
      </w:r>
      <w:r>
        <w:rPr>
          <w:rFonts w:eastAsia="apple-system;BlinkMacSystemFont;Segoe UI;Helvetica;Arial;sans-serif;Apple Color Emoji;Segoe UI Emoji"/>
          <w:b w:val="false"/>
          <w:i w:val="false"/>
          <w:caps w:val="false"/>
          <w:smallCaps w:val="false"/>
          <w:color w:val="000000"/>
          <w:spacing w:val="0"/>
          <w:sz w:val="28"/>
        </w:rPr>
        <w:t>、</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000000"/>
          <w:spacing w:val="0"/>
          <w:sz w:val="28"/>
        </w:rPr>
        <w:t>BAdam</w:t>
      </w:r>
      <w:r>
        <w:rPr>
          <w:rFonts w:eastAsia="apple-system;BlinkMacSystemFont;Segoe UI;Helvetica;Arial;sans-serif;Apple Color Emoji;Segoe UI Emoji"/>
          <w:b w:val="false"/>
          <w:i w:val="false"/>
          <w:caps w:val="false"/>
          <w:smallCaps w:val="false"/>
          <w:color w:val="000000"/>
          <w:spacing w:val="0"/>
          <w:sz w:val="28"/>
        </w:rPr>
        <w:t>、</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000000"/>
          <w:spacing w:val="0"/>
          <w:sz w:val="28"/>
        </w:rPr>
        <w:t>DoRA</w:t>
      </w:r>
      <w:r>
        <w:rPr>
          <w:rFonts w:eastAsia="apple-system;BlinkMacSystemFont;Segoe UI;Helvetica;Arial;sans-serif;Apple Color Emoji;Segoe UI Emoji"/>
          <w:b w:val="false"/>
          <w:i w:val="false"/>
          <w:caps w:val="false"/>
          <w:smallCaps w:val="false"/>
          <w:color w:val="000000"/>
          <w:spacing w:val="0"/>
          <w:sz w:val="28"/>
        </w:rPr>
        <w:t>、</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000000"/>
          <w:spacing w:val="0"/>
          <w:sz w:val="28"/>
        </w:rPr>
        <w:t>LongLoRA</w:t>
      </w:r>
      <w:r>
        <w:rPr>
          <w:rFonts w:eastAsia="apple-system;BlinkMacSystemFont;Segoe UI;Helvetica;Arial;sans-serif;Apple Color Emoji;Segoe UI Emoji"/>
          <w:b w:val="false"/>
          <w:i w:val="false"/>
          <w:caps w:val="false"/>
          <w:smallCaps w:val="false"/>
          <w:color w:val="000000"/>
          <w:spacing w:val="0"/>
          <w:sz w:val="28"/>
        </w:rPr>
        <w:t>、</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000000"/>
          <w:spacing w:val="0"/>
          <w:sz w:val="28"/>
        </w:rPr>
        <w:t>LLaMA Pro</w:t>
      </w:r>
      <w:r>
        <w:rPr>
          <w:rFonts w:eastAsia="apple-system;BlinkMacSystemFont;Segoe UI;Helvetica;Arial;sans-serif;Apple Color Emoji;Segoe UI Emoji"/>
          <w:b w:val="false"/>
          <w:i w:val="false"/>
          <w:caps w:val="false"/>
          <w:smallCaps w:val="false"/>
          <w:color w:val="000000"/>
          <w:spacing w:val="0"/>
          <w:sz w:val="28"/>
        </w:rPr>
        <w:t>、</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000000"/>
          <w:spacing w:val="0"/>
          <w:sz w:val="28"/>
        </w:rPr>
        <w:t>Mixture-of-Depths</w:t>
      </w:r>
      <w:r>
        <w:rPr>
          <w:rFonts w:eastAsia="apple-system;BlinkMacSystemFont;Segoe UI;Helvetica;Arial;sans-serif;Apple Color Emoji;Segoe UI Emoji"/>
          <w:b w:val="false"/>
          <w:i w:val="false"/>
          <w:caps w:val="false"/>
          <w:smallCaps w:val="false"/>
          <w:color w:val="000000"/>
          <w:spacing w:val="0"/>
          <w:sz w:val="28"/>
        </w:rPr>
        <w:t>、</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000000"/>
          <w:spacing w:val="0"/>
          <w:sz w:val="28"/>
        </w:rPr>
        <w:t>LoRA+</w:t>
      </w:r>
      <w:r>
        <w:rPr>
          <w:rFonts w:eastAsia="apple-system;BlinkMacSystemFont;Segoe UI;Helvetica;Arial;sans-serif;Apple Color Emoji;Segoe UI Emoji"/>
          <w:b w:val="false"/>
          <w:i w:val="false"/>
          <w:caps w:val="false"/>
          <w:smallCaps w:val="false"/>
          <w:color w:val="000000"/>
          <w:spacing w:val="0"/>
          <w:sz w:val="28"/>
        </w:rPr>
        <w:t>、</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000000"/>
          <w:spacing w:val="0"/>
          <w:sz w:val="28"/>
        </w:rPr>
        <w:t xml:space="preserve">LoftQ </w:t>
      </w:r>
      <w:r>
        <w:rPr>
          <w:rFonts w:eastAsia="apple-system;BlinkMacSystemFont;Segoe UI;Helvetica;Arial;sans-serif;Apple Color Emoji;Segoe UI Emoji"/>
          <w:b w:val="false"/>
          <w:i w:val="false"/>
          <w:caps w:val="false"/>
          <w:smallCaps w:val="false"/>
          <w:color w:val="000000"/>
          <w:spacing w:val="0"/>
          <w:sz w:val="28"/>
        </w:rPr>
        <w:t xml:space="preserve">和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000000"/>
          <w:spacing w:val="0"/>
          <w:sz w:val="28"/>
        </w:rPr>
        <w:t>PiSSA</w:t>
      </w:r>
      <w:r>
        <w:rPr>
          <w:rFonts w:eastAsia="apple-system;BlinkMacSystemFont;Segoe UI;Helvetica;Arial;sans-serif;Apple Color Emoji;Segoe UI Emoji"/>
          <w:b w:val="false"/>
          <w:i w:val="false"/>
          <w:caps w:val="false"/>
          <w:smallCaps w:val="false"/>
          <w:color w:val="000000"/>
          <w:spacing w:val="0"/>
          <w:sz w:val="28"/>
        </w:rPr>
        <w:t>。</w:t>
      </w:r>
    </w:p>
    <w:p>
      <w:pPr>
        <w:pStyle w:val="BodyText"/>
        <w:widowControl/>
        <w:numPr>
          <w:ilvl w:val="0"/>
          <w:numId w:val="8"/>
        </w:numPr>
        <w:tabs>
          <w:tab w:val="clear" w:pos="420"/>
          <w:tab w:val="left" w:pos="0" w:leader="none"/>
        </w:tabs>
        <w:ind w:hanging="0" w:start="709" w:end="0"/>
        <w:rPr>
          <w:caps w:val="false"/>
          <w:smallCaps w:val="false"/>
          <w:color w:val="000000"/>
          <w:spacing w:val="0"/>
        </w:rPr>
      </w:pPr>
      <w:r>
        <w:rPr>
          <w:rFonts w:eastAsia="apple-system;BlinkMacSystemFont;Segoe UI;Helvetica;Arial;sans-serif;Apple Color Emoji;Segoe UI Emoji"/>
          <w:b w:val="false"/>
          <w:i w:val="false"/>
          <w:caps w:val="false"/>
          <w:smallCaps w:val="false"/>
          <w:color w:val="000000"/>
          <w:spacing w:val="0"/>
          <w:sz w:val="28"/>
        </w:rPr>
        <w:t>加速算子：</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000000"/>
          <w:spacing w:val="0"/>
          <w:sz w:val="28"/>
        </w:rPr>
        <w:t xml:space="preserve">FlashAttention-2 </w:t>
      </w:r>
      <w:r>
        <w:rPr>
          <w:rFonts w:eastAsia="apple-system;BlinkMacSystemFont;Segoe UI;Helvetica;Arial;sans-serif;Apple Color Emoji;Segoe UI Emoji"/>
          <w:b w:val="false"/>
          <w:i w:val="false"/>
          <w:caps w:val="false"/>
          <w:smallCaps w:val="false"/>
          <w:color w:val="000000"/>
          <w:spacing w:val="0"/>
          <w:sz w:val="28"/>
        </w:rPr>
        <w:t xml:space="preserve">和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000000"/>
          <w:spacing w:val="0"/>
          <w:sz w:val="28"/>
        </w:rPr>
        <w:t>Unsloth</w:t>
      </w:r>
      <w:r>
        <w:rPr>
          <w:rFonts w:eastAsia="apple-system;BlinkMacSystemFont;Segoe UI;Helvetica;Arial;sans-serif;Apple Color Emoji;Segoe UI Emoji"/>
          <w:b w:val="false"/>
          <w:i w:val="false"/>
          <w:caps w:val="false"/>
          <w:smallCaps w:val="false"/>
          <w:color w:val="000000"/>
          <w:spacing w:val="0"/>
          <w:sz w:val="28"/>
        </w:rPr>
        <w:t>。</w:t>
      </w:r>
    </w:p>
    <w:p>
      <w:pPr>
        <w:pStyle w:val="BodyText"/>
        <w:widowControl/>
        <w:numPr>
          <w:ilvl w:val="0"/>
          <w:numId w:val="8"/>
        </w:numPr>
        <w:tabs>
          <w:tab w:val="clear" w:pos="420"/>
          <w:tab w:val="left" w:pos="0" w:leader="none"/>
        </w:tabs>
        <w:ind w:hanging="0" w:start="709" w:end="0"/>
        <w:rPr>
          <w:caps w:val="false"/>
          <w:smallCaps w:val="false"/>
          <w:color w:val="000000"/>
          <w:spacing w:val="0"/>
        </w:rPr>
      </w:pPr>
      <w:r>
        <w:rPr>
          <w:rFonts w:eastAsia="apple-system;BlinkMacSystemFont;Segoe UI;Helvetica;Arial;sans-serif;Apple Color Emoji;Segoe UI Emoji"/>
          <w:b w:val="false"/>
          <w:i w:val="false"/>
          <w:caps w:val="false"/>
          <w:smallCaps w:val="false"/>
          <w:color w:val="000000"/>
          <w:spacing w:val="0"/>
          <w:sz w:val="28"/>
        </w:rPr>
        <w:t>推理引擎：</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000000"/>
          <w:spacing w:val="0"/>
          <w:sz w:val="28"/>
        </w:rPr>
        <w:t xml:space="preserve">Transformers </w:t>
      </w:r>
      <w:r>
        <w:rPr>
          <w:rFonts w:eastAsia="apple-system;BlinkMacSystemFont;Segoe UI;Helvetica;Arial;sans-serif;Apple Color Emoji;Segoe UI Emoji"/>
          <w:b w:val="false"/>
          <w:i w:val="false"/>
          <w:caps w:val="false"/>
          <w:smallCaps w:val="false"/>
          <w:color w:val="000000"/>
          <w:spacing w:val="0"/>
          <w:sz w:val="28"/>
        </w:rPr>
        <w:t xml:space="preserve">和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000000"/>
          <w:spacing w:val="0"/>
          <w:sz w:val="28"/>
        </w:rPr>
        <w:t>vLLM</w:t>
      </w:r>
      <w:r>
        <w:rPr>
          <w:rFonts w:eastAsia="apple-system;BlinkMacSystemFont;Segoe UI;Helvetica;Arial;sans-serif;Apple Color Emoji;Segoe UI Emoji"/>
          <w:b w:val="false"/>
          <w:i w:val="false"/>
          <w:caps w:val="false"/>
          <w:smallCaps w:val="false"/>
          <w:color w:val="000000"/>
          <w:spacing w:val="0"/>
          <w:sz w:val="28"/>
        </w:rPr>
        <w:t>。</w:t>
      </w:r>
    </w:p>
    <w:p>
      <w:pPr>
        <w:pStyle w:val="BodyText"/>
        <w:widowControl/>
        <w:numPr>
          <w:ilvl w:val="0"/>
          <w:numId w:val="8"/>
        </w:numPr>
        <w:tabs>
          <w:tab w:val="clear" w:pos="420"/>
          <w:tab w:val="left" w:pos="0" w:leader="none"/>
        </w:tabs>
        <w:ind w:hanging="0" w:start="709" w:end="0"/>
        <w:rPr>
          <w:caps w:val="false"/>
          <w:smallCaps w:val="false"/>
          <w:color w:val="000000"/>
          <w:spacing w:val="0"/>
        </w:rPr>
      </w:pPr>
      <w:r>
        <w:rPr>
          <w:rFonts w:eastAsia="apple-system;BlinkMacSystemFont;Segoe UI;Helvetica;Arial;sans-serif;Apple Color Emoji;Segoe UI Emoji"/>
          <w:b w:val="false"/>
          <w:i w:val="false"/>
          <w:caps w:val="false"/>
          <w:smallCaps w:val="false"/>
          <w:color w:val="000000"/>
          <w:spacing w:val="0"/>
          <w:sz w:val="28"/>
        </w:rPr>
        <w:t>实验面板：</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000000"/>
          <w:spacing w:val="0"/>
          <w:sz w:val="28"/>
        </w:rPr>
        <w:t>LlamaBoard</w:t>
      </w:r>
      <w:r>
        <w:rPr>
          <w:rFonts w:eastAsia="apple-system;BlinkMacSystemFont;Segoe UI;Helvetica;Arial;sans-serif;Apple Color Emoji;Segoe UI Emoji"/>
          <w:b w:val="false"/>
          <w:i w:val="false"/>
          <w:caps w:val="false"/>
          <w:smallCaps w:val="false"/>
          <w:color w:val="000000"/>
          <w:spacing w:val="0"/>
          <w:sz w:val="28"/>
        </w:rPr>
        <w:t>、</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000000"/>
          <w:spacing w:val="0"/>
          <w:sz w:val="28"/>
        </w:rPr>
        <w:t>TensorBoard</w:t>
      </w:r>
      <w:r>
        <w:rPr>
          <w:rFonts w:eastAsia="apple-system;BlinkMacSystemFont;Segoe UI;Helvetica;Arial;sans-serif;Apple Color Emoji;Segoe UI Emoji"/>
          <w:b w:val="false"/>
          <w:i w:val="false"/>
          <w:caps w:val="false"/>
          <w:smallCaps w:val="false"/>
          <w:color w:val="000000"/>
          <w:spacing w:val="0"/>
          <w:sz w:val="28"/>
        </w:rPr>
        <w:t>、</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000000"/>
          <w:spacing w:val="0"/>
          <w:sz w:val="28"/>
        </w:rPr>
        <w:t>Wandb</w:t>
      </w:r>
      <w:r>
        <w:rPr>
          <w:rFonts w:eastAsia="apple-system;BlinkMacSystemFont;Segoe UI;Helvetica;Arial;sans-serif;Apple Color Emoji;Segoe UI Emoji"/>
          <w:b w:val="false"/>
          <w:i w:val="false"/>
          <w:caps w:val="false"/>
          <w:smallCaps w:val="false"/>
          <w:color w:val="000000"/>
          <w:spacing w:val="0"/>
          <w:sz w:val="28"/>
        </w:rPr>
        <w:t>、</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000000"/>
          <w:spacing w:val="0"/>
          <w:sz w:val="28"/>
        </w:rPr>
        <w:t xml:space="preserve">MLflow </w:t>
      </w:r>
      <w:r>
        <w:rPr>
          <w:rFonts w:eastAsia="apple-system;BlinkMacSystemFont;Segoe UI;Helvetica;Arial;sans-serif;Apple Color Emoji;Segoe UI Emoji"/>
          <w:b w:val="false"/>
          <w:i w:val="false"/>
          <w:caps w:val="false"/>
          <w:smallCaps w:val="false"/>
          <w:color w:val="000000"/>
          <w:spacing w:val="0"/>
          <w:sz w:val="28"/>
        </w:rPr>
        <w:t>等等。</w:t>
      </w:r>
    </w:p>
    <w:p>
      <w:pPr>
        <w:pStyle w:val="BodyText"/>
        <w:widowControl/>
        <w:ind w:hanging="0" w:start="0" w:end="0"/>
        <w:rPr>
          <w:rFonts w:eastAsia="apple-system;BlinkMacSystemFont;Segoe UI;Helvetica;Arial;sans-serif;Apple Color Emoji;Segoe UI Emoji"/>
          <w:b w:val="false"/>
          <w:i w:val="false"/>
          <w:sz w:val="28"/>
        </w:rPr>
      </w:pPr>
      <w:r>
        <w:rPr>
          <w:caps w:val="false"/>
          <w:smallCaps w:val="false"/>
          <w:color w:val="000000"/>
          <w:spacing w:val="0"/>
        </w:rPr>
      </w:r>
    </w:p>
    <w:p>
      <w:pPr>
        <w:pStyle w:val="Normal"/>
        <w:bidi w:val="0"/>
        <w:jc w:val="start"/>
        <w:rPr/>
      </w:pPr>
      <w:r>
        <w:rPr/>
        <w:t>部署推理模型：</w:t>
      </w:r>
    </w:p>
    <w:p>
      <w:pPr>
        <w:pStyle w:val="Normal"/>
        <w:bidi w:val="0"/>
        <w:jc w:val="start"/>
        <w:rPr/>
      </w:pPr>
      <w:r>
        <w:rPr/>
        <w:t>大模型部署推理框架对比</w:t>
      </w:r>
    </w:p>
    <w:p>
      <w:pPr>
        <w:pStyle w:val="Normal"/>
        <w:bidi w:val="0"/>
        <w:jc w:val="start"/>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5515610"/>
            <wp:effectExtent l="0" t="0" r="0" b="0"/>
            <wp:wrapSquare wrapText="largest"/>
            <wp:docPr id="3" name="图像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像2" descr="" title=""/>
                    <pic:cNvPicPr>
                      <a:picLocks noChangeAspect="1" noChangeArrowheads="1"/>
                    </pic:cNvPicPr>
                  </pic:nvPicPr>
                  <pic:blipFill>
                    <a:blip r:embed="rId29"/>
                    <a:stretch>
                      <a:fillRect/>
                    </a:stretch>
                  </pic:blipFill>
                  <pic:spPr bwMode="auto">
                    <a:xfrm>
                      <a:off x="0" y="0"/>
                      <a:ext cx="6120130" cy="5515610"/>
                    </a:xfrm>
                    <a:prstGeom prst="rect">
                      <a:avLst/>
                    </a:prstGeom>
                    <a:noFill/>
                  </pic:spPr>
                </pic:pic>
              </a:graphicData>
            </a:graphic>
          </wp:anchor>
        </w:drawing>
      </w:r>
      <w:r>
        <w:rPr/>
        <w:t>ollama</w:t>
      </w:r>
      <w:r>
        <w:rPr/>
        <w:t>部署推理支持</w:t>
      </w:r>
      <w:r>
        <w:rPr/>
        <w:t>cpu+gpu</w:t>
      </w:r>
      <w:r>
        <w:rPr/>
        <w:t xml:space="preserve">推理方式，它将尝试将尽可能多的 </w:t>
      </w:r>
      <w:r>
        <w:rPr/>
        <w:t xml:space="preserve">LLM </w:t>
      </w:r>
      <w:r>
        <w:rPr/>
        <w:t xml:space="preserve">层卸载到 </w:t>
      </w:r>
      <w:r>
        <w:rPr/>
        <w:t xml:space="preserve">GPU </w:t>
      </w:r>
      <w:r>
        <w:rPr/>
        <w:t xml:space="preserve">上，然后如果它不适合，其他层将在 </w:t>
      </w:r>
      <w:r>
        <w:rPr/>
        <w:t xml:space="preserve">CPU </w:t>
      </w:r>
      <w:r>
        <w:rPr/>
        <w:t>上运行。</w:t>
      </w:r>
    </w:p>
    <w:p>
      <w:pPr>
        <w:pStyle w:val="Normal"/>
        <w:bidi w:val="0"/>
        <w:jc w:val="start"/>
        <w:rPr/>
      </w:pPr>
      <w:r>
        <w:rPr/>
      </w:r>
    </w:p>
    <w:p>
      <w:pPr>
        <w:pStyle w:val="Normal"/>
        <w:bidi w:val="0"/>
        <w:jc w:val="start"/>
        <w:rPr/>
      </w:pPr>
      <w:hyperlink r:id="rId30">
        <w:r>
          <w:rPr>
            <w:rStyle w:val="Hyperlink"/>
          </w:rPr>
          <w:t xml:space="preserve">Ollama </w:t>
        </w:r>
        <w:r>
          <w:rPr>
            <w:rStyle w:val="Hyperlink"/>
          </w:rPr>
          <w:t xml:space="preserve">可以同时使用 </w:t>
        </w:r>
        <w:r>
          <w:rPr>
            <w:rStyle w:val="Hyperlink"/>
          </w:rPr>
          <w:t xml:space="preserve">CPU </w:t>
        </w:r>
        <w:r>
          <w:rPr>
            <w:rStyle w:val="Hyperlink"/>
          </w:rPr>
          <w:t xml:space="preserve">和 </w:t>
        </w:r>
        <w:r>
          <w:rPr>
            <w:rStyle w:val="Hyperlink"/>
          </w:rPr>
          <w:t xml:space="preserve">GPU </w:t>
        </w:r>
        <w:r>
          <w:rPr>
            <w:rStyle w:val="Hyperlink"/>
          </w:rPr>
          <w:t xml:space="preserve">进行推理吗？ </w:t>
        </w:r>
        <w:r>
          <w:rPr>
            <w:rStyle w:val="Hyperlink"/>
          </w:rPr>
          <w:t>·</w:t>
        </w:r>
        <w:r>
          <w:rPr>
            <w:rStyle w:val="Hyperlink"/>
          </w:rPr>
          <w:t xml:space="preserve">问题 </w:t>
        </w:r>
        <w:r>
          <w:rPr>
            <w:rStyle w:val="Hyperlink"/>
          </w:rPr>
          <w:t>#3509 ·OLLAMA/OLLAMA</w:t>
        </w:r>
      </w:hyperlink>
      <w:r>
        <w:rPr/>
        <w:t xml:space="preserve"> </w:t>
      </w:r>
    </w:p>
    <w:p>
      <w:pPr>
        <w:pStyle w:val="Normal"/>
        <w:bidi w:val="0"/>
        <w:jc w:val="start"/>
        <w:rPr/>
      </w:pPr>
      <w:r>
        <w:rPr/>
      </w:r>
    </w:p>
    <w:p>
      <w:pPr>
        <w:pStyle w:val="Normal"/>
        <w:bidi w:val="0"/>
        <w:jc w:val="start"/>
        <w:rPr/>
      </w:pPr>
      <w:r>
        <w:rPr/>
        <w:t>deepseek</w:t>
      </w:r>
      <w:r>
        <w:rPr/>
        <w:t>运行温度参数参考</w:t>
      </w:r>
    </w:p>
    <w:p>
      <w:pPr>
        <w:pStyle w:val="Normal"/>
        <w:bidi w:val="0"/>
        <w:jc w:val="start"/>
        <w:rPr/>
      </w:pPr>
      <w:r>
        <w:rPr/>
        <w:t>来源：</w:t>
      </w:r>
      <w:hyperlink r:id="rId31">
        <w:r>
          <w:rPr>
            <w:rStyle w:val="Hyperlink"/>
          </w:rPr>
          <w:t>unsloth/DeepSeek-R1-Distill-Qwen-32B-bnb-4bit ·</w:t>
        </w:r>
        <w:r>
          <w:rPr>
            <w:rStyle w:val="Hyperlink"/>
          </w:rPr>
          <w:t>拥抱脸</w:t>
        </w:r>
      </w:hyperlink>
      <w:r>
        <w:rPr/>
        <w:t xml:space="preserve"> </w:t>
      </w:r>
    </w:p>
    <w:p>
      <w:pPr>
        <w:pStyle w:val="Normal"/>
        <w:bidi w:val="0"/>
        <w:jc w:val="start"/>
        <w:rPr/>
      </w:pPr>
      <w:r>
        <w:rPr>
          <w:rFonts w:eastAsia="apple-system;BlinkMacSystemFont;Segoe UI;Helvetica;Arial;sans-serif;Apple Color Emoji;Segoe UI Emoji"/>
          <w:b w:val="false"/>
          <w:i w:val="false"/>
          <w:sz w:val="28"/>
        </w:rPr>
        <w:t xml:space="preserve">注意：我们建议在运行这些模型时设置适当的温度（介于 </w:t>
      </w:r>
      <w:r>
        <w:rPr>
          <w:rFonts w:eastAsia="apple-system;BlinkMacSystemFont;Segoe UI;Helvetica;Arial;sans-serif;Apple Color Emoji;Segoe UI Emoji"/>
        </w:rPr>
        <w:t xml:space="preserve">0.5 </w:t>
      </w:r>
      <w:r>
        <w:rPr>
          <w:rFonts w:eastAsia="apple-system;BlinkMacSystemFont;Segoe UI;Helvetica;Arial;sans-serif;Apple Color Emoji;Segoe UI Emoji"/>
          <w:b w:val="false"/>
          <w:i w:val="false"/>
          <w:sz w:val="28"/>
        </w:rPr>
        <w:t xml:space="preserve">和 </w:t>
      </w:r>
      <w:r>
        <w:rPr>
          <w:rFonts w:eastAsia="apple-system;BlinkMacSystemFont;Segoe UI;Helvetica;Arial;sans-serif;Apple Color Emoji;Segoe UI Emoji"/>
        </w:rPr>
        <w:t xml:space="preserve">0.7 </w:t>
      </w:r>
      <w:r>
        <w:rPr>
          <w:rFonts w:eastAsia="apple-system;BlinkMacSystemFont;Segoe UI;Helvetica;Arial;sans-serif;Apple Color Emoji;Segoe UI Emoji"/>
          <w:b w:val="false"/>
          <w:i w:val="false"/>
          <w:sz w:val="28"/>
        </w:rPr>
        <w:t>之间），否则您可能会遇到无休止重复或输出不连贯的问题。</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86"/>
    <w:family w:val="roman"/>
    <w:pitch w:val="variable"/>
  </w:font>
  <w:font w:name="OpenSymbol">
    <w:altName w:val="Arial Unicode MS"/>
    <w:charset w:val="86"/>
    <w:family w:val="auto"/>
    <w:pitch w:val="variable"/>
  </w:font>
  <w:font w:name="Liberation Mono">
    <w:altName w:val="Courier New"/>
    <w:charset w:val="86"/>
    <w:family w:val="modern"/>
    <w:pitch w:val="fixed"/>
  </w:font>
  <w:font w:name="Liberation Sans">
    <w:altName w:val="Arial"/>
    <w:charset w:val="86"/>
    <w:family w:val="swiss"/>
    <w:pitch w:val="variable"/>
  </w:font>
  <w:font w:name="Inter">
    <w:altName w:val="system-ui"/>
    <w:charset w:val="86"/>
    <w:family w:val="auto"/>
    <w:pitch w:val="default"/>
  </w:font>
  <w:font w:name="var ds-font-family-code">
    <w:charset w:val="86"/>
    <w:family w:val="auto"/>
    <w:pitch w:val="default"/>
  </w:font>
  <w:font w:name="apple-system">
    <w:altName w:val="BlinkMacSystemFont"/>
    <w:charset w:val="86"/>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nothing"/>
      <w:lvlText w:val="%1."/>
      <w:lvlJc w:val="start"/>
      <w:pPr>
        <w:tabs>
          <w:tab w:val="num" w:pos="180"/>
        </w:tabs>
        <w:ind w:start="180" w:hanging="0"/>
      </w:pPr>
      <w:rPr/>
    </w:lvl>
    <w:lvl w:ilvl="1">
      <w:start w:val="1"/>
      <w:numFmt w:val="bullet"/>
      <w:suff w:val="nothing"/>
      <w:lvlText w:val=""/>
      <w:lvlJc w:val="start"/>
      <w:pPr>
        <w:tabs>
          <w:tab w:val="num" w:pos="889"/>
        </w:tabs>
        <w:ind w:start="889" w:hanging="0"/>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decimal"/>
      <w:suff w:val="nothing"/>
      <w:lvlText w:val="%1."/>
      <w:lvlJc w:val="start"/>
      <w:pPr>
        <w:tabs>
          <w:tab w:val="num" w:pos="180"/>
        </w:tabs>
        <w:ind w:start="180" w:hanging="0"/>
      </w:pPr>
      <w:rPr/>
    </w:lvl>
    <w:lvl w:ilvl="1">
      <w:start w:val="1"/>
      <w:numFmt w:val="bullet"/>
      <w:suff w:val="nothing"/>
      <w:lvlText w:val=""/>
      <w:lvlJc w:val="start"/>
      <w:pPr>
        <w:tabs>
          <w:tab w:val="num" w:pos="889"/>
        </w:tabs>
        <w:ind w:start="889" w:hanging="0"/>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decimal"/>
      <w:suff w:val="nothing"/>
      <w:lvlText w:val="%1."/>
      <w:lvlJc w:val="start"/>
      <w:pPr>
        <w:tabs>
          <w:tab w:val="num" w:pos="180"/>
        </w:tabs>
        <w:ind w:start="180" w:hanging="0"/>
      </w:pPr>
      <w:rPr/>
    </w:lvl>
    <w:lvl w:ilvl="1">
      <w:start w:val="1"/>
      <w:numFmt w:val="bullet"/>
      <w:suff w:val="nothing"/>
      <w:lvlText w:val=""/>
      <w:lvlJc w:val="start"/>
      <w:pPr>
        <w:tabs>
          <w:tab w:val="num" w:pos="889"/>
        </w:tabs>
        <w:ind w:start="889" w:hanging="0"/>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decimal"/>
      <w:suff w:val="nothing"/>
      <w:lvlText w:val="%1."/>
      <w:lvlJc w:val="start"/>
      <w:pPr>
        <w:tabs>
          <w:tab w:val="num" w:pos="180"/>
        </w:tabs>
        <w:ind w:start="180" w:hanging="0"/>
      </w:pPr>
      <w:rPr/>
    </w:lvl>
    <w:lvl w:ilvl="1">
      <w:start w:val="1"/>
      <w:numFmt w:val="bullet"/>
      <w:suff w:val="nothing"/>
      <w:lvlText w:val=""/>
      <w:lvlJc w:val="start"/>
      <w:pPr>
        <w:tabs>
          <w:tab w:val="num" w:pos="889"/>
        </w:tabs>
        <w:ind w:start="889" w:hanging="0"/>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decimal"/>
      <w:suff w:val="nothing"/>
      <w:lvlText w:val="%1."/>
      <w:lvlJc w:val="start"/>
      <w:pPr>
        <w:tabs>
          <w:tab w:val="num" w:pos="180"/>
        </w:tabs>
        <w:ind w:start="180" w:hanging="0"/>
      </w:pPr>
      <w:rPr/>
    </w:lvl>
    <w:lvl w:ilvl="1">
      <w:start w:val="1"/>
      <w:numFmt w:val="bullet"/>
      <w:suff w:val="nothing"/>
      <w:lvlText w:val=""/>
      <w:lvlJc w:val="start"/>
      <w:pPr>
        <w:tabs>
          <w:tab w:val="num" w:pos="889"/>
        </w:tabs>
        <w:ind w:start="889" w:hanging="0"/>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decimal"/>
      <w:suff w:val="nothing"/>
      <w:lvlText w:val="%1."/>
      <w:lvlJc w:val="start"/>
      <w:pPr>
        <w:tabs>
          <w:tab w:val="num" w:pos="180"/>
        </w:tabs>
        <w:ind w:start="180" w:hanging="0"/>
      </w:pPr>
      <w:rPr/>
    </w:lvl>
    <w:lvl w:ilvl="1">
      <w:start w:val="1"/>
      <w:numFmt w:val="bullet"/>
      <w:suff w:val="nothing"/>
      <w:lvlText w:val=""/>
      <w:lvlJc w:val="start"/>
      <w:pPr>
        <w:tabs>
          <w:tab w:val="num" w:pos="889"/>
        </w:tabs>
        <w:ind w:start="889" w:hanging="0"/>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decimal"/>
      <w:suff w:val="nothing"/>
      <w:lvlText w:val="%1."/>
      <w:lvlJc w:val="start"/>
      <w:pPr>
        <w:tabs>
          <w:tab w:val="num" w:pos="0"/>
        </w:tabs>
        <w:ind w:start="0"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0">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efaultTabStop w:val="420"/>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新宋体"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新宋体" w:cs="Arial"/>
      <w:color w:val="auto"/>
      <w:kern w:val="2"/>
      <w:sz w:val="24"/>
      <w:szCs w:val="24"/>
      <w:lang w:val="en-US" w:eastAsia="zh-CN" w:bidi="hi-IN"/>
    </w:rPr>
  </w:style>
  <w:style w:type="paragraph" w:styleId="Heading3">
    <w:name w:val="heading 3"/>
    <w:basedOn w:val="Style15"/>
    <w:next w:val="BodyText"/>
    <w:qFormat/>
    <w:pPr>
      <w:spacing w:before="140" w:after="120"/>
      <w:outlineLvl w:val="2"/>
    </w:pPr>
    <w:rPr>
      <w:rFonts w:ascii="Liberation Serif" w:hAnsi="Liberation Serif" w:eastAsia="新宋体" w:cs="Arial"/>
      <w:b/>
      <w:bCs/>
      <w:sz w:val="28"/>
      <w:szCs w:val="28"/>
    </w:rPr>
  </w:style>
  <w:style w:type="paragraph" w:styleId="Heading4">
    <w:name w:val="heading 4"/>
    <w:basedOn w:val="Style15"/>
    <w:next w:val="BodyText"/>
    <w:qFormat/>
    <w:pPr>
      <w:spacing w:before="120" w:after="120"/>
      <w:outlineLvl w:val="3"/>
    </w:pPr>
    <w:rPr>
      <w:rFonts w:ascii="Liberation Serif" w:hAnsi="Liberation Serif" w:eastAsia="新宋体" w:cs="Arial"/>
      <w:b/>
      <w:bCs/>
      <w:sz w:val="24"/>
      <w:szCs w:val="24"/>
    </w:rPr>
  </w:style>
  <w:style w:type="character" w:styleId="Hyperlink">
    <w:name w:val="Hyperlink"/>
    <w:rPr>
      <w:color w:val="000080"/>
      <w:u w:val="single"/>
    </w:rPr>
  </w:style>
  <w:style w:type="character" w:styleId="Style12">
    <w:name w:val="项目符号"/>
    <w:qFormat/>
    <w:rPr>
      <w:rFonts w:ascii="OpenSymbol" w:hAnsi="OpenSymbol" w:eastAsia="OpenSymbol" w:cs="OpenSymbol"/>
    </w:rPr>
  </w:style>
  <w:style w:type="character" w:styleId="FollowedHyperlink">
    <w:name w:val="FollowedHyperlink"/>
    <w:rPr>
      <w:color w:val="800000"/>
      <w:u w:val="single"/>
    </w:rPr>
  </w:style>
  <w:style w:type="character" w:styleId="Strong">
    <w:name w:val="Strong"/>
    <w:qFormat/>
    <w:rPr>
      <w:b/>
      <w:bCs/>
    </w:rPr>
  </w:style>
  <w:style w:type="character" w:styleId="Style13">
    <w:name w:val="编号符号"/>
    <w:qFormat/>
    <w:rPr/>
  </w:style>
  <w:style w:type="character" w:styleId="Style14">
    <w:name w:val="源文本"/>
    <w:qFormat/>
    <w:rPr>
      <w:rFonts w:ascii="Liberation Mono" w:hAnsi="Liberation Mono" w:eastAsia="新宋体" w:cs="Liberation Mono"/>
    </w:rPr>
  </w:style>
  <w:style w:type="paragraph" w:styleId="Style15">
    <w:name w:val="标题样式"/>
    <w:basedOn w:val="Normal"/>
    <w:next w:val="BodyText"/>
    <w:qFormat/>
    <w:pPr>
      <w:keepNext w:val="true"/>
      <w:spacing w:before="240" w:after="120"/>
    </w:pPr>
    <w:rPr>
      <w:rFonts w:ascii="Liberation Sans" w:hAnsi="Liberation Sans" w:eastAsia="微软雅黑"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6">
    <w:name w:val="索引"/>
    <w:basedOn w:val="Normal"/>
    <w:qFormat/>
    <w:pPr>
      <w:suppressLineNumbers/>
    </w:pPr>
    <w:rPr>
      <w:rFonts w:cs="Arial"/>
    </w:rPr>
  </w:style>
  <w:style w:type="paragraph" w:styleId="Style17">
    <w:name w:val="表格内容"/>
    <w:basedOn w:val="Normal"/>
    <w:qFormat/>
    <w:pPr>
      <w:widowControl w:val="false"/>
      <w:suppressLineNumbers/>
    </w:pPr>
    <w:rPr/>
  </w:style>
  <w:style w:type="paragraph" w:styleId="Style18">
    <w:name w:val="预设定格式的文本"/>
    <w:basedOn w:val="Normal"/>
    <w:qFormat/>
    <w:pPr>
      <w:spacing w:before="0" w:after="0"/>
    </w:pPr>
    <w:rPr>
      <w:rFonts w:ascii="Liberation Mono" w:hAnsi="Liberation Mono" w:eastAsia="新宋体" w:cs="Liberation Mono"/>
      <w:sz w:val="20"/>
      <w:szCs w:val="20"/>
    </w:rPr>
  </w:style>
  <w:style w:type="paragraph" w:styleId="Style19">
    <w:name w:val="水平线"/>
    <w:basedOn w:val="Normal"/>
    <w:next w:val="BodyText"/>
    <w:qFormat/>
    <w:pPr>
      <w:suppressLineNumbers/>
      <w:pBdr>
        <w:bottom w:val="double" w:sz="2" w:space="0" w:color="808080"/>
      </w:pBdr>
      <w:spacing w:before="0" w:after="283"/>
    </w:pPr>
    <w:rPr>
      <w:sz w:val="12"/>
      <w:szCs w:val="12"/>
    </w:rPr>
  </w:style>
  <w:style w:type="paragraph" w:styleId="Style20">
    <w:name w:val="表格标题"/>
    <w:basedOn w:val="Style17"/>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huggingface/open-r1" TargetMode="External"/><Relationship Id="rId3" Type="http://schemas.openxmlformats.org/officeDocument/2006/relationships/hyperlink" Target="https://github.com/deepseek-ai/awesome-deepseek-integration" TargetMode="External"/><Relationship Id="rId4" Type="http://schemas.openxmlformats.org/officeDocument/2006/relationships/hyperlink" Target="https://api-docs.deepseek.com/zh-cn/prompt-library/" TargetMode="External"/><Relationship Id="rId5" Type="http://schemas.openxmlformats.org/officeDocument/2006/relationships/hyperlink" Target="https://zhuanlan.zhihu.com/p/20697018627" TargetMode="External"/><Relationship Id="rId6" Type="http://schemas.openxmlformats.org/officeDocument/2006/relationships/hyperlink" Target="https://zhuanlan.zhihu.com/p/20418009560" TargetMode="External"/><Relationship Id="rId7" Type="http://schemas.openxmlformats.org/officeDocument/2006/relationships/hyperlink" Target="https://www.zhihu.com/tardis/zm/art/675509396?source_id=1003" TargetMode="External"/><Relationship Id="rId8" Type="http://schemas.openxmlformats.org/officeDocument/2006/relationships/hyperlink" Target="https://www.53ai.com/news/qianyanjishu/1755.html" TargetMode="External"/><Relationship Id="rId9" Type="http://schemas.openxmlformats.org/officeDocument/2006/relationships/hyperlink" Target="https://github.com/unslothai/unsloth/issues/1106" TargetMode="External"/><Relationship Id="rId10" Type="http://schemas.openxmlformats.org/officeDocument/2006/relationships/hyperlink" Target="https://www.zhihu.com/question/461811359" TargetMode="External"/><Relationship Id="rId11" Type="http://schemas.openxmlformats.org/officeDocument/2006/relationships/hyperlink" Target="https://github.com/open-thoughts/open-thoughts?tab=readme-ov-file" TargetMode="External"/><Relationship Id="rId12" Type="http://schemas.openxmlformats.org/officeDocument/2006/relationships/hyperlink" Target="https://mp.weixin.qq.com/s/P12FAEFHQ_6aRPHlXKGd-w?token=431651514&amp;lang=zh_CN" TargetMode="External"/><Relationship Id="rId13" Type="http://schemas.openxmlformats.org/officeDocument/2006/relationships/image" Target="media/image1.png"/><Relationship Id="rId14" Type="http://schemas.openxmlformats.org/officeDocument/2006/relationships/hyperlink" Target="https://unsloth.ai/blog/r1-reasoning" TargetMode="External"/><Relationship Id="rId15" Type="http://schemas.openxmlformats.org/officeDocument/2006/relationships/hyperlink" Target="https://www.youtube.com/watch?v=aNisiIo1xBY" TargetMode="External"/><Relationship Id="rId16" Type="http://schemas.openxmlformats.org/officeDocument/2006/relationships/hyperlink" Target="https://colab.research.google.com/github/unslothai/notebooks/blob/main/nb/Llama3.1_(8B)-GRPO.ipynb" TargetMode="External"/><Relationship Id="rId17" Type="http://schemas.openxmlformats.org/officeDocument/2006/relationships/image" Target="https://llamafactory.readthedocs.io/zh-cn/latest/_images/quantization_0.png" TargetMode="External"/><Relationship Id="rId18" Type="http://schemas.openxmlformats.org/officeDocument/2006/relationships/hyperlink" Target="https://llamafactory.readthedocs.io/zh-cn/latest/_images/quantization_0.png" TargetMode="External"/><Relationship Id="rId19" Type="http://schemas.openxmlformats.org/officeDocument/2006/relationships/hyperlink" Target="https://www.cerebras.net/machine-learning/to-bfloat-or-not-to-bfloat-that-is-the-question/" TargetMode="External"/><Relationship Id="rId20" Type="http://schemas.openxmlformats.org/officeDocument/2006/relationships/hyperlink" Target="https://ollama.com/Huzderu/deepseek-r1-671b-1.73bit" TargetMode="External"/><Relationship Id="rId21" Type="http://schemas.openxmlformats.org/officeDocument/2006/relationships/hyperlink" Target="https://www.163.com/dy/article/JNDEHFII0511AQHO.html" TargetMode="External"/><Relationship Id="rId22" Type="http://schemas.openxmlformats.org/officeDocument/2006/relationships/hyperlink" Target="https://www.zhihu.com/question/12061570517" TargetMode="External"/><Relationship Id="rId23" Type="http://schemas.openxmlformats.org/officeDocument/2006/relationships/hyperlink" Target="https://zhida.zhihu.com/search?content_id=253878480&amp;content_type=Article&amp;match_order=1&amp;q=DeepSeek-R1&amp;zhida_source=entity" TargetMode="External"/><Relationship Id="rId24" Type="http://schemas.openxmlformats.org/officeDocument/2006/relationships/hyperlink" Target="https://zhida.zhihu.com/search?content_id=253878480&amp;content_type=Article&amp;match_order=1&amp;q=MADSys&amp;zhida_source=entity" TargetMode="External"/><Relationship Id="rId25" Type="http://schemas.openxmlformats.org/officeDocument/2006/relationships/hyperlink" Target="https://zhida.zhihu.com/search?content_id=253878480&amp;content_type=Article&amp;match_order=1&amp;q=Approaching.AI&amp;zhida_source=entity" TargetMode="External"/><Relationship Id="rId26" Type="http://schemas.openxmlformats.org/officeDocument/2006/relationships/hyperlink" Target="https://zhida.zhihu.com/search?content_id=253878480&amp;content_type=Article&amp;match_order=1&amp;q=KTransformers&amp;zhida_source=entity" TargetMode="External"/><Relationship Id="rId27" Type="http://schemas.openxmlformats.org/officeDocument/2006/relationships/hyperlink" Target="https://zhida.zhihu.com/search?content_id=253878480&amp;content_type=Article&amp;match_order=1&amp;q=NUMA+&#33410;&#28857;&amp;zhida_source=entity" TargetMode="External"/><Relationship Id="rId28" Type="http://schemas.openxmlformats.org/officeDocument/2006/relationships/hyperlink" Target="https://llamafactory.readthedocs.io/zh-cn/latest/advanced/trainers.html" TargetMode="External"/><Relationship Id="rId29" Type="http://schemas.openxmlformats.org/officeDocument/2006/relationships/image" Target="media/image2.png"/><Relationship Id="rId30" Type="http://schemas.openxmlformats.org/officeDocument/2006/relationships/hyperlink" Target="https://github.com/ollama/ollama/issues/3509" TargetMode="External"/><Relationship Id="rId31" Type="http://schemas.openxmlformats.org/officeDocument/2006/relationships/hyperlink" Target="https://huggingface.co/unsloth/DeepSeek-R1-Distill-Qwen-32B-bnb-4bit" TargetMode="Externa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403</TotalTime>
  <Application>LibreOffice/24.8.4.2$Windows_X86_64 LibreOffice_project/bb3cfa12c7b1bf994ecc5649a80400d06cd71002</Application>
  <AppVersion>15.0000</AppVersion>
  <Pages>14</Pages>
  <Words>6312</Words>
  <Characters>10971</Characters>
  <CharactersWithSpaces>12170</CharactersWithSpaces>
  <Paragraphs>197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2025-02-09T23:19:10Z</dcterms:created>
  <dc:creator/>
  <dc:description/>
  <dc:language>zh-CN</dc:language>
  <cp:lastModifiedBy/>
  <dcterms:modified xsi:type="dcterms:W3CDTF">2025-02-24T01:55:56Z</dcterms:modified>
  <cp:revision>67</cp:revision>
  <dc:subject/>
  <dc:title/>
</cp:coreProperties>
</file>

<file path=docProps/custom.xml><?xml version="1.0" encoding="utf-8"?>
<Properties xmlns="http://schemas.openxmlformats.org/officeDocument/2006/custom-properties" xmlns:vt="http://schemas.openxmlformats.org/officeDocument/2006/docPropsVTypes"/>
</file>