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right"/>
        <w:outlineLvl w:val="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BTW250-P4</w:t>
      </w:r>
    </w:p>
    <w:p>
      <w:pPr>
        <w:pStyle w:val="Normal"/>
        <w:jc w:val="right"/>
        <w:outlineLvl w:val="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HW6013</w:t>
      </w:r>
    </w:p>
    <w:p>
      <w:pPr>
        <w:pStyle w:val="Normal"/>
        <w:jc w:val="center"/>
        <w:outlineLvl w:val="0"/>
        <w:rPr>
          <w:rFonts w:ascii="Times" w:hAnsi="Times"/>
          <w:b/>
          <w:sz w:val="22"/>
          <w:szCs w:val="22"/>
        </w:rPr>
      </w:pPr>
      <w:r>
        <w:rPr>
          <w:rFonts w:ascii="Times" w:hAnsi="Times"/>
          <w:b/>
          <w:sz w:val="22"/>
          <w:szCs w:val="22"/>
        </w:rPr>
        <w:t>MEMORANDUM</w:t>
      </w:r>
    </w:p>
    <w:p>
      <w:pPr>
        <w:pStyle w:val="Normal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TO: Prof. Emmert</w:t>
      </w:r>
    </w:p>
    <w:p>
      <w:pPr>
        <w:pStyle w:val="Normal"/>
        <w:outlineLvl w:val="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FROM: Yuanyuan Zhao</w:t>
      </w:r>
    </w:p>
    <w:p>
      <w:pPr>
        <w:pStyle w:val="Normal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DATE: 10/04/2015</w:t>
      </w:r>
    </w:p>
    <w:p>
      <w:pPr>
        <w:pStyle w:val="Normal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SUBJECT: Application of Lesson7 on LOA</w:t>
        <w:pict>
          <v:line id="shape_0" from="0pt,26.4pt" to="413.95pt,26.4pt" stroked="t" style="position:absolute">
            <v:stroke color="#4f81bd" weight="25560" joinstyle="round" endcap="flat"/>
            <v:fill on="false" detectmouseclick="t"/>
          </v:line>
        </w:pict>
      </w:r>
    </w:p>
    <w:p>
      <w:pPr>
        <w:pStyle w:val="Normal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Heiti SC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8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AR PL UMing HK" w:cs=""/>
        <w:sz w:val="24"/>
        <w:szCs w:val="24"/>
        <w:lang w:val="en-US" w:eastAsia="zh-CN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c8218c"/>
    <w:pPr>
      <w:widowControl w:val="false"/>
      <w:suppressAutoHyphens w:val="true"/>
      <w:bidi w:val="0"/>
      <w:jc w:val="both"/>
    </w:pPr>
    <w:rPr>
      <w:rFonts w:ascii="Cambria" w:hAnsi="Cambria" w:eastAsia="AR PL UMing HK" w:cs=""/>
      <w:color w:val="auto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 w:customStyle="1">
    <w:name w:val="文档结构图 字符"/>
    <w:uiPriority w:val="99"/>
    <w:semiHidden/>
    <w:link w:val="a3"/>
    <w:rsid w:val="00c8218c"/>
    <w:basedOn w:val="DefaultParagraphFont"/>
    <w:rPr>
      <w:rFonts w:ascii="Heiti SC Light" w:hAnsi="Heiti SC Light" w:eastAsia="Heiti SC Light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DocumentMap">
    <w:name w:val="Document Map"/>
    <w:uiPriority w:val="99"/>
    <w:semiHidden/>
    <w:unhideWhenUsed/>
    <w:link w:val="a4"/>
    <w:rsid w:val="00c8218c"/>
    <w:basedOn w:val="Normal"/>
    <w:pPr/>
    <w:rPr>
      <w:rFonts w:ascii="Heiti SC Light" w:hAnsi="Heiti SC Light" w:eastAsia="Heiti SC Light"/>
    </w:rPr>
  </w:style>
  <w:style w:type="paragraph" w:styleId="ListParagraph">
    <w:name w:val="List Paragraph"/>
    <w:uiPriority w:val="34"/>
    <w:qFormat/>
    <w:rsid w:val="00c8218c"/>
    <w:basedOn w:val="Normal"/>
    <w:pPr>
      <w:ind w:left="0" w:right="0" w:firstLine="42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2015-10-06T15:18:00Z</dcterms:created>
  <dc:creator>zhao yuanyuan</dc:creator>
  <dc:language>en-US</dc:language>
  <cp:lastModifiedBy>zhao yuanyuan</cp:lastModifiedBy>
  <dcterms:modified xsi:type="dcterms:W3CDTF">2015-10-06T15:42:00Z</dcterms:modified>
  <cp:revision>1</cp:revision>
</cp:coreProperties>
</file>