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20D5F4" w14:textId="12CEAED6" w:rsidR="007D581C" w:rsidRDefault="007D581C">
      <w:pPr>
        <w:rPr>
          <w:rFonts w:ascii="Bahnschrift SemiCondensed" w:eastAsiaTheme="minorEastAsia" w:hAnsi="Bahnschrift SemiCondensed"/>
          <w:b/>
          <w:bCs/>
          <w:sz w:val="36"/>
          <w:szCs w:val="36"/>
        </w:rPr>
      </w:pPr>
      <w:proofErr w:type="spellStart"/>
      <w:r w:rsidRPr="007D581C">
        <w:rPr>
          <w:rFonts w:ascii="Bahnschrift SemiCondensed" w:eastAsiaTheme="minorEastAsia" w:hAnsi="Bahnschrift SemiCondensed"/>
          <w:b/>
          <w:bCs/>
          <w:sz w:val="36"/>
          <w:szCs w:val="36"/>
        </w:rPr>
        <w:t>TradingDSL</w:t>
      </w:r>
      <w:proofErr w:type="spellEnd"/>
      <w:r w:rsidRPr="007D581C">
        <w:rPr>
          <w:rFonts w:ascii="Bahnschrift SemiCondensed" w:eastAsiaTheme="minorEastAsia" w:hAnsi="Bahnschrift SemiCondensed"/>
          <w:b/>
          <w:bCs/>
          <w:sz w:val="36"/>
          <w:szCs w:val="36"/>
        </w:rPr>
        <w:t xml:space="preserve"> final submission information</w:t>
      </w:r>
    </w:p>
    <w:p w14:paraId="2EBE625A" w14:textId="32B8B4E4" w:rsidR="007D581C" w:rsidRDefault="007D581C">
      <w:pPr>
        <w:rPr>
          <w:rFonts w:ascii="Bahnschrift" w:eastAsiaTheme="minorEastAsia" w:hAnsi="Bahnschrift"/>
          <w:b/>
          <w:bCs/>
          <w:sz w:val="28"/>
          <w:szCs w:val="28"/>
        </w:rPr>
      </w:pPr>
      <w:r w:rsidRPr="007D581C">
        <w:rPr>
          <w:rFonts w:ascii="Bahnschrift" w:eastAsiaTheme="minorEastAsia" w:hAnsi="Bahnschrift"/>
          <w:b/>
          <w:bCs/>
          <w:sz w:val="28"/>
          <w:szCs w:val="28"/>
        </w:rPr>
        <w:t xml:space="preserve">Link to </w:t>
      </w:r>
      <w:proofErr w:type="spellStart"/>
      <w:r w:rsidRPr="007D581C">
        <w:rPr>
          <w:rFonts w:ascii="Bahnschrift" w:eastAsiaTheme="minorEastAsia" w:hAnsi="Bahnschrift"/>
          <w:b/>
          <w:bCs/>
          <w:sz w:val="28"/>
          <w:szCs w:val="28"/>
        </w:rPr>
        <w:t>github</w:t>
      </w:r>
      <w:proofErr w:type="spellEnd"/>
      <w:r w:rsidRPr="007D581C">
        <w:rPr>
          <w:rFonts w:ascii="Bahnschrift" w:eastAsiaTheme="minorEastAsia" w:hAnsi="Bahnschrift"/>
          <w:b/>
          <w:bCs/>
          <w:sz w:val="28"/>
          <w:szCs w:val="28"/>
        </w:rPr>
        <w:t xml:space="preserve"> repository: </w:t>
      </w:r>
      <w:hyperlink r:id="rId5" w:history="1">
        <w:r w:rsidRPr="00F30790">
          <w:rPr>
            <w:rStyle w:val="Hyperlink"/>
            <w:rFonts w:ascii="Bahnschrift" w:eastAsiaTheme="minorEastAsia" w:hAnsi="Bahnschrift"/>
            <w:b/>
            <w:bCs/>
            <w:sz w:val="28"/>
            <w:szCs w:val="28"/>
          </w:rPr>
          <w:t>https://github.com/lukeachristenson/TradingDSL</w:t>
        </w:r>
      </w:hyperlink>
      <w:r>
        <w:rPr>
          <w:rFonts w:ascii="Bahnschrift" w:eastAsiaTheme="minorEastAsia" w:hAnsi="Bahnschrift"/>
          <w:b/>
          <w:bCs/>
          <w:sz w:val="28"/>
          <w:szCs w:val="28"/>
        </w:rPr>
        <w:t xml:space="preserve"> </w:t>
      </w:r>
    </w:p>
    <w:p w14:paraId="6E7A9F4C" w14:textId="491A5668" w:rsidR="007D581C" w:rsidRDefault="007D581C">
      <w:pPr>
        <w:rPr>
          <w:rFonts w:ascii="Bahnschrift" w:eastAsiaTheme="minorEastAsia" w:hAnsi="Bahnschrift"/>
          <w:b/>
          <w:bCs/>
          <w:sz w:val="28"/>
          <w:szCs w:val="28"/>
        </w:rPr>
      </w:pPr>
      <w:r>
        <w:rPr>
          <w:rFonts w:ascii="Bahnschrift" w:eastAsiaTheme="minorEastAsia" w:hAnsi="Bahnschrift"/>
          <w:b/>
          <w:bCs/>
          <w:sz w:val="28"/>
          <w:szCs w:val="28"/>
        </w:rPr>
        <w:t>Relevant commit information:</w:t>
      </w:r>
    </w:p>
    <w:p w14:paraId="1F1D18AA" w14:textId="270C09C5" w:rsidR="007D581C" w:rsidRPr="007D581C" w:rsidRDefault="007D581C" w:rsidP="007D581C">
      <w:pPr>
        <w:pStyle w:val="ListParagraph"/>
        <w:numPr>
          <w:ilvl w:val="0"/>
          <w:numId w:val="1"/>
        </w:numPr>
        <w:rPr>
          <w:rFonts w:ascii="Bahnschrift" w:eastAsiaTheme="minorEastAsia" w:hAnsi="Bahnschrift"/>
          <w:b/>
          <w:bCs/>
        </w:rPr>
      </w:pPr>
      <w:r w:rsidRPr="007D581C">
        <w:rPr>
          <w:rFonts w:ascii="Bahnschrift" w:eastAsiaTheme="minorEastAsia" w:hAnsi="Bahnschrift"/>
          <w:b/>
          <w:bCs/>
        </w:rPr>
        <w:t>We implemented the function version of our DSL for comparison to the macro-based version in a separate branch that we later merged into the main branch. This is the merge commit:</w:t>
      </w:r>
    </w:p>
    <w:p w14:paraId="77B86C59" w14:textId="33422214" w:rsidR="007D581C" w:rsidRDefault="007D581C">
      <w:pPr>
        <w:rPr>
          <w:rFonts w:ascii="Bahnschrift" w:eastAsiaTheme="minorEastAsia" w:hAnsi="Bahnschrift"/>
          <w:b/>
          <w:bCs/>
          <w:sz w:val="28"/>
          <w:szCs w:val="28"/>
        </w:rPr>
      </w:pPr>
      <w:r w:rsidRPr="007D581C">
        <w:rPr>
          <w:rFonts w:ascii="Bahnschrift" w:eastAsiaTheme="minorEastAsia" w:hAnsi="Bahnschrift"/>
          <w:b/>
          <w:bCs/>
          <w:sz w:val="28"/>
          <w:szCs w:val="28"/>
        </w:rPr>
        <w:drawing>
          <wp:inline distT="0" distB="0" distL="0" distR="0" wp14:anchorId="0B2218CF" wp14:editId="5B437FAB">
            <wp:extent cx="5943600" cy="810895"/>
            <wp:effectExtent l="0" t="0" r="0" b="1905"/>
            <wp:docPr id="2126028080"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028080" name="Picture 1" descr="A black background with white text&#10;&#10;AI-generated content may be incorrect."/>
                    <pic:cNvPicPr/>
                  </pic:nvPicPr>
                  <pic:blipFill>
                    <a:blip r:embed="rId6"/>
                    <a:stretch>
                      <a:fillRect/>
                    </a:stretch>
                  </pic:blipFill>
                  <pic:spPr>
                    <a:xfrm>
                      <a:off x="0" y="0"/>
                      <a:ext cx="5943600" cy="810895"/>
                    </a:xfrm>
                    <a:prstGeom prst="rect">
                      <a:avLst/>
                    </a:prstGeom>
                  </pic:spPr>
                </pic:pic>
              </a:graphicData>
            </a:graphic>
          </wp:inline>
        </w:drawing>
      </w:r>
    </w:p>
    <w:p w14:paraId="7AD1B0A9" w14:textId="29ADCD95" w:rsidR="007D581C" w:rsidRPr="007D581C" w:rsidRDefault="007D581C">
      <w:pPr>
        <w:rPr>
          <w:rFonts w:ascii="Bahnschrift" w:eastAsiaTheme="minorEastAsia" w:hAnsi="Bahnschrift"/>
          <w:b/>
          <w:bCs/>
        </w:rPr>
      </w:pPr>
      <w:r w:rsidRPr="007D581C">
        <w:rPr>
          <w:rFonts w:ascii="Bahnschrift" w:eastAsiaTheme="minorEastAsia" w:hAnsi="Bahnschrift"/>
          <w:b/>
          <w:bCs/>
        </w:rPr>
        <w:t xml:space="preserve">Commit ID: </w:t>
      </w:r>
      <w:r w:rsidRPr="007D581C">
        <w:rPr>
          <w:rFonts w:ascii="Bahnschrift" w:eastAsiaTheme="minorEastAsia" w:hAnsi="Bahnschrift"/>
          <w:b/>
          <w:bCs/>
        </w:rPr>
        <w:t>7d1ae04b8de7148c8e977dc4b83ac6f1f420471e</w:t>
      </w:r>
    </w:p>
    <w:p w14:paraId="2BA75314" w14:textId="2C52FF55" w:rsidR="007D581C" w:rsidRDefault="007D581C" w:rsidP="007D581C">
      <w:pPr>
        <w:pStyle w:val="ListParagraph"/>
        <w:numPr>
          <w:ilvl w:val="0"/>
          <w:numId w:val="1"/>
        </w:numPr>
        <w:rPr>
          <w:rFonts w:ascii="Bahnschrift" w:eastAsiaTheme="minorEastAsia" w:hAnsi="Bahnschrift"/>
          <w:b/>
          <w:bCs/>
        </w:rPr>
      </w:pPr>
      <w:r w:rsidRPr="007D581C">
        <w:rPr>
          <w:rFonts w:ascii="Bahnschrift" w:eastAsiaTheme="minorEastAsia" w:hAnsi="Bahnschrift"/>
          <w:b/>
          <w:bCs/>
        </w:rPr>
        <w:t xml:space="preserve">Some minor </w:t>
      </w:r>
      <w:r>
        <w:rPr>
          <w:rFonts w:ascii="Bahnschrift" w:eastAsiaTheme="minorEastAsia" w:hAnsi="Bahnschrift"/>
          <w:b/>
          <w:bCs/>
        </w:rPr>
        <w:t>C</w:t>
      </w:r>
      <w:r w:rsidRPr="007D581C">
        <w:rPr>
          <w:rFonts w:ascii="Bahnschrift" w:eastAsiaTheme="minorEastAsia" w:hAnsi="Bahnschrift"/>
          <w:b/>
          <w:bCs/>
        </w:rPr>
        <w:t xml:space="preserve">odewalk feedback/fixes </w:t>
      </w:r>
      <w:r>
        <w:rPr>
          <w:rFonts w:ascii="Bahnschrift" w:eastAsiaTheme="minorEastAsia" w:hAnsi="Bahnschrift"/>
          <w:b/>
          <w:bCs/>
        </w:rPr>
        <w:t xml:space="preserve">(such as making the reference compiler immutable and fixing static check for strategy combination) </w:t>
      </w:r>
      <w:r w:rsidRPr="007D581C">
        <w:rPr>
          <w:rFonts w:ascii="Bahnschrift" w:eastAsiaTheme="minorEastAsia" w:hAnsi="Bahnschrift"/>
          <w:b/>
          <w:bCs/>
        </w:rPr>
        <w:t xml:space="preserve">were implemented </w:t>
      </w:r>
      <w:r>
        <w:rPr>
          <w:rFonts w:ascii="Bahnschrift" w:eastAsiaTheme="minorEastAsia" w:hAnsi="Bahnschrift"/>
          <w:b/>
          <w:bCs/>
        </w:rPr>
        <w:t>in the following 2 commits prior to the commit above:</w:t>
      </w:r>
    </w:p>
    <w:p w14:paraId="7674958E" w14:textId="5A68F037" w:rsidR="007D581C" w:rsidRDefault="007D581C" w:rsidP="007D581C">
      <w:pPr>
        <w:ind w:left="360"/>
        <w:rPr>
          <w:rFonts w:ascii="Bahnschrift" w:eastAsiaTheme="minorEastAsia" w:hAnsi="Bahnschrift"/>
          <w:b/>
          <w:bCs/>
        </w:rPr>
      </w:pPr>
      <w:r w:rsidRPr="007D581C">
        <w:drawing>
          <wp:inline distT="0" distB="0" distL="0" distR="0" wp14:anchorId="763CFC4A" wp14:editId="46A188C2">
            <wp:extent cx="5943600" cy="631190"/>
            <wp:effectExtent l="0" t="0" r="0" b="3810"/>
            <wp:docPr id="1397858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858464" name=""/>
                    <pic:cNvPicPr/>
                  </pic:nvPicPr>
                  <pic:blipFill>
                    <a:blip r:embed="rId7"/>
                    <a:stretch>
                      <a:fillRect/>
                    </a:stretch>
                  </pic:blipFill>
                  <pic:spPr>
                    <a:xfrm>
                      <a:off x="0" y="0"/>
                      <a:ext cx="5943600" cy="631190"/>
                    </a:xfrm>
                    <a:prstGeom prst="rect">
                      <a:avLst/>
                    </a:prstGeom>
                  </pic:spPr>
                </pic:pic>
              </a:graphicData>
            </a:graphic>
          </wp:inline>
        </w:drawing>
      </w:r>
    </w:p>
    <w:p w14:paraId="313568B4" w14:textId="108FE77F" w:rsidR="007D581C" w:rsidRDefault="007D581C" w:rsidP="007D581C">
      <w:pPr>
        <w:pStyle w:val="ListParagraph"/>
        <w:numPr>
          <w:ilvl w:val="0"/>
          <w:numId w:val="1"/>
        </w:numPr>
        <w:rPr>
          <w:rFonts w:ascii="Bahnschrift" w:eastAsiaTheme="minorEastAsia" w:hAnsi="Bahnschrift"/>
          <w:b/>
          <w:bCs/>
        </w:rPr>
      </w:pPr>
      <w:r>
        <w:rPr>
          <w:rFonts w:ascii="Bahnschrift" w:eastAsiaTheme="minorEastAsia" w:hAnsi="Bahnschrift"/>
          <w:b/>
          <w:bCs/>
        </w:rPr>
        <w:t xml:space="preserve">Package documentation was also initially mainly done in a separate </w:t>
      </w:r>
      <w:proofErr w:type="gramStart"/>
      <w:r>
        <w:rPr>
          <w:rFonts w:ascii="Bahnschrift" w:eastAsiaTheme="minorEastAsia" w:hAnsi="Bahnschrift"/>
          <w:b/>
          <w:bCs/>
        </w:rPr>
        <w:t>branch, and</w:t>
      </w:r>
      <w:proofErr w:type="gramEnd"/>
      <w:r>
        <w:rPr>
          <w:rFonts w:ascii="Bahnschrift" w:eastAsiaTheme="minorEastAsia" w:hAnsi="Bahnschrift"/>
          <w:b/>
          <w:bCs/>
        </w:rPr>
        <w:t xml:space="preserve"> was merged into main. This is the commit </w:t>
      </w:r>
    </w:p>
    <w:p w14:paraId="0E67691B" w14:textId="3E6A51EF" w:rsidR="007D581C" w:rsidRDefault="007D581C" w:rsidP="007D581C">
      <w:pPr>
        <w:ind w:left="360"/>
        <w:rPr>
          <w:rFonts w:ascii="Bahnschrift" w:eastAsiaTheme="minorEastAsia" w:hAnsi="Bahnschrift"/>
          <w:b/>
          <w:bCs/>
        </w:rPr>
      </w:pPr>
      <w:r w:rsidRPr="007D581C">
        <w:rPr>
          <w:rFonts w:ascii="Bahnschrift" w:eastAsiaTheme="minorEastAsia" w:hAnsi="Bahnschrift"/>
          <w:b/>
          <w:bCs/>
        </w:rPr>
        <w:drawing>
          <wp:inline distT="0" distB="0" distL="0" distR="0" wp14:anchorId="0FD6187E" wp14:editId="382BB98C">
            <wp:extent cx="5943600" cy="765175"/>
            <wp:effectExtent l="0" t="0" r="0" b="0"/>
            <wp:docPr id="810865108" name="Picture 1" descr="A black rectangular object with whit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865108" name="Picture 1" descr="A black rectangular object with white lines&#10;&#10;AI-generated content may be incorrect."/>
                    <pic:cNvPicPr/>
                  </pic:nvPicPr>
                  <pic:blipFill>
                    <a:blip r:embed="rId8"/>
                    <a:stretch>
                      <a:fillRect/>
                    </a:stretch>
                  </pic:blipFill>
                  <pic:spPr>
                    <a:xfrm>
                      <a:off x="0" y="0"/>
                      <a:ext cx="5943600" cy="765175"/>
                    </a:xfrm>
                    <a:prstGeom prst="rect">
                      <a:avLst/>
                    </a:prstGeom>
                  </pic:spPr>
                </pic:pic>
              </a:graphicData>
            </a:graphic>
          </wp:inline>
        </w:drawing>
      </w:r>
    </w:p>
    <w:p w14:paraId="5C3C5E13" w14:textId="1422D872" w:rsidR="007D581C" w:rsidRDefault="007D581C" w:rsidP="007D581C">
      <w:pPr>
        <w:ind w:left="360"/>
        <w:rPr>
          <w:rFonts w:ascii="Bahnschrift" w:eastAsiaTheme="minorEastAsia" w:hAnsi="Bahnschrift"/>
          <w:b/>
          <w:bCs/>
        </w:rPr>
      </w:pPr>
      <w:r>
        <w:rPr>
          <w:rFonts w:ascii="Bahnschrift" w:eastAsiaTheme="minorEastAsia" w:hAnsi="Bahnschrift"/>
          <w:b/>
          <w:bCs/>
        </w:rPr>
        <w:t xml:space="preserve">Commit ID: </w:t>
      </w:r>
      <w:r w:rsidRPr="007D581C">
        <w:rPr>
          <w:rFonts w:ascii="Bahnschrift" w:eastAsiaTheme="minorEastAsia" w:hAnsi="Bahnschrift"/>
          <w:b/>
          <w:bCs/>
        </w:rPr>
        <w:t>f5eb3fe0c67709c40005abd1cdc5ea36dd011826</w:t>
      </w:r>
    </w:p>
    <w:p w14:paraId="43A3FED1" w14:textId="77777777" w:rsidR="007D581C" w:rsidRDefault="007D581C" w:rsidP="007D581C">
      <w:pPr>
        <w:ind w:left="360"/>
        <w:rPr>
          <w:rFonts w:ascii="Bahnschrift" w:eastAsiaTheme="minorEastAsia" w:hAnsi="Bahnschrift"/>
          <w:b/>
          <w:bCs/>
        </w:rPr>
      </w:pPr>
    </w:p>
    <w:p w14:paraId="3B6420E8" w14:textId="6EBCEAAD" w:rsidR="007D581C" w:rsidRPr="007D581C" w:rsidRDefault="007D581C" w:rsidP="007D581C">
      <w:pPr>
        <w:ind w:left="360"/>
        <w:rPr>
          <w:rFonts w:ascii="Bahnschrift" w:eastAsiaTheme="minorEastAsia" w:hAnsi="Bahnschrift"/>
          <w:b/>
          <w:bCs/>
        </w:rPr>
      </w:pPr>
      <w:r>
        <w:rPr>
          <w:rFonts w:ascii="Bahnschrift" w:eastAsiaTheme="minorEastAsia" w:hAnsi="Bahnschrift"/>
          <w:b/>
          <w:bCs/>
        </w:rPr>
        <w:t>Note: All future commits after the one above (merge #2) were some changes to docs and package setup. We did run into some issues in packaging the DSL due to same naming errors that we were (mostly) able to eventually resolve</w:t>
      </w:r>
      <w:r w:rsidR="00CF43D8">
        <w:rPr>
          <w:rFonts w:ascii="Bahnschrift" w:eastAsiaTheme="minorEastAsia" w:hAnsi="Bahnschrift"/>
          <w:b/>
          <w:bCs/>
        </w:rPr>
        <w:t xml:space="preserve"> on our end</w:t>
      </w:r>
      <w:r>
        <w:rPr>
          <w:rFonts w:ascii="Bahnschrift" w:eastAsiaTheme="minorEastAsia" w:hAnsi="Bahnschrift"/>
          <w:b/>
          <w:bCs/>
        </w:rPr>
        <w:t xml:space="preserve">, however, </w:t>
      </w:r>
      <w:proofErr w:type="spellStart"/>
      <w:r>
        <w:rPr>
          <w:rFonts w:ascii="Bahnschrift" w:eastAsiaTheme="minorEastAsia" w:hAnsi="Bahnschrift"/>
          <w:b/>
          <w:bCs/>
        </w:rPr>
        <w:t>incase</w:t>
      </w:r>
      <w:proofErr w:type="spellEnd"/>
      <w:r>
        <w:rPr>
          <w:rFonts w:ascii="Bahnschrift" w:eastAsiaTheme="minorEastAsia" w:hAnsi="Bahnschrift"/>
          <w:b/>
          <w:bCs/>
        </w:rPr>
        <w:t xml:space="preserve"> the </w:t>
      </w:r>
      <w:r w:rsidR="00CF43D8">
        <w:rPr>
          <w:rFonts w:ascii="Bahnschrift" w:eastAsiaTheme="minorEastAsia" w:hAnsi="Bahnschrift"/>
          <w:b/>
          <w:bCs/>
        </w:rPr>
        <w:t>package docs do not install correctly for some reason, you can access the docs in the scribblings directory with index.html or main.html</w:t>
      </w:r>
    </w:p>
    <w:sectPr w:rsidR="007D581C" w:rsidRPr="007D58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Bahnschrift SemiCondensed">
    <w:panose1 w:val="020B0502040204020203"/>
    <w:charset w:val="00"/>
    <w:family w:val="swiss"/>
    <w:pitch w:val="variable"/>
    <w:sig w:usb0="A00002C7" w:usb1="00000002" w:usb2="00000000"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8C2292"/>
    <w:multiLevelType w:val="hybridMultilevel"/>
    <w:tmpl w:val="6DCED4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3898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81C"/>
    <w:rsid w:val="00441AC8"/>
    <w:rsid w:val="007D581C"/>
    <w:rsid w:val="00A5600E"/>
    <w:rsid w:val="00AD693B"/>
    <w:rsid w:val="00B36631"/>
    <w:rsid w:val="00CF43D8"/>
    <w:rsid w:val="00F84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218F67"/>
  <w15:chartTrackingRefBased/>
  <w15:docId w15:val="{D7A3FAC9-81F5-184E-81D6-301D10000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58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58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58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58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58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58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58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58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58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8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58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58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58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58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58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58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58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581C"/>
    <w:rPr>
      <w:rFonts w:eastAsiaTheme="majorEastAsia" w:cstheme="majorBidi"/>
      <w:color w:val="272727" w:themeColor="text1" w:themeTint="D8"/>
    </w:rPr>
  </w:style>
  <w:style w:type="paragraph" w:styleId="Title">
    <w:name w:val="Title"/>
    <w:basedOn w:val="Normal"/>
    <w:next w:val="Normal"/>
    <w:link w:val="TitleChar"/>
    <w:uiPriority w:val="10"/>
    <w:qFormat/>
    <w:rsid w:val="007D58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58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58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58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581C"/>
    <w:pPr>
      <w:spacing w:before="160"/>
      <w:jc w:val="center"/>
    </w:pPr>
    <w:rPr>
      <w:i/>
      <w:iCs/>
      <w:color w:val="404040" w:themeColor="text1" w:themeTint="BF"/>
    </w:rPr>
  </w:style>
  <w:style w:type="character" w:customStyle="1" w:styleId="QuoteChar">
    <w:name w:val="Quote Char"/>
    <w:basedOn w:val="DefaultParagraphFont"/>
    <w:link w:val="Quote"/>
    <w:uiPriority w:val="29"/>
    <w:rsid w:val="007D581C"/>
    <w:rPr>
      <w:i/>
      <w:iCs/>
      <w:color w:val="404040" w:themeColor="text1" w:themeTint="BF"/>
    </w:rPr>
  </w:style>
  <w:style w:type="paragraph" w:styleId="ListParagraph">
    <w:name w:val="List Paragraph"/>
    <w:basedOn w:val="Normal"/>
    <w:uiPriority w:val="34"/>
    <w:qFormat/>
    <w:rsid w:val="007D581C"/>
    <w:pPr>
      <w:ind w:left="720"/>
      <w:contextualSpacing/>
    </w:pPr>
  </w:style>
  <w:style w:type="character" w:styleId="IntenseEmphasis">
    <w:name w:val="Intense Emphasis"/>
    <w:basedOn w:val="DefaultParagraphFont"/>
    <w:uiPriority w:val="21"/>
    <w:qFormat/>
    <w:rsid w:val="007D581C"/>
    <w:rPr>
      <w:i/>
      <w:iCs/>
      <w:color w:val="0F4761" w:themeColor="accent1" w:themeShade="BF"/>
    </w:rPr>
  </w:style>
  <w:style w:type="paragraph" w:styleId="IntenseQuote">
    <w:name w:val="Intense Quote"/>
    <w:basedOn w:val="Normal"/>
    <w:next w:val="Normal"/>
    <w:link w:val="IntenseQuoteChar"/>
    <w:uiPriority w:val="30"/>
    <w:qFormat/>
    <w:rsid w:val="007D58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581C"/>
    <w:rPr>
      <w:i/>
      <w:iCs/>
      <w:color w:val="0F4761" w:themeColor="accent1" w:themeShade="BF"/>
    </w:rPr>
  </w:style>
  <w:style w:type="character" w:styleId="IntenseReference">
    <w:name w:val="Intense Reference"/>
    <w:basedOn w:val="DefaultParagraphFont"/>
    <w:uiPriority w:val="32"/>
    <w:qFormat/>
    <w:rsid w:val="007D581C"/>
    <w:rPr>
      <w:b/>
      <w:bCs/>
      <w:smallCaps/>
      <w:color w:val="0F4761" w:themeColor="accent1" w:themeShade="BF"/>
      <w:spacing w:val="5"/>
    </w:rPr>
  </w:style>
  <w:style w:type="character" w:styleId="Hyperlink">
    <w:name w:val="Hyperlink"/>
    <w:basedOn w:val="DefaultParagraphFont"/>
    <w:uiPriority w:val="99"/>
    <w:unhideWhenUsed/>
    <w:rsid w:val="007D581C"/>
    <w:rPr>
      <w:color w:val="467886" w:themeColor="hyperlink"/>
      <w:u w:val="single"/>
    </w:rPr>
  </w:style>
  <w:style w:type="character" w:styleId="UnresolvedMention">
    <w:name w:val="Unresolved Mention"/>
    <w:basedOn w:val="DefaultParagraphFont"/>
    <w:uiPriority w:val="99"/>
    <w:semiHidden/>
    <w:unhideWhenUsed/>
    <w:rsid w:val="007D58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lukeachristenson/TradingDS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181</Words>
  <Characters>1034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Smaran Teja</dc:creator>
  <cp:keywords/>
  <dc:description/>
  <cp:lastModifiedBy>Smaran Teja</cp:lastModifiedBy>
  <cp:revision>1</cp:revision>
  <dcterms:created xsi:type="dcterms:W3CDTF">2025-04-21T21:08:00Z</dcterms:created>
  <dcterms:modified xsi:type="dcterms:W3CDTF">2025-04-21T21:21:00Z</dcterms:modified>
</cp:coreProperties>
</file>