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D3" w:rsidRDefault="005B3B2B" w:rsidP="00F066D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假设流数为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ss</m:t>
            </m:r>
          </m:sub>
        </m:sSub>
      </m:oMath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收端天线</w:t>
      </w:r>
      <w:proofErr w:type="gramEnd"/>
      <w:r>
        <w:rPr>
          <w:rFonts w:ascii="宋体" w:eastAsia="宋体" w:hAnsi="宋体" w:hint="eastAsia"/>
        </w:rPr>
        <w:t>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R</m:t>
            </m:r>
          </m:sub>
        </m:sSub>
      </m:oMath>
      <w:r>
        <w:rPr>
          <w:rFonts w:ascii="宋体" w:eastAsia="宋体" w:hAnsi="宋体" w:hint="eastAsia"/>
        </w:rPr>
        <w:t>。令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i</m:t>
                    </m:r>
                    <m:r>
                      <w:rPr>
                        <w:rFonts w:ascii="Cambria Math" w:eastAsia="宋体" w:hAnsi="Cambria Math"/>
                      </w:rPr>
                      <m:t>,</m:t>
                    </m:r>
                    <m:r>
                      <w:rPr>
                        <w:rFonts w:ascii="Cambria Math" w:eastAsia="宋体" w:hAnsi="Cambria Math" w:hint="eastAsia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p</m:t>
                    </m:r>
                  </m:sup>
                </m:sSubSup>
              </m:e>
            </m:d>
          </m:e>
          <m:sub>
            <m:r>
              <w:rPr>
                <w:rFonts w:ascii="Cambria Math" w:eastAsia="宋体" w:hAnsi="Cambria Math" w:hint="eastAsia"/>
              </w:rPr>
              <m:t>n</m:t>
            </m:r>
            <m:r>
              <w:rPr>
                <w:rFonts w:ascii="Cambria Math" w:eastAsia="宋体" w:hAnsi="Cambria Math"/>
              </w:rPr>
              <m:t>=0</m:t>
            </m:r>
          </m:sub>
          <m:sup>
            <m:r>
              <w:rPr>
                <w:rFonts w:ascii="Cambria Math" w:eastAsia="宋体" w:hAnsi="Cambria Math"/>
              </w:rPr>
              <m:t>N-1</m:t>
            </m:r>
          </m:sup>
        </m:sSubSup>
      </m:oMath>
      <w:r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p=</m:t>
        </m:r>
        <m:r>
          <m:rPr>
            <m:sty m:val="p"/>
          </m:rPr>
          <w:rPr>
            <w:rFonts w:ascii="Cambria Math" w:eastAsia="宋体" w:hAnsi="Cambria Math"/>
          </w:rPr>
          <m:t>1,⋯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ss</m:t>
            </m:r>
          </m:sub>
        </m:sSub>
      </m:oMath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 w:hint="eastAsia"/>
        </w:rPr>
        <w:t>表示第</w:t>
      </w:r>
      <m:oMath>
        <m:r>
          <w:rPr>
            <w:rFonts w:ascii="Cambria Math" w:eastAsia="宋体" w:hAnsi="Cambria Math" w:hint="eastAsia"/>
          </w:rPr>
          <m:t>p</m:t>
        </m:r>
      </m:oMath>
      <w:r>
        <w:rPr>
          <w:rFonts w:ascii="宋体" w:eastAsia="宋体" w:hAnsi="宋体" w:hint="eastAsia"/>
        </w:rPr>
        <w:t>流、第</w:t>
      </w:r>
      <m:oMath>
        <m:r>
          <w:rPr>
            <w:rFonts w:ascii="Cambria Math" w:eastAsia="宋体" w:hAnsi="Cambria Math" w:hint="eastAsia"/>
          </w:rPr>
          <m:t>i</m:t>
        </m:r>
      </m:oMath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FDM</w:t>
      </w:r>
      <w:r>
        <w:rPr>
          <w:rFonts w:ascii="宋体" w:eastAsia="宋体" w:hAnsi="宋体" w:hint="eastAsia"/>
        </w:rPr>
        <w:t>符号的发送序列。做完</w:t>
      </w:r>
      <m:oMath>
        <m:r>
          <w:rPr>
            <w:rFonts w:ascii="Cambria Math" w:eastAsia="宋体" w:hAnsi="Cambria Math" w:hint="eastAsia"/>
          </w:rPr>
          <m:t>N</m:t>
        </m:r>
      </m:oMath>
      <w:r>
        <w:rPr>
          <w:rFonts w:ascii="宋体" w:eastAsia="宋体" w:hAnsi="宋体" w:hint="eastAsia"/>
        </w:rPr>
        <w:t>点的F</w:t>
      </w:r>
      <w:r>
        <w:rPr>
          <w:rFonts w:ascii="宋体" w:eastAsia="宋体" w:hAnsi="宋体"/>
        </w:rPr>
        <w:t>FT</w:t>
      </w:r>
      <w:r>
        <w:rPr>
          <w:rFonts w:ascii="宋体" w:eastAsia="宋体" w:hAnsi="宋体" w:hint="eastAsia"/>
        </w:rPr>
        <w:t>，则时域的发送序列为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i</m:t>
                    </m:r>
                    <m:r>
                      <w:rPr>
                        <w:rFonts w:ascii="Cambria Math" w:eastAsia="宋体" w:hAnsi="Cambria Math"/>
                      </w:rPr>
                      <m:t>,</m:t>
                    </m:r>
                    <m:r>
                      <w:rPr>
                        <w:rFonts w:ascii="Cambria Math" w:eastAsia="宋体" w:hAnsi="Cambria Math" w:hint="eastAsia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p</m:t>
                    </m:r>
                  </m:sup>
                </m:sSubSup>
              </m:e>
            </m:d>
          </m:e>
          <m:sub>
            <m:r>
              <w:rPr>
                <w:rFonts w:ascii="Cambria Math" w:eastAsia="宋体" w:hAnsi="Cambria Math" w:hint="eastAsia"/>
              </w:rPr>
              <m:t>k</m:t>
            </m:r>
            <m:r>
              <w:rPr>
                <w:rFonts w:ascii="Cambria Math" w:eastAsia="宋体" w:hAnsi="Cambria Math"/>
              </w:rPr>
              <m:t>=0</m:t>
            </m:r>
          </m:sub>
          <m:sup>
            <m:r>
              <w:rPr>
                <w:rFonts w:ascii="Cambria Math" w:eastAsia="宋体" w:hAnsi="Cambria Math"/>
              </w:rPr>
              <m:t>N-1</m:t>
            </m:r>
          </m:sup>
        </m:sSubSup>
      </m:oMath>
      <w:r>
        <w:rPr>
          <w:rFonts w:ascii="宋体" w:eastAsia="宋体" w:hAnsi="宋体" w:hint="eastAsia"/>
        </w:rPr>
        <w:t>。长度为</w:t>
      </w:r>
      <m:oMath>
        <m:r>
          <w:rPr>
            <w:rFonts w:ascii="Cambria Math" w:eastAsia="宋体" w:hAnsi="Cambria Math" w:hint="eastAsia"/>
          </w:rPr>
          <m:t>G</m:t>
        </m:r>
      </m:oMath>
      <w:r w:rsidR="00701D69">
        <w:rPr>
          <w:rFonts w:ascii="宋体" w:eastAsia="宋体" w:hAnsi="宋体" w:hint="eastAsia"/>
        </w:rPr>
        <w:t>的</w:t>
      </w:r>
      <w:r w:rsidR="00701D69">
        <w:rPr>
          <w:rFonts w:ascii="宋体" w:eastAsia="宋体" w:hAnsi="宋体"/>
        </w:rPr>
        <w:t>GI</w:t>
      </w:r>
      <w:r w:rsidR="00701D69">
        <w:rPr>
          <w:rFonts w:ascii="宋体" w:eastAsia="宋体" w:hAnsi="宋体" w:hint="eastAsia"/>
        </w:rPr>
        <w:t>添加到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i</m:t>
                    </m:r>
                    <m:r>
                      <w:rPr>
                        <w:rFonts w:ascii="Cambria Math" w:eastAsia="宋体" w:hAnsi="Cambria Math"/>
                      </w:rPr>
                      <m:t>,</m:t>
                    </m:r>
                    <m:r>
                      <w:rPr>
                        <w:rFonts w:ascii="Cambria Math" w:eastAsia="宋体" w:hAnsi="Cambria Math" w:hint="eastAsia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p</m:t>
                    </m:r>
                  </m:sup>
                </m:sSubSup>
              </m:e>
            </m:d>
          </m:e>
          <m:sub>
            <m:r>
              <w:rPr>
                <w:rFonts w:ascii="Cambria Math" w:eastAsia="宋体" w:hAnsi="Cambria Math" w:hint="eastAsia"/>
              </w:rPr>
              <m:t>k</m:t>
            </m:r>
            <m:r>
              <w:rPr>
                <w:rFonts w:ascii="Cambria Math" w:eastAsia="宋体" w:hAnsi="Cambria Math"/>
              </w:rPr>
              <m:t>=0</m:t>
            </m:r>
          </m:sub>
          <m:sup>
            <m:r>
              <w:rPr>
                <w:rFonts w:ascii="Cambria Math" w:eastAsia="宋体" w:hAnsi="Cambria Math"/>
              </w:rPr>
              <m:t>N-1</m:t>
            </m:r>
          </m:sup>
        </m:sSubSup>
      </m:oMath>
      <w:r w:rsidR="00701D69">
        <w:rPr>
          <w:rFonts w:ascii="宋体" w:eastAsia="宋体" w:hAnsi="宋体" w:hint="eastAsia"/>
        </w:rPr>
        <w:t>的头部，然后通过冲激响应为</w:t>
      </w:r>
      <m:oMath>
        <m:r>
          <w:rPr>
            <w:rFonts w:ascii="Cambria Math" w:eastAsia="宋体" w:hAnsi="Cambria Math" w:hint="eastAsia"/>
          </w:rPr>
          <m:t>L</m:t>
        </m:r>
      </m:oMath>
      <w:r w:rsidR="00701D69">
        <w:rPr>
          <w:rFonts w:ascii="宋体" w:eastAsia="宋体" w:hAnsi="宋体" w:hint="eastAsia"/>
        </w:rPr>
        <w:t>长度的信道。则</w:t>
      </w:r>
      <w:proofErr w:type="gramStart"/>
      <w:r w:rsidR="00701D69">
        <w:rPr>
          <w:rFonts w:ascii="宋体" w:eastAsia="宋体" w:hAnsi="宋体" w:hint="eastAsia"/>
        </w:rPr>
        <w:t>收端第</w:t>
      </w:r>
      <w:proofErr w:type="gramEnd"/>
      <m:oMath>
        <m:r>
          <w:rPr>
            <w:rFonts w:ascii="Cambria Math" w:eastAsia="宋体" w:hAnsi="Cambria Math" w:hint="eastAsia"/>
          </w:rPr>
          <m:t>q</m:t>
        </m:r>
      </m:oMath>
      <w:proofErr w:type="gramStart"/>
      <w:r w:rsidR="00701D69">
        <w:rPr>
          <w:rFonts w:ascii="宋体" w:eastAsia="宋体" w:hAnsi="宋体" w:hint="eastAsia"/>
        </w:rPr>
        <w:t>个</w:t>
      </w:r>
      <w:proofErr w:type="gramEnd"/>
      <w:r w:rsidR="00701D69">
        <w:rPr>
          <w:rFonts w:ascii="宋体" w:eastAsia="宋体" w:hAnsi="宋体" w:hint="eastAsia"/>
        </w:rPr>
        <w:t>天线、第</w:t>
      </w:r>
      <m:oMath>
        <m:r>
          <w:rPr>
            <w:rFonts w:ascii="Cambria Math" w:eastAsia="宋体" w:hAnsi="Cambria Math" w:hint="eastAsia"/>
          </w:rPr>
          <m:t>i</m:t>
        </m:r>
      </m:oMath>
      <w:proofErr w:type="gramStart"/>
      <w:r w:rsidR="00701D69">
        <w:rPr>
          <w:rFonts w:ascii="宋体" w:eastAsia="宋体" w:hAnsi="宋体" w:hint="eastAsia"/>
        </w:rPr>
        <w:t>个</w:t>
      </w:r>
      <w:proofErr w:type="gramEnd"/>
      <w:r w:rsidR="00701D69">
        <w:rPr>
          <w:rFonts w:ascii="宋体" w:eastAsia="宋体" w:hAnsi="宋体" w:hint="eastAsia"/>
        </w:rPr>
        <w:t>符号的接收序列可以写为</w:t>
      </w:r>
      <w:r w:rsidR="00F066D3">
        <w:rPr>
          <w:rFonts w:ascii="宋体" w:eastAsia="宋体" w:hAnsi="宋体" w:hint="eastAsia"/>
        </w:rPr>
        <w:t>：</w:t>
      </w:r>
    </w:p>
    <w:p w:rsidR="002F3BAC" w:rsidRDefault="007430B8" w:rsidP="00F066D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G</m:t>
        </m:r>
        <m:r>
          <w:rPr>
            <w:rFonts w:ascii="Cambria Math" w:eastAsia="宋体" w:hAnsi="Cambria Math"/>
          </w:rPr>
          <m:t>≤</m:t>
        </m:r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≤L-G</m:t>
        </m:r>
      </m:oMath>
      <w:r>
        <w:rPr>
          <w:rFonts w:ascii="宋体" w:eastAsia="宋体" w:hAnsi="宋体" w:hint="eastAsia"/>
        </w:rPr>
        <w:t>：</w:t>
      </w:r>
    </w:p>
    <w:p w:rsidR="00F066D3" w:rsidRPr="00093C02" w:rsidRDefault="00F066D3" w:rsidP="00F066D3">
      <w:pPr>
        <w:ind w:firstLine="420"/>
        <w:rPr>
          <w:rFonts w:ascii="宋体" w:eastAsia="宋体" w:hAnsi="宋体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r</m:t>
              </m:r>
            </m:e>
            <m:sub>
              <m:r>
                <w:rPr>
                  <w:rFonts w:ascii="Cambria Math" w:eastAsia="宋体" w:hAnsi="Cambria Math" w:hint="eastAsia"/>
                </w:rPr>
                <m:t>i</m:t>
              </m:r>
              <m: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 w:hint="eastAsia"/>
                </w:rPr>
                <m:t>k</m:t>
              </m:r>
            </m:sub>
            <m:sup>
              <m:r>
                <w:rPr>
                  <w:rFonts w:ascii="Cambria Math" w:eastAsia="宋体" w:hAnsi="Cambria Math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p=1</m:t>
              </m:r>
            </m:sub>
            <m: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ss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l=0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G+</m:t>
                  </m:r>
                  <m:r>
                    <w:rPr>
                      <w:rFonts w:ascii="Cambria Math" w:eastAsia="宋体" w:hAnsi="Cambria Math" w:hint="eastAsia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q,p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(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k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eastAsia="微软雅黑" w:hAnsi="微软雅黑" w:cs="微软雅黑" w:hint="eastAsia"/>
                            </w:rPr>
                            <m:t>l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p=1</m:t>
              </m:r>
            </m:sub>
            <m: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ss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l=G+</m:t>
                  </m:r>
                  <m:r>
                    <w:rPr>
                      <w:rFonts w:ascii="Cambria Math" w:eastAsia="宋体" w:hAnsi="Cambria Math" w:hint="eastAsia"/>
                    </w:rPr>
                    <m:t>k</m:t>
                  </m:r>
                  <m:r>
                    <w:rPr>
                      <w:rFonts w:ascii="Cambria Math" w:eastAsia="宋体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q,p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  <m:r>
                        <w:rPr>
                          <w:rFonts w:ascii="Cambria Math" w:eastAsia="宋体" w:hAnsi="Cambria Math"/>
                        </w:rPr>
                        <m:t>-1</m:t>
                      </m:r>
                      <m:r>
                        <w:rPr>
                          <w:rFonts w:ascii="Cambria Math" w:eastAsia="宋体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(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k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eastAsia="微软雅黑" w:hAnsi="微软雅黑" w:cs="微软雅黑" w:hint="eastAsia"/>
                            </w:rPr>
                            <m:t>l</m:t>
                          </m:r>
                          <m:r>
                            <w:rPr>
                              <w:rFonts w:ascii="Cambria Math" w:eastAsia="微软雅黑" w:hAnsi="微软雅黑" w:cs="微软雅黑"/>
                            </w:rPr>
                            <m:t>+G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n</m:t>
              </m:r>
            </m:e>
            <m:sub>
              <m:r>
                <w:rPr>
                  <w:rFonts w:ascii="Cambria Math" w:eastAsia="宋体" w:hAnsi="Cambria Math" w:hint="eastAsia"/>
                </w:rPr>
                <m:t>i</m:t>
              </m:r>
              <m: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k</m:t>
              </m:r>
            </m:sub>
            <m:sup>
              <m:r>
                <w:rPr>
                  <w:rFonts w:ascii="Cambria Math" w:eastAsia="宋体" w:hAnsi="Cambria Math"/>
                </w:rPr>
                <m:t>q</m:t>
              </m:r>
            </m:sup>
          </m:sSubSup>
        </m:oMath>
      </m:oMathPara>
    </w:p>
    <w:p w:rsidR="007430B8" w:rsidRDefault="007430B8" w:rsidP="007430B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G</m:t>
        </m:r>
        <m:r>
          <w:rPr>
            <w:rFonts w:ascii="Cambria Math" w:eastAsia="宋体" w:hAnsi="Cambria Math"/>
          </w:rPr>
          <m:t>≤</m:t>
        </m:r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≤</m:t>
        </m:r>
        <m:r>
          <w:rPr>
            <w:rFonts w:ascii="Cambria Math" w:eastAsia="宋体" w:hAnsi="Cambria Math"/>
          </w:rPr>
          <m:t>N</m:t>
        </m:r>
      </m:oMath>
      <w:r>
        <w:rPr>
          <w:rFonts w:ascii="宋体" w:eastAsia="宋体" w:hAnsi="宋体" w:hint="eastAsia"/>
        </w:rPr>
        <w:t>：</w:t>
      </w:r>
    </w:p>
    <w:p w:rsidR="00093C02" w:rsidRPr="00093C02" w:rsidRDefault="00093C02" w:rsidP="00093C02">
      <w:pPr>
        <w:ind w:firstLine="420"/>
        <w:rPr>
          <w:rFonts w:ascii="宋体" w:eastAsia="宋体" w:hAnsi="宋体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r</m:t>
              </m:r>
            </m:e>
            <m:sub>
              <m:r>
                <w:rPr>
                  <w:rFonts w:ascii="Cambria Math" w:eastAsia="宋体" w:hAnsi="Cambria Math" w:hint="eastAsia"/>
                </w:rPr>
                <m:t>i</m:t>
              </m:r>
              <m:r>
                <w:rPr>
                  <w:rFonts w:ascii="Cambria Math" w:eastAsia="宋体" w:hAnsi="Cambria Math"/>
                </w:rPr>
                <m:t>,n</m:t>
              </m:r>
            </m:sub>
            <m:sup>
              <m:r>
                <w:rPr>
                  <w:rFonts w:ascii="Cambria Math" w:eastAsia="宋体" w:hAnsi="Cambria Math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p=1</m:t>
              </m:r>
            </m:sub>
            <m: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ss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l=0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q,p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(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k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eastAsia="微软雅黑" w:hAnsi="微软雅黑" w:cs="微软雅黑" w:hint="eastAsia"/>
                            </w:rPr>
                            <m:t>l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n</m:t>
              </m:r>
            </m:e>
            <m:sub>
              <m:r>
                <w:rPr>
                  <w:rFonts w:ascii="Cambria Math" w:eastAsia="宋体" w:hAnsi="Cambria Math" w:hint="eastAsia"/>
                </w:rPr>
                <m:t>i</m:t>
              </m:r>
              <m: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k</m:t>
              </m:r>
            </m:sub>
            <m:sup>
              <m:r>
                <w:rPr>
                  <w:rFonts w:ascii="Cambria Math" w:eastAsia="宋体" w:hAnsi="Cambria Math"/>
                </w:rPr>
                <m:t>q</m:t>
              </m:r>
            </m:sup>
          </m:sSubSup>
        </m:oMath>
      </m:oMathPara>
    </w:p>
    <w:p w:rsidR="00093C02" w:rsidRDefault="00093C02" w:rsidP="00F066D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根据上述公式可知：如果</w:t>
      </w:r>
      <m:oMath>
        <m:r>
          <w:rPr>
            <w:rFonts w:ascii="Cambria Math" w:eastAsia="宋体" w:hAnsi="Cambria Math"/>
          </w:rPr>
          <m:t>G</m:t>
        </m:r>
        <m:r>
          <w:rPr>
            <w:rFonts w:ascii="Cambria Math" w:eastAsia="宋体" w:hAnsi="Cambria Math"/>
          </w:rPr>
          <m:t>≥L</m:t>
        </m:r>
      </m:oMath>
      <w:r>
        <w:rPr>
          <w:rFonts w:ascii="宋体" w:eastAsia="宋体" w:hAnsi="宋体" w:hint="eastAsia"/>
        </w:rPr>
        <w:t>,则接收序列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i</m:t>
                    </m:r>
                    <m:r>
                      <w:rPr>
                        <w:rFonts w:ascii="Cambria Math" w:eastAsia="宋体" w:hAnsi="Cambria Math"/>
                      </w:rPr>
                      <m:t>,</m:t>
                    </m:r>
                    <m:r>
                      <w:rPr>
                        <w:rFonts w:ascii="Cambria Math" w:eastAsia="宋体" w:hAnsi="Cambria Math" w:hint="eastAsia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q</m:t>
                    </m:r>
                  </m:sup>
                </m:sSubSup>
              </m:e>
            </m:d>
          </m:e>
          <m:sub>
            <m:r>
              <w:rPr>
                <w:rFonts w:ascii="Cambria Math" w:eastAsia="宋体" w:hAnsi="Cambria Math" w:hint="eastAsia"/>
              </w:rPr>
              <m:t>k</m:t>
            </m:r>
            <m:r>
              <w:rPr>
                <w:rFonts w:ascii="Cambria Math" w:eastAsia="宋体" w:hAnsi="Cambria Math"/>
              </w:rPr>
              <m:t>=0</m:t>
            </m:r>
          </m:sub>
          <m:sup>
            <m:r>
              <w:rPr>
                <w:rFonts w:ascii="Cambria Math" w:eastAsia="宋体" w:hAnsi="Cambria Math"/>
              </w:rPr>
              <m:t>N-1</m:t>
            </m:r>
          </m:sup>
        </m:sSubSup>
      </m:oMath>
      <w:r>
        <w:rPr>
          <w:rFonts w:ascii="宋体" w:eastAsia="宋体" w:hAnsi="宋体" w:hint="eastAsia"/>
        </w:rPr>
        <w:t>的所有样点都不存在干扰</w:t>
      </w:r>
      <w:r w:rsidR="00911986">
        <w:rPr>
          <w:rFonts w:ascii="宋体" w:eastAsia="宋体" w:hAnsi="宋体" w:hint="eastAsia"/>
        </w:rPr>
        <w:t>，否则前L</w:t>
      </w:r>
      <w:r w:rsidR="00911986">
        <w:rPr>
          <w:rFonts w:ascii="宋体" w:eastAsia="宋体" w:hAnsi="宋体"/>
        </w:rPr>
        <w:t>-G</w:t>
      </w:r>
      <w:proofErr w:type="gramStart"/>
      <w:r w:rsidR="00911986">
        <w:rPr>
          <w:rFonts w:ascii="宋体" w:eastAsia="宋体" w:hAnsi="宋体" w:hint="eastAsia"/>
        </w:rPr>
        <w:t>个</w:t>
      </w:r>
      <w:proofErr w:type="gramEnd"/>
      <w:r w:rsidR="00911986">
        <w:rPr>
          <w:rFonts w:ascii="宋体" w:eastAsia="宋体" w:hAnsi="宋体" w:hint="eastAsia"/>
        </w:rPr>
        <w:t>样点将会存在干扰。</w:t>
      </w:r>
    </w:p>
    <w:p w:rsidR="00911986" w:rsidRDefault="00911986" w:rsidP="00F066D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具体的消除方法包含两个步骤:tail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cancellation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和cyclic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reconstruction。用公式描述为</w:t>
      </w:r>
    </w:p>
    <w:p w:rsidR="00911986" w:rsidRPr="00093C02" w:rsidRDefault="00911986" w:rsidP="00911986">
      <w:pPr>
        <w:ind w:firstLine="420"/>
        <w:rPr>
          <w:rFonts w:ascii="宋体" w:eastAsia="宋体" w:hAnsi="宋体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r</m:t>
              </m:r>
            </m:e>
            <m:sub>
              <m:r>
                <w:rPr>
                  <w:rFonts w:ascii="Cambria Math" w:eastAsia="宋体" w:hAnsi="Cambria Math" w:hint="eastAsia"/>
                </w:rPr>
                <m:t>i</m:t>
              </m:r>
              <m:r>
                <w:rPr>
                  <w:rFonts w:ascii="Cambria Math" w:eastAsia="宋体" w:hAnsi="Cambria Math"/>
                </w:rPr>
                <m:t>,n</m:t>
              </m:r>
            </m:sub>
            <m:sup>
              <m:r>
                <w:rPr>
                  <w:rFonts w:ascii="Cambria Math" w:eastAsia="宋体" w:hAnsi="Cambria Math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p=1</m:t>
              </m:r>
            </m:sub>
            <m: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ss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l=0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q,p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(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k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eastAsia="微软雅黑" w:hAnsi="微软雅黑" w:cs="微软雅黑" w:hint="eastAsia"/>
                            </w:rPr>
                            <m:t>l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n</m:t>
              </m:r>
            </m:e>
            <m:sub>
              <m:r>
                <w:rPr>
                  <w:rFonts w:ascii="Cambria Math" w:eastAsia="宋体" w:hAnsi="Cambria Math" w:hint="eastAsia"/>
                </w:rPr>
                <m:t>i</m:t>
              </m:r>
              <m:r>
                <w:rPr>
                  <w:rFonts w:ascii="Cambria Math" w:eastAsia="宋体" w:hAnsi="Cambria Math"/>
                </w:rPr>
                <m:t>,k</m:t>
              </m:r>
            </m:sub>
            <m:sup>
              <m:r>
                <w:rPr>
                  <w:rFonts w:ascii="Cambria Math" w:eastAsia="宋体" w:hAnsi="Cambria Math"/>
                </w:rPr>
                <m:t>q</m:t>
              </m:r>
            </m:sup>
          </m:sSubSup>
        </m:oMath>
      </m:oMathPara>
    </w:p>
    <w:p w:rsidR="00911986" w:rsidRPr="00F066D3" w:rsidRDefault="00911986" w:rsidP="00F066D3">
      <w:pPr>
        <w:ind w:firstLine="420"/>
        <w:rPr>
          <w:rFonts w:ascii="宋体" w:eastAsia="宋体" w:hAnsi="宋体" w:hint="eastAsia"/>
        </w:rPr>
      </w:pPr>
      <w:bookmarkStart w:id="0" w:name="_GoBack"/>
      <w:bookmarkEnd w:id="0"/>
    </w:p>
    <w:sectPr w:rsidR="00911986" w:rsidRPr="00F06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21"/>
    <w:rsid w:val="00093C02"/>
    <w:rsid w:val="002E0362"/>
    <w:rsid w:val="002F3BAC"/>
    <w:rsid w:val="005B3B2B"/>
    <w:rsid w:val="00701D69"/>
    <w:rsid w:val="007430B8"/>
    <w:rsid w:val="00792DCE"/>
    <w:rsid w:val="00911986"/>
    <w:rsid w:val="00A06521"/>
    <w:rsid w:val="00B0640E"/>
    <w:rsid w:val="00E964DD"/>
    <w:rsid w:val="00F0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E2E4"/>
  <w15:chartTrackingRefBased/>
  <w15:docId w15:val="{0FF0715C-F2AC-4B20-809D-0E470F98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3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</dc:creator>
  <cp:keywords/>
  <dc:description/>
  <cp:lastModifiedBy>feifan</cp:lastModifiedBy>
  <cp:revision>5</cp:revision>
  <dcterms:created xsi:type="dcterms:W3CDTF">2025-04-20T03:17:00Z</dcterms:created>
  <dcterms:modified xsi:type="dcterms:W3CDTF">2025-04-22T15:01:00Z</dcterms:modified>
</cp:coreProperties>
</file>