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DDEB6" w14:textId="77777777" w:rsidR="000D6FE9" w:rsidRPr="002D3348" w:rsidRDefault="000D6FE9" w:rsidP="000D6FE9">
      <w:pPr>
        <w:pStyle w:val="Heading1"/>
        <w:rPr>
          <w:lang w:val="en-US" w:eastAsia="ja-JP"/>
        </w:rPr>
      </w:pPr>
      <w:bookmarkStart w:id="0" w:name="_Toc232045100"/>
      <w:r w:rsidRPr="002D3348">
        <w:rPr>
          <w:lang w:val="en-US" w:eastAsia="ja-JP"/>
        </w:rPr>
        <w:t>Atlas Demonstration Toolbox</w:t>
      </w:r>
      <w:bookmarkEnd w:id="0"/>
    </w:p>
    <w:p w14:paraId="00D5BB21" w14:textId="77777777" w:rsidR="000D6FE9" w:rsidRPr="002D3348" w:rsidRDefault="000D6FE9" w:rsidP="000D6FE9">
      <w:pPr>
        <w:pStyle w:val="BodyText"/>
        <w:rPr>
          <w:lang w:val="en-US" w:eastAsia="ja-JP"/>
        </w:rPr>
      </w:pPr>
      <w:r w:rsidRPr="002D3348">
        <w:rPr>
          <w:lang w:val="en-US" w:eastAsia="ja-JP"/>
        </w:rPr>
        <w:t>This document describes the example Atlas use cases provided in the Demonstration Toolbox. Atlas is a fully general software analysis and visualization platform. Users write Atlas queries to produce interesting graphs and solve specific use cases. The use cases described here are the tip of the iceberg of what Atlas can do, and are meant to provide a glimpse of what is possible.</w:t>
      </w:r>
    </w:p>
    <w:p w14:paraId="22788E5C" w14:textId="77777777" w:rsidR="000D6FE9" w:rsidRPr="002D3348" w:rsidRDefault="000D6FE9" w:rsidP="000D6FE9">
      <w:pPr>
        <w:pStyle w:val="BodyText"/>
        <w:rPr>
          <w:lang w:val="en-US" w:eastAsia="ja-JP"/>
        </w:rPr>
      </w:pPr>
    </w:p>
    <w:p w14:paraId="4C8CDB85"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rFonts w:ascii="Helvetica" w:hAnsi="Helvetica" w:cs="Helvetica"/>
          <w:color w:val="auto"/>
          <w:sz w:val="24"/>
          <w:lang w:val="en-US" w:eastAsia="ja-JP"/>
        </w:rPr>
        <w:fldChar w:fldCharType="begin"/>
      </w:r>
      <w:r w:rsidRPr="002D3348">
        <w:rPr>
          <w:rFonts w:ascii="Helvetica" w:hAnsi="Helvetica" w:cs="Helvetica"/>
          <w:color w:val="auto"/>
          <w:sz w:val="24"/>
          <w:lang w:val="en-US" w:eastAsia="ja-JP"/>
        </w:rPr>
        <w:instrText xml:space="preserve"> TOC \o "1-3" </w:instrText>
      </w:r>
      <w:r w:rsidRPr="002D3348">
        <w:rPr>
          <w:rFonts w:ascii="Helvetica" w:hAnsi="Helvetica" w:cs="Helvetica"/>
          <w:color w:val="auto"/>
          <w:sz w:val="24"/>
          <w:lang w:val="en-US" w:eastAsia="ja-JP"/>
        </w:rPr>
        <w:fldChar w:fldCharType="separate"/>
      </w:r>
      <w:r w:rsidRPr="002D3348">
        <w:rPr>
          <w:noProof/>
          <w:lang w:val="en-US" w:eastAsia="ja-JP"/>
        </w:rPr>
        <w:t>Atlas Demonstration Toolbox</w:t>
      </w:r>
      <w:r w:rsidRPr="002D3348">
        <w:rPr>
          <w:noProof/>
          <w:lang w:val="en-US"/>
        </w:rPr>
        <w:tab/>
      </w:r>
      <w:r w:rsidRPr="002D3348">
        <w:rPr>
          <w:noProof/>
          <w:lang w:val="en-US"/>
        </w:rPr>
        <w:fldChar w:fldCharType="begin"/>
      </w:r>
      <w:r w:rsidRPr="002D3348">
        <w:rPr>
          <w:noProof/>
          <w:lang w:val="en-US"/>
        </w:rPr>
        <w:instrText xml:space="preserve"> PAGEREF _Toc232045100 \h </w:instrText>
      </w:r>
      <w:r w:rsidRPr="002D3348">
        <w:rPr>
          <w:noProof/>
          <w:lang w:val="en-US"/>
        </w:rPr>
      </w:r>
      <w:r w:rsidRPr="002D3348">
        <w:rPr>
          <w:noProof/>
          <w:lang w:val="en-US"/>
        </w:rPr>
        <w:fldChar w:fldCharType="separate"/>
      </w:r>
      <w:r w:rsidR="0041040B">
        <w:rPr>
          <w:noProof/>
          <w:lang w:val="en-US"/>
        </w:rPr>
        <w:t>1</w:t>
      </w:r>
      <w:r w:rsidRPr="002D3348">
        <w:rPr>
          <w:noProof/>
          <w:lang w:val="en-US"/>
        </w:rPr>
        <w:fldChar w:fldCharType="end"/>
      </w:r>
    </w:p>
    <w:p w14:paraId="52CE61A5"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Prerequisites</w:t>
      </w:r>
      <w:r w:rsidRPr="002D3348">
        <w:rPr>
          <w:noProof/>
          <w:lang w:val="en-US"/>
        </w:rPr>
        <w:tab/>
      </w:r>
      <w:r w:rsidRPr="002D3348">
        <w:rPr>
          <w:noProof/>
          <w:lang w:val="en-US"/>
        </w:rPr>
        <w:fldChar w:fldCharType="begin"/>
      </w:r>
      <w:r w:rsidRPr="002D3348">
        <w:rPr>
          <w:noProof/>
          <w:lang w:val="en-US"/>
        </w:rPr>
        <w:instrText xml:space="preserve"> PAGEREF _Toc232045101 \h </w:instrText>
      </w:r>
      <w:r w:rsidRPr="002D3348">
        <w:rPr>
          <w:noProof/>
          <w:lang w:val="en-US"/>
        </w:rPr>
      </w:r>
      <w:r w:rsidRPr="002D3348">
        <w:rPr>
          <w:noProof/>
          <w:lang w:val="en-US"/>
        </w:rPr>
        <w:fldChar w:fldCharType="separate"/>
      </w:r>
      <w:r w:rsidR="0041040B">
        <w:rPr>
          <w:noProof/>
          <w:lang w:val="en-US"/>
        </w:rPr>
        <w:t>1</w:t>
      </w:r>
      <w:r w:rsidRPr="002D3348">
        <w:rPr>
          <w:noProof/>
          <w:lang w:val="en-US"/>
        </w:rPr>
        <w:fldChar w:fldCharType="end"/>
      </w:r>
    </w:p>
    <w:p w14:paraId="5284D919"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EnSoft Atlas</w:t>
      </w:r>
      <w:r w:rsidRPr="002D3348">
        <w:rPr>
          <w:noProof/>
          <w:lang w:val="en-US"/>
        </w:rPr>
        <w:tab/>
      </w:r>
      <w:r w:rsidRPr="002D3348">
        <w:rPr>
          <w:noProof/>
          <w:lang w:val="en-US"/>
        </w:rPr>
        <w:fldChar w:fldCharType="begin"/>
      </w:r>
      <w:r w:rsidRPr="002D3348">
        <w:rPr>
          <w:noProof/>
          <w:lang w:val="en-US"/>
        </w:rPr>
        <w:instrText xml:space="preserve"> PAGEREF _Toc232045102 \h </w:instrText>
      </w:r>
      <w:r w:rsidRPr="002D3348">
        <w:rPr>
          <w:noProof/>
          <w:lang w:val="en-US"/>
        </w:rPr>
      </w:r>
      <w:r w:rsidRPr="002D3348">
        <w:rPr>
          <w:noProof/>
          <w:lang w:val="en-US"/>
        </w:rPr>
        <w:fldChar w:fldCharType="separate"/>
      </w:r>
      <w:r w:rsidR="0041040B">
        <w:rPr>
          <w:noProof/>
          <w:lang w:val="en-US"/>
        </w:rPr>
        <w:t>1</w:t>
      </w:r>
      <w:r w:rsidRPr="002D3348">
        <w:rPr>
          <w:noProof/>
          <w:lang w:val="en-US"/>
        </w:rPr>
        <w:fldChar w:fldCharType="end"/>
      </w:r>
    </w:p>
    <w:p w14:paraId="4D896BF9"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Android SDK</w:t>
      </w:r>
      <w:r w:rsidRPr="002D3348">
        <w:rPr>
          <w:noProof/>
          <w:lang w:val="en-US"/>
        </w:rPr>
        <w:tab/>
      </w:r>
      <w:r w:rsidRPr="002D3348">
        <w:rPr>
          <w:noProof/>
          <w:lang w:val="en-US"/>
        </w:rPr>
        <w:fldChar w:fldCharType="begin"/>
      </w:r>
      <w:r w:rsidRPr="002D3348">
        <w:rPr>
          <w:noProof/>
          <w:lang w:val="en-US"/>
        </w:rPr>
        <w:instrText xml:space="preserve"> PAGEREF _Toc232045103 \h </w:instrText>
      </w:r>
      <w:r w:rsidRPr="002D3348">
        <w:rPr>
          <w:noProof/>
          <w:lang w:val="en-US"/>
        </w:rPr>
      </w:r>
      <w:r w:rsidRPr="002D3348">
        <w:rPr>
          <w:noProof/>
          <w:lang w:val="en-US"/>
        </w:rPr>
        <w:fldChar w:fldCharType="separate"/>
      </w:r>
      <w:r w:rsidR="0041040B">
        <w:rPr>
          <w:noProof/>
          <w:lang w:val="en-US"/>
        </w:rPr>
        <w:t>1</w:t>
      </w:r>
      <w:r w:rsidRPr="002D3348">
        <w:rPr>
          <w:noProof/>
          <w:lang w:val="en-US"/>
        </w:rPr>
        <w:fldChar w:fldCharType="end"/>
      </w:r>
    </w:p>
    <w:p w14:paraId="2C000BC5"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Demonstration Toolbox</w:t>
      </w:r>
      <w:r w:rsidRPr="002D3348">
        <w:rPr>
          <w:noProof/>
          <w:lang w:val="en-US"/>
        </w:rPr>
        <w:tab/>
      </w:r>
      <w:r w:rsidRPr="002D3348">
        <w:rPr>
          <w:noProof/>
          <w:lang w:val="en-US"/>
        </w:rPr>
        <w:fldChar w:fldCharType="begin"/>
      </w:r>
      <w:r w:rsidRPr="002D3348">
        <w:rPr>
          <w:noProof/>
          <w:lang w:val="en-US"/>
        </w:rPr>
        <w:instrText xml:space="preserve"> PAGEREF _Toc232045104 \h </w:instrText>
      </w:r>
      <w:r w:rsidRPr="002D3348">
        <w:rPr>
          <w:noProof/>
          <w:lang w:val="en-US"/>
        </w:rPr>
      </w:r>
      <w:r w:rsidRPr="002D3348">
        <w:rPr>
          <w:noProof/>
          <w:lang w:val="en-US"/>
        </w:rPr>
        <w:fldChar w:fldCharType="separate"/>
      </w:r>
      <w:r w:rsidR="0041040B">
        <w:rPr>
          <w:noProof/>
          <w:lang w:val="en-US"/>
        </w:rPr>
        <w:t>1</w:t>
      </w:r>
      <w:r w:rsidRPr="002D3348">
        <w:rPr>
          <w:noProof/>
          <w:lang w:val="en-US"/>
        </w:rPr>
        <w:fldChar w:fldCharType="end"/>
      </w:r>
    </w:p>
    <w:p w14:paraId="18D05604"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Code Comprehension Demo</w:t>
      </w:r>
      <w:r w:rsidRPr="002D3348">
        <w:rPr>
          <w:noProof/>
          <w:lang w:val="en-US"/>
        </w:rPr>
        <w:tab/>
      </w:r>
      <w:r w:rsidRPr="002D3348">
        <w:rPr>
          <w:noProof/>
          <w:lang w:val="en-US"/>
        </w:rPr>
        <w:fldChar w:fldCharType="begin"/>
      </w:r>
      <w:r w:rsidRPr="002D3348">
        <w:rPr>
          <w:noProof/>
          <w:lang w:val="en-US"/>
        </w:rPr>
        <w:instrText xml:space="preserve"> PAGEREF _Toc232045105 \h </w:instrText>
      </w:r>
      <w:r w:rsidRPr="002D3348">
        <w:rPr>
          <w:noProof/>
          <w:lang w:val="en-US"/>
        </w:rPr>
      </w:r>
      <w:r w:rsidRPr="002D3348">
        <w:rPr>
          <w:noProof/>
          <w:lang w:val="en-US"/>
        </w:rPr>
        <w:fldChar w:fldCharType="separate"/>
      </w:r>
      <w:r w:rsidR="0041040B">
        <w:rPr>
          <w:noProof/>
          <w:lang w:val="en-US"/>
        </w:rPr>
        <w:t>2</w:t>
      </w:r>
      <w:r w:rsidRPr="002D3348">
        <w:rPr>
          <w:noProof/>
          <w:lang w:val="en-US"/>
        </w:rPr>
        <w:fldChar w:fldCharType="end"/>
      </w:r>
    </w:p>
    <w:p w14:paraId="0B809BF1"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Safe Synchronization Demo</w:t>
      </w:r>
      <w:r w:rsidRPr="002D3348">
        <w:rPr>
          <w:noProof/>
          <w:lang w:val="en-US"/>
        </w:rPr>
        <w:tab/>
      </w:r>
      <w:r w:rsidRPr="002D3348">
        <w:rPr>
          <w:noProof/>
          <w:lang w:val="en-US"/>
        </w:rPr>
        <w:fldChar w:fldCharType="begin"/>
      </w:r>
      <w:r w:rsidRPr="002D3348">
        <w:rPr>
          <w:noProof/>
          <w:lang w:val="en-US"/>
        </w:rPr>
        <w:instrText xml:space="preserve"> PAGEREF _Toc232045106 \h </w:instrText>
      </w:r>
      <w:r w:rsidRPr="002D3348">
        <w:rPr>
          <w:noProof/>
          <w:lang w:val="en-US"/>
        </w:rPr>
      </w:r>
      <w:r w:rsidRPr="002D3348">
        <w:rPr>
          <w:noProof/>
          <w:lang w:val="en-US"/>
        </w:rPr>
        <w:fldChar w:fldCharType="separate"/>
      </w:r>
      <w:r w:rsidR="0041040B">
        <w:rPr>
          <w:noProof/>
          <w:lang w:val="en-US"/>
        </w:rPr>
        <w:t>5</w:t>
      </w:r>
      <w:r w:rsidRPr="002D3348">
        <w:rPr>
          <w:noProof/>
          <w:lang w:val="en-US"/>
        </w:rPr>
        <w:fldChar w:fldCharType="end"/>
      </w:r>
    </w:p>
    <w:p w14:paraId="5FEB20C6"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API Compliance Demo</w:t>
      </w:r>
      <w:r w:rsidRPr="002D3348">
        <w:rPr>
          <w:noProof/>
          <w:lang w:val="en-US"/>
        </w:rPr>
        <w:tab/>
      </w:r>
      <w:r w:rsidRPr="002D3348">
        <w:rPr>
          <w:noProof/>
          <w:lang w:val="en-US"/>
        </w:rPr>
        <w:fldChar w:fldCharType="begin"/>
      </w:r>
      <w:r w:rsidRPr="002D3348">
        <w:rPr>
          <w:noProof/>
          <w:lang w:val="en-US"/>
        </w:rPr>
        <w:instrText xml:space="preserve"> PAGEREF _Toc232045107 \h </w:instrText>
      </w:r>
      <w:r w:rsidRPr="002D3348">
        <w:rPr>
          <w:noProof/>
          <w:lang w:val="en-US"/>
        </w:rPr>
      </w:r>
      <w:r w:rsidRPr="002D3348">
        <w:rPr>
          <w:noProof/>
          <w:lang w:val="en-US"/>
        </w:rPr>
        <w:fldChar w:fldCharType="separate"/>
      </w:r>
      <w:r w:rsidR="0041040B">
        <w:rPr>
          <w:noProof/>
          <w:lang w:val="en-US"/>
        </w:rPr>
        <w:t>8</w:t>
      </w:r>
      <w:r w:rsidRPr="002D3348">
        <w:rPr>
          <w:noProof/>
          <w:lang w:val="en-US"/>
        </w:rPr>
        <w:fldChar w:fldCharType="end"/>
      </w:r>
    </w:p>
    <w:p w14:paraId="5A553CEC"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Resources</w:t>
      </w:r>
      <w:r w:rsidRPr="002D3348">
        <w:rPr>
          <w:noProof/>
          <w:lang w:val="en-US"/>
        </w:rPr>
        <w:tab/>
      </w:r>
      <w:r w:rsidRPr="002D3348">
        <w:rPr>
          <w:noProof/>
          <w:lang w:val="en-US"/>
        </w:rPr>
        <w:fldChar w:fldCharType="begin"/>
      </w:r>
      <w:r w:rsidRPr="002D3348">
        <w:rPr>
          <w:noProof/>
          <w:lang w:val="en-US"/>
        </w:rPr>
        <w:instrText xml:space="preserve"> PAGEREF _Toc232045108 \h </w:instrText>
      </w:r>
      <w:r w:rsidRPr="002D3348">
        <w:rPr>
          <w:noProof/>
          <w:lang w:val="en-US"/>
        </w:rPr>
      </w:r>
      <w:r w:rsidRPr="002D3348">
        <w:rPr>
          <w:noProof/>
          <w:lang w:val="en-US"/>
        </w:rPr>
        <w:fldChar w:fldCharType="separate"/>
      </w:r>
      <w:r w:rsidR="0041040B">
        <w:rPr>
          <w:noProof/>
          <w:lang w:val="en-US"/>
        </w:rPr>
        <w:t>12</w:t>
      </w:r>
      <w:r w:rsidRPr="002D3348">
        <w:rPr>
          <w:noProof/>
          <w:lang w:val="en-US"/>
        </w:rPr>
        <w:fldChar w:fldCharType="end"/>
      </w:r>
    </w:p>
    <w:p w14:paraId="4D8AF88E"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color w:val="auto"/>
          <w:sz w:val="24"/>
          <w:lang w:val="en-US" w:eastAsia="ja-JP"/>
        </w:rPr>
        <w:fldChar w:fldCharType="end"/>
      </w:r>
    </w:p>
    <w:p w14:paraId="676E4F01" w14:textId="77777777" w:rsidR="000D6FE9" w:rsidRPr="002D3348" w:rsidRDefault="000D6FE9" w:rsidP="000D6FE9">
      <w:pPr>
        <w:pStyle w:val="Heading1"/>
        <w:rPr>
          <w:lang w:val="en-US" w:eastAsia="ja-JP"/>
        </w:rPr>
      </w:pPr>
      <w:bookmarkStart w:id="1" w:name="_Toc232045101"/>
      <w:r w:rsidRPr="002D3348">
        <w:rPr>
          <w:lang w:val="en-US" w:eastAsia="ja-JP"/>
        </w:rPr>
        <w:t>Prerequisites</w:t>
      </w:r>
      <w:bookmarkEnd w:id="1"/>
    </w:p>
    <w:p w14:paraId="0DD9B707" w14:textId="77777777" w:rsidR="000D6FE9" w:rsidRPr="002D3348" w:rsidRDefault="000D6FE9" w:rsidP="000D6FE9">
      <w:pPr>
        <w:pStyle w:val="Heading2"/>
        <w:rPr>
          <w:lang w:val="en-US" w:eastAsia="ja-JP"/>
        </w:rPr>
      </w:pPr>
      <w:bookmarkStart w:id="2" w:name="_Toc232045102"/>
      <w:r w:rsidRPr="002D3348">
        <w:rPr>
          <w:lang w:val="en-US" w:eastAsia="ja-JP"/>
        </w:rPr>
        <w:t>EnSoft Atlas</w:t>
      </w:r>
      <w:bookmarkEnd w:id="2"/>
    </w:p>
    <w:p w14:paraId="744F3CF7"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1EE2BD21" w14:textId="77777777" w:rsidR="000D6FE9" w:rsidRPr="002D3348" w:rsidRDefault="000D6FE9" w:rsidP="000D6FE9">
      <w:pPr>
        <w:pStyle w:val="BodyText"/>
        <w:rPr>
          <w:lang w:val="en-US" w:eastAsia="ja-JP"/>
        </w:rPr>
      </w:pPr>
      <w:r w:rsidRPr="002D3348">
        <w:rPr>
          <w:lang w:val="en-US" w:eastAsia="ja-JP"/>
        </w:rPr>
        <w:t xml:space="preserve">The Atlas Demonstration Toolbox requires an Eclipse install with the EnSoft Atlas plugin. If you do not have a copy of Atlas, please visit </w:t>
      </w:r>
      <w:proofErr w:type="spellStart"/>
      <w:r w:rsidRPr="002D3348">
        <w:rPr>
          <w:lang w:val="en-US" w:eastAsia="ja-JP"/>
        </w:rPr>
        <w:t>EnSoft’s</w:t>
      </w:r>
      <w:proofErr w:type="spellEnd"/>
      <w:r w:rsidRPr="002D3348">
        <w:rPr>
          <w:lang w:val="en-US" w:eastAsia="ja-JP"/>
        </w:rPr>
        <w:t xml:space="preserve"> request page.</w:t>
      </w:r>
    </w:p>
    <w:p w14:paraId="7B7E55F4" w14:textId="77777777" w:rsidR="000D6FE9" w:rsidRPr="002D3348" w:rsidRDefault="000D6FE9" w:rsidP="000D6FE9">
      <w:pPr>
        <w:pStyle w:val="BodyText"/>
        <w:tabs>
          <w:tab w:val="left" w:pos="7400"/>
        </w:tabs>
        <w:rPr>
          <w:lang w:val="en-US" w:eastAsia="ja-JP"/>
        </w:rPr>
      </w:pPr>
      <w:r w:rsidRPr="002D3348">
        <w:rPr>
          <w:b/>
          <w:lang w:val="en-US" w:eastAsia="ja-JP"/>
        </w:rPr>
        <w:t>Atlas Request:</w:t>
      </w:r>
      <w:r w:rsidRPr="002D3348">
        <w:rPr>
          <w:lang w:val="en-US" w:eastAsia="ja-JP"/>
        </w:rPr>
        <w:t xml:space="preserve"> </w:t>
      </w:r>
      <w:hyperlink r:id="rId8" w:history="1">
        <w:r w:rsidRPr="002D3348">
          <w:rPr>
            <w:color w:val="000099"/>
            <w:u w:val="single" w:color="000099"/>
            <w:lang w:val="en-US" w:eastAsia="ja-JP"/>
          </w:rPr>
          <w:t>http://www.ensoftcorp.com/atlas_request/</w:t>
        </w:r>
      </w:hyperlink>
      <w:r w:rsidRPr="002D3348">
        <w:rPr>
          <w:lang w:val="en-US" w:eastAsia="ja-JP"/>
        </w:rPr>
        <w:tab/>
      </w:r>
    </w:p>
    <w:p w14:paraId="38B46FF8" w14:textId="77777777" w:rsidR="000D6FE9" w:rsidRPr="002D3348" w:rsidRDefault="000D6FE9" w:rsidP="000D6FE9">
      <w:pPr>
        <w:pStyle w:val="Heading2"/>
        <w:rPr>
          <w:lang w:val="en-US" w:eastAsia="ja-JP"/>
        </w:rPr>
      </w:pPr>
      <w:bookmarkStart w:id="3" w:name="_Toc232045103"/>
      <w:r w:rsidRPr="002D3348">
        <w:rPr>
          <w:lang w:val="en-US" w:eastAsia="ja-JP"/>
        </w:rPr>
        <w:t>Android SDK</w:t>
      </w:r>
      <w:bookmarkEnd w:id="3"/>
    </w:p>
    <w:p w14:paraId="7D386085"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76DBCFF0" w14:textId="77777777" w:rsidR="000D6FE9" w:rsidRPr="002D3348" w:rsidRDefault="000D6FE9" w:rsidP="000D6FE9">
      <w:pPr>
        <w:pStyle w:val="BodyText"/>
        <w:rPr>
          <w:lang w:val="en-US" w:eastAsia="ja-JP"/>
        </w:rPr>
      </w:pPr>
      <w:r w:rsidRPr="002D3348">
        <w:rPr>
          <w:lang w:val="en-US" w:eastAsia="ja-JP"/>
        </w:rPr>
        <w:t>The Atlas Demonstration Toolbox provides Android apps as analysis examples. For the best experience, please download the Android SDK and install the ADT plugin for your Eclipse install.</w:t>
      </w:r>
    </w:p>
    <w:p w14:paraId="69C533AE" w14:textId="77777777" w:rsidR="000D6FE9" w:rsidRPr="002D3348" w:rsidRDefault="000D6FE9" w:rsidP="000D6FE9">
      <w:pPr>
        <w:pStyle w:val="BodyText"/>
        <w:rPr>
          <w:lang w:val="en-US" w:eastAsia="ja-JP"/>
        </w:rPr>
      </w:pPr>
      <w:r w:rsidRPr="002D3348">
        <w:rPr>
          <w:b/>
          <w:lang w:val="en-US" w:eastAsia="ja-JP"/>
        </w:rPr>
        <w:t>Android SDK:</w:t>
      </w:r>
      <w:r w:rsidRPr="002D3348">
        <w:rPr>
          <w:lang w:val="en-US" w:eastAsia="ja-JP"/>
        </w:rPr>
        <w:t xml:space="preserve"> </w:t>
      </w:r>
      <w:hyperlink r:id="rId9" w:anchor="download" w:history="1">
        <w:r w:rsidRPr="002D3348">
          <w:rPr>
            <w:color w:val="000099"/>
            <w:u w:val="single" w:color="000099"/>
            <w:lang w:val="en-US" w:eastAsia="ja-JP"/>
          </w:rPr>
          <w:t>http://developer.android.com/sdk/index.html#download</w:t>
        </w:r>
      </w:hyperlink>
    </w:p>
    <w:p w14:paraId="4D5C800A" w14:textId="77777777" w:rsidR="000D6FE9" w:rsidRPr="002D3348" w:rsidRDefault="000D6FE9" w:rsidP="000D6FE9">
      <w:pPr>
        <w:pStyle w:val="BodyText"/>
        <w:rPr>
          <w:lang w:val="en-US" w:eastAsia="ja-JP"/>
        </w:rPr>
      </w:pPr>
      <w:r w:rsidRPr="002D3348">
        <w:rPr>
          <w:b/>
          <w:lang w:val="en-US" w:eastAsia="ja-JP"/>
        </w:rPr>
        <w:t>ADT Plugin:</w:t>
      </w:r>
      <w:r w:rsidRPr="002D3348">
        <w:rPr>
          <w:lang w:val="en-US" w:eastAsia="ja-JP"/>
        </w:rPr>
        <w:t xml:space="preserve"> </w:t>
      </w:r>
      <w:hyperlink r:id="rId10" w:history="1">
        <w:r w:rsidRPr="002D3348">
          <w:rPr>
            <w:color w:val="000099"/>
            <w:u w:val="single" w:color="000099"/>
            <w:lang w:val="en-US" w:eastAsia="ja-JP"/>
          </w:rPr>
          <w:t>http://developer.android.com/sdk/installing/installing-adt.html</w:t>
        </w:r>
      </w:hyperlink>
    </w:p>
    <w:p w14:paraId="70A8D3B3" w14:textId="77777777" w:rsidR="000D6FE9" w:rsidRPr="002D3348" w:rsidRDefault="000D6FE9" w:rsidP="000D6FE9">
      <w:pPr>
        <w:pStyle w:val="Heading2"/>
        <w:rPr>
          <w:lang w:val="en-US" w:eastAsia="ja-JP"/>
        </w:rPr>
      </w:pPr>
      <w:bookmarkStart w:id="4" w:name="_Toc232045104"/>
      <w:r w:rsidRPr="002D3348">
        <w:rPr>
          <w:lang w:val="en-US" w:eastAsia="ja-JP"/>
        </w:rPr>
        <w:t>Demonstration Toolbox</w:t>
      </w:r>
      <w:bookmarkEnd w:id="4"/>
    </w:p>
    <w:p w14:paraId="17CE7297"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660EC85F" w14:textId="77777777" w:rsidR="000D6FE9" w:rsidRPr="002D3348" w:rsidRDefault="000D6FE9" w:rsidP="000D6FE9">
      <w:pPr>
        <w:pStyle w:val="BodyText"/>
        <w:rPr>
          <w:lang w:val="en-US" w:eastAsia="ja-JP"/>
        </w:rPr>
      </w:pPr>
      <w:r w:rsidRPr="002D3348">
        <w:rPr>
          <w:lang w:val="en-US" w:eastAsia="ja-JP"/>
        </w:rPr>
        <w:t xml:space="preserve">To use the Demonstration Toolbox, you will need a copy of the toolbox project. Use the link below, download the project, and import it into your Eclipse workspace. </w:t>
      </w:r>
    </w:p>
    <w:p w14:paraId="6029C338" w14:textId="77777777" w:rsidR="000D6FE9" w:rsidRPr="002D3348" w:rsidRDefault="000D6FE9" w:rsidP="000D6FE9">
      <w:pPr>
        <w:pStyle w:val="BodyText"/>
        <w:rPr>
          <w:lang w:val="en-US" w:eastAsia="ja-JP"/>
        </w:rPr>
      </w:pPr>
      <w:r w:rsidRPr="002D3348">
        <w:rPr>
          <w:b/>
          <w:lang w:val="en-US" w:eastAsia="ja-JP"/>
        </w:rPr>
        <w:t xml:space="preserve">Demonstration Toolbox: </w:t>
      </w:r>
      <w:hyperlink r:id="rId11" w:history="1">
        <w:r w:rsidRPr="002D3348">
          <w:rPr>
            <w:color w:val="000099"/>
            <w:u w:val="single" w:color="000099"/>
            <w:lang w:val="en-US" w:eastAsia="ja-JP"/>
          </w:rPr>
          <w:t>https://github.com/EnSoftCorp/Demonstration-Toolbox</w:t>
        </w:r>
      </w:hyperlink>
    </w:p>
    <w:p w14:paraId="3D332BF6"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6F2A566E" w14:textId="77777777" w:rsidR="000D6FE9" w:rsidRPr="002D3348" w:rsidRDefault="000D6FE9" w:rsidP="000D6FE9">
      <w:pPr>
        <w:pStyle w:val="Heading1"/>
        <w:rPr>
          <w:lang w:val="en-US" w:eastAsia="ja-JP"/>
        </w:rPr>
      </w:pPr>
      <w:bookmarkStart w:id="5" w:name="_Toc232045105"/>
      <w:r w:rsidRPr="002D3348">
        <w:rPr>
          <w:lang w:val="en-US" w:eastAsia="ja-JP"/>
        </w:rPr>
        <w:lastRenderedPageBreak/>
        <w:t>Code Comprehension Demo</w:t>
      </w:r>
      <w:bookmarkEnd w:id="5"/>
    </w:p>
    <w:p w14:paraId="4642A08A"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src/com.ensoftcorp.atlas.java.demo.comprehension.ComprehensionUtils</w:t>
      </w:r>
    </w:p>
    <w:p w14:paraId="05159B3D" w14:textId="77777777" w:rsidR="000D6FE9" w:rsidRPr="002D3348" w:rsidRDefault="000D6FE9" w:rsidP="000D6FE9">
      <w:pPr>
        <w:pStyle w:val="BodyText"/>
        <w:rPr>
          <w:lang w:val="en-US" w:eastAsia="ja-JP"/>
        </w:rPr>
      </w:pPr>
      <w:r w:rsidRPr="002D3348">
        <w:rPr>
          <w:b/>
          <w:bCs/>
          <w:lang w:val="en-US" w:eastAsia="ja-JP"/>
        </w:rPr>
        <w:t>Example App:</w:t>
      </w:r>
      <w:r w:rsidRPr="002D3348">
        <w:rPr>
          <w:lang w:val="en-US" w:eastAsia="ja-JP"/>
        </w:rPr>
        <w:t xml:space="preserve"> app/</w:t>
      </w:r>
      <w:proofErr w:type="spellStart"/>
      <w:r w:rsidRPr="002D3348">
        <w:rPr>
          <w:lang w:val="en-US" w:eastAsia="ja-JP"/>
        </w:rPr>
        <w:t>connectbot</w:t>
      </w:r>
      <w:proofErr w:type="spellEnd"/>
    </w:p>
    <w:p w14:paraId="28F1231E" w14:textId="77777777" w:rsidR="000D6FE9" w:rsidRPr="002D3348" w:rsidRDefault="000D6FE9" w:rsidP="000D6FE9">
      <w:pPr>
        <w:pStyle w:val="BodyText"/>
        <w:rPr>
          <w:b/>
          <w:bCs/>
          <w:lang w:val="en-US" w:eastAsia="ja-JP"/>
        </w:rPr>
      </w:pPr>
      <w:r w:rsidRPr="002D3348">
        <w:rPr>
          <w:b/>
          <w:bCs/>
          <w:lang w:val="en-US" w:eastAsia="ja-JP"/>
        </w:rPr>
        <w:t>Setup:</w:t>
      </w:r>
    </w:p>
    <w:p w14:paraId="45DCF2F7" w14:textId="27FE4A1C" w:rsidR="000D6FE9" w:rsidRPr="002D3348" w:rsidRDefault="000D6FE9" w:rsidP="000D6FE9">
      <w:pPr>
        <w:pStyle w:val="BodyText"/>
        <w:numPr>
          <w:ilvl w:val="0"/>
          <w:numId w:val="1"/>
        </w:numPr>
        <w:rPr>
          <w:lang w:val="en-US" w:eastAsia="ja-JP"/>
        </w:rPr>
      </w:pPr>
      <w:r w:rsidRPr="002D3348">
        <w:rPr>
          <w:lang w:val="en-US" w:eastAsia="ja-JP"/>
        </w:rPr>
        <w:t xml:space="preserve">Import </w:t>
      </w:r>
      <w:proofErr w:type="spellStart"/>
      <w:r w:rsidRPr="002D3348">
        <w:rPr>
          <w:lang w:val="en-US" w:eastAsia="ja-JP"/>
        </w:rPr>
        <w:t>ConnectBot</w:t>
      </w:r>
      <w:proofErr w:type="spellEnd"/>
      <w:r w:rsidRPr="002D3348">
        <w:rPr>
          <w:lang w:val="en-US" w:eastAsia="ja-JP"/>
        </w:rPr>
        <w:t>, index with Atlas.</w:t>
      </w:r>
    </w:p>
    <w:p w14:paraId="2ED0420B" w14:textId="38520264" w:rsidR="003E1DC5" w:rsidRPr="002D3348" w:rsidRDefault="003E1DC5" w:rsidP="003E1DC5">
      <w:pPr>
        <w:pStyle w:val="BodyText"/>
        <w:numPr>
          <w:ilvl w:val="0"/>
          <w:numId w:val="1"/>
        </w:numPr>
        <w:rPr>
          <w:lang w:val="en-US" w:eastAsia="ja-JP"/>
        </w:rPr>
      </w:pPr>
      <w:r w:rsidRPr="002D3348">
        <w:rPr>
          <w:lang w:val="en-US" w:eastAsia="ja-JP"/>
        </w:rPr>
        <w:t>Open Atlas Smart View from the Demonstration-Toolbox (</w:t>
      </w:r>
      <w:r w:rsidR="0041040B">
        <w:rPr>
          <w:lang w:val="en-US" w:eastAsia="ja-JP"/>
        </w:rPr>
        <w:t>r</w:t>
      </w:r>
      <w:r w:rsidRPr="002D3348">
        <w:rPr>
          <w:lang w:val="en-US" w:eastAsia="ja-JP"/>
        </w:rPr>
        <w:t>ight click on Demonstration-Tool</w:t>
      </w:r>
      <w:r w:rsidR="0041040B">
        <w:rPr>
          <w:lang w:val="en-US" w:eastAsia="ja-JP"/>
        </w:rPr>
        <w:t>b</w:t>
      </w:r>
      <w:r w:rsidRPr="002D3348">
        <w:rPr>
          <w:lang w:val="en-US" w:eastAsia="ja-JP"/>
        </w:rPr>
        <w:t>ox project and select Atlas-&gt;Open Atlas Smart View</w:t>
      </w:r>
      <w:r w:rsidR="0041040B">
        <w:rPr>
          <w:lang w:val="en-US" w:eastAsia="ja-JP"/>
        </w:rPr>
        <w:t>.</w:t>
      </w:r>
    </w:p>
    <w:p w14:paraId="4A18E46E" w14:textId="77777777" w:rsidR="000D6FE9" w:rsidRPr="002D3348" w:rsidRDefault="000D6FE9" w:rsidP="000D6FE9">
      <w:pPr>
        <w:pStyle w:val="BodyText"/>
        <w:rPr>
          <w:lang w:val="en-US" w:eastAsia="ja-JP"/>
        </w:rPr>
      </w:pPr>
      <w:r w:rsidRPr="002D3348">
        <w:rPr>
          <w:lang w:val="en-US" w:eastAsia="ja-JP"/>
        </w:rPr>
        <w:t>Software today is large and complex. In order to maintain or even understand a large code base, software engineers need effective comprehension tools to answer questions such as:</w:t>
      </w:r>
    </w:p>
    <w:p w14:paraId="3800254E" w14:textId="77777777" w:rsidR="000D6FE9" w:rsidRPr="002D3348" w:rsidRDefault="000D6FE9" w:rsidP="000D6FE9">
      <w:pPr>
        <w:pStyle w:val="BodyText"/>
        <w:rPr>
          <w:lang w:val="en-US" w:eastAsia="ja-JP"/>
        </w:rPr>
      </w:pPr>
    </w:p>
    <w:p w14:paraId="78A3F6E7" w14:textId="77777777" w:rsidR="000D6FE9" w:rsidRPr="002D3348" w:rsidRDefault="000D6FE9" w:rsidP="000D6FE9">
      <w:pPr>
        <w:pStyle w:val="BodyText"/>
        <w:rPr>
          <w:i/>
          <w:lang w:val="en-US" w:eastAsia="ja-JP"/>
        </w:rPr>
      </w:pPr>
      <w:r w:rsidRPr="002D3348">
        <w:rPr>
          <w:i/>
          <w:lang w:val="en-US" w:eastAsia="ja-JP"/>
        </w:rPr>
        <w:t>What methods call method M?</w:t>
      </w:r>
    </w:p>
    <w:p w14:paraId="4543E664" w14:textId="77777777" w:rsidR="000D6FE9" w:rsidRPr="002D3348" w:rsidRDefault="000D6FE9" w:rsidP="000D6FE9">
      <w:pPr>
        <w:pStyle w:val="BodyText"/>
        <w:rPr>
          <w:i/>
          <w:lang w:val="en-US" w:eastAsia="ja-JP"/>
        </w:rPr>
      </w:pPr>
      <w:r w:rsidRPr="002D3348">
        <w:rPr>
          <w:i/>
          <w:lang w:val="en-US" w:eastAsia="ja-JP"/>
        </w:rPr>
        <w:t>Where does type T sit in the inheritance hierarchy?</w:t>
      </w:r>
    </w:p>
    <w:p w14:paraId="58EA6883" w14:textId="77777777" w:rsidR="000D6FE9" w:rsidRPr="002D3348" w:rsidRDefault="000D6FE9" w:rsidP="000D6FE9">
      <w:pPr>
        <w:pStyle w:val="BodyText"/>
        <w:rPr>
          <w:i/>
          <w:lang w:val="en-US" w:eastAsia="ja-JP"/>
        </w:rPr>
      </w:pPr>
      <w:r w:rsidRPr="002D3348">
        <w:rPr>
          <w:i/>
          <w:lang w:val="en-US" w:eastAsia="ja-JP"/>
        </w:rPr>
        <w:t>What data may flow to variable V?</w:t>
      </w:r>
    </w:p>
    <w:p w14:paraId="33B84FCB" w14:textId="77777777" w:rsidR="000D6FE9" w:rsidRPr="002D3348" w:rsidRDefault="000D6FE9" w:rsidP="000D6FE9">
      <w:pPr>
        <w:pStyle w:val="BodyText"/>
        <w:rPr>
          <w:i/>
          <w:lang w:val="en-US" w:eastAsia="ja-JP"/>
        </w:rPr>
      </w:pPr>
    </w:p>
    <w:p w14:paraId="40D9EF4B" w14:textId="77777777" w:rsidR="000D6FE9" w:rsidRPr="002D3348" w:rsidRDefault="000D6FE9" w:rsidP="000D6FE9">
      <w:pPr>
        <w:pStyle w:val="BodyText"/>
        <w:rPr>
          <w:lang w:val="en-US" w:eastAsia="ja-JP"/>
        </w:rPr>
      </w:pPr>
      <w:r w:rsidRPr="002D3348">
        <w:rPr>
          <w:lang w:val="en-US" w:eastAsia="ja-JP"/>
        </w:rPr>
        <w:t>Some “canned” tools exist for answering questions like this. Unfortunately, these tools tend to be hard-coded for a set of very specific use cases, and cannot be customized or used for other purposes. With Atlas, we can write customized scripts to answer these questions, without diminishing the flexibility or generality of the tool!</w:t>
      </w:r>
    </w:p>
    <w:p w14:paraId="1C4C877F" w14:textId="042A9C6E" w:rsidR="000D6FE9" w:rsidRPr="002D3348" w:rsidRDefault="000D6FE9" w:rsidP="002D3348">
      <w:pPr>
        <w:pStyle w:val="BodyText"/>
        <w:rPr>
          <w:lang w:val="en-US"/>
        </w:rPr>
      </w:pPr>
      <w:r w:rsidRPr="002D3348">
        <w:rPr>
          <w:lang w:val="en-US" w:eastAsia="ja-JP"/>
        </w:rPr>
        <w:t xml:space="preserve">Let’s give this a try. Open the class </w:t>
      </w:r>
      <w:proofErr w:type="spellStart"/>
      <w:r w:rsidRPr="002D3348">
        <w:rPr>
          <w:lang w:val="en-US" w:eastAsia="ja-JP"/>
        </w:rPr>
        <w:t>org.connectbot.util.Encryptor</w:t>
      </w:r>
      <w:proofErr w:type="spellEnd"/>
      <w:r w:rsidRPr="002D3348">
        <w:rPr>
          <w:lang w:val="en-US" w:eastAsia="ja-JP"/>
        </w:rPr>
        <w:t xml:space="preserve">, and select the encrypt method. Suppose we’re a developer and we just made a change to this method. Now we’d like to know the impact of our change by looking at a call graph of the method. </w:t>
      </w:r>
      <w:r w:rsidR="002D3348" w:rsidRPr="002D3348">
        <w:rPr>
          <w:lang w:val="en-US" w:eastAsia="ja-JP"/>
        </w:rPr>
        <w:t>Select the “Call”</w:t>
      </w:r>
      <w:r w:rsidR="002D3348" w:rsidRPr="002D3348">
        <w:rPr>
          <w:lang w:val="en-US"/>
        </w:rPr>
        <w:t xml:space="preserve"> script from the Atlas Smart View.</w:t>
      </w:r>
    </w:p>
    <w:p w14:paraId="3EF6E662" w14:textId="77777777" w:rsidR="000D6FE9" w:rsidRPr="002D3348" w:rsidRDefault="000D6FE9" w:rsidP="000D6FE9">
      <w:pPr>
        <w:pStyle w:val="Code"/>
      </w:pPr>
    </w:p>
    <w:p w14:paraId="20F10FE0" w14:textId="655E2B5F" w:rsidR="000D6FE9" w:rsidRPr="002D3348" w:rsidRDefault="002D3348" w:rsidP="000D6FE9">
      <w:pPr>
        <w:pStyle w:val="BodyText"/>
        <w:rPr>
          <w:lang w:val="en-US" w:eastAsia="ja-JP"/>
        </w:rPr>
      </w:pPr>
      <w:r>
        <w:rPr>
          <w:lang w:val="en-US" w:eastAsia="ja-JP"/>
        </w:rPr>
        <w:t>The following graph is produced.</w:t>
      </w:r>
    </w:p>
    <w:p w14:paraId="5AFAC8C9" w14:textId="457A84B8" w:rsidR="000D6FE9" w:rsidRPr="002D3348" w:rsidRDefault="002D3348" w:rsidP="000D6FE9">
      <w:pPr>
        <w:pStyle w:val="BodyText"/>
        <w:rPr>
          <w:lang w:val="en-US" w:eastAsia="ja-JP"/>
        </w:rPr>
      </w:pPr>
      <w:r>
        <w:rPr>
          <w:noProof/>
          <w:lang w:val="en-US" w:eastAsia="en-US"/>
        </w:rPr>
        <w:lastRenderedPageBreak/>
        <w:drawing>
          <wp:inline distT="0" distB="0" distL="0" distR="0" wp14:anchorId="08426C9A" wp14:editId="5F458924">
            <wp:extent cx="5613400" cy="6209524"/>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3400" cy="6209524"/>
                    </a:xfrm>
                    <a:prstGeom prst="rect">
                      <a:avLst/>
                    </a:prstGeom>
                  </pic:spPr>
                </pic:pic>
              </a:graphicData>
            </a:graphic>
          </wp:inline>
        </w:drawing>
      </w:r>
    </w:p>
    <w:p w14:paraId="263A5454" w14:textId="31CD3F6A" w:rsidR="000D6FE9" w:rsidRPr="002D3348" w:rsidRDefault="000D6FE9" w:rsidP="00715B36">
      <w:pPr>
        <w:pStyle w:val="BodyText"/>
        <w:rPr>
          <w:lang w:val="en-US"/>
        </w:rPr>
      </w:pPr>
      <w:r w:rsidRPr="002D3348">
        <w:rPr>
          <w:lang w:val="en-US" w:eastAsia="ja-JP"/>
        </w:rPr>
        <w:t xml:space="preserve">Notice that the encrypt method itself is highlighted in </w:t>
      </w:r>
      <w:r w:rsidR="002D3348">
        <w:rPr>
          <w:lang w:val="en-US" w:eastAsia="ja-JP"/>
        </w:rPr>
        <w:t xml:space="preserve">cyan. </w:t>
      </w:r>
      <w:r w:rsidRPr="002D3348">
        <w:rPr>
          <w:lang w:val="en-US" w:eastAsia="ja-JP"/>
        </w:rPr>
        <w:t xml:space="preserve"> Now, suppose we made a specific change to the way encrypt uses its parameter, iterations. Perhaps we would like to see a data flow graph of where this data comes from and flows to.</w:t>
      </w:r>
      <w:r w:rsidR="00715B36">
        <w:rPr>
          <w:lang w:val="en-US" w:eastAsia="ja-JP"/>
        </w:rPr>
        <w:t xml:space="preserve"> </w:t>
      </w:r>
      <w:r w:rsidR="00715B36" w:rsidRPr="002D3348">
        <w:rPr>
          <w:lang w:val="en-US" w:eastAsia="ja-JP"/>
        </w:rPr>
        <w:t>Select the “</w:t>
      </w:r>
      <w:r w:rsidR="00715B36">
        <w:rPr>
          <w:lang w:val="en-US" w:eastAsia="ja-JP"/>
        </w:rPr>
        <w:t>Dataflow</w:t>
      </w:r>
      <w:r w:rsidR="00715B36" w:rsidRPr="002D3348">
        <w:rPr>
          <w:lang w:val="en-US" w:eastAsia="ja-JP"/>
        </w:rPr>
        <w:t>”</w:t>
      </w:r>
      <w:r w:rsidR="00715B36" w:rsidRPr="002D3348">
        <w:rPr>
          <w:lang w:val="en-US"/>
        </w:rPr>
        <w:t xml:space="preserve"> script from the Atlas Smart View</w:t>
      </w:r>
      <w:r w:rsidR="00715B36">
        <w:rPr>
          <w:lang w:val="en-US"/>
        </w:rPr>
        <w:t xml:space="preserve"> and</w:t>
      </w:r>
      <w:r w:rsidRPr="002D3348">
        <w:rPr>
          <w:lang w:val="en-US" w:eastAsia="ja-JP"/>
        </w:rPr>
        <w:t xml:space="preserve"> select the iterations parameter </w:t>
      </w:r>
      <w:r w:rsidR="00715B36">
        <w:rPr>
          <w:lang w:val="en-US" w:eastAsia="ja-JP"/>
        </w:rPr>
        <w:t xml:space="preserve">in the encrypt function. </w:t>
      </w:r>
    </w:p>
    <w:p w14:paraId="26C1F0AF" w14:textId="77777777" w:rsidR="000D6FE9" w:rsidRPr="002D3348" w:rsidRDefault="000D6FE9" w:rsidP="000D6FE9">
      <w:pPr>
        <w:pStyle w:val="Code"/>
      </w:pPr>
    </w:p>
    <w:p w14:paraId="793B3F10" w14:textId="577894E8" w:rsidR="000D6FE9" w:rsidRPr="002D3348" w:rsidRDefault="00715B36" w:rsidP="000D6FE9">
      <w:pPr>
        <w:pStyle w:val="BodyText"/>
        <w:rPr>
          <w:lang w:val="en-US"/>
        </w:rPr>
      </w:pPr>
      <w:r>
        <w:rPr>
          <w:lang w:val="en-US" w:eastAsia="ja-JP"/>
        </w:rPr>
        <w:t>The following graph is produced</w:t>
      </w:r>
      <w:r w:rsidR="000D6FE9" w:rsidRPr="002D3348">
        <w:rPr>
          <w:lang w:val="en-US" w:eastAsia="ja-JP"/>
        </w:rPr>
        <w:t>:</w:t>
      </w:r>
      <w:r w:rsidR="000D6FE9" w:rsidRPr="002D3348">
        <w:rPr>
          <w:lang w:val="en-US"/>
        </w:rPr>
        <w:t xml:space="preserve"> </w:t>
      </w:r>
    </w:p>
    <w:p w14:paraId="70EF52AE" w14:textId="7012A781" w:rsidR="000D6FE9" w:rsidRPr="002D3348" w:rsidRDefault="005E5F3A" w:rsidP="000D6FE9">
      <w:pPr>
        <w:pStyle w:val="BodyText"/>
        <w:rPr>
          <w:lang w:val="en-US" w:eastAsia="ja-JP"/>
        </w:rPr>
      </w:pPr>
      <w:r>
        <w:rPr>
          <w:noProof/>
          <w:lang w:val="en-US" w:eastAsia="en-US"/>
        </w:rPr>
        <w:lastRenderedPageBreak/>
        <w:drawing>
          <wp:inline distT="0" distB="0" distL="0" distR="0" wp14:anchorId="16B0F461" wp14:editId="79C54637">
            <wp:extent cx="4466492" cy="761292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7326" cy="7614348"/>
                    </a:xfrm>
                    <a:prstGeom prst="rect">
                      <a:avLst/>
                    </a:prstGeom>
                  </pic:spPr>
                </pic:pic>
              </a:graphicData>
            </a:graphic>
          </wp:inline>
        </w:drawing>
      </w:r>
    </w:p>
    <w:p w14:paraId="03A812B6" w14:textId="656DE86C" w:rsidR="000D6FE9" w:rsidRPr="002D3348" w:rsidRDefault="000D6FE9" w:rsidP="005E5F3A">
      <w:pPr>
        <w:pStyle w:val="BodyText"/>
        <w:rPr>
          <w:lang w:val="en-US"/>
        </w:rPr>
      </w:pPr>
      <w:r w:rsidRPr="002D3348">
        <w:rPr>
          <w:lang w:val="en-US" w:eastAsia="ja-JP"/>
        </w:rPr>
        <w:lastRenderedPageBreak/>
        <w:t xml:space="preserve">Again, the parameter itself is highlighted in </w:t>
      </w:r>
      <w:r w:rsidR="005E5F3A">
        <w:rPr>
          <w:lang w:val="en-US" w:eastAsia="ja-JP"/>
        </w:rPr>
        <w:t xml:space="preserve">cyan. </w:t>
      </w:r>
      <w:r w:rsidRPr="002D3348">
        <w:rPr>
          <w:lang w:val="en-US" w:eastAsia="ja-JP"/>
        </w:rPr>
        <w:t xml:space="preserve"> Finally, suppose we want to see the type hierarchy for </w:t>
      </w:r>
      <w:proofErr w:type="spellStart"/>
      <w:r w:rsidRPr="002D3348">
        <w:rPr>
          <w:lang w:val="en-US" w:eastAsia="ja-JP"/>
        </w:rPr>
        <w:t>Encryptor</w:t>
      </w:r>
      <w:proofErr w:type="spellEnd"/>
      <w:r w:rsidRPr="002D3348">
        <w:rPr>
          <w:lang w:val="en-US" w:eastAsia="ja-JP"/>
        </w:rPr>
        <w:t xml:space="preserve"> to ensure that we’ve made our changes in the correct spot. Select the </w:t>
      </w:r>
      <w:proofErr w:type="spellStart"/>
      <w:r w:rsidRPr="002D3348">
        <w:rPr>
          <w:lang w:val="en-US" w:eastAsia="ja-JP"/>
        </w:rPr>
        <w:t>Encryptor</w:t>
      </w:r>
      <w:proofErr w:type="spellEnd"/>
      <w:r w:rsidRPr="002D3348">
        <w:rPr>
          <w:lang w:val="en-US" w:eastAsia="ja-JP"/>
        </w:rPr>
        <w:t xml:space="preserve"> class (either in the previous graph, or else in its source code), and </w:t>
      </w:r>
      <w:r w:rsidR="005E5F3A">
        <w:rPr>
          <w:lang w:val="en-US" w:eastAsia="ja-JP"/>
        </w:rPr>
        <w:t>s</w:t>
      </w:r>
      <w:r w:rsidR="005E5F3A" w:rsidRPr="002D3348">
        <w:rPr>
          <w:lang w:val="en-US" w:eastAsia="ja-JP"/>
        </w:rPr>
        <w:t>elect the “</w:t>
      </w:r>
      <w:r w:rsidR="005E5F3A">
        <w:rPr>
          <w:lang w:val="en-US" w:eastAsia="ja-JP"/>
        </w:rPr>
        <w:t>Type Hierarchy</w:t>
      </w:r>
      <w:r w:rsidR="005E5F3A" w:rsidRPr="002D3348">
        <w:rPr>
          <w:lang w:val="en-US" w:eastAsia="ja-JP"/>
        </w:rPr>
        <w:t>”</w:t>
      </w:r>
      <w:r w:rsidR="005E5F3A" w:rsidRPr="002D3348">
        <w:rPr>
          <w:lang w:val="en-US"/>
        </w:rPr>
        <w:t xml:space="preserve"> script from the Atlas Smart View.</w:t>
      </w:r>
    </w:p>
    <w:p w14:paraId="61E27774" w14:textId="6A03E14C" w:rsidR="000D6FE9" w:rsidRPr="002D3348" w:rsidRDefault="005E5F3A" w:rsidP="000D6FE9">
      <w:pPr>
        <w:pStyle w:val="BodyText"/>
        <w:rPr>
          <w:lang w:val="en-US"/>
        </w:rPr>
      </w:pPr>
      <w:r>
        <w:rPr>
          <w:lang w:val="en-US" w:eastAsia="ja-JP"/>
        </w:rPr>
        <w:t>The following graph is produced</w:t>
      </w:r>
      <w:r w:rsidRPr="002D3348">
        <w:rPr>
          <w:lang w:val="en-US" w:eastAsia="ja-JP"/>
        </w:rPr>
        <w:t>:</w:t>
      </w:r>
      <w:r w:rsidRPr="002D3348">
        <w:rPr>
          <w:lang w:val="en-US"/>
        </w:rPr>
        <w:t xml:space="preserve"> </w:t>
      </w:r>
    </w:p>
    <w:p w14:paraId="480D84D7" w14:textId="5162707E" w:rsidR="000D6FE9" w:rsidRPr="002D3348" w:rsidRDefault="005E5F3A" w:rsidP="000D6FE9">
      <w:pPr>
        <w:pStyle w:val="BodyText"/>
        <w:rPr>
          <w:b/>
          <w:lang w:val="en-US" w:eastAsia="ja-JP"/>
        </w:rPr>
      </w:pPr>
      <w:r>
        <w:rPr>
          <w:noProof/>
          <w:lang w:val="en-US" w:eastAsia="en-US"/>
        </w:rPr>
        <w:drawing>
          <wp:inline distT="0" distB="0" distL="0" distR="0" wp14:anchorId="4882670B" wp14:editId="3A898BC0">
            <wp:extent cx="4387361" cy="38100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88180" cy="3810789"/>
                    </a:xfrm>
                    <a:prstGeom prst="rect">
                      <a:avLst/>
                    </a:prstGeom>
                  </pic:spPr>
                </pic:pic>
              </a:graphicData>
            </a:graphic>
          </wp:inline>
        </w:drawing>
      </w:r>
    </w:p>
    <w:p w14:paraId="49AE14EE" w14:textId="77777777" w:rsidR="000D6FE9" w:rsidRPr="002D3348" w:rsidRDefault="000D6FE9" w:rsidP="000D6FE9">
      <w:pPr>
        <w:pStyle w:val="BodyText"/>
        <w:rPr>
          <w:lang w:val="en-US" w:eastAsia="ja-JP"/>
        </w:rPr>
      </w:pPr>
      <w:r w:rsidRPr="002D3348">
        <w:rPr>
          <w:lang w:val="en-US" w:eastAsia="ja-JP"/>
        </w:rPr>
        <w:t xml:space="preserve">We see that </w:t>
      </w:r>
      <w:proofErr w:type="spellStart"/>
      <w:r w:rsidRPr="002D3348">
        <w:rPr>
          <w:lang w:val="en-US" w:eastAsia="ja-JP"/>
        </w:rPr>
        <w:t>Encryptor</w:t>
      </w:r>
      <w:proofErr w:type="spellEnd"/>
      <w:r w:rsidRPr="002D3348">
        <w:rPr>
          <w:lang w:val="en-US" w:eastAsia="ja-JP"/>
        </w:rPr>
        <w:t xml:space="preserve"> directly inherits from Object, and nothing extends it. Now that we have used Atlas to evaluate the potential impact of our changes, we are comfortable that all is well.</w:t>
      </w:r>
    </w:p>
    <w:p w14:paraId="7A6B9C03" w14:textId="77777777" w:rsidR="000D6FE9" w:rsidRPr="002D3348" w:rsidRDefault="000D6FE9" w:rsidP="000D6FE9">
      <w:pPr>
        <w:pStyle w:val="Heading1"/>
        <w:rPr>
          <w:lang w:val="en-US" w:eastAsia="ja-JP"/>
        </w:rPr>
      </w:pPr>
      <w:bookmarkStart w:id="6" w:name="_Toc232045106"/>
      <w:r w:rsidRPr="002D3348">
        <w:rPr>
          <w:lang w:val="en-US" w:eastAsia="ja-JP"/>
        </w:rPr>
        <w:t>Safe Synchronization Demo</w:t>
      </w:r>
      <w:bookmarkEnd w:id="6"/>
    </w:p>
    <w:p w14:paraId="0D4D11E2"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w:t>
      </w:r>
      <w:proofErr w:type="spellStart"/>
      <w:r w:rsidRPr="002D3348">
        <w:rPr>
          <w:lang w:val="en-US" w:eastAsia="ja-JP"/>
        </w:rPr>
        <w:t>src</w:t>
      </w:r>
      <w:proofErr w:type="spellEnd"/>
      <w:r w:rsidRPr="002D3348">
        <w:rPr>
          <w:lang w:val="en-US" w:eastAsia="ja-JP"/>
        </w:rPr>
        <w:t>/</w:t>
      </w:r>
      <w:proofErr w:type="spellStart"/>
      <w:r w:rsidRPr="002D3348">
        <w:rPr>
          <w:lang w:val="en-US" w:eastAsia="ja-JP"/>
        </w:rPr>
        <w:t>com.ensoftcorp.atlas.java.demo.synchronization.RaceCheck</w:t>
      </w:r>
      <w:proofErr w:type="spellEnd"/>
    </w:p>
    <w:p w14:paraId="60B3C911" w14:textId="77777777" w:rsidR="000D6FE9" w:rsidRPr="002D3348" w:rsidRDefault="000D6FE9" w:rsidP="000D6FE9">
      <w:pPr>
        <w:pStyle w:val="BodyText"/>
        <w:rPr>
          <w:lang w:val="en-US" w:eastAsia="ja-JP"/>
        </w:rPr>
      </w:pPr>
      <w:r w:rsidRPr="002D3348">
        <w:rPr>
          <w:b/>
          <w:bCs/>
          <w:lang w:val="en-US" w:eastAsia="ja-JP"/>
        </w:rPr>
        <w:t xml:space="preserve">Example App: </w:t>
      </w:r>
      <w:r w:rsidRPr="002D3348">
        <w:rPr>
          <w:lang w:val="en-US" w:eastAsia="ja-JP"/>
        </w:rPr>
        <w:t>app/Synchronization-Example</w:t>
      </w:r>
    </w:p>
    <w:p w14:paraId="6C357354" w14:textId="77777777" w:rsidR="000D6FE9" w:rsidRPr="002D3348" w:rsidRDefault="000D6FE9" w:rsidP="000D6FE9">
      <w:pPr>
        <w:pStyle w:val="BodyText"/>
        <w:rPr>
          <w:b/>
          <w:bCs/>
          <w:lang w:val="en-US" w:eastAsia="ja-JP"/>
        </w:rPr>
      </w:pPr>
      <w:r w:rsidRPr="002D3348">
        <w:rPr>
          <w:b/>
          <w:bCs/>
          <w:lang w:val="en-US" w:eastAsia="ja-JP"/>
        </w:rPr>
        <w:t>Setup:</w:t>
      </w:r>
    </w:p>
    <w:p w14:paraId="59965BC5" w14:textId="0E2B2384" w:rsidR="000D6FE9" w:rsidRDefault="000D6FE9" w:rsidP="000D6FE9">
      <w:pPr>
        <w:pStyle w:val="BodyText"/>
        <w:numPr>
          <w:ilvl w:val="0"/>
          <w:numId w:val="2"/>
        </w:numPr>
        <w:rPr>
          <w:lang w:val="en-US" w:eastAsia="ja-JP"/>
        </w:rPr>
      </w:pPr>
      <w:r w:rsidRPr="002D3348">
        <w:rPr>
          <w:lang w:val="en-US" w:eastAsia="ja-JP"/>
        </w:rPr>
        <w:t>Import Synchronization-Example, index with Atlas.</w:t>
      </w:r>
    </w:p>
    <w:p w14:paraId="647F9DE0" w14:textId="77777777" w:rsidR="0041040B" w:rsidRPr="002D3348" w:rsidRDefault="0041040B" w:rsidP="0041040B">
      <w:pPr>
        <w:pStyle w:val="BodyText"/>
        <w:numPr>
          <w:ilvl w:val="0"/>
          <w:numId w:val="2"/>
        </w:numPr>
        <w:rPr>
          <w:lang w:val="en-US" w:eastAsia="ja-JP"/>
        </w:rPr>
      </w:pPr>
      <w:r w:rsidRPr="002D3348">
        <w:rPr>
          <w:lang w:val="en-US" w:eastAsia="ja-JP"/>
        </w:rPr>
        <w:t>Open Atlas Smart View from the Demonstration-Toolbox (</w:t>
      </w:r>
      <w:r>
        <w:rPr>
          <w:lang w:val="en-US" w:eastAsia="ja-JP"/>
        </w:rPr>
        <w:t>r</w:t>
      </w:r>
      <w:r w:rsidRPr="002D3348">
        <w:rPr>
          <w:lang w:val="en-US" w:eastAsia="ja-JP"/>
        </w:rPr>
        <w:t>ight click on Demonstration-Tool</w:t>
      </w:r>
      <w:r>
        <w:rPr>
          <w:lang w:val="en-US" w:eastAsia="ja-JP"/>
        </w:rPr>
        <w:t>b</w:t>
      </w:r>
      <w:r w:rsidRPr="002D3348">
        <w:rPr>
          <w:lang w:val="en-US" w:eastAsia="ja-JP"/>
        </w:rPr>
        <w:t>ox project and select Atlas-&gt;Open Atlas Smart View</w:t>
      </w:r>
      <w:r>
        <w:rPr>
          <w:lang w:val="en-US" w:eastAsia="ja-JP"/>
        </w:rPr>
        <w:t>.</w:t>
      </w:r>
    </w:p>
    <w:p w14:paraId="0139190F" w14:textId="55B357F8" w:rsidR="000D6FE9" w:rsidRPr="002D3348" w:rsidRDefault="000D6FE9" w:rsidP="000D6FE9">
      <w:pPr>
        <w:pStyle w:val="BodyText"/>
        <w:numPr>
          <w:ilvl w:val="0"/>
          <w:numId w:val="2"/>
        </w:numPr>
        <w:rPr>
          <w:lang w:val="en-US" w:eastAsia="ja-JP"/>
        </w:rPr>
      </w:pPr>
      <w:r w:rsidRPr="002D3348">
        <w:rPr>
          <w:lang w:val="en-US" w:eastAsia="ja-JP"/>
        </w:rPr>
        <w:t>Open the class</w:t>
      </w:r>
      <w:r w:rsidR="003669F7">
        <w:rPr>
          <w:lang w:val="en-US" w:eastAsia="ja-JP"/>
        </w:rPr>
        <w:t>es</w:t>
      </w:r>
      <w:r w:rsidRPr="002D3348">
        <w:rPr>
          <w:lang w:val="en-US" w:eastAsia="ja-JP"/>
        </w:rPr>
        <w:t xml:space="preserve"> in the example, ProducerConsumer</w:t>
      </w:r>
      <w:r w:rsidR="003669F7">
        <w:rPr>
          <w:lang w:val="en-US" w:eastAsia="ja-JP"/>
        </w:rPr>
        <w:t>Safe</w:t>
      </w:r>
      <w:r w:rsidR="00163B5D">
        <w:rPr>
          <w:lang w:val="en-US" w:eastAsia="ja-JP"/>
        </w:rPr>
        <w:t>.java</w:t>
      </w:r>
      <w:r w:rsidR="003669F7">
        <w:rPr>
          <w:lang w:val="en-US" w:eastAsia="ja-JP"/>
        </w:rPr>
        <w:t xml:space="preserve"> and </w:t>
      </w:r>
      <w:r w:rsidR="003669F7" w:rsidRPr="002D3348">
        <w:rPr>
          <w:lang w:val="en-US" w:eastAsia="ja-JP"/>
        </w:rPr>
        <w:t>ProducerConsumer</w:t>
      </w:r>
      <w:r w:rsidR="003669F7">
        <w:rPr>
          <w:lang w:val="en-US" w:eastAsia="ja-JP"/>
        </w:rPr>
        <w:t>Un</w:t>
      </w:r>
      <w:r w:rsidR="00163B5D">
        <w:rPr>
          <w:lang w:val="en-US" w:eastAsia="ja-JP"/>
        </w:rPr>
        <w:t>s</w:t>
      </w:r>
      <w:r w:rsidR="003669F7">
        <w:rPr>
          <w:lang w:val="en-US" w:eastAsia="ja-JP"/>
        </w:rPr>
        <w:t>afe</w:t>
      </w:r>
      <w:r w:rsidR="00163B5D">
        <w:rPr>
          <w:lang w:val="en-US" w:eastAsia="ja-JP"/>
        </w:rPr>
        <w:t>.java</w:t>
      </w:r>
      <w:r w:rsidRPr="002D3348">
        <w:rPr>
          <w:lang w:val="en-US" w:eastAsia="ja-JP"/>
        </w:rPr>
        <w:t>, for viewing.</w:t>
      </w:r>
    </w:p>
    <w:p w14:paraId="6DC24A86" w14:textId="27354564" w:rsidR="000D6FE9" w:rsidRPr="002D3348" w:rsidRDefault="000D6FE9" w:rsidP="000D6FE9">
      <w:pPr>
        <w:pStyle w:val="BodyText"/>
        <w:rPr>
          <w:lang w:val="en-US" w:eastAsia="ja-JP"/>
        </w:rPr>
      </w:pPr>
      <w:r w:rsidRPr="002D3348">
        <w:rPr>
          <w:lang w:val="en-US" w:eastAsia="ja-JP"/>
        </w:rPr>
        <w:lastRenderedPageBreak/>
        <w:t>In the previous example, we showed how Atlas can be used to perform fairly vanilla code comprehension tasks. Let’s do something a bit more customized. Suppose we’re the authors of a multithread application which employs the producer/consumer design pattern. We know that any shared data structures modified by multiple threads should be locked for exclusive access. Have we done this correctly in our application? We can write an Atlas script to check!</w:t>
      </w:r>
    </w:p>
    <w:p w14:paraId="51B1EFA5" w14:textId="77777777" w:rsidR="000D6FE9" w:rsidRPr="002D3348" w:rsidRDefault="000D6FE9" w:rsidP="000D6FE9">
      <w:pPr>
        <w:pStyle w:val="Code"/>
        <w:pBdr>
          <w:top w:val="single" w:sz="4" w:space="1" w:color="auto"/>
        </w:pBdr>
      </w:pPr>
      <w:proofErr w:type="gramStart"/>
      <w:r w:rsidRPr="002D3348">
        <w:t>public</w:t>
      </w:r>
      <w:proofErr w:type="gramEnd"/>
      <w:r w:rsidRPr="002D3348">
        <w:t xml:space="preserve"> void dangerous() {</w:t>
      </w:r>
    </w:p>
    <w:p w14:paraId="32437C5C" w14:textId="77777777" w:rsidR="000D6FE9" w:rsidRPr="002D3348" w:rsidRDefault="000D6FE9" w:rsidP="000D6FE9">
      <w:pPr>
        <w:pStyle w:val="Code"/>
      </w:pPr>
      <w:r w:rsidRPr="002D3348">
        <w:tab/>
      </w:r>
      <w:proofErr w:type="spellStart"/>
      <w:proofErr w:type="gramStart"/>
      <w:r w:rsidRPr="002D3348">
        <w:t>sharedBuffer.add</w:t>
      </w:r>
      <w:proofErr w:type="spellEnd"/>
      <w:r w:rsidRPr="002D3348">
        <w:t>(</w:t>
      </w:r>
      <w:proofErr w:type="spellStart"/>
      <w:proofErr w:type="gramEnd"/>
      <w:r w:rsidRPr="002D3348">
        <w:t>someItem</w:t>
      </w:r>
      <w:proofErr w:type="spellEnd"/>
      <w:r w:rsidRPr="002D3348">
        <w:t>);</w:t>
      </w:r>
      <w:r w:rsidRPr="002D3348">
        <w:tab/>
      </w:r>
    </w:p>
    <w:p w14:paraId="6206B315" w14:textId="77777777" w:rsidR="000D6FE9" w:rsidRPr="002D3348" w:rsidRDefault="000D6FE9" w:rsidP="000D6FE9">
      <w:pPr>
        <w:pStyle w:val="Code"/>
      </w:pPr>
      <w:r w:rsidRPr="002D3348">
        <w:t>}</w:t>
      </w:r>
    </w:p>
    <w:p w14:paraId="3611086B" w14:textId="77777777" w:rsidR="000D6FE9" w:rsidRPr="002D3348" w:rsidRDefault="000D6FE9" w:rsidP="000D6FE9">
      <w:pPr>
        <w:pStyle w:val="Code"/>
      </w:pPr>
      <w:proofErr w:type="gramStart"/>
      <w:r w:rsidRPr="002D3348">
        <w:t>public</w:t>
      </w:r>
      <w:proofErr w:type="gramEnd"/>
      <w:r w:rsidRPr="002D3348">
        <w:t xml:space="preserve"> void safe() {</w:t>
      </w:r>
    </w:p>
    <w:p w14:paraId="467CB7E7" w14:textId="77777777" w:rsidR="000D6FE9" w:rsidRPr="002D3348" w:rsidRDefault="000D6FE9" w:rsidP="000D6FE9">
      <w:pPr>
        <w:pStyle w:val="Code"/>
      </w:pPr>
      <w:r w:rsidRPr="002D3348">
        <w:tab/>
      </w:r>
      <w:proofErr w:type="gramStart"/>
      <w:r w:rsidRPr="002D3348">
        <w:t>synchronized(</w:t>
      </w:r>
      <w:proofErr w:type="spellStart"/>
      <w:proofErr w:type="gramEnd"/>
      <w:r w:rsidRPr="002D3348">
        <w:t>sharedBuffer</w:t>
      </w:r>
      <w:proofErr w:type="spellEnd"/>
      <w:r w:rsidRPr="002D3348">
        <w:t>){</w:t>
      </w:r>
    </w:p>
    <w:p w14:paraId="39A7FA40" w14:textId="77777777" w:rsidR="000D6FE9" w:rsidRPr="002D3348" w:rsidRDefault="000D6FE9" w:rsidP="000D6FE9">
      <w:pPr>
        <w:pStyle w:val="Code"/>
      </w:pPr>
      <w:r w:rsidRPr="002D3348">
        <w:tab/>
      </w:r>
      <w:r w:rsidRPr="002D3348">
        <w:tab/>
      </w:r>
      <w:proofErr w:type="spellStart"/>
      <w:proofErr w:type="gramStart"/>
      <w:r w:rsidRPr="002D3348">
        <w:t>sharedBuffer.add</w:t>
      </w:r>
      <w:proofErr w:type="spellEnd"/>
      <w:r w:rsidRPr="002D3348">
        <w:t>(</w:t>
      </w:r>
      <w:proofErr w:type="spellStart"/>
      <w:proofErr w:type="gramEnd"/>
      <w:r w:rsidRPr="002D3348">
        <w:t>someItem</w:t>
      </w:r>
      <w:proofErr w:type="spellEnd"/>
      <w:r w:rsidRPr="002D3348">
        <w:t>);</w:t>
      </w:r>
      <w:r w:rsidRPr="002D3348">
        <w:tab/>
      </w:r>
    </w:p>
    <w:p w14:paraId="7C384136" w14:textId="77777777" w:rsidR="000D6FE9" w:rsidRPr="002D3348" w:rsidRDefault="000D6FE9" w:rsidP="000D6FE9">
      <w:pPr>
        <w:pStyle w:val="Code"/>
      </w:pPr>
      <w:r w:rsidRPr="002D3348">
        <w:tab/>
        <w:t>}</w:t>
      </w:r>
    </w:p>
    <w:p w14:paraId="152ABE43" w14:textId="77777777" w:rsidR="000D6FE9" w:rsidRPr="002D3348" w:rsidRDefault="000D6FE9" w:rsidP="000D6FE9">
      <w:pPr>
        <w:pStyle w:val="Code"/>
        <w:pBdr>
          <w:bottom w:val="single" w:sz="4" w:space="1" w:color="auto"/>
        </w:pBdr>
      </w:pPr>
      <w:r w:rsidRPr="002D3348">
        <w:t>}</w:t>
      </w:r>
    </w:p>
    <w:p w14:paraId="45348DDA" w14:textId="77777777" w:rsidR="000D6FE9" w:rsidRPr="002D3348" w:rsidRDefault="000D6FE9" w:rsidP="000D6FE9">
      <w:pPr>
        <w:pStyle w:val="BodyText"/>
        <w:rPr>
          <w:lang w:val="en-US" w:eastAsia="ja-JP"/>
        </w:rPr>
      </w:pPr>
      <w:r w:rsidRPr="002D3348">
        <w:rPr>
          <w:lang w:val="en-US" w:eastAsia="ja-JP"/>
        </w:rPr>
        <w:t xml:space="preserve">Consider </w:t>
      </w:r>
      <w:proofErr w:type="spellStart"/>
      <w:r w:rsidRPr="002D3348">
        <w:rPr>
          <w:lang w:val="en-US" w:eastAsia="ja-JP"/>
        </w:rPr>
        <w:t>RaceCheck.scala</w:t>
      </w:r>
      <w:proofErr w:type="spellEnd"/>
      <w:r w:rsidRPr="002D3348">
        <w:rPr>
          <w:lang w:val="en-US" w:eastAsia="ja-JP"/>
        </w:rPr>
        <w:t xml:space="preserve">, inside which is a method called </w:t>
      </w:r>
      <w:proofErr w:type="spellStart"/>
      <w:r w:rsidRPr="002D3348">
        <w:rPr>
          <w:lang w:val="en-US" w:eastAsia="ja-JP"/>
        </w:rPr>
        <w:t>raceCheck</w:t>
      </w:r>
      <w:proofErr w:type="spellEnd"/>
      <w:r w:rsidRPr="002D3348">
        <w:rPr>
          <w:lang w:val="en-US" w:eastAsia="ja-JP"/>
        </w:rPr>
        <w:t xml:space="preserve">. This method takes an expression representing some shared data structures whose access we should check. Then, it finds various control flow blocks from which reads and writes to that structure are made. For each of these accesses, </w:t>
      </w:r>
      <w:proofErr w:type="spellStart"/>
      <w:r w:rsidRPr="002D3348">
        <w:rPr>
          <w:lang w:val="en-US" w:eastAsia="ja-JP"/>
        </w:rPr>
        <w:t>raceCheck</w:t>
      </w:r>
      <w:proofErr w:type="spellEnd"/>
      <w:r w:rsidRPr="002D3348">
        <w:rPr>
          <w:lang w:val="en-US" w:eastAsia="ja-JP"/>
        </w:rPr>
        <w:t xml:space="preserve"> determines whether it is made under a synchronized block or not. Those accesses which happen under synchronized blocks are “safe” and are colored blue, while potentially dangerous accesses are colored red. </w:t>
      </w:r>
    </w:p>
    <w:p w14:paraId="10A8BCD8" w14:textId="77777777" w:rsidR="000D6FE9" w:rsidRPr="002D3348" w:rsidRDefault="000D6FE9" w:rsidP="000D6FE9">
      <w:pPr>
        <w:pStyle w:val="Code"/>
        <w:pBdr>
          <w:top w:val="single" w:sz="4" w:space="1" w:color="auto"/>
        </w:pBdr>
      </w:pPr>
      <w:proofErr w:type="spellStart"/>
      <w:proofErr w:type="gramStart"/>
      <w:r w:rsidRPr="002D3348">
        <w:t>def</w:t>
      </w:r>
      <w:proofErr w:type="spellEnd"/>
      <w:proofErr w:type="gramEnd"/>
      <w:r w:rsidRPr="002D3348">
        <w:t xml:space="preserve"> </w:t>
      </w:r>
      <w:proofErr w:type="spellStart"/>
      <w:r w:rsidRPr="002D3348">
        <w:t>raceCheck</w:t>
      </w:r>
      <w:proofErr w:type="spellEnd"/>
      <w:r w:rsidRPr="002D3348">
        <w:t>(</w:t>
      </w:r>
      <w:proofErr w:type="spellStart"/>
      <w:r w:rsidRPr="002D3348">
        <w:t>sharedTokens:Q</w:t>
      </w:r>
      <w:proofErr w:type="spellEnd"/>
      <w:r w:rsidRPr="002D3348">
        <w:t>):</w:t>
      </w:r>
      <w:proofErr w:type="spellStart"/>
      <w:r w:rsidRPr="002D3348">
        <w:t>DisplayItem</w:t>
      </w:r>
      <w:proofErr w:type="spellEnd"/>
      <w:r w:rsidRPr="002D3348">
        <w:t xml:space="preserve"> = {</w:t>
      </w:r>
    </w:p>
    <w:p w14:paraId="34615900"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decContext</w:t>
      </w:r>
      <w:proofErr w:type="spellEnd"/>
      <w:r w:rsidRPr="002D3348">
        <w:t xml:space="preserve"> = edges(</w:t>
      </w:r>
      <w:proofErr w:type="spellStart"/>
      <w:r w:rsidRPr="002D3348">
        <w:t>Edge.DECLARES</w:t>
      </w:r>
      <w:proofErr w:type="spellEnd"/>
      <w:r w:rsidRPr="002D3348">
        <w:t>)</w:t>
      </w:r>
    </w:p>
    <w:p w14:paraId="15A02720"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rwContext</w:t>
      </w:r>
      <w:proofErr w:type="spellEnd"/>
      <w:r w:rsidRPr="002D3348">
        <w:t xml:space="preserve"> = edges(</w:t>
      </w:r>
      <w:proofErr w:type="spellStart"/>
      <w:r w:rsidRPr="002D3348">
        <w:t>Edge.READ</w:t>
      </w:r>
      <w:proofErr w:type="spellEnd"/>
      <w:r w:rsidRPr="002D3348">
        <w:t xml:space="preserve">, </w:t>
      </w:r>
      <w:proofErr w:type="spellStart"/>
      <w:r w:rsidRPr="002D3348">
        <w:t>Edge.WRITE</w:t>
      </w:r>
      <w:proofErr w:type="spellEnd"/>
      <w:r w:rsidRPr="002D3348">
        <w:t>)</w:t>
      </w:r>
    </w:p>
    <w:p w14:paraId="3C09AD19" w14:textId="77777777" w:rsidR="000D6FE9" w:rsidRPr="002D3348" w:rsidRDefault="000D6FE9" w:rsidP="000D6FE9">
      <w:pPr>
        <w:pStyle w:val="Code"/>
      </w:pPr>
      <w:r w:rsidRPr="002D3348">
        <w:tab/>
      </w:r>
      <w:proofErr w:type="spellStart"/>
      <w:proofErr w:type="gramStart"/>
      <w:r w:rsidRPr="002D3348">
        <w:t>rwContext</w:t>
      </w:r>
      <w:proofErr w:type="spellEnd"/>
      <w:proofErr w:type="gramEnd"/>
      <w:r w:rsidRPr="002D3348">
        <w:t xml:space="preserve"> = </w:t>
      </w:r>
      <w:proofErr w:type="spellStart"/>
      <w:r w:rsidRPr="002D3348">
        <w:t>differenceEdges</w:t>
      </w:r>
      <w:proofErr w:type="spellEnd"/>
      <w:r w:rsidRPr="002D3348">
        <w:t>(</w:t>
      </w:r>
      <w:proofErr w:type="spellStart"/>
      <w:r w:rsidRPr="002D3348">
        <w:t>rwContext</w:t>
      </w:r>
      <w:proofErr w:type="spellEnd"/>
      <w:r w:rsidRPr="002D3348">
        <w:t xml:space="preserve">, </w:t>
      </w:r>
    </w:p>
    <w:p w14:paraId="5A4273F1" w14:textId="77777777" w:rsidR="000D6FE9" w:rsidRPr="002D3348" w:rsidRDefault="000D6FE9" w:rsidP="000D6FE9">
      <w:pPr>
        <w:pStyle w:val="Code"/>
      </w:pPr>
      <w:r w:rsidRPr="002D3348">
        <w:tab/>
      </w:r>
      <w:r w:rsidRPr="002D3348">
        <w:tab/>
      </w:r>
      <w:proofErr w:type="spellStart"/>
      <w:proofErr w:type="gramStart"/>
      <w:r w:rsidRPr="002D3348">
        <w:t>rwContext.edgesTaggedWithAny</w:t>
      </w:r>
      <w:proofErr w:type="spellEnd"/>
      <w:r w:rsidRPr="002D3348">
        <w:t>(</w:t>
      </w:r>
      <w:proofErr w:type="spellStart"/>
      <w:proofErr w:type="gramEnd"/>
      <w:r w:rsidRPr="002D3348">
        <w:t>Edge.PER_METHOD</w:t>
      </w:r>
      <w:proofErr w:type="spellEnd"/>
      <w:r w:rsidRPr="002D3348">
        <w:t>))</w:t>
      </w:r>
    </w:p>
    <w:p w14:paraId="4266D8EA" w14:textId="77777777" w:rsidR="000D6FE9" w:rsidRPr="002D3348" w:rsidRDefault="000D6FE9" w:rsidP="000D6FE9">
      <w:pPr>
        <w:pStyle w:val="Code"/>
      </w:pPr>
      <w:r w:rsidRPr="002D3348">
        <w:tab/>
      </w:r>
    </w:p>
    <w:p w14:paraId="7E9C6637"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accessors</w:t>
      </w:r>
      <w:proofErr w:type="spellEnd"/>
      <w:r w:rsidRPr="002D3348">
        <w:t xml:space="preserve"> = </w:t>
      </w:r>
      <w:proofErr w:type="spellStart"/>
      <w:r w:rsidRPr="002D3348">
        <w:t>stepTo</w:t>
      </w:r>
      <w:proofErr w:type="spellEnd"/>
      <w:r w:rsidRPr="002D3348">
        <w:t>(</w:t>
      </w:r>
      <w:proofErr w:type="spellStart"/>
      <w:r w:rsidRPr="002D3348">
        <w:t>rwContext</w:t>
      </w:r>
      <w:proofErr w:type="spellEnd"/>
      <w:r w:rsidRPr="002D3348">
        <w:t xml:space="preserve">, </w:t>
      </w:r>
      <w:proofErr w:type="spellStart"/>
      <w:r w:rsidRPr="002D3348">
        <w:t>sharedTokens</w:t>
      </w:r>
      <w:proofErr w:type="spellEnd"/>
      <w:r w:rsidRPr="002D3348">
        <w:t xml:space="preserve">) union </w:t>
      </w:r>
    </w:p>
    <w:p w14:paraId="510A4AAF" w14:textId="77777777" w:rsidR="000D6FE9" w:rsidRPr="002D3348" w:rsidRDefault="000D6FE9" w:rsidP="000D6FE9">
      <w:pPr>
        <w:pStyle w:val="Code"/>
      </w:pPr>
      <w:r w:rsidRPr="002D3348">
        <w:tab/>
      </w:r>
      <w:r w:rsidRPr="002D3348">
        <w:tab/>
      </w:r>
      <w:proofErr w:type="spellStart"/>
      <w:proofErr w:type="gramStart"/>
      <w:r w:rsidRPr="002D3348">
        <w:t>stepFrom</w:t>
      </w:r>
      <w:proofErr w:type="spellEnd"/>
      <w:r w:rsidRPr="002D3348">
        <w:t>(</w:t>
      </w:r>
      <w:proofErr w:type="spellStart"/>
      <w:proofErr w:type="gramEnd"/>
      <w:r w:rsidRPr="002D3348">
        <w:t>rwContext</w:t>
      </w:r>
      <w:proofErr w:type="spellEnd"/>
      <w:r w:rsidRPr="002D3348">
        <w:t xml:space="preserve">, </w:t>
      </w:r>
      <w:proofErr w:type="spellStart"/>
      <w:r w:rsidRPr="002D3348">
        <w:t>sharedTokens</w:t>
      </w:r>
      <w:proofErr w:type="spellEnd"/>
      <w:r w:rsidRPr="002D3348">
        <w:t>)</w:t>
      </w:r>
    </w:p>
    <w:p w14:paraId="12DFFB69" w14:textId="77777777" w:rsidR="000D6FE9" w:rsidRPr="002D3348" w:rsidRDefault="000D6FE9" w:rsidP="000D6FE9">
      <w:pPr>
        <w:pStyle w:val="Code"/>
      </w:pPr>
      <w:r w:rsidRPr="002D3348">
        <w:tab/>
      </w:r>
      <w:proofErr w:type="spellStart"/>
      <w:proofErr w:type="gramStart"/>
      <w:r w:rsidRPr="002D3348">
        <w:t>accessors</w:t>
      </w:r>
      <w:proofErr w:type="spellEnd"/>
      <w:proofErr w:type="gramEnd"/>
      <w:r w:rsidRPr="002D3348">
        <w:t xml:space="preserve"> = </w:t>
      </w:r>
      <w:proofErr w:type="spellStart"/>
      <w:r w:rsidRPr="002D3348">
        <w:t>accessors</w:t>
      </w:r>
      <w:proofErr w:type="spellEnd"/>
      <w:r w:rsidRPr="002D3348">
        <w:t xml:space="preserve"> difference declarations(methods("&lt;</w:t>
      </w:r>
      <w:proofErr w:type="spellStart"/>
      <w:r w:rsidRPr="002D3348">
        <w:t>init</w:t>
      </w:r>
      <w:proofErr w:type="spellEnd"/>
      <w:r w:rsidRPr="002D3348">
        <w:t xml:space="preserve">&gt;") </w:t>
      </w:r>
    </w:p>
    <w:p w14:paraId="35BCAAD6" w14:textId="77777777" w:rsidR="000D6FE9" w:rsidRPr="002D3348" w:rsidRDefault="000D6FE9" w:rsidP="000D6FE9">
      <w:pPr>
        <w:pStyle w:val="Code"/>
      </w:pPr>
      <w:r w:rsidRPr="002D3348">
        <w:tab/>
      </w:r>
      <w:r w:rsidRPr="002D3348">
        <w:tab/>
      </w:r>
      <w:proofErr w:type="gramStart"/>
      <w:r w:rsidRPr="002D3348">
        <w:t>union</w:t>
      </w:r>
      <w:proofErr w:type="gramEnd"/>
      <w:r w:rsidRPr="002D3348">
        <w:t xml:space="preserve"> methods("&lt;</w:t>
      </w:r>
      <w:proofErr w:type="spellStart"/>
      <w:r w:rsidRPr="002D3348">
        <w:t>clinit</w:t>
      </w:r>
      <w:proofErr w:type="spellEnd"/>
      <w:r w:rsidRPr="002D3348">
        <w:t>&gt;"))</w:t>
      </w:r>
    </w:p>
    <w:p w14:paraId="21F2965B"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synchronizeBlocks</w:t>
      </w:r>
      <w:proofErr w:type="spellEnd"/>
      <w:r w:rsidRPr="002D3348">
        <w:t xml:space="preserve"> = </w:t>
      </w:r>
    </w:p>
    <w:p w14:paraId="727EE6E4" w14:textId="77777777" w:rsidR="000D6FE9" w:rsidRPr="002D3348" w:rsidRDefault="000D6FE9" w:rsidP="000D6FE9">
      <w:pPr>
        <w:pStyle w:val="Code"/>
      </w:pPr>
      <w:r w:rsidRPr="002D3348">
        <w:tab/>
      </w:r>
      <w:r w:rsidRPr="002D3348">
        <w:tab/>
      </w:r>
      <w:proofErr w:type="spellStart"/>
      <w:proofErr w:type="gramStart"/>
      <w:r w:rsidRPr="002D3348">
        <w:t>universe.nodesTaggedWithAny</w:t>
      </w:r>
      <w:proofErr w:type="spellEnd"/>
      <w:r w:rsidRPr="002D3348">
        <w:t>(</w:t>
      </w:r>
      <w:proofErr w:type="spellStart"/>
      <w:proofErr w:type="gramEnd"/>
      <w:r w:rsidRPr="002D3348">
        <w:t>Node.SYNCHRONIZED</w:t>
      </w:r>
      <w:proofErr w:type="spellEnd"/>
      <w:r w:rsidRPr="002D3348">
        <w:t>)</w:t>
      </w:r>
    </w:p>
    <w:p w14:paraId="096C9DC3"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decBySynchronized</w:t>
      </w:r>
      <w:proofErr w:type="spellEnd"/>
      <w:r w:rsidRPr="002D3348">
        <w:t xml:space="preserve"> = </w:t>
      </w:r>
      <w:proofErr w:type="spellStart"/>
      <w:r w:rsidRPr="002D3348">
        <w:t>decContext.forwardStep</w:t>
      </w:r>
      <w:proofErr w:type="spellEnd"/>
      <w:r w:rsidRPr="002D3348">
        <w:t>(</w:t>
      </w:r>
      <w:proofErr w:type="spellStart"/>
      <w:r w:rsidRPr="002D3348">
        <w:t>synchronizeBlocks</w:t>
      </w:r>
      <w:proofErr w:type="spellEnd"/>
      <w:r w:rsidRPr="002D3348">
        <w:t>)</w:t>
      </w:r>
    </w:p>
    <w:p w14:paraId="26ECE8BB" w14:textId="77777777" w:rsidR="000D6FE9" w:rsidRPr="002D3348" w:rsidRDefault="000D6FE9" w:rsidP="000D6FE9">
      <w:pPr>
        <w:pStyle w:val="Code"/>
      </w:pPr>
      <w:r w:rsidRPr="002D3348">
        <w:tab/>
      </w:r>
      <w:proofErr w:type="spellStart"/>
      <w:proofErr w:type="gramStart"/>
      <w:r w:rsidRPr="002D3348">
        <w:t>accessors</w:t>
      </w:r>
      <w:proofErr w:type="spellEnd"/>
      <w:proofErr w:type="gramEnd"/>
      <w:r w:rsidRPr="002D3348">
        <w:t xml:space="preserve"> = </w:t>
      </w:r>
      <w:proofErr w:type="spellStart"/>
      <w:r w:rsidRPr="002D3348">
        <w:t>accessors</w:t>
      </w:r>
      <w:proofErr w:type="spellEnd"/>
      <w:r w:rsidRPr="002D3348">
        <w:t xml:space="preserve"> difference </w:t>
      </w:r>
    </w:p>
    <w:p w14:paraId="69A90BD2" w14:textId="77777777" w:rsidR="000D6FE9" w:rsidRPr="002D3348" w:rsidRDefault="000D6FE9" w:rsidP="000D6FE9">
      <w:pPr>
        <w:pStyle w:val="Code"/>
      </w:pPr>
      <w:r w:rsidRPr="002D3348">
        <w:tab/>
      </w:r>
      <w:r w:rsidRPr="002D3348">
        <w:tab/>
        <w:t>(</w:t>
      </w:r>
      <w:proofErr w:type="gramStart"/>
      <w:r w:rsidRPr="002D3348">
        <w:t>edges(</w:t>
      </w:r>
      <w:proofErr w:type="spellStart"/>
      <w:proofErr w:type="gramEnd"/>
      <w:r w:rsidRPr="002D3348">
        <w:t>Edge.CONTROL_FLOW</w:t>
      </w:r>
      <w:proofErr w:type="spellEnd"/>
      <w:r w:rsidRPr="002D3348">
        <w:t>).</w:t>
      </w:r>
      <w:proofErr w:type="spellStart"/>
      <w:r w:rsidRPr="002D3348">
        <w:t>reverseStep</w:t>
      </w:r>
      <w:proofErr w:type="spellEnd"/>
      <w:r w:rsidRPr="002D3348">
        <w:t>(</w:t>
      </w:r>
      <w:proofErr w:type="spellStart"/>
      <w:r w:rsidRPr="002D3348">
        <w:t>decBySynchronized</w:t>
      </w:r>
      <w:proofErr w:type="spellEnd"/>
      <w:r w:rsidRPr="002D3348">
        <w:t xml:space="preserve">) </w:t>
      </w:r>
    </w:p>
    <w:p w14:paraId="153778D8" w14:textId="77777777" w:rsidR="000D6FE9" w:rsidRPr="002D3348" w:rsidRDefault="000D6FE9" w:rsidP="000D6FE9">
      <w:pPr>
        <w:pStyle w:val="Code"/>
      </w:pPr>
      <w:r w:rsidRPr="002D3348">
        <w:tab/>
      </w:r>
      <w:r w:rsidRPr="002D3348">
        <w:tab/>
      </w:r>
      <w:proofErr w:type="gramStart"/>
      <w:r w:rsidRPr="002D3348">
        <w:t>difference</w:t>
      </w:r>
      <w:proofErr w:type="gramEnd"/>
      <w:r w:rsidRPr="002D3348">
        <w:t xml:space="preserve"> </w:t>
      </w:r>
      <w:proofErr w:type="spellStart"/>
      <w:r w:rsidRPr="002D3348">
        <w:t>decBySynchronized</w:t>
      </w:r>
      <w:proofErr w:type="spellEnd"/>
      <w:r w:rsidRPr="002D3348">
        <w:t>)</w:t>
      </w:r>
    </w:p>
    <w:p w14:paraId="0C23AC1F" w14:textId="77777777" w:rsidR="000D6FE9" w:rsidRPr="002D3348" w:rsidRDefault="000D6FE9" w:rsidP="000D6FE9">
      <w:pPr>
        <w:pStyle w:val="Code"/>
      </w:pPr>
      <w:r w:rsidRPr="002D3348">
        <w:tab/>
      </w:r>
      <w:r w:rsidRPr="002D3348">
        <w:tab/>
      </w:r>
    </w:p>
    <w:p w14:paraId="4F8ED6D6"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goodAccesses</w:t>
      </w:r>
      <w:proofErr w:type="spellEnd"/>
      <w:r w:rsidRPr="002D3348">
        <w:t xml:space="preserve"> = empty</w:t>
      </w:r>
    </w:p>
    <w:p w14:paraId="35D4A4B6"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badAccesses</w:t>
      </w:r>
      <w:proofErr w:type="spellEnd"/>
      <w:r w:rsidRPr="002D3348">
        <w:t xml:space="preserve"> = empty</w:t>
      </w:r>
    </w:p>
    <w:p w14:paraId="39BFB335"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ge</w:t>
      </w:r>
      <w:proofErr w:type="spellEnd"/>
      <w:r w:rsidRPr="002D3348">
        <w:t xml:space="preserve"> = 0</w:t>
      </w:r>
    </w:p>
    <w:p w14:paraId="0A4AD0F9" w14:textId="77777777" w:rsidR="000D6FE9" w:rsidRPr="002D3348" w:rsidRDefault="000D6FE9" w:rsidP="000D6FE9">
      <w:pPr>
        <w:pStyle w:val="Code"/>
      </w:pPr>
      <w:r w:rsidRPr="002D3348">
        <w:tab/>
      </w:r>
      <w:proofErr w:type="gramStart"/>
      <w:r w:rsidRPr="002D3348">
        <w:t>for(</w:t>
      </w:r>
      <w:proofErr w:type="spellStart"/>
      <w:proofErr w:type="gramEnd"/>
      <w:r w:rsidRPr="002D3348">
        <w:t>ge</w:t>
      </w:r>
      <w:proofErr w:type="spellEnd"/>
      <w:r w:rsidRPr="002D3348">
        <w:t xml:space="preserve"> &lt;- </w:t>
      </w:r>
      <w:proofErr w:type="spellStart"/>
      <w:r w:rsidRPr="002D3348">
        <w:t>accessors.eval.nodes</w:t>
      </w:r>
      <w:proofErr w:type="spellEnd"/>
      <w:r w:rsidRPr="002D3348">
        <w:t>){</w:t>
      </w:r>
    </w:p>
    <w:p w14:paraId="733F9654" w14:textId="77777777" w:rsidR="000D6FE9" w:rsidRPr="002D3348" w:rsidRDefault="000D6FE9" w:rsidP="000D6FE9">
      <w:pPr>
        <w:pStyle w:val="Code"/>
      </w:pPr>
      <w:r w:rsidRPr="002D3348">
        <w:tab/>
      </w:r>
      <w:r w:rsidRPr="002D3348">
        <w:tab/>
      </w:r>
      <w:proofErr w:type="spellStart"/>
      <w:proofErr w:type="gramStart"/>
      <w:r w:rsidRPr="002D3348">
        <w:t>var</w:t>
      </w:r>
      <w:proofErr w:type="spellEnd"/>
      <w:proofErr w:type="gramEnd"/>
      <w:r w:rsidRPr="002D3348">
        <w:t xml:space="preserve"> </w:t>
      </w:r>
      <w:proofErr w:type="spellStart"/>
      <w:r w:rsidRPr="002D3348">
        <w:t>geQ</w:t>
      </w:r>
      <w:proofErr w:type="spellEnd"/>
      <w:r w:rsidRPr="002D3348">
        <w:t xml:space="preserve"> = </w:t>
      </w:r>
      <w:proofErr w:type="spellStart"/>
      <w:r w:rsidRPr="002D3348">
        <w:t>toQ</w:t>
      </w:r>
      <w:proofErr w:type="spellEnd"/>
      <w:r w:rsidRPr="002D3348">
        <w:t>(</w:t>
      </w:r>
      <w:proofErr w:type="spellStart"/>
      <w:r w:rsidRPr="002D3348">
        <w:t>toGraph</w:t>
      </w:r>
      <w:proofErr w:type="spellEnd"/>
      <w:r w:rsidRPr="002D3348">
        <w:t>(</w:t>
      </w:r>
      <w:proofErr w:type="spellStart"/>
      <w:r w:rsidRPr="002D3348">
        <w:t>ge</w:t>
      </w:r>
      <w:proofErr w:type="spellEnd"/>
      <w:r w:rsidRPr="002D3348">
        <w:t>))</w:t>
      </w:r>
    </w:p>
    <w:p w14:paraId="6977055B" w14:textId="77777777" w:rsidR="000D6FE9" w:rsidRPr="002D3348" w:rsidRDefault="000D6FE9" w:rsidP="000D6FE9">
      <w:pPr>
        <w:pStyle w:val="Code"/>
      </w:pPr>
      <w:r w:rsidRPr="002D3348">
        <w:tab/>
      </w:r>
      <w:r w:rsidRPr="002D3348">
        <w:tab/>
      </w:r>
      <w:proofErr w:type="spellStart"/>
      <w:proofErr w:type="gramStart"/>
      <w:r w:rsidRPr="002D3348">
        <w:t>var</w:t>
      </w:r>
      <w:proofErr w:type="spellEnd"/>
      <w:proofErr w:type="gramEnd"/>
      <w:r w:rsidRPr="002D3348">
        <w:t xml:space="preserve"> </w:t>
      </w:r>
      <w:proofErr w:type="spellStart"/>
      <w:r w:rsidRPr="002D3348">
        <w:t>revDec</w:t>
      </w:r>
      <w:proofErr w:type="spellEnd"/>
      <w:r w:rsidRPr="002D3348">
        <w:t xml:space="preserve"> = </w:t>
      </w:r>
      <w:proofErr w:type="spellStart"/>
      <w:r w:rsidRPr="002D3348">
        <w:t>decContext.reverse</w:t>
      </w:r>
      <w:proofErr w:type="spellEnd"/>
      <w:r w:rsidRPr="002D3348">
        <w:t>(</w:t>
      </w:r>
      <w:proofErr w:type="spellStart"/>
      <w:r w:rsidRPr="002D3348">
        <w:t>geQ</w:t>
      </w:r>
      <w:proofErr w:type="spellEnd"/>
      <w:r w:rsidRPr="002D3348">
        <w:t>)</w:t>
      </w:r>
    </w:p>
    <w:p w14:paraId="1615632E" w14:textId="77777777" w:rsidR="000D6FE9" w:rsidRPr="002D3348" w:rsidRDefault="000D6FE9" w:rsidP="000D6FE9">
      <w:pPr>
        <w:pStyle w:val="Code"/>
      </w:pPr>
      <w:r w:rsidRPr="002D3348">
        <w:tab/>
      </w:r>
      <w:r w:rsidRPr="002D3348">
        <w:tab/>
      </w:r>
      <w:proofErr w:type="gramStart"/>
      <w:r w:rsidRPr="002D3348">
        <w:t>if(</w:t>
      </w:r>
      <w:proofErr w:type="gramEnd"/>
      <w:r w:rsidRPr="002D3348">
        <w:t>(</w:t>
      </w:r>
      <w:proofErr w:type="spellStart"/>
      <w:r w:rsidRPr="002D3348">
        <w:t>revDec</w:t>
      </w:r>
      <w:proofErr w:type="spellEnd"/>
      <w:r w:rsidRPr="002D3348">
        <w:t xml:space="preserve"> intersection </w:t>
      </w:r>
      <w:proofErr w:type="spellStart"/>
      <w:r w:rsidRPr="002D3348">
        <w:t>synchronizeBlocks</w:t>
      </w:r>
      <w:proofErr w:type="spellEnd"/>
      <w:r w:rsidRPr="002D3348">
        <w:t>).</w:t>
      </w:r>
      <w:proofErr w:type="spellStart"/>
      <w:r w:rsidRPr="002D3348">
        <w:t>eval.nodes.size</w:t>
      </w:r>
      <w:proofErr w:type="spellEnd"/>
    </w:p>
    <w:p w14:paraId="4D8A9D7F" w14:textId="77777777" w:rsidR="000D6FE9" w:rsidRPr="002D3348" w:rsidRDefault="000D6FE9" w:rsidP="000D6FE9">
      <w:pPr>
        <w:pStyle w:val="Code"/>
      </w:pPr>
      <w:r w:rsidRPr="002D3348">
        <w:tab/>
      </w:r>
      <w:r w:rsidRPr="002D3348">
        <w:tab/>
      </w:r>
      <w:r w:rsidRPr="002D3348">
        <w:tab/>
        <w:t xml:space="preserve"> &gt; 0){</w:t>
      </w:r>
    </w:p>
    <w:p w14:paraId="59C8FD68" w14:textId="77777777" w:rsidR="000D6FE9" w:rsidRPr="002D3348" w:rsidRDefault="000D6FE9" w:rsidP="000D6FE9">
      <w:pPr>
        <w:pStyle w:val="Code"/>
      </w:pPr>
      <w:r w:rsidRPr="002D3348">
        <w:tab/>
      </w:r>
      <w:r w:rsidRPr="002D3348">
        <w:tab/>
      </w:r>
      <w:r w:rsidRPr="002D3348">
        <w:tab/>
      </w:r>
      <w:proofErr w:type="spellStart"/>
      <w:proofErr w:type="gramStart"/>
      <w:r w:rsidRPr="002D3348">
        <w:t>goodAccesses</w:t>
      </w:r>
      <w:proofErr w:type="spellEnd"/>
      <w:proofErr w:type="gramEnd"/>
      <w:r w:rsidRPr="002D3348">
        <w:t xml:space="preserve"> = </w:t>
      </w:r>
      <w:proofErr w:type="spellStart"/>
      <w:r w:rsidRPr="002D3348">
        <w:t>goodAccesses</w:t>
      </w:r>
      <w:proofErr w:type="spellEnd"/>
      <w:r w:rsidRPr="002D3348">
        <w:t xml:space="preserve"> union </w:t>
      </w:r>
      <w:proofErr w:type="spellStart"/>
      <w:r w:rsidRPr="002D3348">
        <w:t>geQ</w:t>
      </w:r>
      <w:proofErr w:type="spellEnd"/>
    </w:p>
    <w:p w14:paraId="0EAE6AAE" w14:textId="77777777" w:rsidR="000D6FE9" w:rsidRPr="002D3348" w:rsidRDefault="000D6FE9" w:rsidP="000D6FE9">
      <w:pPr>
        <w:pStyle w:val="Code"/>
      </w:pPr>
      <w:r w:rsidRPr="002D3348">
        <w:tab/>
      </w:r>
      <w:r w:rsidRPr="002D3348">
        <w:tab/>
        <w:t xml:space="preserve">} </w:t>
      </w:r>
      <w:proofErr w:type="gramStart"/>
      <w:r w:rsidRPr="002D3348">
        <w:t>else{</w:t>
      </w:r>
      <w:proofErr w:type="gramEnd"/>
    </w:p>
    <w:p w14:paraId="543F5E44" w14:textId="77777777" w:rsidR="000D6FE9" w:rsidRPr="002D3348" w:rsidRDefault="000D6FE9" w:rsidP="000D6FE9">
      <w:pPr>
        <w:pStyle w:val="Code"/>
      </w:pPr>
      <w:r w:rsidRPr="002D3348">
        <w:tab/>
      </w:r>
      <w:r w:rsidRPr="002D3348">
        <w:tab/>
      </w:r>
      <w:r w:rsidRPr="002D3348">
        <w:tab/>
      </w:r>
      <w:proofErr w:type="spellStart"/>
      <w:proofErr w:type="gramStart"/>
      <w:r w:rsidRPr="002D3348">
        <w:t>badAccesses</w:t>
      </w:r>
      <w:proofErr w:type="spellEnd"/>
      <w:proofErr w:type="gramEnd"/>
      <w:r w:rsidRPr="002D3348">
        <w:t xml:space="preserve"> = </w:t>
      </w:r>
      <w:proofErr w:type="spellStart"/>
      <w:r w:rsidRPr="002D3348">
        <w:t>badAccesses</w:t>
      </w:r>
      <w:proofErr w:type="spellEnd"/>
      <w:r w:rsidRPr="002D3348">
        <w:t xml:space="preserve"> union </w:t>
      </w:r>
      <w:proofErr w:type="spellStart"/>
      <w:r w:rsidRPr="002D3348">
        <w:t>geQ</w:t>
      </w:r>
      <w:proofErr w:type="spellEnd"/>
    </w:p>
    <w:p w14:paraId="1E10345E" w14:textId="77777777" w:rsidR="000D6FE9" w:rsidRPr="002D3348" w:rsidRDefault="000D6FE9" w:rsidP="000D6FE9">
      <w:pPr>
        <w:pStyle w:val="Code"/>
      </w:pPr>
      <w:r w:rsidRPr="002D3348">
        <w:tab/>
      </w:r>
      <w:r w:rsidRPr="002D3348">
        <w:tab/>
        <w:t>}</w:t>
      </w:r>
    </w:p>
    <w:p w14:paraId="6EB5AF92" w14:textId="77777777" w:rsidR="000D6FE9" w:rsidRPr="002D3348" w:rsidRDefault="000D6FE9" w:rsidP="000D6FE9">
      <w:pPr>
        <w:pStyle w:val="Code"/>
      </w:pPr>
      <w:r w:rsidRPr="002D3348">
        <w:tab/>
        <w:t>}</w:t>
      </w:r>
    </w:p>
    <w:p w14:paraId="4B1D616F" w14:textId="77777777" w:rsidR="000D6FE9" w:rsidRPr="002D3348" w:rsidRDefault="000D6FE9" w:rsidP="000D6FE9">
      <w:pPr>
        <w:pStyle w:val="Code"/>
      </w:pPr>
      <w:r w:rsidRPr="002D3348">
        <w:tab/>
        <w:t>…</w:t>
      </w:r>
    </w:p>
    <w:p w14:paraId="412FC0A8" w14:textId="77777777" w:rsidR="000D6FE9" w:rsidRPr="002D3348" w:rsidRDefault="000D6FE9" w:rsidP="000D6FE9">
      <w:pPr>
        <w:pStyle w:val="Code"/>
        <w:pBdr>
          <w:bottom w:val="single" w:sz="4" w:space="1" w:color="auto"/>
        </w:pBdr>
      </w:pPr>
      <w:r w:rsidRPr="002D3348">
        <w:t>}</w:t>
      </w:r>
    </w:p>
    <w:p w14:paraId="0F035B89" w14:textId="6407B974" w:rsidR="000D6FE9" w:rsidRDefault="000D6FE9" w:rsidP="005E64C7">
      <w:pPr>
        <w:pStyle w:val="BodyText"/>
        <w:rPr>
          <w:lang w:val="en-US" w:eastAsia="ja-JP"/>
        </w:rPr>
      </w:pPr>
      <w:r w:rsidRPr="002D3348">
        <w:rPr>
          <w:lang w:val="en-US" w:eastAsia="ja-JP"/>
        </w:rPr>
        <w:lastRenderedPageBreak/>
        <w:t xml:space="preserve">Let’s use the </w:t>
      </w:r>
      <w:proofErr w:type="spellStart"/>
      <w:r w:rsidRPr="002D3348">
        <w:rPr>
          <w:lang w:val="en-US" w:eastAsia="ja-JP"/>
        </w:rPr>
        <w:t>raceCheck</w:t>
      </w:r>
      <w:proofErr w:type="spellEnd"/>
      <w:r w:rsidRPr="002D3348">
        <w:rPr>
          <w:lang w:val="en-US" w:eastAsia="ja-JP"/>
        </w:rPr>
        <w:t xml:space="preserve"> Atlas script to check the thread safety of our shared buffer data structure. </w:t>
      </w:r>
      <w:r w:rsidR="005E64C7">
        <w:rPr>
          <w:lang w:val="en-US" w:eastAsia="ja-JP"/>
        </w:rPr>
        <w:t xml:space="preserve"> </w:t>
      </w:r>
    </w:p>
    <w:p w14:paraId="3ABAA136" w14:textId="77777777" w:rsidR="005E64C7" w:rsidRDefault="005E64C7" w:rsidP="005E64C7">
      <w:pPr>
        <w:pStyle w:val="BodyText"/>
        <w:rPr>
          <w:lang w:val="en-US" w:eastAsia="ja-JP"/>
        </w:rPr>
      </w:pPr>
      <w:r>
        <w:rPr>
          <w:lang w:val="en-US" w:eastAsia="ja-JP"/>
        </w:rPr>
        <w:t xml:space="preserve">We can contribute custom scripts to the Atlas Smart View.  Here we have contributed the </w:t>
      </w:r>
      <w:proofErr w:type="spellStart"/>
      <w:r>
        <w:rPr>
          <w:lang w:val="en-US" w:eastAsia="ja-JP"/>
        </w:rPr>
        <w:t>raceCheck</w:t>
      </w:r>
      <w:proofErr w:type="spellEnd"/>
      <w:r>
        <w:rPr>
          <w:lang w:val="en-US" w:eastAsia="ja-JP"/>
        </w:rPr>
        <w:t xml:space="preserve"> script to the Smart View as “Safe Synchronization”.</w:t>
      </w:r>
      <w:r w:rsidRPr="005E64C7">
        <w:rPr>
          <w:lang w:val="en-US" w:eastAsia="ja-JP"/>
        </w:rPr>
        <w:t xml:space="preserve"> </w:t>
      </w:r>
    </w:p>
    <w:p w14:paraId="3904E2CB" w14:textId="4FB8D51A" w:rsidR="005E64C7" w:rsidRPr="002D3348" w:rsidRDefault="005E64C7" w:rsidP="005E64C7">
      <w:pPr>
        <w:pStyle w:val="BodyText"/>
        <w:rPr>
          <w:lang w:val="en-US" w:eastAsia="ja-JP"/>
        </w:rPr>
      </w:pPr>
      <w:r w:rsidRPr="002D3348">
        <w:rPr>
          <w:lang w:val="en-US" w:eastAsia="ja-JP"/>
        </w:rPr>
        <w:t xml:space="preserve">Select the </w:t>
      </w:r>
      <w:r>
        <w:rPr>
          <w:lang w:val="en-US" w:eastAsia="ja-JP"/>
        </w:rPr>
        <w:t xml:space="preserve">“Safe Synchronization” </w:t>
      </w:r>
      <w:r w:rsidRPr="002D3348">
        <w:rPr>
          <w:lang w:val="en-US"/>
        </w:rPr>
        <w:t>script from the Atlas Smart View</w:t>
      </w:r>
      <w:r>
        <w:rPr>
          <w:lang w:val="en-US"/>
        </w:rPr>
        <w:t xml:space="preserve"> and o</w:t>
      </w:r>
      <w:r>
        <w:rPr>
          <w:lang w:val="en-US" w:eastAsia="ja-JP"/>
        </w:rPr>
        <w:t>pen ProducerConsumerUnsafe</w:t>
      </w:r>
      <w:r w:rsidR="0041040B">
        <w:rPr>
          <w:lang w:val="en-US" w:eastAsia="ja-JP"/>
        </w:rPr>
        <w:t xml:space="preserve">.java </w:t>
      </w:r>
      <w:r>
        <w:rPr>
          <w:lang w:val="en-US" w:eastAsia="ja-JP"/>
        </w:rPr>
        <w:t xml:space="preserve">and click on the buffer field. The following graph is produced: </w:t>
      </w:r>
    </w:p>
    <w:p w14:paraId="0EDB4CCC" w14:textId="44A22994" w:rsidR="000D6FE9" w:rsidRPr="002D3348" w:rsidRDefault="002D592F" w:rsidP="000D6FE9">
      <w:pPr>
        <w:pStyle w:val="BodyText"/>
        <w:rPr>
          <w:lang w:val="en-US" w:eastAsia="ja-JP"/>
        </w:rPr>
      </w:pPr>
      <w:r>
        <w:rPr>
          <w:noProof/>
          <w:lang w:val="en-US" w:eastAsia="en-US"/>
        </w:rPr>
        <w:drawing>
          <wp:inline distT="0" distB="0" distL="0" distR="0" wp14:anchorId="1C21E69D" wp14:editId="5EEAEBFC">
            <wp:extent cx="5613400" cy="4524896"/>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3400" cy="4524896"/>
                    </a:xfrm>
                    <a:prstGeom prst="rect">
                      <a:avLst/>
                    </a:prstGeom>
                  </pic:spPr>
                </pic:pic>
              </a:graphicData>
            </a:graphic>
          </wp:inline>
        </w:drawing>
      </w:r>
    </w:p>
    <w:p w14:paraId="0370740E" w14:textId="77777777" w:rsidR="005E64C7" w:rsidRDefault="000D6FE9" w:rsidP="000D6FE9">
      <w:pPr>
        <w:pStyle w:val="BodyText"/>
        <w:rPr>
          <w:lang w:val="en-US" w:eastAsia="ja-JP"/>
        </w:rPr>
      </w:pPr>
      <w:r w:rsidRPr="002D3348">
        <w:rPr>
          <w:lang w:val="en-US" w:eastAsia="ja-JP"/>
        </w:rPr>
        <w:t>It looks like our script has detected an error! Click on the red control flow block to take us to the error location in the code. We see that someone has commented out the synchronized block in the Producer thread.</w:t>
      </w:r>
    </w:p>
    <w:p w14:paraId="686BA274" w14:textId="77777777" w:rsidR="005E64C7" w:rsidRDefault="005E64C7" w:rsidP="000D6FE9">
      <w:pPr>
        <w:pStyle w:val="BodyText"/>
        <w:rPr>
          <w:lang w:val="en-US" w:eastAsia="ja-JP"/>
        </w:rPr>
      </w:pPr>
    </w:p>
    <w:p w14:paraId="0E1DE02A" w14:textId="3BC13A18" w:rsidR="000D6FE9" w:rsidRDefault="005E64C7" w:rsidP="000D6FE9">
      <w:pPr>
        <w:pStyle w:val="BodyText"/>
        <w:rPr>
          <w:lang w:val="en-US" w:eastAsia="ja-JP"/>
        </w:rPr>
      </w:pPr>
      <w:r>
        <w:rPr>
          <w:lang w:val="en-US" w:eastAsia="ja-JP"/>
        </w:rPr>
        <w:t>Open ProducerConsumerSa</w:t>
      </w:r>
      <w:r w:rsidR="00163B5D">
        <w:rPr>
          <w:lang w:val="en-US" w:eastAsia="ja-JP"/>
        </w:rPr>
        <w:t>f</w:t>
      </w:r>
      <w:r>
        <w:rPr>
          <w:lang w:val="en-US" w:eastAsia="ja-JP"/>
        </w:rPr>
        <w:t>e.java which has this block r</w:t>
      </w:r>
      <w:r w:rsidR="000D6FE9" w:rsidRPr="002D3348">
        <w:rPr>
          <w:lang w:val="en-US" w:eastAsia="ja-JP"/>
        </w:rPr>
        <w:t>e-add</w:t>
      </w:r>
      <w:r>
        <w:rPr>
          <w:lang w:val="en-US" w:eastAsia="ja-JP"/>
        </w:rPr>
        <w:t>ed</w:t>
      </w:r>
      <w:r w:rsidR="000D6FE9" w:rsidRPr="002D3348">
        <w:rPr>
          <w:lang w:val="en-US" w:eastAsia="ja-JP"/>
        </w:rPr>
        <w:t>.</w:t>
      </w:r>
      <w:r w:rsidR="002D592F">
        <w:rPr>
          <w:lang w:val="en-US" w:eastAsia="ja-JP"/>
        </w:rPr>
        <w:t xml:space="preserve"> Click on the buffer field again.</w:t>
      </w:r>
      <w:r w:rsidR="000D6FE9" w:rsidRPr="002D3348">
        <w:rPr>
          <w:lang w:val="en-US" w:eastAsia="ja-JP"/>
        </w:rPr>
        <w:t xml:space="preserve"> Now, let’s see if our script shows that the problem is fixed. </w:t>
      </w:r>
    </w:p>
    <w:p w14:paraId="4E852A2F" w14:textId="77777777" w:rsidR="002D592F" w:rsidRPr="002D3348" w:rsidRDefault="002D592F" w:rsidP="000D6FE9">
      <w:pPr>
        <w:pStyle w:val="BodyText"/>
        <w:rPr>
          <w:lang w:val="en-US" w:eastAsia="ja-JP"/>
        </w:rPr>
      </w:pPr>
    </w:p>
    <w:p w14:paraId="49C307B3" w14:textId="77777777" w:rsidR="003E50BC" w:rsidRDefault="002D592F" w:rsidP="005E5F3A">
      <w:pPr>
        <w:pStyle w:val="BodyText"/>
        <w:rPr>
          <w:lang w:val="en-US" w:eastAsia="ja-JP"/>
        </w:rPr>
      </w:pPr>
      <w:r>
        <w:rPr>
          <w:noProof/>
          <w:lang w:val="en-US" w:eastAsia="en-US"/>
        </w:rPr>
        <w:lastRenderedPageBreak/>
        <w:drawing>
          <wp:inline distT="0" distB="0" distL="0" distR="0" wp14:anchorId="2626CE2F" wp14:editId="694671B5">
            <wp:extent cx="5613400" cy="4524896"/>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3400" cy="4524896"/>
                    </a:xfrm>
                    <a:prstGeom prst="rect">
                      <a:avLst/>
                    </a:prstGeom>
                  </pic:spPr>
                </pic:pic>
              </a:graphicData>
            </a:graphic>
          </wp:inline>
        </w:drawing>
      </w:r>
    </w:p>
    <w:p w14:paraId="314F287F" w14:textId="5A0B2FFF" w:rsidR="005E5F3A" w:rsidRPr="002D3348" w:rsidRDefault="000D6FE9" w:rsidP="005E5F3A">
      <w:pPr>
        <w:pStyle w:val="BodyText"/>
        <w:rPr>
          <w:lang w:val="en-US" w:eastAsia="ja-JP"/>
        </w:rPr>
      </w:pPr>
      <w:r w:rsidRPr="002D3348">
        <w:rPr>
          <w:lang w:val="en-US" w:eastAsia="ja-JP"/>
        </w:rPr>
        <w:t xml:space="preserve">Looks good! Our script has confirmed our fix. </w:t>
      </w:r>
      <w:r w:rsidR="002D592F">
        <w:rPr>
          <w:lang w:val="en-US" w:eastAsia="ja-JP"/>
        </w:rPr>
        <w:t>N</w:t>
      </w:r>
      <w:r w:rsidRPr="002D3348">
        <w:rPr>
          <w:lang w:val="en-US" w:eastAsia="ja-JP"/>
        </w:rPr>
        <w:t xml:space="preserve">otice that this functionality was </w:t>
      </w:r>
      <w:r w:rsidRPr="002D3348">
        <w:rPr>
          <w:b/>
          <w:bCs/>
          <w:lang w:val="en-US" w:eastAsia="ja-JP"/>
        </w:rPr>
        <w:t>not</w:t>
      </w:r>
      <w:r w:rsidRPr="002D3348">
        <w:rPr>
          <w:lang w:val="en-US" w:eastAsia="ja-JP"/>
        </w:rPr>
        <w:t xml:space="preserve"> provided by Atlas. We created a tool with this functionality by writing a custom script! Atlas allows us to add new features and tools on-the-fly, unlike other analysis tools.</w:t>
      </w:r>
      <w:r w:rsidR="002D592F">
        <w:rPr>
          <w:lang w:val="en-US" w:eastAsia="ja-JP"/>
        </w:rPr>
        <w:t xml:space="preserve"> </w:t>
      </w:r>
      <w:r w:rsidR="005E5F3A" w:rsidRPr="002D3348">
        <w:rPr>
          <w:lang w:val="en-US" w:eastAsia="ja-JP"/>
        </w:rPr>
        <w:t>This means that we have the power to add more features, tweak existing functionality, remove functionality, etc. to our heart’s content! Other code comprehension tools do not offer customization like this.</w:t>
      </w:r>
    </w:p>
    <w:p w14:paraId="2CF7DFAE" w14:textId="77777777" w:rsidR="000D6FE9" w:rsidRPr="002D3348" w:rsidRDefault="000D6FE9" w:rsidP="000D6FE9">
      <w:pPr>
        <w:pStyle w:val="Heading1"/>
        <w:rPr>
          <w:lang w:val="en-US" w:eastAsia="ja-JP"/>
        </w:rPr>
      </w:pPr>
      <w:bookmarkStart w:id="7" w:name="_Toc232045107"/>
      <w:r w:rsidRPr="002D3348">
        <w:rPr>
          <w:lang w:val="en-US" w:eastAsia="ja-JP"/>
        </w:rPr>
        <w:t>API Compliance Demo</w:t>
      </w:r>
      <w:bookmarkEnd w:id="7"/>
    </w:p>
    <w:p w14:paraId="3C4CD826"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w:t>
      </w:r>
      <w:proofErr w:type="spellStart"/>
      <w:r w:rsidRPr="002D3348">
        <w:rPr>
          <w:lang w:val="en-US" w:eastAsia="ja-JP"/>
        </w:rPr>
        <w:t>src</w:t>
      </w:r>
      <w:proofErr w:type="spellEnd"/>
      <w:r w:rsidRPr="002D3348">
        <w:rPr>
          <w:lang w:val="en-US" w:eastAsia="ja-JP"/>
        </w:rPr>
        <w:t>/</w:t>
      </w:r>
      <w:proofErr w:type="spellStart"/>
      <w:r w:rsidRPr="002D3348">
        <w:rPr>
          <w:lang w:val="en-US" w:eastAsia="ja-JP"/>
        </w:rPr>
        <w:t>com.ensoftcorp.atlas.java.demo.apicompliance.APICompliance</w:t>
      </w:r>
      <w:proofErr w:type="spellEnd"/>
    </w:p>
    <w:p w14:paraId="6B0CFDA6" w14:textId="77777777" w:rsidR="000D6FE9" w:rsidRPr="002D3348" w:rsidRDefault="000D6FE9" w:rsidP="000D6FE9">
      <w:pPr>
        <w:pStyle w:val="BodyText"/>
        <w:rPr>
          <w:lang w:val="en-US" w:eastAsia="ja-JP"/>
        </w:rPr>
      </w:pPr>
      <w:r w:rsidRPr="002D3348">
        <w:rPr>
          <w:b/>
          <w:bCs/>
          <w:lang w:val="en-US" w:eastAsia="ja-JP"/>
        </w:rPr>
        <w:t xml:space="preserve">Example App: </w:t>
      </w:r>
      <w:r w:rsidRPr="002D3348">
        <w:rPr>
          <w:lang w:val="en-US" w:eastAsia="ja-JP"/>
        </w:rPr>
        <w:t>app/Android-Audio-Capture-Example</w:t>
      </w:r>
    </w:p>
    <w:p w14:paraId="6C6BACF5" w14:textId="77777777" w:rsidR="000D6FE9" w:rsidRPr="002D3348" w:rsidRDefault="000D6FE9" w:rsidP="000D6FE9">
      <w:pPr>
        <w:pStyle w:val="BodyText"/>
        <w:rPr>
          <w:b/>
          <w:bCs/>
          <w:lang w:val="en-US" w:eastAsia="ja-JP"/>
        </w:rPr>
      </w:pPr>
      <w:r w:rsidRPr="002D3348">
        <w:rPr>
          <w:b/>
          <w:bCs/>
          <w:lang w:val="en-US" w:eastAsia="ja-JP"/>
        </w:rPr>
        <w:t>Setup:</w:t>
      </w:r>
    </w:p>
    <w:p w14:paraId="79D72351" w14:textId="00D433FF" w:rsidR="000D6FE9" w:rsidRDefault="000D6FE9" w:rsidP="000D6FE9">
      <w:pPr>
        <w:pStyle w:val="BodyText"/>
        <w:numPr>
          <w:ilvl w:val="0"/>
          <w:numId w:val="3"/>
        </w:numPr>
        <w:rPr>
          <w:lang w:val="en-US" w:eastAsia="ja-JP"/>
        </w:rPr>
      </w:pPr>
      <w:r w:rsidRPr="002D3348">
        <w:rPr>
          <w:lang w:val="en-US" w:eastAsia="ja-JP"/>
        </w:rPr>
        <w:t>Import Android-Audio-Capture-Example, index with Atlas.</w:t>
      </w:r>
    </w:p>
    <w:p w14:paraId="0ED88A65" w14:textId="122EA029" w:rsidR="0041040B" w:rsidRPr="0041040B" w:rsidRDefault="0041040B" w:rsidP="0041040B">
      <w:pPr>
        <w:pStyle w:val="BodyText"/>
        <w:numPr>
          <w:ilvl w:val="0"/>
          <w:numId w:val="3"/>
        </w:numPr>
        <w:rPr>
          <w:lang w:val="en-US" w:eastAsia="ja-JP"/>
        </w:rPr>
      </w:pPr>
      <w:r w:rsidRPr="002D3348">
        <w:rPr>
          <w:lang w:val="en-US" w:eastAsia="ja-JP"/>
        </w:rPr>
        <w:t>Open Atlas Smart View from the Demonstration-Toolbox (</w:t>
      </w:r>
      <w:r>
        <w:rPr>
          <w:lang w:val="en-US" w:eastAsia="ja-JP"/>
        </w:rPr>
        <w:t>r</w:t>
      </w:r>
      <w:r w:rsidRPr="002D3348">
        <w:rPr>
          <w:lang w:val="en-US" w:eastAsia="ja-JP"/>
        </w:rPr>
        <w:t>ight click on Demonstration-Tool</w:t>
      </w:r>
      <w:r>
        <w:rPr>
          <w:lang w:val="en-US" w:eastAsia="ja-JP"/>
        </w:rPr>
        <w:t>b</w:t>
      </w:r>
      <w:r w:rsidRPr="002D3348">
        <w:rPr>
          <w:lang w:val="en-US" w:eastAsia="ja-JP"/>
        </w:rPr>
        <w:t>ox project and select Atlas-&gt;Open Atlas Smart View</w:t>
      </w:r>
      <w:r>
        <w:rPr>
          <w:lang w:val="en-US" w:eastAsia="ja-JP"/>
        </w:rPr>
        <w:t>.</w:t>
      </w:r>
    </w:p>
    <w:p w14:paraId="4BD8119D" w14:textId="77777777" w:rsidR="000D6FE9" w:rsidRPr="002D3348" w:rsidRDefault="000D6FE9" w:rsidP="000D6FE9">
      <w:pPr>
        <w:pStyle w:val="BodyText"/>
        <w:numPr>
          <w:ilvl w:val="0"/>
          <w:numId w:val="3"/>
        </w:numPr>
        <w:rPr>
          <w:lang w:val="en-US" w:eastAsia="ja-JP"/>
        </w:rPr>
      </w:pPr>
      <w:r w:rsidRPr="002D3348">
        <w:rPr>
          <w:lang w:val="en-US" w:eastAsia="ja-JP"/>
        </w:rPr>
        <w:t xml:space="preserve">Open the only class in the example, </w:t>
      </w:r>
      <w:proofErr w:type="spellStart"/>
      <w:r w:rsidRPr="002D3348">
        <w:rPr>
          <w:lang w:val="en-US" w:eastAsia="ja-JP"/>
        </w:rPr>
        <w:t>MainActivity</w:t>
      </w:r>
      <w:proofErr w:type="spellEnd"/>
      <w:r w:rsidRPr="002D3348">
        <w:rPr>
          <w:lang w:val="en-US" w:eastAsia="ja-JP"/>
        </w:rPr>
        <w:t>, for viewing.</w:t>
      </w:r>
    </w:p>
    <w:p w14:paraId="3B288269" w14:textId="77777777" w:rsidR="000D6FE9" w:rsidRPr="002D3348" w:rsidRDefault="000D6FE9" w:rsidP="000D6FE9">
      <w:pPr>
        <w:pStyle w:val="BodyText"/>
        <w:rPr>
          <w:lang w:val="en-US" w:eastAsia="ja-JP"/>
        </w:rPr>
      </w:pPr>
    </w:p>
    <w:p w14:paraId="1C1FCFD6" w14:textId="77777777" w:rsidR="000D6FE9" w:rsidRPr="002D3348" w:rsidRDefault="000D6FE9" w:rsidP="000D6FE9">
      <w:pPr>
        <w:pStyle w:val="BodyText"/>
        <w:rPr>
          <w:lang w:val="en-US" w:eastAsia="ja-JP"/>
        </w:rPr>
      </w:pPr>
      <w:r w:rsidRPr="002D3348">
        <w:rPr>
          <w:lang w:val="en-US" w:eastAsia="ja-JP"/>
        </w:rPr>
        <w:t>Here we will show another highly-customized analysis example using Atlas. Suppose we are the authors of a brilliant new Android app which records audio. Android provides a set of APIs for audio capture (</w:t>
      </w:r>
      <w:hyperlink r:id="rId17" w:history="1">
        <w:r w:rsidRPr="002D3348">
          <w:rPr>
            <w:color w:val="000099"/>
            <w:u w:val="single" w:color="000099"/>
            <w:lang w:val="en-US" w:eastAsia="ja-JP"/>
          </w:rPr>
          <w:t>http://developer.android.com/guide/topics/media/audio-capture.html</w:t>
        </w:r>
      </w:hyperlink>
      <w:r w:rsidRPr="002D3348">
        <w:rPr>
          <w:lang w:val="en-US" w:eastAsia="ja-JP"/>
        </w:rPr>
        <w:t>). A sequence of nine method calls, setting up various aspects of the recording, is required. Suppose we wish to know if our Android app uses these APIs correctly. We can write an Atlas script to check!</w:t>
      </w:r>
    </w:p>
    <w:p w14:paraId="0B75087B" w14:textId="77777777" w:rsidR="000D6FE9" w:rsidRPr="002D3348" w:rsidRDefault="000D6FE9" w:rsidP="000D6FE9">
      <w:pPr>
        <w:pStyle w:val="BodyText"/>
        <w:rPr>
          <w:lang w:val="en-US" w:eastAsia="ja-JP"/>
        </w:rPr>
      </w:pPr>
    </w:p>
    <w:p w14:paraId="23D311F4" w14:textId="77777777" w:rsidR="000D6FE9" w:rsidRPr="002D3348" w:rsidRDefault="000D6FE9" w:rsidP="000D6FE9">
      <w:pPr>
        <w:pStyle w:val="Code"/>
        <w:pBdr>
          <w:top w:val="single" w:sz="4" w:space="1" w:color="auto"/>
        </w:pBdr>
      </w:pPr>
      <w:r w:rsidRPr="002D3348">
        <w:t>“</w:t>
      </w:r>
    </w:p>
    <w:p w14:paraId="73648B1D" w14:textId="77777777" w:rsidR="000D6FE9" w:rsidRPr="002D3348" w:rsidRDefault="000D6FE9" w:rsidP="000D6FE9">
      <w:pPr>
        <w:pStyle w:val="Code"/>
      </w:pPr>
      <w:r w:rsidRPr="002D3348">
        <w:t>Audio capture from the device is a bit more complicated than audio and video playback, but still fairly simple:</w:t>
      </w:r>
    </w:p>
    <w:p w14:paraId="7339D0B1" w14:textId="77777777" w:rsidR="000D6FE9" w:rsidRPr="002D3348" w:rsidRDefault="000D6FE9" w:rsidP="000D6FE9">
      <w:pPr>
        <w:pStyle w:val="Code"/>
      </w:pPr>
    </w:p>
    <w:p w14:paraId="0C080B91" w14:textId="77777777" w:rsidR="000D6FE9" w:rsidRPr="002D3348" w:rsidRDefault="000D6FE9" w:rsidP="000D6FE9">
      <w:pPr>
        <w:pStyle w:val="Code"/>
      </w:pPr>
      <w:r w:rsidRPr="002D3348">
        <w:t xml:space="preserve">1. Create a new instance of </w:t>
      </w:r>
      <w:proofErr w:type="spellStart"/>
      <w:r w:rsidRPr="002D3348">
        <w:t>android.media.MediaRecorder</w:t>
      </w:r>
      <w:proofErr w:type="spellEnd"/>
      <w:r w:rsidRPr="002D3348">
        <w:t>.</w:t>
      </w:r>
    </w:p>
    <w:p w14:paraId="2BB0777E" w14:textId="77777777" w:rsidR="000D6FE9" w:rsidRPr="002D3348" w:rsidRDefault="000D6FE9" w:rsidP="000D6FE9">
      <w:pPr>
        <w:pStyle w:val="Code"/>
      </w:pPr>
      <w:r w:rsidRPr="002D3348">
        <w:t xml:space="preserve">2. Set the audio source using </w:t>
      </w:r>
      <w:proofErr w:type="spellStart"/>
      <w:proofErr w:type="gramStart"/>
      <w:r w:rsidRPr="002D3348">
        <w:t>MediaRecorder.setAudioSource</w:t>
      </w:r>
      <w:proofErr w:type="spellEnd"/>
      <w:r w:rsidRPr="002D3348">
        <w:t>(</w:t>
      </w:r>
      <w:proofErr w:type="gramEnd"/>
      <w:r w:rsidRPr="002D3348">
        <w:t xml:space="preserve">). You will probably want to use </w:t>
      </w:r>
      <w:proofErr w:type="spellStart"/>
      <w:r w:rsidRPr="002D3348">
        <w:t>MediaRecorder.AudioSource.MIC</w:t>
      </w:r>
      <w:proofErr w:type="spellEnd"/>
      <w:r w:rsidRPr="002D3348">
        <w:t>.</w:t>
      </w:r>
    </w:p>
    <w:p w14:paraId="2BE4F0FF" w14:textId="77777777" w:rsidR="000D6FE9" w:rsidRPr="002D3348" w:rsidRDefault="000D6FE9" w:rsidP="000D6FE9">
      <w:pPr>
        <w:pStyle w:val="Code"/>
      </w:pPr>
      <w:r w:rsidRPr="002D3348">
        <w:t xml:space="preserve">3. Set output file format using </w:t>
      </w:r>
      <w:proofErr w:type="spellStart"/>
      <w:proofErr w:type="gramStart"/>
      <w:r w:rsidRPr="002D3348">
        <w:t>MediaRecorder.setOutputFormat</w:t>
      </w:r>
      <w:proofErr w:type="spellEnd"/>
      <w:r w:rsidRPr="002D3348">
        <w:t>(</w:t>
      </w:r>
      <w:proofErr w:type="gramEnd"/>
      <w:r w:rsidRPr="002D3348">
        <w:t>).</w:t>
      </w:r>
    </w:p>
    <w:p w14:paraId="08FE2069" w14:textId="77777777" w:rsidR="000D6FE9" w:rsidRPr="002D3348" w:rsidRDefault="000D6FE9" w:rsidP="000D6FE9">
      <w:pPr>
        <w:pStyle w:val="Code"/>
      </w:pPr>
      <w:r w:rsidRPr="002D3348">
        <w:t xml:space="preserve">4. Set output file name using </w:t>
      </w:r>
      <w:proofErr w:type="spellStart"/>
      <w:proofErr w:type="gramStart"/>
      <w:r w:rsidRPr="002D3348">
        <w:t>MediaRecorder.setOutputFile</w:t>
      </w:r>
      <w:proofErr w:type="spellEnd"/>
      <w:r w:rsidRPr="002D3348">
        <w:t>(</w:t>
      </w:r>
      <w:proofErr w:type="gramEnd"/>
      <w:r w:rsidRPr="002D3348">
        <w:t>).</w:t>
      </w:r>
    </w:p>
    <w:p w14:paraId="182E1159" w14:textId="77777777" w:rsidR="000D6FE9" w:rsidRPr="002D3348" w:rsidRDefault="000D6FE9" w:rsidP="000D6FE9">
      <w:pPr>
        <w:pStyle w:val="Code"/>
      </w:pPr>
      <w:r w:rsidRPr="002D3348">
        <w:t xml:space="preserve">5. Set the audio encoder using </w:t>
      </w:r>
      <w:proofErr w:type="spellStart"/>
      <w:proofErr w:type="gramStart"/>
      <w:r w:rsidRPr="002D3348">
        <w:t>MediaRecorder.setAudioEncoder</w:t>
      </w:r>
      <w:proofErr w:type="spellEnd"/>
      <w:r w:rsidRPr="002D3348">
        <w:t>(</w:t>
      </w:r>
      <w:proofErr w:type="gramEnd"/>
      <w:r w:rsidRPr="002D3348">
        <w:t>).</w:t>
      </w:r>
    </w:p>
    <w:p w14:paraId="3A5C3576" w14:textId="77777777" w:rsidR="000D6FE9" w:rsidRPr="002D3348" w:rsidRDefault="000D6FE9" w:rsidP="000D6FE9">
      <w:pPr>
        <w:pStyle w:val="Code"/>
      </w:pPr>
      <w:r w:rsidRPr="002D3348">
        <w:t xml:space="preserve">6. Call </w:t>
      </w:r>
      <w:proofErr w:type="spellStart"/>
      <w:proofErr w:type="gramStart"/>
      <w:r w:rsidRPr="002D3348">
        <w:t>MediaRecorder.prepare</w:t>
      </w:r>
      <w:proofErr w:type="spellEnd"/>
      <w:r w:rsidRPr="002D3348">
        <w:t>(</w:t>
      </w:r>
      <w:proofErr w:type="gramEnd"/>
      <w:r w:rsidRPr="002D3348">
        <w:t xml:space="preserve">) on the </w:t>
      </w:r>
      <w:proofErr w:type="spellStart"/>
      <w:r w:rsidRPr="002D3348">
        <w:t>MediaRecorder</w:t>
      </w:r>
      <w:proofErr w:type="spellEnd"/>
      <w:r w:rsidRPr="002D3348">
        <w:t xml:space="preserve"> instance.</w:t>
      </w:r>
    </w:p>
    <w:p w14:paraId="7E7BB732" w14:textId="77777777" w:rsidR="000D6FE9" w:rsidRPr="002D3348" w:rsidRDefault="000D6FE9" w:rsidP="000D6FE9">
      <w:pPr>
        <w:pStyle w:val="Code"/>
      </w:pPr>
      <w:r w:rsidRPr="002D3348">
        <w:t xml:space="preserve">7. To start audio capture, call </w:t>
      </w:r>
      <w:proofErr w:type="spellStart"/>
      <w:proofErr w:type="gramStart"/>
      <w:r w:rsidRPr="002D3348">
        <w:t>MediaRecorder.start</w:t>
      </w:r>
      <w:proofErr w:type="spellEnd"/>
      <w:r w:rsidRPr="002D3348">
        <w:t>(</w:t>
      </w:r>
      <w:proofErr w:type="gramEnd"/>
      <w:r w:rsidRPr="002D3348">
        <w:t>).</w:t>
      </w:r>
    </w:p>
    <w:p w14:paraId="6B2FF65E" w14:textId="77777777" w:rsidR="000D6FE9" w:rsidRPr="002D3348" w:rsidRDefault="000D6FE9" w:rsidP="000D6FE9">
      <w:pPr>
        <w:pStyle w:val="Code"/>
      </w:pPr>
      <w:r w:rsidRPr="002D3348">
        <w:t xml:space="preserve">8. To stop audio capture, call </w:t>
      </w:r>
      <w:proofErr w:type="spellStart"/>
      <w:proofErr w:type="gramStart"/>
      <w:r w:rsidRPr="002D3348">
        <w:t>MediaRecorder.stop</w:t>
      </w:r>
      <w:proofErr w:type="spellEnd"/>
      <w:r w:rsidRPr="002D3348">
        <w:t>(</w:t>
      </w:r>
      <w:proofErr w:type="gramEnd"/>
      <w:r w:rsidRPr="002D3348">
        <w:t>).</w:t>
      </w:r>
    </w:p>
    <w:p w14:paraId="2A0B6212" w14:textId="77777777" w:rsidR="000D6FE9" w:rsidRPr="002D3348" w:rsidRDefault="000D6FE9" w:rsidP="000D6FE9">
      <w:pPr>
        <w:pStyle w:val="Code"/>
      </w:pPr>
      <w:r w:rsidRPr="002D3348">
        <w:t xml:space="preserve">9. When you are done with the </w:t>
      </w:r>
      <w:proofErr w:type="spellStart"/>
      <w:r w:rsidRPr="002D3348">
        <w:t>MediaRecorder</w:t>
      </w:r>
      <w:proofErr w:type="spellEnd"/>
      <w:r w:rsidRPr="002D3348">
        <w:t xml:space="preserve"> instance, call </w:t>
      </w:r>
      <w:proofErr w:type="spellStart"/>
      <w:proofErr w:type="gramStart"/>
      <w:r w:rsidRPr="002D3348">
        <w:t>MediaRecorder.release</w:t>
      </w:r>
      <w:proofErr w:type="spellEnd"/>
      <w:r w:rsidRPr="002D3348">
        <w:t>(</w:t>
      </w:r>
      <w:proofErr w:type="gramEnd"/>
      <w:r w:rsidRPr="002D3348">
        <w:t xml:space="preserve">) on it. Calling </w:t>
      </w:r>
      <w:proofErr w:type="spellStart"/>
      <w:proofErr w:type="gramStart"/>
      <w:r w:rsidRPr="002D3348">
        <w:t>MediaRecorder.release</w:t>
      </w:r>
      <w:proofErr w:type="spellEnd"/>
      <w:r w:rsidRPr="002D3348">
        <w:t>(</w:t>
      </w:r>
      <w:proofErr w:type="gramEnd"/>
      <w:r w:rsidRPr="002D3348">
        <w:t>) is always recommended to free the resource immediately.</w:t>
      </w:r>
    </w:p>
    <w:p w14:paraId="11BE1200" w14:textId="77777777" w:rsidR="000D6FE9" w:rsidRPr="002D3348" w:rsidRDefault="000D6FE9" w:rsidP="000D6FE9">
      <w:pPr>
        <w:pStyle w:val="Code"/>
        <w:pBdr>
          <w:bottom w:val="single" w:sz="4" w:space="1" w:color="auto"/>
        </w:pBdr>
      </w:pPr>
      <w:r w:rsidRPr="002D3348">
        <w:t>“</w:t>
      </w:r>
    </w:p>
    <w:p w14:paraId="43C54C16" w14:textId="77777777" w:rsidR="000D6FE9" w:rsidRPr="002D3348" w:rsidRDefault="000D6FE9" w:rsidP="000D6FE9">
      <w:pPr>
        <w:pStyle w:val="BodyText"/>
        <w:rPr>
          <w:lang w:val="en-US" w:eastAsia="ja-JP"/>
        </w:rPr>
      </w:pPr>
    </w:p>
    <w:p w14:paraId="0304C9C7" w14:textId="77777777" w:rsidR="000D6FE9" w:rsidRPr="002D3348" w:rsidRDefault="000D6FE9" w:rsidP="000D6FE9">
      <w:pPr>
        <w:pStyle w:val="BodyText"/>
        <w:rPr>
          <w:lang w:val="en-US" w:eastAsia="ja-JP"/>
        </w:rPr>
      </w:pPr>
      <w:r w:rsidRPr="002D3348">
        <w:rPr>
          <w:lang w:val="en-US" w:eastAsia="ja-JP"/>
        </w:rPr>
        <w:t xml:space="preserve">Take a look at </w:t>
      </w:r>
      <w:proofErr w:type="spellStart"/>
      <w:r w:rsidRPr="002D3348">
        <w:rPr>
          <w:lang w:val="en-US" w:eastAsia="ja-JP"/>
        </w:rPr>
        <w:t>APICompliance.scala</w:t>
      </w:r>
      <w:proofErr w:type="spellEnd"/>
      <w:r w:rsidRPr="002D3348">
        <w:rPr>
          <w:lang w:val="en-US" w:eastAsia="ja-JP"/>
        </w:rPr>
        <w:t xml:space="preserve">, which contains a custom method called </w:t>
      </w:r>
      <w:proofErr w:type="spellStart"/>
      <w:r w:rsidRPr="002D3348">
        <w:rPr>
          <w:lang w:val="en-US" w:eastAsia="ja-JP"/>
        </w:rPr>
        <w:t>androidAudioCapture</w:t>
      </w:r>
      <w:proofErr w:type="spellEnd"/>
      <w:r w:rsidRPr="002D3348">
        <w:rPr>
          <w:lang w:val="en-US" w:eastAsia="ja-JP"/>
        </w:rPr>
        <w:t xml:space="preserve">. This method selects the nine relevant API methods, </w:t>
      </w:r>
      <w:proofErr w:type="gramStart"/>
      <w:r w:rsidRPr="002D3348">
        <w:rPr>
          <w:lang w:val="en-US" w:eastAsia="ja-JP"/>
        </w:rPr>
        <w:t>then</w:t>
      </w:r>
      <w:proofErr w:type="gramEnd"/>
      <w:r w:rsidRPr="002D3348">
        <w:rPr>
          <w:lang w:val="en-US" w:eastAsia="ja-JP"/>
        </w:rPr>
        <w:t xml:space="preserve"> defines an expected ordering for calls. Next, it builds a control flow graph of our application, and identifies where the API call events occur. Finally, each call event is sorted into a “good” or “bad” group based upon whether all prerequisite calls were made prior to making this call. In the resulting graph, correct API calls are shown in blue, while incorrect calls are shown in red. </w:t>
      </w:r>
    </w:p>
    <w:p w14:paraId="69BD8C57" w14:textId="77777777" w:rsidR="000D6FE9" w:rsidRPr="002D3348" w:rsidRDefault="000D6FE9" w:rsidP="000D6FE9">
      <w:pPr>
        <w:pStyle w:val="BodyText"/>
        <w:rPr>
          <w:lang w:val="en-US" w:eastAsia="ja-JP"/>
        </w:rPr>
      </w:pPr>
    </w:p>
    <w:p w14:paraId="27BDD687" w14:textId="77777777" w:rsidR="000D6FE9" w:rsidRPr="002D3348" w:rsidRDefault="000D6FE9" w:rsidP="000D6FE9">
      <w:pPr>
        <w:pStyle w:val="Code"/>
        <w:pBdr>
          <w:top w:val="single" w:sz="4" w:space="1" w:color="auto"/>
          <w:bottom w:val="single" w:sz="6" w:space="1" w:color="auto"/>
        </w:pBdr>
      </w:pPr>
      <w:proofErr w:type="spellStart"/>
      <w:proofErr w:type="gramStart"/>
      <w:r w:rsidRPr="002D3348">
        <w:t>def</w:t>
      </w:r>
      <w:proofErr w:type="spellEnd"/>
      <w:proofErr w:type="gramEnd"/>
      <w:r w:rsidRPr="002D3348">
        <w:t xml:space="preserve"> </w:t>
      </w:r>
      <w:proofErr w:type="spellStart"/>
      <w:r w:rsidRPr="002D3348">
        <w:t>androidAudioCapture</w:t>
      </w:r>
      <w:proofErr w:type="spellEnd"/>
      <w:r w:rsidRPr="002D3348">
        <w:t>():</w:t>
      </w:r>
      <w:proofErr w:type="spellStart"/>
      <w:r w:rsidRPr="002D3348">
        <w:t>DisplayItem</w:t>
      </w:r>
      <w:proofErr w:type="spellEnd"/>
      <w:r w:rsidRPr="002D3348">
        <w:t xml:space="preserve"> = {</w:t>
      </w:r>
    </w:p>
    <w:p w14:paraId="38DBB942"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callContext</w:t>
      </w:r>
      <w:proofErr w:type="spellEnd"/>
      <w:r w:rsidRPr="002D3348">
        <w:t xml:space="preserve"> = edges(</w:t>
      </w:r>
      <w:proofErr w:type="spellStart"/>
      <w:r w:rsidRPr="002D3348">
        <w:t>Edge.CALL</w:t>
      </w:r>
      <w:proofErr w:type="spellEnd"/>
      <w:r w:rsidRPr="002D3348">
        <w:t>)</w:t>
      </w:r>
    </w:p>
    <w:p w14:paraId="605EE600"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cfContext</w:t>
      </w:r>
      <w:proofErr w:type="spellEnd"/>
      <w:r w:rsidRPr="002D3348">
        <w:t xml:space="preserve"> = edges(</w:t>
      </w:r>
      <w:proofErr w:type="spellStart"/>
      <w:r w:rsidRPr="002D3348">
        <w:t>Edge.CONTROL_FLOW</w:t>
      </w:r>
      <w:proofErr w:type="spellEnd"/>
      <w:r w:rsidRPr="002D3348">
        <w:t>)</w:t>
      </w:r>
    </w:p>
    <w:p w14:paraId="33AA83B7" w14:textId="77777777" w:rsidR="000D6FE9" w:rsidRPr="002D3348" w:rsidRDefault="000D6FE9" w:rsidP="000D6FE9">
      <w:pPr>
        <w:pStyle w:val="Code"/>
        <w:pBdr>
          <w:top w:val="single" w:sz="4" w:space="1" w:color="auto"/>
          <w:bottom w:val="single" w:sz="6" w:space="1" w:color="auto"/>
        </w:pBdr>
      </w:pPr>
      <w:r w:rsidRPr="002D3348">
        <w:tab/>
      </w:r>
    </w:p>
    <w:p w14:paraId="2F8BC4AB"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mediaRecorder</w:t>
      </w:r>
      <w:proofErr w:type="spellEnd"/>
      <w:r w:rsidRPr="002D3348">
        <w:t xml:space="preserve"> = </w:t>
      </w:r>
    </w:p>
    <w:p w14:paraId="2004AF03"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MediaRecorder</w:t>
      </w:r>
      <w:proofErr w:type="spellEnd"/>
      <w:r w:rsidRPr="002D3348">
        <w:t>")</w:t>
      </w:r>
    </w:p>
    <w:p w14:paraId="6EBAC63A"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setAudioSource</w:t>
      </w:r>
      <w:proofErr w:type="spellEnd"/>
      <w:r w:rsidRPr="002D3348">
        <w:t xml:space="preserve"> = </w:t>
      </w:r>
    </w:p>
    <w:p w14:paraId="0E538B7F"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setAudioSource</w:t>
      </w:r>
      <w:proofErr w:type="spellEnd"/>
      <w:r w:rsidRPr="002D3348">
        <w:t>")</w:t>
      </w:r>
    </w:p>
    <w:p w14:paraId="361B3452"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setOutputFormat</w:t>
      </w:r>
      <w:proofErr w:type="spellEnd"/>
      <w:r w:rsidRPr="002D3348">
        <w:t xml:space="preserve"> =</w:t>
      </w:r>
    </w:p>
    <w:p w14:paraId="4CB2F592"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setOutputFormat</w:t>
      </w:r>
      <w:proofErr w:type="spellEnd"/>
      <w:r w:rsidRPr="002D3348">
        <w:t>")</w:t>
      </w:r>
    </w:p>
    <w:p w14:paraId="0883BC55"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setOutputFile</w:t>
      </w:r>
      <w:proofErr w:type="spellEnd"/>
      <w:r w:rsidRPr="002D3348">
        <w:t xml:space="preserve"> =</w:t>
      </w:r>
    </w:p>
    <w:p w14:paraId="40DCB7A2"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setOutputFile</w:t>
      </w:r>
      <w:proofErr w:type="spellEnd"/>
      <w:r w:rsidRPr="002D3348">
        <w:t>")</w:t>
      </w:r>
    </w:p>
    <w:p w14:paraId="6E7DA8E0"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setAudioEncoder</w:t>
      </w:r>
      <w:proofErr w:type="spellEnd"/>
      <w:r w:rsidRPr="002D3348">
        <w:t xml:space="preserve"> =</w:t>
      </w:r>
    </w:p>
    <w:p w14:paraId="65C49036"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setAudioEncoder</w:t>
      </w:r>
      <w:proofErr w:type="spellEnd"/>
      <w:r w:rsidRPr="002D3348">
        <w:t>")</w:t>
      </w:r>
    </w:p>
    <w:p w14:paraId="40DD44C1"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prepare = </w:t>
      </w:r>
      <w:proofErr w:type="spellStart"/>
      <w:r w:rsidRPr="002D3348">
        <w:t>methodSelect</w:t>
      </w:r>
      <w:proofErr w:type="spellEnd"/>
      <w:r w:rsidRPr="002D3348">
        <w:t>("android.media","</w:t>
      </w:r>
      <w:proofErr w:type="spellStart"/>
      <w:r w:rsidRPr="002D3348">
        <w:t>MediaRecorder</w:t>
      </w:r>
      <w:proofErr w:type="spellEnd"/>
      <w:r w:rsidRPr="002D3348">
        <w:t>","prepare")</w:t>
      </w:r>
    </w:p>
    <w:p w14:paraId="03A3717D"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start = </w:t>
      </w:r>
      <w:proofErr w:type="spellStart"/>
      <w:r w:rsidRPr="002D3348">
        <w:t>methodSelect</w:t>
      </w:r>
      <w:proofErr w:type="spellEnd"/>
      <w:r w:rsidRPr="002D3348">
        <w:t>("android.media","</w:t>
      </w:r>
      <w:proofErr w:type="spellStart"/>
      <w:r w:rsidRPr="002D3348">
        <w:t>MediaRecorder</w:t>
      </w:r>
      <w:proofErr w:type="spellEnd"/>
      <w:r w:rsidRPr="002D3348">
        <w:t>","start")</w:t>
      </w:r>
    </w:p>
    <w:p w14:paraId="304585ED" w14:textId="77777777" w:rsidR="000D6FE9" w:rsidRPr="002D3348" w:rsidRDefault="000D6FE9" w:rsidP="000D6FE9">
      <w:pPr>
        <w:pStyle w:val="Code"/>
        <w:pBdr>
          <w:top w:val="single" w:sz="4" w:space="1" w:color="auto"/>
          <w:bottom w:val="single" w:sz="6" w:space="1" w:color="auto"/>
        </w:pBdr>
      </w:pPr>
      <w:r w:rsidRPr="002D3348">
        <w:lastRenderedPageBreak/>
        <w:tab/>
      </w:r>
      <w:proofErr w:type="spellStart"/>
      <w:proofErr w:type="gramStart"/>
      <w:r w:rsidRPr="002D3348">
        <w:t>var</w:t>
      </w:r>
      <w:proofErr w:type="spellEnd"/>
      <w:proofErr w:type="gramEnd"/>
      <w:r w:rsidRPr="002D3348">
        <w:t xml:space="preserve"> stop = </w:t>
      </w:r>
      <w:proofErr w:type="spellStart"/>
      <w:r w:rsidRPr="002D3348">
        <w:t>methodSelect</w:t>
      </w:r>
      <w:proofErr w:type="spellEnd"/>
      <w:r w:rsidRPr="002D3348">
        <w:t>("android.media","</w:t>
      </w:r>
      <w:proofErr w:type="spellStart"/>
      <w:r w:rsidRPr="002D3348">
        <w:t>MediaRecorder</w:t>
      </w:r>
      <w:proofErr w:type="spellEnd"/>
      <w:r w:rsidRPr="002D3348">
        <w:t>","stop")</w:t>
      </w:r>
    </w:p>
    <w:p w14:paraId="762FB3CE"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release = </w:t>
      </w:r>
      <w:proofErr w:type="spellStart"/>
      <w:r w:rsidRPr="002D3348">
        <w:t>methodSelect</w:t>
      </w:r>
      <w:proofErr w:type="spellEnd"/>
      <w:r w:rsidRPr="002D3348">
        <w:t>("android.media","</w:t>
      </w:r>
      <w:proofErr w:type="spellStart"/>
      <w:r w:rsidRPr="002D3348">
        <w:t>MediaRecorder</w:t>
      </w:r>
      <w:proofErr w:type="spellEnd"/>
      <w:r w:rsidRPr="002D3348">
        <w:t>","release")</w:t>
      </w:r>
    </w:p>
    <w:p w14:paraId="1F11D675"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apis</w:t>
      </w:r>
      <w:proofErr w:type="spellEnd"/>
      <w:r w:rsidRPr="002D3348">
        <w:t xml:space="preserve"> = </w:t>
      </w:r>
      <w:proofErr w:type="spellStart"/>
      <w:r w:rsidRPr="002D3348">
        <w:t>mediaRecorder.union</w:t>
      </w:r>
      <w:proofErr w:type="spellEnd"/>
      <w:r w:rsidRPr="002D3348">
        <w:t>(</w:t>
      </w:r>
      <w:proofErr w:type="spellStart"/>
      <w:r w:rsidRPr="002D3348">
        <w:t>setAudioSource</w:t>
      </w:r>
      <w:proofErr w:type="spellEnd"/>
      <w:r w:rsidRPr="002D3348">
        <w:t xml:space="preserve">, </w:t>
      </w:r>
      <w:proofErr w:type="spellStart"/>
      <w:r w:rsidRPr="002D3348">
        <w:t>setOutputFormat</w:t>
      </w:r>
      <w:proofErr w:type="spellEnd"/>
      <w:r w:rsidRPr="002D3348">
        <w:t xml:space="preserve">, </w:t>
      </w:r>
    </w:p>
    <w:p w14:paraId="0A5CFA48"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setOutputFile</w:t>
      </w:r>
      <w:proofErr w:type="spellEnd"/>
      <w:proofErr w:type="gramEnd"/>
      <w:r w:rsidRPr="002D3348">
        <w:t xml:space="preserve">, </w:t>
      </w:r>
      <w:proofErr w:type="spellStart"/>
      <w:r w:rsidRPr="002D3348">
        <w:t>setAudioEncoder</w:t>
      </w:r>
      <w:proofErr w:type="spellEnd"/>
      <w:r w:rsidRPr="002D3348">
        <w:t>, prepare, start, stop, release)</w:t>
      </w:r>
    </w:p>
    <w:p w14:paraId="2BFA6357"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3FC1C983"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val</w:t>
      </w:r>
      <w:proofErr w:type="spellEnd"/>
      <w:proofErr w:type="gramEnd"/>
      <w:r w:rsidRPr="002D3348">
        <w:t xml:space="preserve"> </w:t>
      </w:r>
      <w:proofErr w:type="spellStart"/>
      <w:r w:rsidRPr="002D3348">
        <w:t>requisiteOrder</w:t>
      </w:r>
      <w:proofErr w:type="spellEnd"/>
      <w:r w:rsidRPr="002D3348">
        <w:t xml:space="preserve"> = Array(</w:t>
      </w:r>
      <w:proofErr w:type="spellStart"/>
      <w:r w:rsidRPr="002D3348">
        <w:t>mediaRecorder</w:t>
      </w:r>
      <w:proofErr w:type="spellEnd"/>
      <w:r w:rsidRPr="002D3348">
        <w:t xml:space="preserve">, </w:t>
      </w:r>
      <w:proofErr w:type="spellStart"/>
      <w:r w:rsidRPr="002D3348">
        <w:t>setAudioSource</w:t>
      </w:r>
      <w:proofErr w:type="spellEnd"/>
      <w:r w:rsidRPr="002D3348">
        <w:t xml:space="preserve">, </w:t>
      </w:r>
    </w:p>
    <w:p w14:paraId="085C7651"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setOutputFormat</w:t>
      </w:r>
      <w:proofErr w:type="spellEnd"/>
      <w:proofErr w:type="gramEnd"/>
      <w:r w:rsidRPr="002D3348">
        <w:t xml:space="preserve">, </w:t>
      </w:r>
      <w:proofErr w:type="spellStart"/>
      <w:r w:rsidRPr="002D3348">
        <w:t>setOutputFile</w:t>
      </w:r>
      <w:proofErr w:type="spellEnd"/>
      <w:r w:rsidRPr="002D3348">
        <w:t xml:space="preserve">, </w:t>
      </w:r>
      <w:proofErr w:type="spellStart"/>
      <w:r w:rsidRPr="002D3348">
        <w:t>setAudioEncoder</w:t>
      </w:r>
      <w:proofErr w:type="spellEnd"/>
      <w:r w:rsidRPr="002D3348">
        <w:t xml:space="preserve">, prepare, start, </w:t>
      </w:r>
    </w:p>
    <w:p w14:paraId="5E33BF17"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gramStart"/>
      <w:r w:rsidRPr="002D3348">
        <w:t>stop</w:t>
      </w:r>
      <w:proofErr w:type="gramEnd"/>
      <w:r w:rsidRPr="002D3348">
        <w:t>, release)</w:t>
      </w:r>
    </w:p>
    <w:p w14:paraId="0236C201" w14:textId="77777777" w:rsidR="000D6FE9" w:rsidRPr="002D3348" w:rsidRDefault="000D6FE9" w:rsidP="000D6FE9">
      <w:pPr>
        <w:pStyle w:val="Code"/>
        <w:pBdr>
          <w:top w:val="single" w:sz="4" w:space="1" w:color="auto"/>
          <w:bottom w:val="single" w:sz="6" w:space="1" w:color="auto"/>
        </w:pBdr>
      </w:pPr>
      <w:r w:rsidRPr="002D3348">
        <w:tab/>
      </w:r>
      <w:r w:rsidRPr="002D3348">
        <w:tab/>
      </w:r>
      <w:r w:rsidRPr="002D3348">
        <w:tab/>
      </w:r>
      <w:r w:rsidRPr="002D3348">
        <w:tab/>
      </w:r>
    </w:p>
    <w:p w14:paraId="09BD6261"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cfGraph</w:t>
      </w:r>
      <w:proofErr w:type="spellEnd"/>
      <w:r w:rsidRPr="002D3348">
        <w:t xml:space="preserve"> = </w:t>
      </w:r>
    </w:p>
    <w:p w14:paraId="4173D7B1"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inducedGraph</w:t>
      </w:r>
      <w:proofErr w:type="spellEnd"/>
      <w:r w:rsidRPr="002D3348">
        <w:t>(</w:t>
      </w:r>
      <w:proofErr w:type="spellStart"/>
      <w:proofErr w:type="gramEnd"/>
      <w:r w:rsidRPr="002D3348">
        <w:t>app.nodesTaggedWithAny</w:t>
      </w:r>
      <w:proofErr w:type="spellEnd"/>
      <w:r w:rsidRPr="002D3348">
        <w:t>(</w:t>
      </w:r>
      <w:proofErr w:type="spellStart"/>
      <w:r w:rsidRPr="002D3348">
        <w:t>Node.CONTROL_FLOW</w:t>
      </w:r>
      <w:proofErr w:type="spellEnd"/>
      <w:r w:rsidRPr="002D3348">
        <w:t xml:space="preserve">), </w:t>
      </w:r>
      <w:proofErr w:type="spellStart"/>
      <w:r w:rsidRPr="002D3348">
        <w:t>cfContext</w:t>
      </w:r>
      <w:proofErr w:type="spellEnd"/>
      <w:r w:rsidRPr="002D3348">
        <w:t>)</w:t>
      </w:r>
    </w:p>
    <w:p w14:paraId="14267178"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21DBBA6C"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apiCalls</w:t>
      </w:r>
      <w:proofErr w:type="spellEnd"/>
      <w:r w:rsidRPr="002D3348">
        <w:t xml:space="preserve"> = </w:t>
      </w:r>
      <w:proofErr w:type="spellStart"/>
      <w:r w:rsidRPr="002D3348">
        <w:t>callContext.forwardStep</w:t>
      </w:r>
      <w:proofErr w:type="spellEnd"/>
      <w:r w:rsidRPr="002D3348">
        <w:t>(</w:t>
      </w:r>
      <w:proofErr w:type="spellStart"/>
      <w:r w:rsidRPr="002D3348">
        <w:t>cfGraph</w:t>
      </w:r>
      <w:proofErr w:type="spellEnd"/>
      <w:r w:rsidRPr="002D3348">
        <w:t xml:space="preserve">) intersection </w:t>
      </w:r>
    </w:p>
    <w:p w14:paraId="058B930F"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callContext.reverseStep</w:t>
      </w:r>
      <w:proofErr w:type="spellEnd"/>
      <w:r w:rsidRPr="002D3348">
        <w:t>(</w:t>
      </w:r>
      <w:proofErr w:type="spellStart"/>
      <w:proofErr w:type="gramEnd"/>
      <w:r w:rsidRPr="002D3348">
        <w:t>apis</w:t>
      </w:r>
      <w:proofErr w:type="spellEnd"/>
      <w:r w:rsidRPr="002D3348">
        <w:t>)</w:t>
      </w:r>
    </w:p>
    <w:p w14:paraId="56956769"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3CAD137E"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cfGraph</w:t>
      </w:r>
      <w:proofErr w:type="spellEnd"/>
      <w:proofErr w:type="gramEnd"/>
      <w:r w:rsidRPr="002D3348">
        <w:t xml:space="preserve"> = </w:t>
      </w:r>
      <w:proofErr w:type="spellStart"/>
      <w:r w:rsidRPr="002D3348">
        <w:t>cfGraph</w:t>
      </w:r>
      <w:proofErr w:type="spellEnd"/>
      <w:r w:rsidRPr="002D3348">
        <w:t xml:space="preserve"> difference (</w:t>
      </w:r>
      <w:proofErr w:type="spellStart"/>
      <w:r w:rsidRPr="002D3348">
        <w:t>cfGraph</w:t>
      </w:r>
      <w:proofErr w:type="spellEnd"/>
      <w:r w:rsidRPr="002D3348">
        <w:t xml:space="preserve"> difference </w:t>
      </w:r>
    </w:p>
    <w:p w14:paraId="56D19546"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cfGraph.between</w:t>
      </w:r>
      <w:proofErr w:type="spellEnd"/>
      <w:r w:rsidRPr="002D3348">
        <w:t>(</w:t>
      </w:r>
      <w:proofErr w:type="spellStart"/>
      <w:proofErr w:type="gramEnd"/>
      <w:r w:rsidRPr="002D3348">
        <w:t>apiCalls</w:t>
      </w:r>
      <w:proofErr w:type="spellEnd"/>
      <w:r w:rsidRPr="002D3348">
        <w:t xml:space="preserve">, </w:t>
      </w:r>
      <w:proofErr w:type="spellStart"/>
      <w:r w:rsidRPr="002D3348">
        <w:t>apiCalls</w:t>
      </w:r>
      <w:proofErr w:type="spellEnd"/>
      <w:r w:rsidRPr="002D3348">
        <w:t>))</w:t>
      </w:r>
    </w:p>
    <w:p w14:paraId="415889BA"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7CA8829A"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cfEnhanced</w:t>
      </w:r>
      <w:proofErr w:type="spellEnd"/>
      <w:r w:rsidRPr="002D3348">
        <w:t xml:space="preserve"> = </w:t>
      </w:r>
      <w:proofErr w:type="spellStart"/>
      <w:r w:rsidRPr="002D3348">
        <w:t>cfGraph</w:t>
      </w:r>
      <w:proofErr w:type="spellEnd"/>
      <w:r w:rsidRPr="002D3348">
        <w:t xml:space="preserve"> union </w:t>
      </w:r>
      <w:proofErr w:type="spellStart"/>
      <w:r w:rsidRPr="002D3348">
        <w:t>apiCalls</w:t>
      </w:r>
      <w:proofErr w:type="spellEnd"/>
    </w:p>
    <w:p w14:paraId="67A74C92"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18317C58"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val</w:t>
      </w:r>
      <w:proofErr w:type="spellEnd"/>
      <w:proofErr w:type="gramEnd"/>
      <w:r w:rsidRPr="002D3348">
        <w:t xml:space="preserve"> (</w:t>
      </w:r>
      <w:proofErr w:type="spellStart"/>
      <w:r w:rsidRPr="002D3348">
        <w:t>goodCalls</w:t>
      </w:r>
      <w:proofErr w:type="spellEnd"/>
      <w:r w:rsidRPr="002D3348">
        <w:t xml:space="preserve">, </w:t>
      </w:r>
      <w:proofErr w:type="spellStart"/>
      <w:r w:rsidRPr="002D3348">
        <w:t>badCalls</w:t>
      </w:r>
      <w:proofErr w:type="spellEnd"/>
      <w:r w:rsidRPr="002D3348">
        <w:t xml:space="preserve">) = </w:t>
      </w:r>
      <w:proofErr w:type="spellStart"/>
      <w:r w:rsidRPr="002D3348">
        <w:t>precedenceCheck</w:t>
      </w:r>
      <w:proofErr w:type="spellEnd"/>
      <w:r w:rsidRPr="002D3348">
        <w:t>(</w:t>
      </w:r>
      <w:proofErr w:type="spellStart"/>
      <w:r w:rsidRPr="002D3348">
        <w:t>requisiteOrder</w:t>
      </w:r>
      <w:proofErr w:type="spellEnd"/>
      <w:r w:rsidRPr="002D3348">
        <w:t xml:space="preserve">, </w:t>
      </w:r>
      <w:proofErr w:type="spellStart"/>
      <w:r w:rsidRPr="002D3348">
        <w:t>cfEnhanced</w:t>
      </w:r>
      <w:proofErr w:type="spellEnd"/>
      <w:r w:rsidRPr="002D3348">
        <w:t>)</w:t>
      </w:r>
    </w:p>
    <w:p w14:paraId="3D7C06BF" w14:textId="77777777" w:rsidR="000D6FE9" w:rsidRPr="002D3348" w:rsidRDefault="000D6FE9" w:rsidP="000D6FE9">
      <w:pPr>
        <w:pStyle w:val="Code"/>
        <w:pBdr>
          <w:top w:val="single" w:sz="4" w:space="1" w:color="auto"/>
          <w:bottom w:val="single" w:sz="6" w:space="1" w:color="auto"/>
        </w:pBdr>
      </w:pPr>
      <w:r w:rsidRPr="002D3348">
        <w:tab/>
        <w:t>…</w:t>
      </w:r>
    </w:p>
    <w:p w14:paraId="5A1BB1DD" w14:textId="77777777" w:rsidR="000D6FE9" w:rsidRPr="002D3348" w:rsidRDefault="000D6FE9" w:rsidP="000D6FE9">
      <w:pPr>
        <w:pStyle w:val="Code"/>
        <w:pBdr>
          <w:top w:val="single" w:sz="4" w:space="1" w:color="auto"/>
          <w:bottom w:val="single" w:sz="6" w:space="1" w:color="auto"/>
        </w:pBdr>
      </w:pPr>
      <w:r w:rsidRPr="002D3348">
        <w:t>}</w:t>
      </w:r>
    </w:p>
    <w:p w14:paraId="73835B60" w14:textId="77777777" w:rsidR="000D6FE9" w:rsidRPr="002D3348" w:rsidRDefault="000D6FE9" w:rsidP="000D6FE9">
      <w:pPr>
        <w:pStyle w:val="BodyText"/>
        <w:rPr>
          <w:lang w:val="en-US" w:eastAsia="ja-JP"/>
        </w:rPr>
      </w:pPr>
    </w:p>
    <w:p w14:paraId="3C68CA48" w14:textId="12348C83" w:rsidR="002D592F" w:rsidRDefault="000D6FE9" w:rsidP="002D592F">
      <w:pPr>
        <w:pStyle w:val="BodyText"/>
        <w:rPr>
          <w:lang w:val="en-US" w:eastAsia="ja-JP"/>
        </w:rPr>
      </w:pPr>
      <w:r w:rsidRPr="002D3348">
        <w:rPr>
          <w:lang w:val="en-US" w:eastAsia="ja-JP"/>
        </w:rPr>
        <w:t>Let’s run this on our And</w:t>
      </w:r>
      <w:r w:rsidR="0041040B">
        <w:rPr>
          <w:lang w:val="en-US" w:eastAsia="ja-JP"/>
        </w:rPr>
        <w:t>roid app to see how we’ve done.</w:t>
      </w:r>
      <w:r w:rsidR="002D592F">
        <w:rPr>
          <w:lang w:val="en-US" w:eastAsia="ja-JP"/>
        </w:rPr>
        <w:t xml:space="preserve">  Here we have contributed the </w:t>
      </w:r>
      <w:proofErr w:type="spellStart"/>
      <w:r w:rsidR="002D592F" w:rsidRPr="002D3348">
        <w:rPr>
          <w:lang w:val="en-US" w:eastAsia="ja-JP"/>
        </w:rPr>
        <w:t>APICompliance</w:t>
      </w:r>
      <w:proofErr w:type="spellEnd"/>
      <w:r w:rsidR="002D592F">
        <w:rPr>
          <w:lang w:val="en-US" w:eastAsia="ja-JP"/>
        </w:rPr>
        <w:t xml:space="preserve"> script to the Smart View as “Media Recorder API Compliance”.</w:t>
      </w:r>
      <w:r w:rsidR="002D592F" w:rsidRPr="005E64C7">
        <w:rPr>
          <w:lang w:val="en-US" w:eastAsia="ja-JP"/>
        </w:rPr>
        <w:t xml:space="preserve"> </w:t>
      </w:r>
    </w:p>
    <w:p w14:paraId="1B24F43D" w14:textId="3AC1CDF1" w:rsidR="002D592F" w:rsidRPr="002D3348" w:rsidRDefault="002D592F" w:rsidP="002D592F">
      <w:pPr>
        <w:pStyle w:val="BodyText"/>
        <w:rPr>
          <w:lang w:val="en-US" w:eastAsia="ja-JP"/>
        </w:rPr>
      </w:pPr>
      <w:r w:rsidRPr="002D3348">
        <w:rPr>
          <w:lang w:val="en-US" w:eastAsia="ja-JP"/>
        </w:rPr>
        <w:t xml:space="preserve">Select the </w:t>
      </w:r>
      <w:r>
        <w:rPr>
          <w:lang w:val="en-US" w:eastAsia="ja-JP"/>
        </w:rPr>
        <w:t xml:space="preserve">“Media Recorder API Compliance” </w:t>
      </w:r>
      <w:r w:rsidRPr="002D3348">
        <w:rPr>
          <w:lang w:val="en-US"/>
        </w:rPr>
        <w:t>script from the Atlas Smart View</w:t>
      </w:r>
      <w:r>
        <w:rPr>
          <w:lang w:val="en-US"/>
        </w:rPr>
        <w:t xml:space="preserve"> and o</w:t>
      </w:r>
      <w:r>
        <w:rPr>
          <w:lang w:val="en-US" w:eastAsia="ja-JP"/>
        </w:rPr>
        <w:t xml:space="preserve">pen the MainActivity.java class and click on the </w:t>
      </w:r>
      <w:proofErr w:type="spellStart"/>
      <w:r>
        <w:rPr>
          <w:lang w:val="en-US" w:eastAsia="ja-JP"/>
        </w:rPr>
        <w:t>initWrong</w:t>
      </w:r>
      <w:proofErr w:type="spellEnd"/>
      <w:r>
        <w:rPr>
          <w:lang w:val="en-US" w:eastAsia="ja-JP"/>
        </w:rPr>
        <w:t xml:space="preserve"> method. The following graph is produced: </w:t>
      </w:r>
    </w:p>
    <w:p w14:paraId="5256631F" w14:textId="50375AEF" w:rsidR="000D6FE9" w:rsidRPr="002D3348" w:rsidRDefault="002D592F" w:rsidP="002D592F">
      <w:pPr>
        <w:pStyle w:val="BodyText"/>
        <w:rPr>
          <w:lang w:val="en-US" w:eastAsia="ja-JP"/>
        </w:rPr>
      </w:pPr>
      <w:r>
        <w:rPr>
          <w:noProof/>
          <w:lang w:val="en-US" w:eastAsia="en-US"/>
        </w:rPr>
        <w:lastRenderedPageBreak/>
        <w:drawing>
          <wp:inline distT="0" distB="0" distL="0" distR="0" wp14:anchorId="76A85C10" wp14:editId="6300BE56">
            <wp:extent cx="4934073" cy="4950070"/>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38039" cy="4954049"/>
                    </a:xfrm>
                    <a:prstGeom prst="rect">
                      <a:avLst/>
                    </a:prstGeom>
                  </pic:spPr>
                </pic:pic>
              </a:graphicData>
            </a:graphic>
          </wp:inline>
        </w:drawing>
      </w:r>
    </w:p>
    <w:p w14:paraId="2E92CE2C" w14:textId="77777777" w:rsidR="007112EC" w:rsidRDefault="007112EC" w:rsidP="000D6FE9">
      <w:pPr>
        <w:pStyle w:val="BodyText"/>
        <w:rPr>
          <w:lang w:val="en-US" w:eastAsia="ja-JP"/>
        </w:rPr>
      </w:pPr>
    </w:p>
    <w:p w14:paraId="5E7EC238" w14:textId="68085118" w:rsidR="002D592F" w:rsidRDefault="000D6FE9" w:rsidP="000D6FE9">
      <w:pPr>
        <w:pStyle w:val="BodyText"/>
        <w:rPr>
          <w:lang w:val="en-US" w:eastAsia="ja-JP"/>
        </w:rPr>
      </w:pPr>
      <w:r w:rsidRPr="002D3348">
        <w:rPr>
          <w:lang w:val="en-US" w:eastAsia="ja-JP"/>
        </w:rPr>
        <w:t xml:space="preserve">Our Atlas script detected problems with our app. Click on the red control flow block from which the errant calls are made. We see that we have forgotten to call prepare prior to starting the recording. </w:t>
      </w:r>
      <w:r w:rsidR="002D592F">
        <w:rPr>
          <w:lang w:val="en-US" w:eastAsia="ja-JP"/>
        </w:rPr>
        <w:t xml:space="preserve"> </w:t>
      </w:r>
    </w:p>
    <w:p w14:paraId="3FFB0838" w14:textId="77777777" w:rsidR="002D592F" w:rsidRPr="002D3348" w:rsidRDefault="002D592F" w:rsidP="002D592F">
      <w:pPr>
        <w:pStyle w:val="BodyText"/>
        <w:rPr>
          <w:lang w:val="en-US" w:eastAsia="ja-JP"/>
        </w:rPr>
      </w:pPr>
      <w:r>
        <w:rPr>
          <w:lang w:val="en-US" w:eastAsia="ja-JP"/>
        </w:rPr>
        <w:t xml:space="preserve">This is corrected in the </w:t>
      </w:r>
      <w:proofErr w:type="spellStart"/>
      <w:r>
        <w:rPr>
          <w:lang w:val="en-US" w:eastAsia="ja-JP"/>
        </w:rPr>
        <w:t>initCorrect</w:t>
      </w:r>
      <w:proofErr w:type="spellEnd"/>
      <w:r>
        <w:rPr>
          <w:lang w:val="en-US" w:eastAsia="ja-JP"/>
        </w:rPr>
        <w:t xml:space="preserve"> method. Now click on the </w:t>
      </w:r>
      <w:proofErr w:type="spellStart"/>
      <w:r>
        <w:rPr>
          <w:lang w:val="en-US" w:eastAsia="ja-JP"/>
        </w:rPr>
        <w:t>initCorrect</w:t>
      </w:r>
      <w:proofErr w:type="spellEnd"/>
      <w:r>
        <w:rPr>
          <w:lang w:val="en-US" w:eastAsia="ja-JP"/>
        </w:rPr>
        <w:t xml:space="preserve"> method. The following graph is produced: </w:t>
      </w:r>
    </w:p>
    <w:p w14:paraId="1FC51D78" w14:textId="455DF133" w:rsidR="002D592F" w:rsidRDefault="002D592F" w:rsidP="000D6FE9">
      <w:pPr>
        <w:pStyle w:val="BodyText"/>
        <w:rPr>
          <w:lang w:val="en-US" w:eastAsia="ja-JP"/>
        </w:rPr>
      </w:pPr>
    </w:p>
    <w:p w14:paraId="51E603FD" w14:textId="0304DDD0" w:rsidR="000D6FE9" w:rsidRPr="002D3348" w:rsidRDefault="002D592F" w:rsidP="000D6FE9">
      <w:pPr>
        <w:pStyle w:val="BodyText"/>
        <w:rPr>
          <w:lang w:val="en-US" w:eastAsia="ja-JP"/>
        </w:rPr>
      </w:pPr>
      <w:r>
        <w:rPr>
          <w:noProof/>
          <w:lang w:val="en-US" w:eastAsia="en-US"/>
        </w:rPr>
        <w:lastRenderedPageBreak/>
        <w:drawing>
          <wp:inline distT="0" distB="0" distL="0" distR="0" wp14:anchorId="6CBE293C" wp14:editId="3FBEC9B2">
            <wp:extent cx="5020408" cy="503668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4443" cy="5040733"/>
                    </a:xfrm>
                    <a:prstGeom prst="rect">
                      <a:avLst/>
                    </a:prstGeom>
                  </pic:spPr>
                </pic:pic>
              </a:graphicData>
            </a:graphic>
          </wp:inline>
        </w:drawing>
      </w:r>
    </w:p>
    <w:p w14:paraId="0033E7DE" w14:textId="77777777" w:rsidR="000D6FE9" w:rsidRPr="002D3348" w:rsidRDefault="000D6FE9" w:rsidP="000D6FE9">
      <w:pPr>
        <w:pStyle w:val="BodyText"/>
        <w:rPr>
          <w:lang w:val="en-US" w:eastAsia="ja-JP"/>
        </w:rPr>
      </w:pPr>
      <w:r w:rsidRPr="002D3348">
        <w:rPr>
          <w:lang w:val="en-US" w:eastAsia="ja-JP"/>
        </w:rPr>
        <w:t xml:space="preserve">Looks good! Our Atlas script has confirmed our fix, and all API calls are now made in the correct order. </w:t>
      </w:r>
      <w:proofErr w:type="gramStart"/>
      <w:r w:rsidRPr="002D3348">
        <w:rPr>
          <w:lang w:val="en-US" w:eastAsia="ja-JP"/>
        </w:rPr>
        <w:t xml:space="preserve">As with the previous demonstrations, notice that this functionality was </w:t>
      </w:r>
      <w:r w:rsidRPr="002D3348">
        <w:rPr>
          <w:b/>
          <w:bCs/>
          <w:lang w:val="en-US" w:eastAsia="ja-JP"/>
        </w:rPr>
        <w:t>not</w:t>
      </w:r>
      <w:r w:rsidRPr="002D3348">
        <w:rPr>
          <w:lang w:val="en-US" w:eastAsia="ja-JP"/>
        </w:rPr>
        <w:t xml:space="preserve"> provided by Atlas.</w:t>
      </w:r>
      <w:proofErr w:type="gramEnd"/>
      <w:r w:rsidRPr="002D3348">
        <w:rPr>
          <w:lang w:val="en-US" w:eastAsia="ja-JP"/>
        </w:rPr>
        <w:t xml:space="preserve"> We created a tool with this functionality by writing a custom script! Atlas allows us to add new features and tools on-the-fly, unlike other analysis tools.</w:t>
      </w:r>
      <w:bookmarkStart w:id="8" w:name="_GoBack"/>
      <w:bookmarkEnd w:id="8"/>
    </w:p>
    <w:p w14:paraId="6252D2CA" w14:textId="77777777" w:rsidR="000D6FE9" w:rsidRPr="002D3348" w:rsidRDefault="000D6FE9" w:rsidP="000D6FE9">
      <w:pPr>
        <w:pStyle w:val="Heading1"/>
        <w:rPr>
          <w:lang w:val="en-US" w:eastAsia="ja-JP"/>
        </w:rPr>
      </w:pPr>
      <w:bookmarkStart w:id="9" w:name="_Toc232045108"/>
      <w:r w:rsidRPr="002D3348">
        <w:rPr>
          <w:lang w:val="en-US" w:eastAsia="ja-JP"/>
        </w:rPr>
        <w:t>Resources</w:t>
      </w:r>
      <w:bookmarkEnd w:id="9"/>
    </w:p>
    <w:p w14:paraId="1E6D707E"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Android SDK: </w:t>
      </w:r>
      <w:hyperlink r:id="rId20" w:anchor="download" w:history="1">
        <w:r w:rsidRPr="002D3348">
          <w:rPr>
            <w:rFonts w:ascii="Helvetica" w:hAnsi="Helvetica" w:cs="Helvetica"/>
            <w:color w:val="000099"/>
            <w:sz w:val="24"/>
            <w:u w:val="single" w:color="000099"/>
            <w:lang w:val="en-US" w:eastAsia="ja-JP"/>
          </w:rPr>
          <w:t>http://developer.android.com/sdk/index.html#download</w:t>
        </w:r>
      </w:hyperlink>
    </w:p>
    <w:p w14:paraId="67816338"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ADT Plugin:</w:t>
      </w:r>
      <w:r w:rsidRPr="002D3348">
        <w:rPr>
          <w:rFonts w:ascii="Helvetica" w:hAnsi="Helvetica" w:cs="Helvetica"/>
          <w:color w:val="auto"/>
          <w:sz w:val="24"/>
          <w:lang w:val="en-US" w:eastAsia="ja-JP"/>
        </w:rPr>
        <w:t xml:space="preserve"> </w:t>
      </w:r>
      <w:hyperlink r:id="rId21" w:history="1">
        <w:r w:rsidRPr="002D3348">
          <w:rPr>
            <w:rFonts w:ascii="Helvetica" w:hAnsi="Helvetica" w:cs="Helvetica"/>
            <w:color w:val="000099"/>
            <w:sz w:val="24"/>
            <w:u w:val="single" w:color="000099"/>
            <w:lang w:val="en-US" w:eastAsia="ja-JP"/>
          </w:rPr>
          <w:t>http://developer.android.com/sdk/installing/installing-adt.html</w:t>
        </w:r>
      </w:hyperlink>
    </w:p>
    <w:p w14:paraId="69C84630"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Atlas Product Page: </w:t>
      </w:r>
      <w:hyperlink r:id="rId22" w:history="1">
        <w:r w:rsidRPr="002D3348">
          <w:rPr>
            <w:rFonts w:ascii="Helvetica" w:hAnsi="Helvetica" w:cs="Helvetica"/>
            <w:color w:val="000099"/>
            <w:sz w:val="24"/>
            <w:u w:val="single" w:color="000099"/>
            <w:lang w:val="en-US" w:eastAsia="ja-JP"/>
          </w:rPr>
          <w:t>http://www.ensoftcorp.com/atlas/</w:t>
        </w:r>
      </w:hyperlink>
    </w:p>
    <w:p w14:paraId="4339A064"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Atlas Request:</w:t>
      </w:r>
      <w:r w:rsidRPr="002D3348">
        <w:rPr>
          <w:rFonts w:ascii="Helvetica" w:hAnsi="Helvetica" w:cs="Helvetica"/>
          <w:color w:val="auto"/>
          <w:sz w:val="24"/>
          <w:lang w:val="en-US" w:eastAsia="ja-JP"/>
        </w:rPr>
        <w:t xml:space="preserve"> </w:t>
      </w:r>
      <w:hyperlink r:id="rId23" w:history="1">
        <w:r w:rsidRPr="002D3348">
          <w:rPr>
            <w:rFonts w:ascii="Helvetica" w:hAnsi="Helvetica" w:cs="Helvetica"/>
            <w:color w:val="000099"/>
            <w:sz w:val="24"/>
            <w:u w:val="single" w:color="000099"/>
            <w:lang w:val="en-US" w:eastAsia="ja-JP"/>
          </w:rPr>
          <w:t>http://www.ensoftcorp.com/atlas_request/</w:t>
        </w:r>
      </w:hyperlink>
    </w:p>
    <w:p w14:paraId="14CAE6F6"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Demonstration Toolbox: </w:t>
      </w:r>
      <w:hyperlink r:id="rId24" w:history="1">
        <w:r w:rsidRPr="002D3348">
          <w:rPr>
            <w:rFonts w:ascii="Helvetica" w:hAnsi="Helvetica" w:cs="Helvetica"/>
            <w:color w:val="000099"/>
            <w:sz w:val="24"/>
            <w:u w:val="single" w:color="000099"/>
            <w:lang w:val="en-US" w:eastAsia="ja-JP"/>
          </w:rPr>
          <w:t>https://github.com/EnSoftCorp/Demonstration-Toolbox</w:t>
        </w:r>
      </w:hyperlink>
    </w:p>
    <w:p w14:paraId="470B1B8C"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Email EnSoft:</w:t>
      </w:r>
      <w:r w:rsidRPr="002D3348">
        <w:rPr>
          <w:rFonts w:ascii="Helvetica" w:hAnsi="Helvetica" w:cs="Helvetica"/>
          <w:color w:val="auto"/>
          <w:sz w:val="24"/>
          <w:lang w:val="en-US" w:eastAsia="ja-JP"/>
        </w:rPr>
        <w:t xml:space="preserve"> </w:t>
      </w:r>
      <w:hyperlink r:id="rId25" w:history="1">
        <w:r w:rsidRPr="002D3348">
          <w:rPr>
            <w:rFonts w:ascii="Helvetica" w:hAnsi="Helvetica" w:cs="Helvetica"/>
            <w:color w:val="000099"/>
            <w:sz w:val="24"/>
            <w:u w:val="single" w:color="000099"/>
            <w:lang w:val="en-US" w:eastAsia="ja-JP"/>
          </w:rPr>
          <w:t>contactus@ensoftcorp.com</w:t>
        </w:r>
      </w:hyperlink>
    </w:p>
    <w:p w14:paraId="06CEF682" w14:textId="77777777" w:rsidR="00772F1D" w:rsidRPr="002D3348" w:rsidRDefault="00772F1D" w:rsidP="00772F1D">
      <w:pPr>
        <w:rPr>
          <w:lang w:val="en-US"/>
        </w:rPr>
      </w:pPr>
    </w:p>
    <w:sectPr w:rsidR="00772F1D" w:rsidRPr="002D3348" w:rsidSect="00BB26DA">
      <w:headerReference w:type="even" r:id="rId26"/>
      <w:headerReference w:type="default" r:id="rId27"/>
      <w:footerReference w:type="even" r:id="rId28"/>
      <w:footerReference w:type="default" r:id="rId29"/>
      <w:headerReference w:type="first" r:id="rId30"/>
      <w:footerReference w:type="first" r:id="rId31"/>
      <w:pgSz w:w="12242" w:h="15842" w:code="119"/>
      <w:pgMar w:top="226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6666F" w14:textId="77777777" w:rsidR="00B80728" w:rsidRDefault="00B80728">
      <w:r>
        <w:separator/>
      </w:r>
    </w:p>
  </w:endnote>
  <w:endnote w:type="continuationSeparator" w:id="0">
    <w:p w14:paraId="2710B403" w14:textId="77777777" w:rsidR="00B80728" w:rsidRDefault="00B80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D78EC" w14:textId="77777777" w:rsidR="00163B5D" w:rsidRDefault="00163B5D" w:rsidP="00163B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4BFD7" w14:textId="77777777" w:rsidR="00163B5D" w:rsidRDefault="00163B5D" w:rsidP="009260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53142" w14:textId="77777777" w:rsidR="00163B5D" w:rsidRDefault="00163B5D" w:rsidP="00163B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50BC">
      <w:rPr>
        <w:rStyle w:val="PageNumber"/>
        <w:noProof/>
      </w:rPr>
      <w:t>12</w:t>
    </w:r>
    <w:r>
      <w:rPr>
        <w:rStyle w:val="PageNumber"/>
      </w:rPr>
      <w:fldChar w:fldCharType="end"/>
    </w:r>
  </w:p>
  <w:p w14:paraId="582F56E4" w14:textId="77777777" w:rsidR="00163B5D" w:rsidRPr="0092606C" w:rsidRDefault="00163B5D" w:rsidP="0092606C">
    <w:pPr>
      <w:pStyle w:val="BodyText"/>
      <w:ind w:right="360"/>
    </w:pPr>
  </w:p>
  <w:p w14:paraId="2B253F39" w14:textId="77777777" w:rsidR="00163B5D" w:rsidRPr="00D671C2" w:rsidRDefault="00163B5D" w:rsidP="00D671C2">
    <w:pPr>
      <w:pBdr>
        <w:top w:val="single" w:sz="8" w:space="1" w:color="B6121B"/>
      </w:pBdr>
      <w:ind w:left="-1701" w:right="-1650"/>
      <w:jc w:val="center"/>
      <w:rPr>
        <w:color w:val="auto"/>
        <w:sz w:val="16"/>
        <w:szCs w:val="16"/>
        <w:lang w:val="en-US"/>
      </w:rPr>
    </w:pPr>
  </w:p>
  <w:p w14:paraId="4EF731BE" w14:textId="77777777" w:rsidR="00163B5D" w:rsidRPr="006848C1" w:rsidRDefault="00163B5D" w:rsidP="00FA7A07">
    <w:pPr>
      <w:ind w:right="-941"/>
      <w:jc w:val="right"/>
      <w:rPr>
        <w:rFonts w:ascii="Century Gothic" w:hAnsi="Century Gothic"/>
        <w:color w:val="auto"/>
        <w:sz w:val="21"/>
        <w:szCs w:val="21"/>
        <w:lang w:val="en-US"/>
      </w:rPr>
    </w:pPr>
    <w:r w:rsidRPr="001B47CC">
      <w:rPr>
        <w:rFonts w:ascii="Century Gothic" w:hAnsi="Century Gothic"/>
        <w:color w:val="auto"/>
        <w:sz w:val="21"/>
        <w:szCs w:val="21"/>
        <w:lang w:val="en-US"/>
      </w:rPr>
      <w:t>www.ensoftcorp.com</w:t>
    </w:r>
    <w:r>
      <w:rPr>
        <w:rFonts w:ascii="Century Gothic" w:hAnsi="Century Gothic"/>
        <w:noProof/>
        <w:color w:val="auto"/>
        <w:sz w:val="21"/>
        <w:szCs w:val="21"/>
        <w:lang w:val="en-US" w:eastAsia="en-US"/>
      </w:rPr>
      <mc:AlternateContent>
        <mc:Choice Requires="wps">
          <w:drawing>
            <wp:anchor distT="0" distB="0" distL="114300" distR="114300" simplePos="0" relativeHeight="251671552" behindDoc="0" locked="0" layoutInCell="1" allowOverlap="1" wp14:anchorId="33E26F3F" wp14:editId="10D28C58">
              <wp:simplePos x="0" y="0"/>
              <wp:positionH relativeFrom="column">
                <wp:posOffset>-766445</wp:posOffset>
              </wp:positionH>
              <wp:positionV relativeFrom="paragraph">
                <wp:posOffset>-15240</wp:posOffset>
              </wp:positionV>
              <wp:extent cx="2088515" cy="25463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48DA1" w14:textId="77777777" w:rsidR="00163B5D" w:rsidRPr="001B47CC" w:rsidRDefault="00163B5D" w:rsidP="00D671C2">
                          <w:pPr>
                            <w:tabs>
                              <w:tab w:val="left" w:pos="142"/>
                              <w:tab w:val="left" w:pos="284"/>
                            </w:tabs>
                            <w:rPr>
                              <w:rFonts w:ascii="Century Gothic" w:hAnsi="Century Gothic"/>
                              <w:color w:val="B6121B"/>
                              <w:sz w:val="21"/>
                              <w:szCs w:val="21"/>
                              <w:lang w:val="en-US"/>
                            </w:rPr>
                          </w:pPr>
                          <w:r w:rsidRPr="001B47CC">
                            <w:rPr>
                              <w:rFonts w:ascii="Century Gothic" w:hAnsi="Century Gothic"/>
                              <w:color w:val="B6121B"/>
                              <w:sz w:val="21"/>
                              <w:szCs w:val="21"/>
                              <w:lang w:val="en-US"/>
                            </w:rPr>
                            <w:t>EnSoft Corp.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6" o:spid="_x0000_s1027" type="#_x0000_t202" style="position:absolute;left:0;text-align:left;margin-left:-60.3pt;margin-top:-1.15pt;width:164.45pt;height:20.0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VKEL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W+&#10;xEiQHlr0wPYG3co9Sm11xkEX4HQ/gJvZwzF02THVw52sv2ok5KIlYsNulJJjywiF7EJ70z+7OuFo&#10;C7IeP0gKYcjWSAe0b1RvSwfFQIAOXXo8dcamUsNhFGRZEiYY1WCLkji9TFwIUhxvD0qbd0z2yC5K&#10;rKDzDp3s7rSx2ZDi6GKDCVnxrnPd78SzA3CcTiA2XLU2m4Vr5o88yFfZKou9OEpXXhxQ6t1Ui9hL&#10;q3CWLC+Xi8Uy/GnjhnHRckqZsGGOwgrjP2vcQeKTJE7S0rLj1MLZlLTarBedQjsCwq7cdyjImZv/&#10;PA1XBODyglIYxcFtlHtVms28uIkTL58FmReE+W2eBnEeL6vnlO64YP9OCY0lzpMomcT0W26B+15z&#10;I0XPDYyOjvclzk5OpLASXAnqWmsI76b1WSls+k+lgHYfG+0EazU6qdXs13v3MpyarZjXkj6CgpUE&#10;gYFMYezBopXqO0YjjJAS629bohhG3XsBryAP49jOHLeJk1kEG3VuWZ9biKgBqsQGo2m5MNOc2g6K&#10;b1qIdHx3N/ByKu5E/ZTV4b3BmHDcDiPNzqHzvfN6GrzzXwAAAP//AwBQSwMEFAAGAAgAAAAhAHjr&#10;L2reAAAACgEAAA8AAABkcnMvZG93bnJldi54bWxMj8tuwjAQRfeV+g/WVOoObIwEURoHoQroshSi&#10;rk08TaLGD8UmpH/fYdXu7miO7pwpNpPt2YhD7LxTsJgLYOhqbzrXKKjO+1kGLCbtjO69QwU/GGFT&#10;Pj4UOjf+5j5wPKWGUYmLuVbQphRyzmPdotVx7gM62n35wepE49BwM+gbldueSyFW3OrO0YVWB3xt&#10;sf4+Xa2CkMJh/Ta8H7e7/Siqz0Mlu2an1PPTtH0BlnBKfzDc9UkdSnK6+KszkfUKZgspVsRSkktg&#10;REiRUbgoWK4z4GXB/79Q/gIAAP//AwBQSwECLQAUAAYACAAAACEA5JnDwPsAAADhAQAAEwAAAAAA&#10;AAAAAAAAAAAAAAAAW0NvbnRlbnRfVHlwZXNdLnhtbFBLAQItABQABgAIAAAAIQAjsmrh1wAAAJQB&#10;AAALAAAAAAAAAAAAAAAAACwBAABfcmVscy8ucmVsc1BLAQItABQABgAIAAAAIQAPJUoQtwIAAMAF&#10;AAAOAAAAAAAAAAAAAAAAACwCAABkcnMvZTJvRG9jLnhtbFBLAQItABQABgAIAAAAIQB46y9q3gAA&#10;AAoBAAAPAAAAAAAAAAAAAAAAAA8FAABkcnMvZG93bnJldi54bWxQSwUGAAAAAAQABADzAAAAGgYA&#10;AAAA&#10;" filled="f" stroked="f">
              <v:textbox style="mso-fit-shape-to-text:t">
                <w:txbxContent>
                  <w:p w14:paraId="0FB48DA1" w14:textId="77777777" w:rsidR="00163B5D" w:rsidRPr="001B47CC" w:rsidRDefault="00163B5D" w:rsidP="00D671C2">
                    <w:pPr>
                      <w:tabs>
                        <w:tab w:val="left" w:pos="142"/>
                        <w:tab w:val="left" w:pos="284"/>
                      </w:tabs>
                      <w:rPr>
                        <w:rFonts w:ascii="Century Gothic" w:hAnsi="Century Gothic"/>
                        <w:color w:val="B6121B"/>
                        <w:sz w:val="21"/>
                        <w:szCs w:val="21"/>
                        <w:lang w:val="en-US"/>
                      </w:rPr>
                    </w:pPr>
                    <w:r w:rsidRPr="001B47CC">
                      <w:rPr>
                        <w:rFonts w:ascii="Century Gothic" w:hAnsi="Century Gothic"/>
                        <w:color w:val="B6121B"/>
                        <w:sz w:val="21"/>
                        <w:szCs w:val="21"/>
                        <w:lang w:val="en-US"/>
                      </w:rPr>
                      <w:t>EnSoft Corp.</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C79F" w14:textId="77777777" w:rsidR="00163B5D" w:rsidRPr="00D671C2" w:rsidRDefault="00163B5D" w:rsidP="00D671C2">
    <w:pPr>
      <w:pStyle w:val="Footer"/>
      <w:pBdr>
        <w:top w:val="single" w:sz="12" w:space="1" w:color="B6121B"/>
      </w:pBdr>
      <w:ind w:left="-1701" w:right="-1650"/>
      <w:jc w:val="center"/>
      <w:rPr>
        <w:sz w:val="16"/>
        <w:szCs w:val="16"/>
      </w:rPr>
    </w:pPr>
  </w:p>
  <w:p w14:paraId="25D8F861" w14:textId="77777777" w:rsidR="00163B5D" w:rsidRPr="00B32F5C" w:rsidRDefault="00163B5D" w:rsidP="00D36EE6">
    <w:pPr>
      <w:ind w:left="-1701" w:right="-941"/>
      <w:jc w:val="right"/>
      <w:rPr>
        <w:rFonts w:ascii="Century Gothic" w:hAnsi="Century Gothic"/>
        <w:color w:val="404040" w:themeColor="text1" w:themeTint="BF"/>
        <w:sz w:val="21"/>
        <w:szCs w:val="21"/>
        <w:lang w:val="en-US"/>
      </w:rPr>
    </w:pPr>
    <w:r w:rsidRPr="00B32F5C">
      <w:rPr>
        <w:rFonts w:ascii="Century Gothic" w:hAnsi="Century Gothic"/>
        <w:noProof/>
        <w:color w:val="404040" w:themeColor="text1" w:themeTint="BF"/>
        <w:sz w:val="21"/>
        <w:szCs w:val="21"/>
        <w:lang w:val="en-US" w:eastAsia="en-US"/>
      </w:rPr>
      <mc:AlternateContent>
        <mc:Choice Requires="wps">
          <w:drawing>
            <wp:anchor distT="0" distB="0" distL="114300" distR="114300" simplePos="0" relativeHeight="251669504" behindDoc="0" locked="0" layoutInCell="1" allowOverlap="1" wp14:anchorId="5C3259CC" wp14:editId="12ABBBC8">
              <wp:simplePos x="0" y="0"/>
              <wp:positionH relativeFrom="column">
                <wp:posOffset>-766445</wp:posOffset>
              </wp:positionH>
              <wp:positionV relativeFrom="paragraph">
                <wp:posOffset>-15240</wp:posOffset>
              </wp:positionV>
              <wp:extent cx="2088515" cy="581660"/>
              <wp:effectExtent l="0" t="0" r="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58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5D59B" w14:textId="77777777" w:rsidR="00163B5D" w:rsidRPr="001B47CC" w:rsidRDefault="00163B5D" w:rsidP="00D671C2">
                          <w:pPr>
                            <w:tabs>
                              <w:tab w:val="left" w:pos="142"/>
                              <w:tab w:val="left" w:pos="284"/>
                            </w:tabs>
                            <w:rPr>
                              <w:rFonts w:ascii="Century Gothic" w:hAnsi="Century Gothic"/>
                              <w:color w:val="B6121B"/>
                              <w:sz w:val="21"/>
                              <w:szCs w:val="21"/>
                              <w:lang w:val="en-US"/>
                            </w:rPr>
                          </w:pPr>
                          <w:proofErr w:type="gramStart"/>
                          <w:r w:rsidRPr="00B32F5C">
                            <w:rPr>
                              <w:rFonts w:ascii="Century Gothic" w:hAnsi="Century Gothic"/>
                              <w:b/>
                              <w:color w:val="EE3424"/>
                              <w:sz w:val="21"/>
                              <w:szCs w:val="21"/>
                              <w:lang w:val="en-US"/>
                            </w:rPr>
                            <w:t>Atlas</w:t>
                          </w:r>
                          <w:r>
                            <w:rPr>
                              <w:rFonts w:ascii="Century Gothic" w:hAnsi="Century Gothic"/>
                              <w:color w:val="B6121B"/>
                              <w:sz w:val="21"/>
                              <w:szCs w:val="21"/>
                              <w:lang w:val="en-US"/>
                            </w:rPr>
                            <w:t xml:space="preserve"> </w:t>
                          </w:r>
                          <w:r w:rsidRPr="00B32F5C">
                            <w:rPr>
                              <w:rFonts w:ascii="Century Gothic" w:hAnsi="Century Gothic"/>
                              <w:i/>
                              <w:color w:val="B6121B"/>
                              <w:sz w:val="16"/>
                              <w:szCs w:val="16"/>
                              <w:lang w:val="en-US"/>
                            </w:rPr>
                            <w:t>by</w:t>
                          </w:r>
                          <w:r>
                            <w:rPr>
                              <w:rFonts w:ascii="Century Gothic" w:hAnsi="Century Gothic"/>
                              <w:color w:val="B6121B"/>
                              <w:sz w:val="21"/>
                              <w:szCs w:val="21"/>
                              <w:lang w:val="en-US"/>
                            </w:rPr>
                            <w:t xml:space="preserve"> </w:t>
                          </w:r>
                          <w:r w:rsidRPr="001B47CC">
                            <w:rPr>
                              <w:rFonts w:ascii="Century Gothic" w:hAnsi="Century Gothic"/>
                              <w:color w:val="B6121B"/>
                              <w:sz w:val="21"/>
                              <w:szCs w:val="21"/>
                              <w:lang w:val="en-US"/>
                            </w:rPr>
                            <w:t>EnSoft Corp.</w:t>
                          </w:r>
                          <w:proofErr w:type="gramEnd"/>
                        </w:p>
                        <w:p w14:paraId="45406543"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www.ensoftcorp.com</w:t>
                          </w:r>
                          <w:r w:rsidRPr="00B32F5C">
                            <w:rPr>
                              <w:rFonts w:ascii="Century Gothic" w:hAnsi="Century Gothic"/>
                              <w:color w:val="EE3424"/>
                              <w:sz w:val="21"/>
                              <w:szCs w:val="21"/>
                              <w:lang w:val="en-US"/>
                            </w:rPr>
                            <w:t>/atlas</w:t>
                          </w:r>
                        </w:p>
                        <w:p w14:paraId="52799FE5"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contactus@ensoftcorp.com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_x0000_s1029" type="#_x0000_t202" style="position:absolute;left:0;text-align:left;margin-left:-60.3pt;margin-top:-1.15pt;width:164.45pt;height:45.8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0ZDbkCAADABQAADgAAAGRycy9lMm9Eb2MueG1srFTJbtswEL0X6D8QvCtaKsmSEDlIbKsokC5A&#10;0g+gRcoiKpEqSVtOi/57h5S3JJeiLQ8EyRm+2d7M9c2+79COKc2lKHF4FWDERC0pF5sSf32svAwj&#10;bYigpJOClfiJaXwzf/vmehwKFslWdpQpBCBCF+NQ4taYofB9XbesJ/pKDkyAsJGqJwauauNTRUZA&#10;7zs/CoLUH6Wig5I10xpel5MQzx1+07DafG4azQzqSgy+Gbcrt6/t7s+vSbFRZGh5fXCD/IUXPeEC&#10;jJ6glsQQtFX8FVTPayW1bMxVLXtfNg2vmYsBogmDF9E8tGRgLhZIjh5OadL/D7b+tPuiEKcljjAS&#10;pIcSPbK9QXdyjyKbnXHQBSg9DKBm9vAMVXaR6uFe1t80EnLRErFht0rJsWWEgneh/elffJ1wtAVZ&#10;jx8lBTNka6QD2jeqt6mDZCBAhyo9nSpjXanhMQqyLAkTjGqQJVmYpq50PimOvwelzXsme2QPJVZQ&#10;eYdOdvfaWG9IcVSxxoSseNe56nfi2QMoTi9gG75amfXCFfNnHuSrbJXFXhylKy8OKPVuq0XspVU4&#10;S5bvlovFMvxl7YZx0XJKmbBmjsQK4z8r3IHiEyVO1NKy49TCWZe02qwXnUI7AsSu3HI5B8lZzX/u&#10;hksCxPIipDCKg7so96o0m3lxEydePgsyLwjzuzwN4jxeVs9DuueC/XtIaCxxnkTJRKaz0y9iC9x6&#10;HRspem5gdHS8L3F2UiKFpeBKUFdaQ3g3nS9SYd0/pwLKfSy0I6zl6MRWs1/vXWe8O/bBWtInYLCS&#10;QDCgKYw9OLRS/cBohBFSYv19SxTDqPsgoAvyMI7tzHGXOJlFcFGXkvWlhIgaoEpsMJqOCzPNqe2g&#10;+KYFS8e+u4XOqbgjtW2xyatDv8GYcLEdRpqdQ5d3p3UevPPfAAAA//8DAFBLAwQUAAYACAAAACEA&#10;prDMh94AAAAKAQAADwAAAGRycy9kb3ducmV2LnhtbEyPy07DMBBF90j8gzVI7Fq7rlRCGqeqUFuW&#10;QIlYu/E0iYgfit00/D3Diu7uaI7unCk2k+3ZiEPsvFOwmAtg6GpvOtcoqD73swxYTNoZ3XuHCn4w&#10;wqa8vyt0bvzVfeB4TA2jEhdzraBNKeScx7pFq+PcB3S0O/vB6kTj0HAz6CuV255LIVbc6s7RhVYH&#10;fGmx/j5erIKQwuHpdXh73+72o6i+DpXsmp1Sjw/Tdg0s4ZT+YfjTJ3UoyenkL85E1iuYLaRYEUtJ&#10;LoERIUVG4aQge14CLwt++0L5CwAA//8DAFBLAQItABQABgAIAAAAIQDkmcPA+wAAAOEBAAATAAAA&#10;AAAAAAAAAAAAAAAAAABbQ29udGVudF9UeXBlc10ueG1sUEsBAi0AFAAGAAgAAAAhACOyauHXAAAA&#10;lAEAAAsAAAAAAAAAAAAAAAAALAEAAF9yZWxzLy5yZWxzUEsBAi0AFAAGAAgAAAAhABVNGQ25AgAA&#10;wAUAAA4AAAAAAAAAAAAAAAAALAIAAGRycy9lMm9Eb2MueG1sUEsBAi0AFAAGAAgAAAAhAKawzIfe&#10;AAAACgEAAA8AAAAAAAAAAAAAAAAAEQUAAGRycy9kb3ducmV2LnhtbFBLBQYAAAAABAAEAPMAAAAc&#10;BgAAAAA=&#10;" filled="f" stroked="f">
              <v:textbox style="mso-fit-shape-to-text:t">
                <w:txbxContent>
                  <w:p w14:paraId="0DE5D59B" w14:textId="77777777" w:rsidR="00163B5D" w:rsidRPr="001B47CC" w:rsidRDefault="00163B5D" w:rsidP="00D671C2">
                    <w:pPr>
                      <w:tabs>
                        <w:tab w:val="left" w:pos="142"/>
                        <w:tab w:val="left" w:pos="284"/>
                      </w:tabs>
                      <w:rPr>
                        <w:rFonts w:ascii="Century Gothic" w:hAnsi="Century Gothic"/>
                        <w:color w:val="B6121B"/>
                        <w:sz w:val="21"/>
                        <w:szCs w:val="21"/>
                        <w:lang w:val="en-US"/>
                      </w:rPr>
                    </w:pPr>
                    <w:proofErr w:type="gramStart"/>
                    <w:r w:rsidRPr="00B32F5C">
                      <w:rPr>
                        <w:rFonts w:ascii="Century Gothic" w:hAnsi="Century Gothic"/>
                        <w:b/>
                        <w:color w:val="EE3424"/>
                        <w:sz w:val="21"/>
                        <w:szCs w:val="21"/>
                        <w:lang w:val="en-US"/>
                      </w:rPr>
                      <w:t>Atlas</w:t>
                    </w:r>
                    <w:r>
                      <w:rPr>
                        <w:rFonts w:ascii="Century Gothic" w:hAnsi="Century Gothic"/>
                        <w:color w:val="B6121B"/>
                        <w:sz w:val="21"/>
                        <w:szCs w:val="21"/>
                        <w:lang w:val="en-US"/>
                      </w:rPr>
                      <w:t xml:space="preserve"> </w:t>
                    </w:r>
                    <w:r w:rsidRPr="00B32F5C">
                      <w:rPr>
                        <w:rFonts w:ascii="Century Gothic" w:hAnsi="Century Gothic"/>
                        <w:i/>
                        <w:color w:val="B6121B"/>
                        <w:sz w:val="16"/>
                        <w:szCs w:val="16"/>
                        <w:lang w:val="en-US"/>
                      </w:rPr>
                      <w:t>by</w:t>
                    </w:r>
                    <w:r>
                      <w:rPr>
                        <w:rFonts w:ascii="Century Gothic" w:hAnsi="Century Gothic"/>
                        <w:color w:val="B6121B"/>
                        <w:sz w:val="21"/>
                        <w:szCs w:val="21"/>
                        <w:lang w:val="en-US"/>
                      </w:rPr>
                      <w:t xml:space="preserve"> </w:t>
                    </w:r>
                    <w:r w:rsidRPr="001B47CC">
                      <w:rPr>
                        <w:rFonts w:ascii="Century Gothic" w:hAnsi="Century Gothic"/>
                        <w:color w:val="B6121B"/>
                        <w:sz w:val="21"/>
                        <w:szCs w:val="21"/>
                        <w:lang w:val="en-US"/>
                      </w:rPr>
                      <w:t>EnSoft Corp.</w:t>
                    </w:r>
                    <w:proofErr w:type="gramEnd"/>
                  </w:p>
                  <w:p w14:paraId="45406543"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www.ensoftcorp.com</w:t>
                    </w:r>
                    <w:r w:rsidRPr="00B32F5C">
                      <w:rPr>
                        <w:rFonts w:ascii="Century Gothic" w:hAnsi="Century Gothic"/>
                        <w:color w:val="EE3424"/>
                        <w:sz w:val="21"/>
                        <w:szCs w:val="21"/>
                        <w:lang w:val="en-US"/>
                      </w:rPr>
                      <w:t>/atlas</w:t>
                    </w:r>
                  </w:p>
                  <w:p w14:paraId="52799FE5"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contactus@ensoftcorp.com</w:t>
                    </w:r>
                  </w:p>
                </w:txbxContent>
              </v:textbox>
            </v:shape>
          </w:pict>
        </mc:Fallback>
      </mc:AlternateContent>
    </w:r>
    <w:r w:rsidRPr="00B32F5C">
      <w:rPr>
        <w:rFonts w:ascii="Century Gothic" w:hAnsi="Century Gothic"/>
        <w:color w:val="404040" w:themeColor="text1" w:themeTint="BF"/>
        <w:sz w:val="21"/>
        <w:szCs w:val="21"/>
        <w:lang w:val="en-US"/>
      </w:rPr>
      <w:t>2625 North Loop Drive Suite 2580</w:t>
    </w:r>
  </w:p>
  <w:p w14:paraId="0FBD5E02" w14:textId="77777777" w:rsidR="00163B5D" w:rsidRPr="00B32F5C" w:rsidRDefault="00163B5D" w:rsidP="00D36EE6">
    <w:pPr>
      <w:ind w:right="-941"/>
      <w:jc w:val="right"/>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Ames, IA 50010, United States</w:t>
    </w:r>
  </w:p>
  <w:p w14:paraId="6ECC321D" w14:textId="77777777" w:rsidR="00163B5D" w:rsidRPr="00B32F5C" w:rsidRDefault="00163B5D" w:rsidP="00D36EE6">
    <w:pPr>
      <w:ind w:right="-941"/>
      <w:jc w:val="right"/>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Phone: +1 (515) 296-3253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82B79" w14:textId="77777777" w:rsidR="00B80728" w:rsidRDefault="00B80728">
      <w:r>
        <w:separator/>
      </w:r>
    </w:p>
  </w:footnote>
  <w:footnote w:type="continuationSeparator" w:id="0">
    <w:p w14:paraId="61E93CE4" w14:textId="77777777" w:rsidR="00B80728" w:rsidRDefault="00B80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597BF" w14:textId="77777777" w:rsidR="00163B5D" w:rsidRDefault="00163B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F0F36" w14:textId="77777777" w:rsidR="00163B5D" w:rsidRDefault="00163B5D" w:rsidP="00B32F5C">
    <w:pPr>
      <w:rPr>
        <w:lang w:val="en-US"/>
      </w:rPr>
    </w:pPr>
    <w:r>
      <w:rPr>
        <w:noProof/>
        <w:lang w:val="en-US" w:eastAsia="en-US"/>
      </w:rPr>
      <w:drawing>
        <wp:anchor distT="0" distB="0" distL="114300" distR="114300" simplePos="0" relativeHeight="251672576" behindDoc="1" locked="0" layoutInCell="1" allowOverlap="1" wp14:anchorId="77474AB9" wp14:editId="050A98B7">
          <wp:simplePos x="0" y="0"/>
          <wp:positionH relativeFrom="column">
            <wp:posOffset>4707728</wp:posOffset>
          </wp:positionH>
          <wp:positionV relativeFrom="paragraph">
            <wp:posOffset>-450215</wp:posOffset>
          </wp:positionV>
          <wp:extent cx="1802765" cy="1442085"/>
          <wp:effectExtent l="0" t="0" r="0"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as_pro-ne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2765" cy="144208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7216" behindDoc="0" locked="0" layoutInCell="1" allowOverlap="1" wp14:anchorId="0291618D" wp14:editId="1E581320">
              <wp:simplePos x="0" y="0"/>
              <wp:positionH relativeFrom="column">
                <wp:posOffset>-764540</wp:posOffset>
              </wp:positionH>
              <wp:positionV relativeFrom="paragraph">
                <wp:posOffset>138903</wp:posOffset>
              </wp:positionV>
              <wp:extent cx="4448810" cy="4572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8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FA4DF" w14:textId="77777777" w:rsidR="00163B5D" w:rsidRPr="00B32F5C" w:rsidRDefault="00163B5D" w:rsidP="00C21946">
                          <w:pPr>
                            <w:pStyle w:val="Heading1"/>
                            <w:rPr>
                              <w:i/>
                              <w:color w:val="EE3424"/>
                            </w:rPr>
                          </w:pPr>
                          <w:proofErr w:type="spellStart"/>
                          <w:r>
                            <w:rPr>
                              <w:i/>
                              <w:color w:val="EE3424"/>
                            </w:rPr>
                            <w:t>Demonstration</w:t>
                          </w:r>
                          <w:proofErr w:type="spellEnd"/>
                          <w:r>
                            <w:rPr>
                              <w:i/>
                              <w:color w:val="EE3424"/>
                            </w:rPr>
                            <w:t xml:space="preserve"> </w:t>
                          </w:r>
                          <w:proofErr w:type="spellStart"/>
                          <w:r>
                            <w:rPr>
                              <w:i/>
                              <w:color w:val="EE3424"/>
                            </w:rPr>
                            <w:t>Toolbox</w:t>
                          </w:r>
                          <w:proofErr w:type="spellEnd"/>
                        </w:p>
                        <w:p w14:paraId="4774E836" w14:textId="77777777" w:rsidR="00163B5D" w:rsidRPr="00004588" w:rsidRDefault="00163B5D">
                          <w:pPr>
                            <w:rPr>
                              <w:rFonts w:ascii="Century Gothic" w:hAnsi="Century Gothic"/>
                              <w:color w:val="FFFFFF"/>
                              <w:sz w:val="26"/>
                              <w:szCs w:val="26"/>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60.15pt;margin-top:10.95pt;width:350.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ygZLACAAC5BQAADgAAAGRycy9lMm9Eb2MueG1srFTtbtsgFP0/ae+A+O/6YySxrTpVm8TTpO5D&#10;avcAxOAYzQYPSJyu2rvvgpM0bTVp2uYfFnAv536cw7282nct2nFthJIFji8ijLisFBNyU+Cv92WQ&#10;YmQslYy2SvICP3CDr+Zv31wOfc4T1aiWcY0ARJp86AvcWNvnYWiqhnfUXKieSzDWSnfUwlZvQqbp&#10;AOhdGyZRNA0HpVmvVcWNgdPlaMRzj1/XvLKf69pwi9oCQ27W/7X/r90/nF/SfKNp34jqkAb9iyw6&#10;KiQEPUEtqaVoq8UrqE5UWhlV24tKdaGqa1FxXwNUE0cvqrlraM99LdAc05/aZP4fbPVp90UjwYA7&#10;jCTtgKJ7vrfoRu1R4roz9CYHp7se3Owejp2nq9T0t6r6ZpBUi4bKDb/WWg0Npwyyi93N8OzqiGMc&#10;yHr4qBiEoVurPNC+1p0DhGYgQAeWHk7MuFQqOCSEpGkMpgpsZDID6n0Imh9v99rY91x1yC0KrIF5&#10;j053t8a6bGh+dHHBpCpF23r2W/nsABzHE4gNV53NZeHJfMyibJWuUhKQZLoKSMRYcF0uSDAt49lk&#10;+W65WCzjny5uTPJGMMalC3MUVkz+jLiDxEdJnKRlVCuYg3MpGb1ZL1qNdhSEXfrv0JAzt/B5Gr4J&#10;UMuLkuKERDdJFpTTdBaQmkyCbBalQRRnN9k0IhlZls9LuhWS/3tJaChwNkkmo5h+W1vkv9e10bwT&#10;FkZHK7oCpycnmjsJriTz1Foq2nF91gqX/lMrgO4j0V6wTqOjWu1+vQcUp+K1Yg8gXa1AWSBCmHew&#10;aJT+gdEAs6PA5vuWao5R+0GC/LOYEDds/MarFSN9blmfW6isAKrAFqNxubDjgNr2WmwaiDQ+OKmu&#10;4cnUwqv5KavDQ4P54Is6zDI3gM733utp4s5/AQAA//8DAFBLAwQUAAYACAAAACEAEvK2Ed4AAAAK&#10;AQAADwAAAGRycy9kb3ducmV2LnhtbEyPwU7DMAyG70i8Q+RJ3LakHZvWUndCIK4gxkDiljVeW61x&#10;qiZby9uTneBo+9Pv7y+2k+3EhQbfOkZIFgoEceVMyzXC/uNlvgHhg2ajO8eE8EMetuXtTaFz40Z+&#10;p8su1CKGsM81QhNCn0vpq4as9gvXE8fb0Q1WhzgOtTSDHmO47WSq1Fpa3XL80OienhqqTruzRfh8&#10;PX5/3au3+tmu+tFNSrLNJOLdbHp8ABFoCn8wXPWjOpTR6eDObLzoEOZJqpaRRUiTDEQkVpvr4oCQ&#10;LTOQZSH/Vyh/AQAA//8DAFBLAQItABQABgAIAAAAIQDkmcPA+wAAAOEBAAATAAAAAAAAAAAAAAAA&#10;AAAAAABbQ29udGVudF9UeXBlc10ueG1sUEsBAi0AFAAGAAgAAAAhACOyauHXAAAAlAEAAAsAAAAA&#10;AAAAAAAAAAAALAEAAF9yZWxzLy5yZWxzUEsBAi0AFAAGAAgAAAAhAPDcoGSwAgAAuQUAAA4AAAAA&#10;AAAAAAAAAAAALAIAAGRycy9lMm9Eb2MueG1sUEsBAi0AFAAGAAgAAAAhABLythHeAAAACgEAAA8A&#10;AAAAAAAAAAAAAAAACAUAAGRycy9kb3ducmV2LnhtbFBLBQYAAAAABAAEAPMAAAATBgAAAAA=&#10;" filled="f" stroked="f">
              <v:textbox>
                <w:txbxContent>
                  <w:p w14:paraId="614FA4DF" w14:textId="77777777" w:rsidR="00163B5D" w:rsidRPr="00B32F5C" w:rsidRDefault="00163B5D" w:rsidP="00C21946">
                    <w:pPr>
                      <w:pStyle w:val="Heading1"/>
                      <w:rPr>
                        <w:i/>
                        <w:color w:val="EE3424"/>
                      </w:rPr>
                    </w:pPr>
                    <w:proofErr w:type="spellStart"/>
                    <w:r>
                      <w:rPr>
                        <w:i/>
                        <w:color w:val="EE3424"/>
                      </w:rPr>
                      <w:t>Demonstration</w:t>
                    </w:r>
                    <w:proofErr w:type="spellEnd"/>
                    <w:r>
                      <w:rPr>
                        <w:i/>
                        <w:color w:val="EE3424"/>
                      </w:rPr>
                      <w:t xml:space="preserve"> </w:t>
                    </w:r>
                    <w:proofErr w:type="spellStart"/>
                    <w:r>
                      <w:rPr>
                        <w:i/>
                        <w:color w:val="EE3424"/>
                      </w:rPr>
                      <w:t>Toolbox</w:t>
                    </w:r>
                    <w:proofErr w:type="spellEnd"/>
                  </w:p>
                  <w:p w14:paraId="4774E836" w14:textId="77777777" w:rsidR="00163B5D" w:rsidRPr="00004588" w:rsidRDefault="00163B5D">
                    <w:pPr>
                      <w:rPr>
                        <w:rFonts w:ascii="Century Gothic" w:hAnsi="Century Gothic"/>
                        <w:color w:val="FFFFFF"/>
                        <w:sz w:val="26"/>
                        <w:szCs w:val="26"/>
                        <w:lang w:val="en-US"/>
                      </w:rPr>
                    </w:pPr>
                  </w:p>
                </w:txbxContent>
              </v:textbox>
            </v:shape>
          </w:pict>
        </mc:Fallback>
      </mc:AlternateContent>
    </w:r>
  </w:p>
  <w:p w14:paraId="49A73D45" w14:textId="77777777" w:rsidR="00163B5D" w:rsidRPr="00B32F5C" w:rsidRDefault="00163B5D" w:rsidP="00B32F5C">
    <w:pPr>
      <w:jc w:val="right"/>
    </w:pPr>
    <w:r>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B79D" w14:textId="77777777" w:rsidR="00163B5D" w:rsidRPr="00E57A4F" w:rsidRDefault="00163B5D" w:rsidP="00E57A4F">
    <w:r>
      <w:rPr>
        <w:noProof/>
        <w:lang w:val="en-US" w:eastAsia="en-US"/>
      </w:rPr>
      <mc:AlternateContent>
        <mc:Choice Requires="wps">
          <w:drawing>
            <wp:anchor distT="0" distB="0" distL="114300" distR="114300" simplePos="0" relativeHeight="251664384" behindDoc="0" locked="0" layoutInCell="1" allowOverlap="1" wp14:anchorId="785ED83E" wp14:editId="699ABF47">
              <wp:simplePos x="0" y="0"/>
              <wp:positionH relativeFrom="column">
                <wp:posOffset>-758190</wp:posOffset>
              </wp:positionH>
              <wp:positionV relativeFrom="paragraph">
                <wp:posOffset>-267970</wp:posOffset>
              </wp:positionV>
              <wp:extent cx="4758690" cy="1080770"/>
              <wp:effectExtent l="0" t="0" r="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8690" cy="1080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B450F" w14:textId="77777777" w:rsidR="00163B5D" w:rsidRPr="00B32F5C" w:rsidRDefault="00163B5D" w:rsidP="00772F1D">
                          <w:pPr>
                            <w:pStyle w:val="Heading1"/>
                            <w:rPr>
                              <w:i/>
                              <w:color w:val="EE3424"/>
                              <w:sz w:val="52"/>
                              <w:szCs w:val="52"/>
                            </w:rPr>
                          </w:pPr>
                          <w:r>
                            <w:rPr>
                              <w:i/>
                              <w:iCs/>
                              <w:color w:val="EE3424"/>
                              <w:sz w:val="52"/>
                              <w:szCs w:val="52"/>
                              <w:lang w:val="en-US"/>
                            </w:rPr>
                            <w:t>Demonstration Toolbox</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_x0000_s1028" type="#_x0000_t202" style="position:absolute;margin-left:-59.65pt;margin-top:-21.05pt;width:374.7pt;height:8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1FeLgCAADBBQAADgAAAGRycy9lMm9Eb2MueG1srFTbbtwgEH2v1H9AvDu+lN21rXijZC9VpfQi&#10;Jf0AbPAa1QYX2PWmVf+9A95bkpeqLQ8ImOHM7cxc3+y7Fu24NkLJAsdXEUZcVooJuSnw18d1kGJk&#10;LJWMtkryAj9xg2/mb99cD33OE9WolnGNAESafOgL3Fjb52FoqoZ31FypnksQ1kp31MJVb0Km6QDo&#10;XRsmUTQNB6VZr1XFjYHX5SjEc49f17yyn+vacIvaAoNv1u/a76Xbw/k1zTea9o2oDm7Qv/Cio0KC&#10;0RPUklqKtlq8gupEpZVRtb2qVBequhYV9zFANHH0IpqHhvbcxwLJMf0pTeb/wVafdl80EqzAGUaS&#10;dlCiR7636E7tUeKyM/QmB6WHHtTsHp6hyj5S09+r6ptBUi0aKjf8Vms1NJwy8C52P8OLryOOcSDl&#10;8FExMEO3Vnmgfa07lzpIBgJ0qNLTqTLOlQoeyWySTjMQVSCLozSazXztQpofv/fa2PdcdcgdCqyh&#10;9B6e7u6Nde7Q/KjirEm1Fm3ry9/KZw+gOL6AcfjqZM4NX82fWZSt0lVKApJMVwGJGAtu1wsSTNfx&#10;bLJ8t1wslvEvZzcmeSMY49KZOTIrJn9WuQPHR06cuGVUK5iDcy4ZvSkXrUY7Csxe++WTDpKzWvjc&#10;DZ8EiOVFSHFCorskC9bTdBaQmkyCbBalQRRnd9k0IhlZrp+HdC8k//eQ0ACkmySTkU1np1/EFvn1&#10;Ojaad8LC7GhFV+D0pERzx8GVZL60lop2PF+kwrl/TgWU+1hoz1hH0pGudl/ufWucGqFU7AkorBUQ&#10;DMgIcw8OjdI/MBpghhTYfN9SzTFqP0hogywmxA0dfyGTWQIXfSkpLyVUVgBV4BKj8biw46Da9lps&#10;GrA0Np5Ut9A6tfCkdj02enVoOJgTPrbDTHOD6PLutc6Td/4bAAD//wMAUEsDBBQABgAIAAAAIQDl&#10;3FGi3wAAAAwBAAAPAAAAZHJzL2Rvd25yZXYueG1sTI9BTsMwEEX3SNzBGiR2reM0qkqIU6FClxVQ&#10;OIAdD0kgtqPYaZLbM6zo7o/m6c+bYj/bjl1wCK13EsQ6AYau8qZ1tYTPj+NqByxE5YzqvEMJCwbY&#10;l7c3hcqNn9w7Xs6xZlTiQq4kNDH2OeehatCqsPY9Otp9+cGqSONQczOoicptx9Mk2XKrWkcXGtXj&#10;ocHq5zxaCS9vetGZ+D5mz8mizet0OlTjScr7u/npEVjEOf7D8KdP6lCSk/ajM4F1ElZCPGyIpZSl&#10;Ahgh201CQROb7gTwsuDXT5S/AAAA//8DAFBLAQItABQABgAIAAAAIQDkmcPA+wAAAOEBAAATAAAA&#10;AAAAAAAAAAAAAAAAAABbQ29udGVudF9UeXBlc10ueG1sUEsBAi0AFAAGAAgAAAAhACOyauHXAAAA&#10;lAEAAAsAAAAAAAAAAAAAAAAALAEAAF9yZWxzLy5yZWxzUEsBAi0AFAAGAAgAAAAhAEotRXi4AgAA&#10;wQUAAA4AAAAAAAAAAAAAAAAALAIAAGRycy9lMm9Eb2MueG1sUEsBAi0AFAAGAAgAAAAhAOXcUaLf&#10;AAAADAEAAA8AAAAAAAAAAAAAAAAAEAUAAGRycy9kb3ducmV2LnhtbFBLBQYAAAAABAAEAPMAAAAc&#10;BgAAAAA=&#10;" filled="f" stroked="f">
              <v:textbox>
                <w:txbxContent>
                  <w:p w14:paraId="410B450F" w14:textId="77777777" w:rsidR="00163B5D" w:rsidRPr="00B32F5C" w:rsidRDefault="00163B5D" w:rsidP="00772F1D">
                    <w:pPr>
                      <w:pStyle w:val="Heading1"/>
                      <w:rPr>
                        <w:i/>
                        <w:color w:val="EE3424"/>
                        <w:sz w:val="52"/>
                        <w:szCs w:val="52"/>
                      </w:rPr>
                    </w:pPr>
                    <w:r>
                      <w:rPr>
                        <w:i/>
                        <w:iCs/>
                        <w:color w:val="EE3424"/>
                        <w:sz w:val="52"/>
                        <w:szCs w:val="52"/>
                        <w:lang w:val="en-US"/>
                      </w:rPr>
                      <w:t>Demonstration Toolbox</w:t>
                    </w:r>
                  </w:p>
                </w:txbxContent>
              </v:textbox>
            </v:shape>
          </w:pict>
        </mc:Fallback>
      </mc:AlternateContent>
    </w:r>
    <w:r>
      <w:rPr>
        <w:noProof/>
        <w:lang w:val="en-US" w:eastAsia="en-US"/>
      </w:rPr>
      <w:drawing>
        <wp:anchor distT="0" distB="0" distL="114300" distR="114300" simplePos="0" relativeHeight="251656191" behindDoc="1" locked="0" layoutInCell="1" allowOverlap="1" wp14:anchorId="70A8F143" wp14:editId="1C3C9BD1">
          <wp:simplePos x="0" y="0"/>
          <wp:positionH relativeFrom="column">
            <wp:posOffset>-1101090</wp:posOffset>
          </wp:positionH>
          <wp:positionV relativeFrom="paragraph">
            <wp:posOffset>-323215</wp:posOffset>
          </wp:positionV>
          <wp:extent cx="7782560" cy="1111250"/>
          <wp:effectExtent l="0" t="0" r="889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as_top-A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560" cy="1111250"/>
                  </a:xfrm>
                  <a:prstGeom prst="rect">
                    <a:avLst/>
                  </a:prstGeom>
                </pic:spPr>
              </pic:pic>
            </a:graphicData>
          </a:graphic>
          <wp14:sizeRelH relativeFrom="margin">
            <wp14:pctWidth>0</wp14:pctWidth>
          </wp14:sizeRelH>
          <wp14:sizeRelV relativeFrom="margin">
            <wp14:pctHeight>0</wp14:pctHeight>
          </wp14:sizeRelV>
        </wp:anchor>
      </w:drawing>
    </w:r>
  </w:p>
  <w:p w14:paraId="598BD67A" w14:textId="77777777" w:rsidR="00163B5D" w:rsidRPr="00E57A4F" w:rsidRDefault="00163B5D" w:rsidP="00E57A4F">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30862"/>
    <w:multiLevelType w:val="hybridMultilevel"/>
    <w:tmpl w:val="79E6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22D77"/>
    <w:multiLevelType w:val="hybridMultilevel"/>
    <w:tmpl w:val="B6AA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FC3B84"/>
    <w:multiLevelType w:val="hybridMultilevel"/>
    <w:tmpl w:val="E86AC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6C"/>
    <w:rsid w:val="00004588"/>
    <w:rsid w:val="00040131"/>
    <w:rsid w:val="00065910"/>
    <w:rsid w:val="000C6073"/>
    <w:rsid w:val="000D5772"/>
    <w:rsid w:val="000D6FE9"/>
    <w:rsid w:val="000E13A8"/>
    <w:rsid w:val="0012282B"/>
    <w:rsid w:val="0015206D"/>
    <w:rsid w:val="00163B5D"/>
    <w:rsid w:val="001A2DF7"/>
    <w:rsid w:val="001A4E1A"/>
    <w:rsid w:val="00216A45"/>
    <w:rsid w:val="00230359"/>
    <w:rsid w:val="00233AF6"/>
    <w:rsid w:val="0025537F"/>
    <w:rsid w:val="002866DD"/>
    <w:rsid w:val="00286FEA"/>
    <w:rsid w:val="002D3348"/>
    <w:rsid w:val="002D592F"/>
    <w:rsid w:val="00357394"/>
    <w:rsid w:val="00357E42"/>
    <w:rsid w:val="003669F7"/>
    <w:rsid w:val="003B751F"/>
    <w:rsid w:val="003E1DC5"/>
    <w:rsid w:val="003E50BC"/>
    <w:rsid w:val="003E7372"/>
    <w:rsid w:val="00400041"/>
    <w:rsid w:val="0041040B"/>
    <w:rsid w:val="0042651C"/>
    <w:rsid w:val="00447CB4"/>
    <w:rsid w:val="00465A8B"/>
    <w:rsid w:val="004843D3"/>
    <w:rsid w:val="00494292"/>
    <w:rsid w:val="004A5F37"/>
    <w:rsid w:val="00527149"/>
    <w:rsid w:val="005633CC"/>
    <w:rsid w:val="005B14CB"/>
    <w:rsid w:val="005B6D86"/>
    <w:rsid w:val="005D2948"/>
    <w:rsid w:val="005E4634"/>
    <w:rsid w:val="005E5F3A"/>
    <w:rsid w:val="005E64C7"/>
    <w:rsid w:val="006130E2"/>
    <w:rsid w:val="006338C5"/>
    <w:rsid w:val="00661116"/>
    <w:rsid w:val="006F4501"/>
    <w:rsid w:val="007112EC"/>
    <w:rsid w:val="00715B36"/>
    <w:rsid w:val="00772F1D"/>
    <w:rsid w:val="00791213"/>
    <w:rsid w:val="007E4C76"/>
    <w:rsid w:val="008C63EF"/>
    <w:rsid w:val="0092606C"/>
    <w:rsid w:val="009B4B6B"/>
    <w:rsid w:val="00AF74DB"/>
    <w:rsid w:val="00B20776"/>
    <w:rsid w:val="00B32F5C"/>
    <w:rsid w:val="00B76745"/>
    <w:rsid w:val="00B80728"/>
    <w:rsid w:val="00BB26DA"/>
    <w:rsid w:val="00BC1672"/>
    <w:rsid w:val="00C21946"/>
    <w:rsid w:val="00C60489"/>
    <w:rsid w:val="00C85311"/>
    <w:rsid w:val="00CD1BCD"/>
    <w:rsid w:val="00CF6ACD"/>
    <w:rsid w:val="00D36EE6"/>
    <w:rsid w:val="00D636D7"/>
    <w:rsid w:val="00D671C2"/>
    <w:rsid w:val="00D8055C"/>
    <w:rsid w:val="00DD4AC9"/>
    <w:rsid w:val="00E02358"/>
    <w:rsid w:val="00E23490"/>
    <w:rsid w:val="00E30796"/>
    <w:rsid w:val="00E31B49"/>
    <w:rsid w:val="00E36263"/>
    <w:rsid w:val="00E57A4F"/>
    <w:rsid w:val="00EB18B8"/>
    <w:rsid w:val="00EC5816"/>
    <w:rsid w:val="00F44904"/>
    <w:rsid w:val="00F51EF7"/>
    <w:rsid w:val="00F74E22"/>
    <w:rsid w:val="00F77F18"/>
    <w:rsid w:val="00FA4C91"/>
    <w:rsid w:val="00FA7A07"/>
    <w:rsid w:val="00FF4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34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o"/>
    <w:next w:val="BodyText"/>
    <w:qFormat/>
    <w:rsid w:val="000D6FE9"/>
    <w:rPr>
      <w:rFonts w:ascii="Trebuchet MS" w:hAnsi="Trebuchet MS"/>
      <w:color w:val="000000"/>
      <w:szCs w:val="24"/>
      <w:lang w:val="es-ES" w:eastAsia="es-ES"/>
    </w:rPr>
  </w:style>
  <w:style w:type="paragraph" w:styleId="Heading1">
    <w:name w:val="heading 1"/>
    <w:basedOn w:val="Normal"/>
    <w:next w:val="Normal"/>
    <w:qFormat/>
    <w:rsid w:val="006338C5"/>
    <w:pPr>
      <w:keepNext/>
      <w:tabs>
        <w:tab w:val="left" w:pos="1134"/>
      </w:tabs>
      <w:spacing w:before="240" w:after="60"/>
      <w:outlineLvl w:val="0"/>
    </w:pPr>
    <w:rPr>
      <w:rFonts w:cs="Arial"/>
      <w:b/>
      <w:bCs/>
      <w:color w:val="B6121B"/>
      <w:kern w:val="32"/>
      <w:sz w:val="32"/>
      <w:szCs w:val="32"/>
    </w:rPr>
  </w:style>
  <w:style w:type="paragraph" w:styleId="Heading2">
    <w:name w:val="heading 2"/>
    <w:basedOn w:val="Normal"/>
    <w:next w:val="Normal"/>
    <w:link w:val="Heading2Char"/>
    <w:qFormat/>
    <w:rsid w:val="00E02358"/>
    <w:pPr>
      <w:keepNext/>
      <w:spacing w:before="240" w:after="60"/>
      <w:outlineLvl w:val="1"/>
    </w:pPr>
    <w:rPr>
      <w:rFonts w:cs="Arial"/>
      <w:b/>
      <w:bCs/>
      <w:i/>
      <w:iCs/>
      <w:color w:val="808080"/>
      <w:sz w:val="26"/>
      <w:szCs w:val="28"/>
    </w:rPr>
  </w:style>
  <w:style w:type="paragraph" w:styleId="Heading3">
    <w:name w:val="heading 3"/>
    <w:basedOn w:val="Normal"/>
    <w:next w:val="Normal"/>
    <w:link w:val="Heading3Char"/>
    <w:qFormat/>
    <w:rsid w:val="00E02358"/>
    <w:pPr>
      <w:keepNext/>
      <w:spacing w:before="240" w:after="60"/>
      <w:outlineLvl w:val="2"/>
    </w:pPr>
    <w:rPr>
      <w:rFonts w:cs="Arial"/>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E02358"/>
    <w:rPr>
      <w:rFonts w:ascii="Trebuchet MS" w:hAnsi="Trebuchet MS"/>
      <w:color w:val="000000"/>
      <w:sz w:val="22"/>
      <w:szCs w:val="24"/>
      <w:lang w:val="es-ES" w:eastAsia="es-ES"/>
    </w:rPr>
  </w:style>
  <w:style w:type="paragraph" w:styleId="BodyText">
    <w:name w:val="Body Text"/>
    <w:basedOn w:val="Normal"/>
    <w:link w:val="BodyTextChar"/>
    <w:qFormat/>
    <w:rsid w:val="00E02358"/>
    <w:pPr>
      <w:spacing w:after="120"/>
    </w:pPr>
    <w:rPr>
      <w:sz w:val="22"/>
    </w:rPr>
  </w:style>
  <w:style w:type="character" w:customStyle="1" w:styleId="Heading3Char">
    <w:name w:val="Heading 3 Char"/>
    <w:link w:val="Heading3"/>
    <w:rsid w:val="00E02358"/>
    <w:rPr>
      <w:rFonts w:ascii="Trebuchet MS" w:hAnsi="Trebuchet MS" w:cs="Arial"/>
      <w:b/>
      <w:bCs/>
      <w:color w:val="000000" w:themeColor="text1"/>
      <w:sz w:val="24"/>
      <w:szCs w:val="26"/>
      <w:lang w:val="es-ES" w:eastAsia="es-ES"/>
    </w:rPr>
  </w:style>
  <w:style w:type="character" w:customStyle="1" w:styleId="Heading2Char">
    <w:name w:val="Heading 2 Char"/>
    <w:link w:val="Heading2"/>
    <w:rsid w:val="00E02358"/>
    <w:rPr>
      <w:rFonts w:ascii="Trebuchet MS" w:hAnsi="Trebuchet MS" w:cs="Arial"/>
      <w:b/>
      <w:bCs/>
      <w:i/>
      <w:iCs/>
      <w:color w:val="808080"/>
      <w:sz w:val="26"/>
      <w:szCs w:val="28"/>
      <w:lang w:val="es-ES" w:eastAsia="es-ES"/>
    </w:rPr>
  </w:style>
  <w:style w:type="paragraph" w:customStyle="1" w:styleId="Texto">
    <w:name w:val="Texto"/>
    <w:basedOn w:val="BodyText"/>
    <w:rsid w:val="00E36263"/>
    <w:rPr>
      <w:kern w:val="32"/>
    </w:rPr>
  </w:style>
  <w:style w:type="paragraph" w:styleId="Footer">
    <w:name w:val="footer"/>
    <w:basedOn w:val="Normal"/>
    <w:rsid w:val="006F4501"/>
    <w:pPr>
      <w:tabs>
        <w:tab w:val="center" w:pos="4252"/>
        <w:tab w:val="right" w:pos="8504"/>
      </w:tabs>
    </w:pPr>
  </w:style>
  <w:style w:type="paragraph" w:styleId="Header">
    <w:name w:val="header"/>
    <w:basedOn w:val="Normal"/>
    <w:rsid w:val="006F4501"/>
    <w:pPr>
      <w:tabs>
        <w:tab w:val="center" w:pos="4252"/>
        <w:tab w:val="right" w:pos="8504"/>
      </w:tabs>
    </w:pPr>
  </w:style>
  <w:style w:type="paragraph" w:styleId="BalloonText">
    <w:name w:val="Balloon Text"/>
    <w:basedOn w:val="Normal"/>
    <w:link w:val="BalloonTextChar"/>
    <w:rsid w:val="00CD1BCD"/>
    <w:rPr>
      <w:rFonts w:ascii="Tahoma" w:hAnsi="Tahoma" w:cs="Tahoma"/>
      <w:sz w:val="16"/>
      <w:szCs w:val="16"/>
    </w:rPr>
  </w:style>
  <w:style w:type="character" w:customStyle="1" w:styleId="BalloonTextChar">
    <w:name w:val="Balloon Text Char"/>
    <w:link w:val="BalloonText"/>
    <w:rsid w:val="00CD1BCD"/>
    <w:rPr>
      <w:rFonts w:ascii="Tahoma" w:hAnsi="Tahoma" w:cs="Tahoma"/>
      <w:color w:val="000000"/>
      <w:sz w:val="16"/>
      <w:szCs w:val="16"/>
      <w:lang w:val="es-ES" w:eastAsia="es-ES"/>
    </w:rPr>
  </w:style>
  <w:style w:type="paragraph" w:customStyle="1" w:styleId="content-text">
    <w:name w:val="content-text"/>
    <w:basedOn w:val="Normal"/>
    <w:rsid w:val="009B4B6B"/>
    <w:pPr>
      <w:spacing w:before="100" w:beforeAutospacing="1" w:after="100" w:afterAutospacing="1"/>
    </w:pPr>
    <w:rPr>
      <w:rFonts w:ascii="Times New Roman" w:hAnsi="Times New Roman"/>
      <w:color w:val="auto"/>
      <w:sz w:val="24"/>
      <w:lang w:val="en-US" w:eastAsia="ja-JP"/>
    </w:rPr>
  </w:style>
  <w:style w:type="character" w:styleId="Hyperlink">
    <w:name w:val="Hyperlink"/>
    <w:basedOn w:val="DefaultParagraphFont"/>
    <w:rsid w:val="00357394"/>
    <w:rPr>
      <w:color w:val="0000FF" w:themeColor="hyperlink"/>
      <w:u w:val="single"/>
    </w:rPr>
  </w:style>
  <w:style w:type="paragraph" w:styleId="TOC1">
    <w:name w:val="toc 1"/>
    <w:basedOn w:val="Normal"/>
    <w:next w:val="Normal"/>
    <w:autoRedefine/>
    <w:uiPriority w:val="39"/>
    <w:rsid w:val="0092606C"/>
  </w:style>
  <w:style w:type="paragraph" w:customStyle="1" w:styleId="Code">
    <w:name w:val="Code"/>
    <w:basedOn w:val="Normal"/>
    <w:qFormat/>
    <w:rsid w:val="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w:hAnsi="Courier" w:cs="Courier"/>
      <w:color w:val="auto"/>
      <w:sz w:val="18"/>
      <w:lang w:val="en-US" w:eastAsia="ja-JP"/>
    </w:rPr>
  </w:style>
  <w:style w:type="paragraph" w:styleId="TOC2">
    <w:name w:val="toc 2"/>
    <w:basedOn w:val="Normal"/>
    <w:next w:val="Normal"/>
    <w:autoRedefine/>
    <w:uiPriority w:val="39"/>
    <w:rsid w:val="0092606C"/>
    <w:pPr>
      <w:ind w:left="200"/>
    </w:pPr>
  </w:style>
  <w:style w:type="character" w:styleId="PageNumber">
    <w:name w:val="page number"/>
    <w:basedOn w:val="DefaultParagraphFont"/>
    <w:rsid w:val="009260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o"/>
    <w:next w:val="BodyText"/>
    <w:qFormat/>
    <w:rsid w:val="000D6FE9"/>
    <w:rPr>
      <w:rFonts w:ascii="Trebuchet MS" w:hAnsi="Trebuchet MS"/>
      <w:color w:val="000000"/>
      <w:szCs w:val="24"/>
      <w:lang w:val="es-ES" w:eastAsia="es-ES"/>
    </w:rPr>
  </w:style>
  <w:style w:type="paragraph" w:styleId="Heading1">
    <w:name w:val="heading 1"/>
    <w:basedOn w:val="Normal"/>
    <w:next w:val="Normal"/>
    <w:qFormat/>
    <w:rsid w:val="006338C5"/>
    <w:pPr>
      <w:keepNext/>
      <w:tabs>
        <w:tab w:val="left" w:pos="1134"/>
      </w:tabs>
      <w:spacing w:before="240" w:after="60"/>
      <w:outlineLvl w:val="0"/>
    </w:pPr>
    <w:rPr>
      <w:rFonts w:cs="Arial"/>
      <w:b/>
      <w:bCs/>
      <w:color w:val="B6121B"/>
      <w:kern w:val="32"/>
      <w:sz w:val="32"/>
      <w:szCs w:val="32"/>
    </w:rPr>
  </w:style>
  <w:style w:type="paragraph" w:styleId="Heading2">
    <w:name w:val="heading 2"/>
    <w:basedOn w:val="Normal"/>
    <w:next w:val="Normal"/>
    <w:link w:val="Heading2Char"/>
    <w:qFormat/>
    <w:rsid w:val="00E02358"/>
    <w:pPr>
      <w:keepNext/>
      <w:spacing w:before="240" w:after="60"/>
      <w:outlineLvl w:val="1"/>
    </w:pPr>
    <w:rPr>
      <w:rFonts w:cs="Arial"/>
      <w:b/>
      <w:bCs/>
      <w:i/>
      <w:iCs/>
      <w:color w:val="808080"/>
      <w:sz w:val="26"/>
      <w:szCs w:val="28"/>
    </w:rPr>
  </w:style>
  <w:style w:type="paragraph" w:styleId="Heading3">
    <w:name w:val="heading 3"/>
    <w:basedOn w:val="Normal"/>
    <w:next w:val="Normal"/>
    <w:link w:val="Heading3Char"/>
    <w:qFormat/>
    <w:rsid w:val="00E02358"/>
    <w:pPr>
      <w:keepNext/>
      <w:spacing w:before="240" w:after="60"/>
      <w:outlineLvl w:val="2"/>
    </w:pPr>
    <w:rPr>
      <w:rFonts w:cs="Arial"/>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E02358"/>
    <w:rPr>
      <w:rFonts w:ascii="Trebuchet MS" w:hAnsi="Trebuchet MS"/>
      <w:color w:val="000000"/>
      <w:sz w:val="22"/>
      <w:szCs w:val="24"/>
      <w:lang w:val="es-ES" w:eastAsia="es-ES"/>
    </w:rPr>
  </w:style>
  <w:style w:type="paragraph" w:styleId="BodyText">
    <w:name w:val="Body Text"/>
    <w:basedOn w:val="Normal"/>
    <w:link w:val="BodyTextChar"/>
    <w:qFormat/>
    <w:rsid w:val="00E02358"/>
    <w:pPr>
      <w:spacing w:after="120"/>
    </w:pPr>
    <w:rPr>
      <w:sz w:val="22"/>
    </w:rPr>
  </w:style>
  <w:style w:type="character" w:customStyle="1" w:styleId="Heading3Char">
    <w:name w:val="Heading 3 Char"/>
    <w:link w:val="Heading3"/>
    <w:rsid w:val="00E02358"/>
    <w:rPr>
      <w:rFonts w:ascii="Trebuchet MS" w:hAnsi="Trebuchet MS" w:cs="Arial"/>
      <w:b/>
      <w:bCs/>
      <w:color w:val="000000" w:themeColor="text1"/>
      <w:sz w:val="24"/>
      <w:szCs w:val="26"/>
      <w:lang w:val="es-ES" w:eastAsia="es-ES"/>
    </w:rPr>
  </w:style>
  <w:style w:type="character" w:customStyle="1" w:styleId="Heading2Char">
    <w:name w:val="Heading 2 Char"/>
    <w:link w:val="Heading2"/>
    <w:rsid w:val="00E02358"/>
    <w:rPr>
      <w:rFonts w:ascii="Trebuchet MS" w:hAnsi="Trebuchet MS" w:cs="Arial"/>
      <w:b/>
      <w:bCs/>
      <w:i/>
      <w:iCs/>
      <w:color w:val="808080"/>
      <w:sz w:val="26"/>
      <w:szCs w:val="28"/>
      <w:lang w:val="es-ES" w:eastAsia="es-ES"/>
    </w:rPr>
  </w:style>
  <w:style w:type="paragraph" w:customStyle="1" w:styleId="Texto">
    <w:name w:val="Texto"/>
    <w:basedOn w:val="BodyText"/>
    <w:rsid w:val="00E36263"/>
    <w:rPr>
      <w:kern w:val="32"/>
    </w:rPr>
  </w:style>
  <w:style w:type="paragraph" w:styleId="Footer">
    <w:name w:val="footer"/>
    <w:basedOn w:val="Normal"/>
    <w:rsid w:val="006F4501"/>
    <w:pPr>
      <w:tabs>
        <w:tab w:val="center" w:pos="4252"/>
        <w:tab w:val="right" w:pos="8504"/>
      </w:tabs>
    </w:pPr>
  </w:style>
  <w:style w:type="paragraph" w:styleId="Header">
    <w:name w:val="header"/>
    <w:basedOn w:val="Normal"/>
    <w:rsid w:val="006F4501"/>
    <w:pPr>
      <w:tabs>
        <w:tab w:val="center" w:pos="4252"/>
        <w:tab w:val="right" w:pos="8504"/>
      </w:tabs>
    </w:pPr>
  </w:style>
  <w:style w:type="paragraph" w:styleId="BalloonText">
    <w:name w:val="Balloon Text"/>
    <w:basedOn w:val="Normal"/>
    <w:link w:val="BalloonTextChar"/>
    <w:rsid w:val="00CD1BCD"/>
    <w:rPr>
      <w:rFonts w:ascii="Tahoma" w:hAnsi="Tahoma" w:cs="Tahoma"/>
      <w:sz w:val="16"/>
      <w:szCs w:val="16"/>
    </w:rPr>
  </w:style>
  <w:style w:type="character" w:customStyle="1" w:styleId="BalloonTextChar">
    <w:name w:val="Balloon Text Char"/>
    <w:link w:val="BalloonText"/>
    <w:rsid w:val="00CD1BCD"/>
    <w:rPr>
      <w:rFonts w:ascii="Tahoma" w:hAnsi="Tahoma" w:cs="Tahoma"/>
      <w:color w:val="000000"/>
      <w:sz w:val="16"/>
      <w:szCs w:val="16"/>
      <w:lang w:val="es-ES" w:eastAsia="es-ES"/>
    </w:rPr>
  </w:style>
  <w:style w:type="paragraph" w:customStyle="1" w:styleId="content-text">
    <w:name w:val="content-text"/>
    <w:basedOn w:val="Normal"/>
    <w:rsid w:val="009B4B6B"/>
    <w:pPr>
      <w:spacing w:before="100" w:beforeAutospacing="1" w:after="100" w:afterAutospacing="1"/>
    </w:pPr>
    <w:rPr>
      <w:rFonts w:ascii="Times New Roman" w:hAnsi="Times New Roman"/>
      <w:color w:val="auto"/>
      <w:sz w:val="24"/>
      <w:lang w:val="en-US" w:eastAsia="ja-JP"/>
    </w:rPr>
  </w:style>
  <w:style w:type="character" w:styleId="Hyperlink">
    <w:name w:val="Hyperlink"/>
    <w:basedOn w:val="DefaultParagraphFont"/>
    <w:rsid w:val="00357394"/>
    <w:rPr>
      <w:color w:val="0000FF" w:themeColor="hyperlink"/>
      <w:u w:val="single"/>
    </w:rPr>
  </w:style>
  <w:style w:type="paragraph" w:styleId="TOC1">
    <w:name w:val="toc 1"/>
    <w:basedOn w:val="Normal"/>
    <w:next w:val="Normal"/>
    <w:autoRedefine/>
    <w:uiPriority w:val="39"/>
    <w:rsid w:val="0092606C"/>
  </w:style>
  <w:style w:type="paragraph" w:customStyle="1" w:styleId="Code">
    <w:name w:val="Code"/>
    <w:basedOn w:val="Normal"/>
    <w:qFormat/>
    <w:rsid w:val="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w:hAnsi="Courier" w:cs="Courier"/>
      <w:color w:val="auto"/>
      <w:sz w:val="18"/>
      <w:lang w:val="en-US" w:eastAsia="ja-JP"/>
    </w:rPr>
  </w:style>
  <w:style w:type="paragraph" w:styleId="TOC2">
    <w:name w:val="toc 2"/>
    <w:basedOn w:val="Normal"/>
    <w:next w:val="Normal"/>
    <w:autoRedefine/>
    <w:uiPriority w:val="39"/>
    <w:rsid w:val="0092606C"/>
    <w:pPr>
      <w:ind w:left="200"/>
    </w:pPr>
  </w:style>
  <w:style w:type="character" w:styleId="PageNumber">
    <w:name w:val="page number"/>
    <w:basedOn w:val="DefaultParagraphFont"/>
    <w:rsid w:val="0092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61248">
      <w:bodyDiv w:val="1"/>
      <w:marLeft w:val="0"/>
      <w:marRight w:val="0"/>
      <w:marTop w:val="0"/>
      <w:marBottom w:val="0"/>
      <w:divBdr>
        <w:top w:val="none" w:sz="0" w:space="0" w:color="auto"/>
        <w:left w:val="none" w:sz="0" w:space="0" w:color="auto"/>
        <w:bottom w:val="none" w:sz="0" w:space="0" w:color="auto"/>
        <w:right w:val="none" w:sz="0" w:space="0" w:color="auto"/>
      </w:divBdr>
      <w:divsChild>
        <w:div w:id="1464927133">
          <w:marLeft w:val="0"/>
          <w:marRight w:val="0"/>
          <w:marTop w:val="0"/>
          <w:marBottom w:val="0"/>
          <w:divBdr>
            <w:top w:val="none" w:sz="0" w:space="0" w:color="auto"/>
            <w:left w:val="none" w:sz="0" w:space="0" w:color="auto"/>
            <w:bottom w:val="none" w:sz="0" w:space="0" w:color="auto"/>
            <w:right w:val="none" w:sz="0" w:space="0" w:color="auto"/>
          </w:divBdr>
        </w:div>
        <w:div w:id="358431618">
          <w:marLeft w:val="0"/>
          <w:marRight w:val="0"/>
          <w:marTop w:val="0"/>
          <w:marBottom w:val="0"/>
          <w:divBdr>
            <w:top w:val="none" w:sz="0" w:space="0" w:color="auto"/>
            <w:left w:val="none" w:sz="0" w:space="0" w:color="auto"/>
            <w:bottom w:val="none" w:sz="0" w:space="0" w:color="auto"/>
            <w:right w:val="none" w:sz="0" w:space="0" w:color="auto"/>
          </w:divBdr>
        </w:div>
        <w:div w:id="255793818">
          <w:marLeft w:val="0"/>
          <w:marRight w:val="0"/>
          <w:marTop w:val="0"/>
          <w:marBottom w:val="0"/>
          <w:divBdr>
            <w:top w:val="none" w:sz="0" w:space="0" w:color="auto"/>
            <w:left w:val="none" w:sz="0" w:space="0" w:color="auto"/>
            <w:bottom w:val="none" w:sz="0" w:space="0" w:color="auto"/>
            <w:right w:val="none" w:sz="0" w:space="0" w:color="auto"/>
          </w:divBdr>
        </w:div>
      </w:divsChild>
    </w:div>
    <w:div w:id="843402456">
      <w:bodyDiv w:val="1"/>
      <w:marLeft w:val="0"/>
      <w:marRight w:val="0"/>
      <w:marTop w:val="0"/>
      <w:marBottom w:val="0"/>
      <w:divBdr>
        <w:top w:val="none" w:sz="0" w:space="0" w:color="auto"/>
        <w:left w:val="none" w:sz="0" w:space="0" w:color="auto"/>
        <w:bottom w:val="none" w:sz="0" w:space="0" w:color="auto"/>
        <w:right w:val="none" w:sz="0" w:space="0" w:color="auto"/>
      </w:divBdr>
    </w:div>
    <w:div w:id="1563636813">
      <w:bodyDiv w:val="1"/>
      <w:marLeft w:val="0"/>
      <w:marRight w:val="0"/>
      <w:marTop w:val="0"/>
      <w:marBottom w:val="0"/>
      <w:divBdr>
        <w:top w:val="none" w:sz="0" w:space="0" w:color="auto"/>
        <w:left w:val="none" w:sz="0" w:space="0" w:color="auto"/>
        <w:bottom w:val="none" w:sz="0" w:space="0" w:color="auto"/>
        <w:right w:val="none" w:sz="0" w:space="0" w:color="auto"/>
      </w:divBdr>
      <w:divsChild>
        <w:div w:id="1824078495">
          <w:marLeft w:val="0"/>
          <w:marRight w:val="0"/>
          <w:marTop w:val="0"/>
          <w:marBottom w:val="0"/>
          <w:divBdr>
            <w:top w:val="none" w:sz="0" w:space="0" w:color="auto"/>
            <w:left w:val="none" w:sz="0" w:space="0" w:color="auto"/>
            <w:bottom w:val="none" w:sz="0" w:space="0" w:color="auto"/>
            <w:right w:val="none" w:sz="0" w:space="0" w:color="auto"/>
          </w:divBdr>
        </w:div>
        <w:div w:id="2118059050">
          <w:marLeft w:val="0"/>
          <w:marRight w:val="0"/>
          <w:marTop w:val="0"/>
          <w:marBottom w:val="0"/>
          <w:divBdr>
            <w:top w:val="none" w:sz="0" w:space="0" w:color="auto"/>
            <w:left w:val="none" w:sz="0" w:space="0" w:color="auto"/>
            <w:bottom w:val="none" w:sz="0" w:space="0" w:color="auto"/>
            <w:right w:val="none" w:sz="0" w:space="0" w:color="auto"/>
          </w:divBdr>
        </w:div>
        <w:div w:id="1406995866">
          <w:marLeft w:val="0"/>
          <w:marRight w:val="0"/>
          <w:marTop w:val="0"/>
          <w:marBottom w:val="0"/>
          <w:divBdr>
            <w:top w:val="none" w:sz="0" w:space="0" w:color="auto"/>
            <w:left w:val="none" w:sz="0" w:space="0" w:color="auto"/>
            <w:bottom w:val="none" w:sz="0" w:space="0" w:color="auto"/>
            <w:right w:val="none" w:sz="0" w:space="0" w:color="auto"/>
          </w:divBdr>
        </w:div>
      </w:divsChild>
    </w:div>
    <w:div w:id="1653827916">
      <w:bodyDiv w:val="1"/>
      <w:marLeft w:val="0"/>
      <w:marRight w:val="0"/>
      <w:marTop w:val="0"/>
      <w:marBottom w:val="0"/>
      <w:divBdr>
        <w:top w:val="none" w:sz="0" w:space="0" w:color="auto"/>
        <w:left w:val="none" w:sz="0" w:space="0" w:color="auto"/>
        <w:bottom w:val="none" w:sz="0" w:space="0" w:color="auto"/>
        <w:right w:val="none" w:sz="0" w:space="0" w:color="auto"/>
      </w:divBdr>
      <w:divsChild>
        <w:div w:id="1747146896">
          <w:marLeft w:val="0"/>
          <w:marRight w:val="0"/>
          <w:marTop w:val="0"/>
          <w:marBottom w:val="0"/>
          <w:divBdr>
            <w:top w:val="none" w:sz="0" w:space="0" w:color="auto"/>
            <w:left w:val="none" w:sz="0" w:space="0" w:color="auto"/>
            <w:bottom w:val="none" w:sz="0" w:space="0" w:color="auto"/>
            <w:right w:val="none" w:sz="0" w:space="0" w:color="auto"/>
          </w:divBdr>
        </w:div>
        <w:div w:id="878127837">
          <w:marLeft w:val="0"/>
          <w:marRight w:val="0"/>
          <w:marTop w:val="0"/>
          <w:marBottom w:val="0"/>
          <w:divBdr>
            <w:top w:val="none" w:sz="0" w:space="0" w:color="auto"/>
            <w:left w:val="none" w:sz="0" w:space="0" w:color="auto"/>
            <w:bottom w:val="none" w:sz="0" w:space="0" w:color="auto"/>
            <w:right w:val="none" w:sz="0" w:space="0" w:color="auto"/>
          </w:divBdr>
        </w:div>
        <w:div w:id="1790783661">
          <w:marLeft w:val="0"/>
          <w:marRight w:val="0"/>
          <w:marTop w:val="0"/>
          <w:marBottom w:val="0"/>
          <w:divBdr>
            <w:top w:val="none" w:sz="0" w:space="0" w:color="auto"/>
            <w:left w:val="none" w:sz="0" w:space="0" w:color="auto"/>
            <w:bottom w:val="none" w:sz="0" w:space="0" w:color="auto"/>
            <w:right w:val="none" w:sz="0" w:space="0" w:color="auto"/>
          </w:divBdr>
        </w:div>
      </w:divsChild>
    </w:div>
    <w:div w:id="1689520323">
      <w:bodyDiv w:val="1"/>
      <w:marLeft w:val="0"/>
      <w:marRight w:val="0"/>
      <w:marTop w:val="0"/>
      <w:marBottom w:val="0"/>
      <w:divBdr>
        <w:top w:val="none" w:sz="0" w:space="0" w:color="auto"/>
        <w:left w:val="none" w:sz="0" w:space="0" w:color="auto"/>
        <w:bottom w:val="none" w:sz="0" w:space="0" w:color="auto"/>
        <w:right w:val="none" w:sz="0" w:space="0" w:color="auto"/>
      </w:divBdr>
    </w:div>
    <w:div w:id="1961691668">
      <w:bodyDiv w:val="1"/>
      <w:marLeft w:val="0"/>
      <w:marRight w:val="0"/>
      <w:marTop w:val="0"/>
      <w:marBottom w:val="0"/>
      <w:divBdr>
        <w:top w:val="none" w:sz="0" w:space="0" w:color="auto"/>
        <w:left w:val="none" w:sz="0" w:space="0" w:color="auto"/>
        <w:bottom w:val="none" w:sz="0" w:space="0" w:color="auto"/>
        <w:right w:val="none" w:sz="0" w:space="0" w:color="auto"/>
      </w:divBdr>
      <w:divsChild>
        <w:div w:id="704411134">
          <w:marLeft w:val="0"/>
          <w:marRight w:val="0"/>
          <w:marTop w:val="0"/>
          <w:marBottom w:val="0"/>
          <w:divBdr>
            <w:top w:val="none" w:sz="0" w:space="0" w:color="auto"/>
            <w:left w:val="none" w:sz="0" w:space="0" w:color="auto"/>
            <w:bottom w:val="none" w:sz="0" w:space="0" w:color="auto"/>
            <w:right w:val="none" w:sz="0" w:space="0" w:color="auto"/>
          </w:divBdr>
        </w:div>
        <w:div w:id="866525871">
          <w:marLeft w:val="0"/>
          <w:marRight w:val="0"/>
          <w:marTop w:val="0"/>
          <w:marBottom w:val="0"/>
          <w:divBdr>
            <w:top w:val="none" w:sz="0" w:space="0" w:color="auto"/>
            <w:left w:val="none" w:sz="0" w:space="0" w:color="auto"/>
            <w:bottom w:val="none" w:sz="0" w:space="0" w:color="auto"/>
            <w:right w:val="none" w:sz="0" w:space="0" w:color="auto"/>
          </w:divBdr>
        </w:div>
        <w:div w:id="568198881">
          <w:marLeft w:val="0"/>
          <w:marRight w:val="0"/>
          <w:marTop w:val="0"/>
          <w:marBottom w:val="0"/>
          <w:divBdr>
            <w:top w:val="none" w:sz="0" w:space="0" w:color="auto"/>
            <w:left w:val="none" w:sz="0" w:space="0" w:color="auto"/>
            <w:bottom w:val="none" w:sz="0" w:space="0" w:color="auto"/>
            <w:right w:val="none" w:sz="0" w:space="0" w:color="auto"/>
          </w:divBdr>
        </w:div>
      </w:divsChild>
    </w:div>
    <w:div w:id="20326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softcorp.com/atlas_request/"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developer.android.com/sdk/installing/installing-adt.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eveloper.android.com/guide/topics/media/audio-capture.html" TargetMode="External"/><Relationship Id="rId25" Type="http://schemas.openxmlformats.org/officeDocument/2006/relationships/hyperlink" Target="mailto:contactus@ensoftcorp.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developer.android.com/sdk/index.htm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EnSoftCorp/Demonstration-Toolbox" TargetMode="External"/><Relationship Id="rId24" Type="http://schemas.openxmlformats.org/officeDocument/2006/relationships/hyperlink" Target="https://github.com/EnSoftCorp/Demonstration-Toolbo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ensoftcorp.com/atlas_request/" TargetMode="External"/><Relationship Id="rId28" Type="http://schemas.openxmlformats.org/officeDocument/2006/relationships/footer" Target="footer1.xml"/><Relationship Id="rId10" Type="http://schemas.openxmlformats.org/officeDocument/2006/relationships/hyperlink" Target="http://developer.android.com/sdk/installing/installing-adt.html" TargetMode="Externa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developer.android.com/sdk/index.html" TargetMode="External"/><Relationship Id="rId14" Type="http://schemas.openxmlformats.org/officeDocument/2006/relationships/image" Target="media/image3.png"/><Relationship Id="rId22" Type="http://schemas.openxmlformats.org/officeDocument/2006/relationships/hyperlink" Target="http://www.ensoftcorp.com/atlas/" TargetMode="External"/><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Deering</dc:creator>
  <cp:lastModifiedBy>nikhil</cp:lastModifiedBy>
  <cp:revision>12</cp:revision>
  <cp:lastPrinted>2013-06-04T18:55:00Z</cp:lastPrinted>
  <dcterms:created xsi:type="dcterms:W3CDTF">2013-06-04T18:54:00Z</dcterms:created>
  <dcterms:modified xsi:type="dcterms:W3CDTF">2013-09-20T18:53:00Z</dcterms:modified>
</cp:coreProperties>
</file>