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A6C4A7C" w14:textId="62F6C3C0" w:rsidR="00202D8D" w:rsidRPr="007C5A22" w:rsidRDefault="00E2336A">
      <w:pPr>
        <w:pStyle w:val="normal0"/>
        <w:rPr>
          <w:b/>
          <w:color w:val="242729"/>
          <w:sz w:val="20"/>
          <w:szCs w:val="20"/>
        </w:rPr>
      </w:pPr>
      <w:r>
        <w:rPr>
          <w:b/>
          <w:color w:val="242729"/>
          <w:sz w:val="20"/>
          <w:szCs w:val="20"/>
          <w:highlight w:val="white"/>
        </w:rPr>
        <w:t>Kepler Parflow Workflow:</w:t>
      </w:r>
    </w:p>
    <w:p w14:paraId="43939FD9" w14:textId="77777777" w:rsidR="00202D8D" w:rsidRDefault="00202D8D">
      <w:pPr>
        <w:pStyle w:val="normal0"/>
      </w:pPr>
    </w:p>
    <w:p w14:paraId="11682DAA" w14:textId="77777777" w:rsidR="00202D8D" w:rsidRPr="007C5A22" w:rsidRDefault="00E2336A" w:rsidP="007C5A22">
      <w:pPr>
        <w:pStyle w:val="normal0"/>
        <w:numPr>
          <w:ilvl w:val="0"/>
          <w:numId w:val="5"/>
        </w:numPr>
        <w:rPr>
          <w:b/>
          <w:color w:val="242729"/>
          <w:sz w:val="20"/>
          <w:szCs w:val="20"/>
          <w:highlight w:val="white"/>
        </w:rPr>
      </w:pPr>
      <w:r w:rsidRPr="007C5A22">
        <w:rPr>
          <w:b/>
          <w:color w:val="242729"/>
          <w:sz w:val="20"/>
          <w:szCs w:val="20"/>
          <w:highlight w:val="white"/>
        </w:rPr>
        <w:t>Kepler-ParFlow Docker Link:</w:t>
      </w:r>
    </w:p>
    <w:p w14:paraId="64AC8076" w14:textId="77777777" w:rsidR="00202D8D" w:rsidRDefault="00202D8D">
      <w:pPr>
        <w:pStyle w:val="normal0"/>
        <w:rPr>
          <w:b/>
          <w:color w:val="242729"/>
          <w:sz w:val="20"/>
          <w:szCs w:val="20"/>
          <w:highlight w:val="white"/>
        </w:rPr>
      </w:pPr>
    </w:p>
    <w:p w14:paraId="48C9276D" w14:textId="77777777" w:rsidR="00202D8D" w:rsidRDefault="00E1608D">
      <w:pPr>
        <w:pStyle w:val="normal0"/>
        <w:ind w:firstLine="720"/>
        <w:rPr>
          <w:rFonts w:ascii="Consolas" w:eastAsia="Consolas" w:hAnsi="Consolas" w:cs="Consolas"/>
          <w:color w:val="1155CC"/>
          <w:sz w:val="20"/>
          <w:szCs w:val="20"/>
          <w:u w:val="single"/>
          <w:shd w:val="clear" w:color="auto" w:fill="F5F8FA"/>
        </w:rPr>
      </w:pPr>
      <w:hyperlink r:id="rId8">
        <w:r w:rsidR="00E2336A">
          <w:rPr>
            <w:rFonts w:ascii="Consolas" w:eastAsia="Consolas" w:hAnsi="Consolas" w:cs="Consolas"/>
            <w:color w:val="1155CC"/>
            <w:sz w:val="20"/>
            <w:szCs w:val="20"/>
            <w:u w:val="single"/>
            <w:shd w:val="clear" w:color="auto" w:fill="F5F8FA"/>
          </w:rPr>
          <w:t>https://cloud.docker.com/repository/docker/spurawat/kepler-parflow</w:t>
        </w:r>
      </w:hyperlink>
    </w:p>
    <w:p w14:paraId="292A4CB4" w14:textId="77777777" w:rsidR="004928D3" w:rsidRDefault="004928D3">
      <w:pPr>
        <w:pStyle w:val="normal0"/>
        <w:ind w:firstLine="720"/>
        <w:rPr>
          <w:rFonts w:ascii="Consolas" w:eastAsia="Consolas" w:hAnsi="Consolas" w:cs="Consolas"/>
          <w:color w:val="1155CC"/>
          <w:sz w:val="20"/>
          <w:szCs w:val="20"/>
          <w:u w:val="single"/>
          <w:shd w:val="clear" w:color="auto" w:fill="F5F8FA"/>
        </w:rPr>
      </w:pPr>
    </w:p>
    <w:p w14:paraId="56588DE3" w14:textId="7F97FD1A" w:rsidR="00817B1B" w:rsidRPr="004928D3" w:rsidRDefault="004928D3" w:rsidP="004928D3">
      <w:pPr>
        <w:pStyle w:val="normal0"/>
        <w:ind w:firstLine="720"/>
        <w:rPr>
          <w:rFonts w:ascii="Consolas" w:eastAsia="Consolas" w:hAnsi="Consolas" w:cs="Consolas"/>
          <w:color w:val="0C5176"/>
          <w:sz w:val="20"/>
          <w:szCs w:val="20"/>
          <w:shd w:val="clear" w:color="auto" w:fill="F5F8FA"/>
        </w:rPr>
      </w:pPr>
      <w:r>
        <w:rPr>
          <w:rFonts w:ascii="Consolas" w:eastAsia="Consolas" w:hAnsi="Consolas" w:cs="Consolas"/>
          <w:color w:val="0C5176"/>
          <w:sz w:val="20"/>
          <w:szCs w:val="20"/>
          <w:shd w:val="clear" w:color="auto" w:fill="F5F8FA"/>
        </w:rPr>
        <w:t xml:space="preserve">Kepler Docker Image - </w:t>
      </w:r>
      <w:r>
        <w:rPr>
          <w:rFonts w:ascii="Consolas" w:eastAsia="Consolas" w:hAnsi="Consolas" w:cs="Consolas"/>
          <w:color w:val="0C5176"/>
          <w:sz w:val="20"/>
          <w:szCs w:val="20"/>
          <w:shd w:val="clear" w:color="auto" w:fill="F5F8FA"/>
        </w:rPr>
        <w:t>spurawat/kepler-parflow:v</w:t>
      </w:r>
    </w:p>
    <w:p w14:paraId="0387EC8D" w14:textId="77777777" w:rsidR="00817B1B" w:rsidRPr="00817B1B" w:rsidRDefault="00817B1B" w:rsidP="00817B1B">
      <w:pPr>
        <w:spacing w:line="240" w:lineRule="auto"/>
        <w:rPr>
          <w:rFonts w:ascii="Consolas" w:eastAsia="Consolas" w:hAnsi="Consolas" w:cs="Consolas"/>
          <w:color w:val="0C5176"/>
          <w:sz w:val="20"/>
          <w:szCs w:val="20"/>
          <w:shd w:val="clear" w:color="auto" w:fill="F5F8FA"/>
        </w:rPr>
      </w:pPr>
    </w:p>
    <w:p w14:paraId="148041E5" w14:textId="77777777" w:rsidR="00817B1B" w:rsidRDefault="00817B1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242729"/>
          <w:sz w:val="20"/>
          <w:szCs w:val="20"/>
          <w:highlight w:val="white"/>
        </w:rPr>
      </w:pPr>
    </w:p>
    <w:p w14:paraId="3D9D0C60" w14:textId="113943BE" w:rsidR="00202D8D" w:rsidRDefault="00E2336A" w:rsidP="007C5A2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color w:val="242729"/>
          <w:sz w:val="20"/>
          <w:szCs w:val="20"/>
          <w:highlight w:val="white"/>
        </w:rPr>
        <w:t>Down</w:t>
      </w:r>
      <w:r w:rsidR="00F81F5E">
        <w:rPr>
          <w:b/>
          <w:color w:val="242729"/>
          <w:sz w:val="20"/>
          <w:szCs w:val="20"/>
          <w:highlight w:val="white"/>
        </w:rPr>
        <w:t>load the kepler-parflow Jupyter Notebooks</w:t>
      </w:r>
      <w:r>
        <w:rPr>
          <w:b/>
          <w:color w:val="242729"/>
          <w:sz w:val="20"/>
          <w:szCs w:val="20"/>
          <w:highlight w:val="white"/>
        </w:rPr>
        <w:t xml:space="preserve"> and associated input files </w:t>
      </w:r>
    </w:p>
    <w:p w14:paraId="4CF090FF" w14:textId="77777777" w:rsidR="00202D8D" w:rsidRDefault="00202D8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2714E8F6" w14:textId="319E2D96" w:rsidR="00C83D83" w:rsidRDefault="00C83D83" w:rsidP="007C5A22">
      <w:pPr>
        <w:ind w:left="720"/>
        <w:rPr>
          <w:b/>
        </w:rPr>
      </w:pPr>
      <w:r>
        <w:rPr>
          <w:b/>
        </w:rPr>
        <w:t>Running a Hydrology Workflow:</w:t>
      </w:r>
    </w:p>
    <w:p w14:paraId="6F9C5841" w14:textId="3A79C32A" w:rsidR="00C83D83" w:rsidRPr="00C83D83" w:rsidRDefault="00C83D83" w:rsidP="007C5A22">
      <w:pPr>
        <w:ind w:left="720"/>
        <w:rPr>
          <w:b/>
        </w:rPr>
      </w:pPr>
    </w:p>
    <w:p w14:paraId="6C40F7D3" w14:textId="0C584A8E" w:rsidR="00C83D83" w:rsidRDefault="00C83D83" w:rsidP="007C5A22">
      <w:pPr>
        <w:pStyle w:val="ListParagraph"/>
        <w:numPr>
          <w:ilvl w:val="0"/>
          <w:numId w:val="4"/>
        </w:numPr>
        <w:ind w:left="1440"/>
      </w:pPr>
      <w:r w:rsidRPr="00C83D83">
        <w:rPr>
          <w:b/>
        </w:rPr>
        <w:t>LW_Exercise4</w:t>
      </w:r>
      <w:r>
        <w:rPr>
          <w:b/>
        </w:rPr>
        <w:t xml:space="preserve"> </w:t>
      </w:r>
      <w:r w:rsidRPr="00C83D83">
        <w:t xml:space="preserve">– </w:t>
      </w:r>
      <w:r w:rsidR="00F81F5E">
        <w:t xml:space="preserve">Associated </w:t>
      </w:r>
      <w:r w:rsidRPr="00C83D83">
        <w:t>Input Folder</w:t>
      </w:r>
      <w:r>
        <w:rPr>
          <w:b/>
        </w:rPr>
        <w:t xml:space="preserve"> </w:t>
      </w:r>
    </w:p>
    <w:p w14:paraId="1873C654" w14:textId="77777777" w:rsidR="00C83D83" w:rsidRDefault="00C83D83" w:rsidP="007C5A22">
      <w:pPr>
        <w:pStyle w:val="ListParagraph"/>
        <w:ind w:left="1440"/>
      </w:pPr>
    </w:p>
    <w:p w14:paraId="75B95F94" w14:textId="3A195256" w:rsidR="00C83D83" w:rsidRPr="004928D3" w:rsidRDefault="004928D3" w:rsidP="007C5A22">
      <w:pPr>
        <w:pStyle w:val="ListParagraph"/>
        <w:numPr>
          <w:ilvl w:val="0"/>
          <w:numId w:val="4"/>
        </w:numPr>
        <w:ind w:left="1440"/>
        <w:rPr>
          <w:b/>
        </w:rPr>
      </w:pPr>
      <w:proofErr w:type="spellStart"/>
      <w:r w:rsidRPr="004928D3">
        <w:rPr>
          <w:b/>
        </w:rPr>
        <w:t>Distribute_Forcings.ipynb</w:t>
      </w:r>
      <w:proofErr w:type="spellEnd"/>
      <w:r>
        <w:rPr>
          <w:b/>
        </w:rPr>
        <w:t xml:space="preserve"> - </w:t>
      </w:r>
      <w:r w:rsidR="00791CA8">
        <w:t xml:space="preserve">Decide </w:t>
      </w:r>
      <w:r w:rsidR="00C83D83">
        <w:t xml:space="preserve">processor topology: Run </w:t>
      </w:r>
      <w:proofErr w:type="spellStart"/>
      <w:r w:rsidR="00C83D83" w:rsidRPr="004928D3">
        <w:rPr>
          <w:i/>
          <w:color w:val="4F81BD" w:themeColor="accent1"/>
        </w:rPr>
        <w:t>Dist_Forcings.tcl</w:t>
      </w:r>
      <w:proofErr w:type="spellEnd"/>
      <w:r w:rsidR="00C83D83">
        <w:t xml:space="preserve"> to distribute the meteorological </w:t>
      </w:r>
      <w:proofErr w:type="spellStart"/>
      <w:r w:rsidR="00C83D83">
        <w:t>forcings</w:t>
      </w:r>
      <w:proofErr w:type="spellEnd"/>
    </w:p>
    <w:p w14:paraId="5EEEC383" w14:textId="77777777" w:rsidR="00C83D83" w:rsidRDefault="00C83D83" w:rsidP="007C5A22">
      <w:pPr>
        <w:pStyle w:val="ListParagraph"/>
        <w:ind w:left="1440"/>
      </w:pPr>
    </w:p>
    <w:p w14:paraId="63949983" w14:textId="05D9C298" w:rsidR="00C83D83" w:rsidRDefault="004928D3" w:rsidP="007C5A22">
      <w:pPr>
        <w:pStyle w:val="ListParagraph"/>
        <w:numPr>
          <w:ilvl w:val="0"/>
          <w:numId w:val="4"/>
        </w:numPr>
        <w:ind w:left="1440"/>
      </w:pPr>
      <w:proofErr w:type="spellStart"/>
      <w:r w:rsidRPr="00C83D83">
        <w:rPr>
          <w:b/>
        </w:rPr>
        <w:t>LW_ParFlow_Sim.ipynb</w:t>
      </w:r>
      <w:proofErr w:type="spellEnd"/>
      <w:r>
        <w:t xml:space="preserve">  - </w:t>
      </w:r>
      <w:r w:rsidR="00C83D83">
        <w:t xml:space="preserve">Run </w:t>
      </w:r>
      <w:proofErr w:type="spellStart"/>
      <w:r w:rsidR="00C83D83" w:rsidRPr="003A4805">
        <w:rPr>
          <w:i/>
          <w:color w:val="4F81BD" w:themeColor="accent1"/>
        </w:rPr>
        <w:t>LW_Test.tcl</w:t>
      </w:r>
      <w:proofErr w:type="spellEnd"/>
      <w:r w:rsidR="00C83D83">
        <w:rPr>
          <w:i/>
          <w:color w:val="4F81BD" w:themeColor="accent1"/>
        </w:rPr>
        <w:t>.</w:t>
      </w:r>
    </w:p>
    <w:p w14:paraId="7FB46E18" w14:textId="77777777" w:rsidR="00C83D83" w:rsidRDefault="00C83D83" w:rsidP="007C5A22">
      <w:pPr>
        <w:ind w:left="720"/>
      </w:pPr>
    </w:p>
    <w:p w14:paraId="5930DF8E" w14:textId="289E6E0F" w:rsidR="00C83D83" w:rsidRPr="00C83D83" w:rsidRDefault="00C83D83" w:rsidP="007C5A22">
      <w:pPr>
        <w:pStyle w:val="ListParagraph"/>
        <w:numPr>
          <w:ilvl w:val="0"/>
          <w:numId w:val="4"/>
        </w:numPr>
        <w:ind w:left="1440"/>
        <w:rPr>
          <w:b/>
        </w:rPr>
      </w:pPr>
      <w:proofErr w:type="spellStart"/>
      <w:r w:rsidRPr="00C83D83">
        <w:rPr>
          <w:b/>
        </w:rPr>
        <w:t>Calc_Water_Balance.ipynb</w:t>
      </w:r>
      <w:proofErr w:type="spellEnd"/>
      <w:r>
        <w:rPr>
          <w:b/>
        </w:rPr>
        <w:t xml:space="preserve"> - </w:t>
      </w:r>
      <w:r>
        <w:t xml:space="preserve">Calculate the water balance components using </w:t>
      </w:r>
      <w:proofErr w:type="spellStart"/>
      <w:r w:rsidRPr="00C83D83">
        <w:rPr>
          <w:i/>
          <w:color w:val="4F81BD" w:themeColor="accent1"/>
        </w:rPr>
        <w:t>Calc_Water_</w:t>
      </w:r>
      <w:proofErr w:type="gramStart"/>
      <w:r w:rsidRPr="00C83D83">
        <w:rPr>
          <w:i/>
          <w:color w:val="4F81BD" w:themeColor="accent1"/>
        </w:rPr>
        <w:t>Blance.tcl</w:t>
      </w:r>
      <w:proofErr w:type="spellEnd"/>
      <w:r>
        <w:t xml:space="preserve"> .</w:t>
      </w:r>
      <w:proofErr w:type="gramEnd"/>
    </w:p>
    <w:p w14:paraId="42A1BD2B" w14:textId="77777777" w:rsidR="00C83D83" w:rsidRDefault="00C83D83" w:rsidP="007C5A22">
      <w:pPr>
        <w:ind w:left="720"/>
      </w:pPr>
    </w:p>
    <w:p w14:paraId="62ED3F49" w14:textId="362E6F0C" w:rsidR="00C83D83" w:rsidRPr="004928D3" w:rsidRDefault="004928D3" w:rsidP="007C5A22">
      <w:pPr>
        <w:pStyle w:val="ListParagraph"/>
        <w:numPr>
          <w:ilvl w:val="0"/>
          <w:numId w:val="4"/>
        </w:numPr>
        <w:ind w:left="1440"/>
        <w:rPr>
          <w:b/>
        </w:rPr>
      </w:pPr>
      <w:proofErr w:type="spellStart"/>
      <w:r w:rsidRPr="004928D3">
        <w:rPr>
          <w:b/>
        </w:rPr>
        <w:t>Flow_Calculation.tcl.ipynb</w:t>
      </w:r>
      <w:proofErr w:type="spellEnd"/>
      <w:r>
        <w:rPr>
          <w:b/>
        </w:rPr>
        <w:t xml:space="preserve"> - </w:t>
      </w:r>
      <w:r w:rsidR="00C83D83">
        <w:t xml:space="preserve">Calculate the flow at the outlet using </w:t>
      </w:r>
      <w:proofErr w:type="spellStart"/>
      <w:r w:rsidR="00C83D83" w:rsidRPr="004928D3">
        <w:rPr>
          <w:i/>
          <w:color w:val="4F81BD" w:themeColor="accent1"/>
        </w:rPr>
        <w:t>Flow_Calculation.tcl</w:t>
      </w:r>
      <w:proofErr w:type="spellEnd"/>
      <w:r w:rsidR="00C83D83">
        <w:t>.</w:t>
      </w:r>
    </w:p>
    <w:p w14:paraId="7371C0AC" w14:textId="77777777" w:rsidR="00C83D83" w:rsidRDefault="00C83D83" w:rsidP="00C83D83">
      <w:pPr>
        <w:pStyle w:val="ListParagraph"/>
      </w:pPr>
    </w:p>
    <w:p w14:paraId="4D2AE051" w14:textId="77777777" w:rsidR="00202D8D" w:rsidRDefault="00202D8D">
      <w:pPr>
        <w:pStyle w:val="normal0"/>
        <w:rPr>
          <w:rFonts w:ascii="Consolas" w:eastAsia="Consolas" w:hAnsi="Consolas" w:cs="Consolas"/>
          <w:color w:val="0C5176"/>
          <w:sz w:val="20"/>
          <w:szCs w:val="20"/>
          <w:shd w:val="clear" w:color="auto" w:fill="F5F8FA"/>
        </w:rPr>
      </w:pPr>
    </w:p>
    <w:p w14:paraId="00EC5265" w14:textId="77777777" w:rsidR="00202D8D" w:rsidRDefault="00202D8D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521A21F" w14:textId="77777777" w:rsidR="00202D8D" w:rsidRDefault="00202D8D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</w:pPr>
      <w:bookmarkStart w:id="0" w:name="_GoBack"/>
      <w:bookmarkEnd w:id="0"/>
    </w:p>
    <w:p w14:paraId="23DEE303" w14:textId="77777777" w:rsidR="00202D8D" w:rsidRDefault="00202D8D">
      <w:pPr>
        <w:pStyle w:val="normal0"/>
      </w:pPr>
    </w:p>
    <w:p w14:paraId="38B7BDA3" w14:textId="07C907CD" w:rsidR="00202D8D" w:rsidRDefault="00202D8D">
      <w:pPr>
        <w:pStyle w:val="normal0"/>
      </w:pPr>
    </w:p>
    <w:p w14:paraId="7BF2DDFE" w14:textId="77777777" w:rsidR="00202D8D" w:rsidRDefault="00202D8D">
      <w:pPr>
        <w:pStyle w:val="normal0"/>
        <w:rPr>
          <w:b/>
        </w:rPr>
      </w:pPr>
    </w:p>
    <w:sectPr w:rsidR="00202D8D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AC2C2" w14:textId="77777777" w:rsidR="00C83D83" w:rsidRDefault="00C83D83">
      <w:pPr>
        <w:spacing w:line="240" w:lineRule="auto"/>
      </w:pPr>
      <w:r>
        <w:separator/>
      </w:r>
    </w:p>
  </w:endnote>
  <w:endnote w:type="continuationSeparator" w:id="0">
    <w:p w14:paraId="49619D5E" w14:textId="77777777" w:rsidR="00C83D83" w:rsidRDefault="00C83D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370819" w14:textId="77777777" w:rsidR="00C83D83" w:rsidRDefault="00C83D83">
      <w:pPr>
        <w:spacing w:line="240" w:lineRule="auto"/>
      </w:pPr>
      <w:r>
        <w:separator/>
      </w:r>
    </w:p>
  </w:footnote>
  <w:footnote w:type="continuationSeparator" w:id="0">
    <w:p w14:paraId="4946C207" w14:textId="77777777" w:rsidR="00C83D83" w:rsidRDefault="00C83D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4D5A7" w14:textId="77777777" w:rsidR="00C83D83" w:rsidRDefault="00C83D83">
    <w:pPr>
      <w:pStyle w:val="normal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B6EFE"/>
    <w:multiLevelType w:val="multilevel"/>
    <w:tmpl w:val="93407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CD5457A"/>
    <w:multiLevelType w:val="multilevel"/>
    <w:tmpl w:val="20B054D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B9C3552"/>
    <w:multiLevelType w:val="hybridMultilevel"/>
    <w:tmpl w:val="19A89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094D92"/>
    <w:multiLevelType w:val="hybridMultilevel"/>
    <w:tmpl w:val="B9CEC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32F40"/>
    <w:multiLevelType w:val="multilevel"/>
    <w:tmpl w:val="DB34D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2D8D"/>
    <w:rsid w:val="001F68B0"/>
    <w:rsid w:val="00202D8D"/>
    <w:rsid w:val="00206951"/>
    <w:rsid w:val="00240928"/>
    <w:rsid w:val="003C08EE"/>
    <w:rsid w:val="003D4D38"/>
    <w:rsid w:val="004928D3"/>
    <w:rsid w:val="005254FC"/>
    <w:rsid w:val="00784110"/>
    <w:rsid w:val="00791CA8"/>
    <w:rsid w:val="007C5A22"/>
    <w:rsid w:val="008146B5"/>
    <w:rsid w:val="00817B1B"/>
    <w:rsid w:val="008A7A35"/>
    <w:rsid w:val="00C83D83"/>
    <w:rsid w:val="00D64524"/>
    <w:rsid w:val="00E1608D"/>
    <w:rsid w:val="00E2336A"/>
    <w:rsid w:val="00E276DB"/>
    <w:rsid w:val="00F8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3414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8E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E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17B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3D83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8E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E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17B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3D83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5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loud.docker.com/repository/docker/spurawat/kepler-parflow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113</Words>
  <Characters>649</Characters>
  <Application>Microsoft Macintosh Word</Application>
  <DocSecurity>0</DocSecurity>
  <Lines>5</Lines>
  <Paragraphs>1</Paragraphs>
  <ScaleCrop>false</ScaleCrop>
  <Company>SDSC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Shweta Purawat</cp:lastModifiedBy>
  <cp:revision>8</cp:revision>
  <cp:lastPrinted>2019-11-20T17:26:00Z</cp:lastPrinted>
  <dcterms:created xsi:type="dcterms:W3CDTF">2019-11-23T00:30:00Z</dcterms:created>
  <dcterms:modified xsi:type="dcterms:W3CDTF">2019-11-27T15:10:00Z</dcterms:modified>
</cp:coreProperties>
</file>