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D5162" w14:textId="6B967226" w:rsidR="00934CAB" w:rsidRPr="009D06D1" w:rsidRDefault="0035625D" w:rsidP="009D06D1">
      <w:pPr>
        <w:pStyle w:val="Heading1"/>
      </w:pPr>
      <w:bookmarkStart w:id="0" w:name="_Toc193976241"/>
      <w:r>
        <w:t>InTune Device Compliance Reporter</w:t>
      </w:r>
      <w:bookmarkEnd w:id="0"/>
    </w:p>
    <w:sdt>
      <w:sdtPr>
        <w:rPr>
          <w:rFonts w:eastAsiaTheme="minorHAnsi" w:cstheme="minorBidi"/>
          <w:b w:val="0"/>
          <w:color w:val="auto"/>
          <w:kern w:val="2"/>
          <w:sz w:val="22"/>
          <w:szCs w:val="22"/>
          <w:lang w:val="en-GB"/>
          <w14:ligatures w14:val="standardContextual"/>
        </w:rPr>
        <w:id w:val="-312417309"/>
        <w:docPartObj>
          <w:docPartGallery w:val="Table of Contents"/>
          <w:docPartUnique/>
        </w:docPartObj>
      </w:sdtPr>
      <w:sdtEndPr>
        <w:rPr>
          <w:bCs/>
          <w:noProof/>
          <w:sz w:val="20"/>
          <w:szCs w:val="20"/>
        </w:rPr>
      </w:sdtEndPr>
      <w:sdtContent>
        <w:p w14:paraId="08B9608B" w14:textId="333D5885" w:rsidR="00EA2A13" w:rsidRPr="00186B1E" w:rsidRDefault="00A753CF" w:rsidP="005A06B0">
          <w:pPr>
            <w:pStyle w:val="TOCHeading"/>
            <w:rPr>
              <w:b w:val="0"/>
              <w:bCs/>
              <w:color w:val="1E3E89"/>
              <w:sz w:val="28"/>
              <w:szCs w:val="28"/>
            </w:rPr>
          </w:pPr>
          <w:r w:rsidRPr="00186B1E">
            <w:rPr>
              <w:bCs/>
              <w:color w:val="1E3E89"/>
              <w:sz w:val="28"/>
              <w:szCs w:val="28"/>
            </w:rPr>
            <w:t>Contents</w:t>
          </w:r>
        </w:p>
        <w:p w14:paraId="7C5E8B3E" w14:textId="13E9216C" w:rsidR="003C0478" w:rsidRDefault="00A753CF">
          <w:pPr>
            <w:pStyle w:val="TOC1"/>
            <w:tabs>
              <w:tab w:val="right" w:leader="dot" w:pos="9016"/>
            </w:tabs>
            <w:rPr>
              <w:rFonts w:asciiTheme="minorHAnsi" w:eastAsiaTheme="minorEastAsia" w:hAnsiTheme="minorHAnsi"/>
              <w:noProof/>
              <w:sz w:val="24"/>
              <w:szCs w:val="24"/>
              <w:lang w:eastAsia="en-GB"/>
            </w:rPr>
          </w:pPr>
          <w:r w:rsidRPr="00186B1E">
            <w:rPr>
              <w:sz w:val="14"/>
              <w:szCs w:val="14"/>
            </w:rPr>
            <w:fldChar w:fldCharType="begin"/>
          </w:r>
          <w:r w:rsidRPr="00186B1E">
            <w:rPr>
              <w:sz w:val="14"/>
              <w:szCs w:val="14"/>
            </w:rPr>
            <w:instrText xml:space="preserve"> TOC \o "1-3" \h \z \u </w:instrText>
          </w:r>
          <w:r w:rsidRPr="00186B1E">
            <w:rPr>
              <w:sz w:val="14"/>
              <w:szCs w:val="14"/>
            </w:rPr>
            <w:fldChar w:fldCharType="separate"/>
          </w:r>
          <w:hyperlink w:anchor="_Toc193976241" w:history="1">
            <w:r w:rsidR="003C0478" w:rsidRPr="00CF5936">
              <w:rPr>
                <w:rStyle w:val="Hyperlink"/>
                <w:noProof/>
              </w:rPr>
              <w:t>InTune Device Compliance Reporter</w:t>
            </w:r>
            <w:r w:rsidR="003C0478">
              <w:rPr>
                <w:noProof/>
                <w:webHidden/>
              </w:rPr>
              <w:tab/>
            </w:r>
            <w:r w:rsidR="003C0478">
              <w:rPr>
                <w:noProof/>
                <w:webHidden/>
              </w:rPr>
              <w:fldChar w:fldCharType="begin"/>
            </w:r>
            <w:r w:rsidR="003C0478">
              <w:rPr>
                <w:noProof/>
                <w:webHidden/>
              </w:rPr>
              <w:instrText xml:space="preserve"> PAGEREF _Toc193976241 \h </w:instrText>
            </w:r>
            <w:r w:rsidR="003C0478">
              <w:rPr>
                <w:noProof/>
                <w:webHidden/>
              </w:rPr>
            </w:r>
            <w:r w:rsidR="003C0478">
              <w:rPr>
                <w:noProof/>
                <w:webHidden/>
              </w:rPr>
              <w:fldChar w:fldCharType="separate"/>
            </w:r>
            <w:r w:rsidR="003C0478">
              <w:rPr>
                <w:noProof/>
                <w:webHidden/>
              </w:rPr>
              <w:t>1</w:t>
            </w:r>
            <w:r w:rsidR="003C0478">
              <w:rPr>
                <w:noProof/>
                <w:webHidden/>
              </w:rPr>
              <w:fldChar w:fldCharType="end"/>
            </w:r>
          </w:hyperlink>
        </w:p>
        <w:p w14:paraId="5210BE30" w14:textId="1A41569D" w:rsidR="003C0478" w:rsidRDefault="003C0478">
          <w:pPr>
            <w:pStyle w:val="TOC2"/>
            <w:tabs>
              <w:tab w:val="right" w:leader="dot" w:pos="9016"/>
            </w:tabs>
            <w:rPr>
              <w:rFonts w:asciiTheme="minorHAnsi" w:eastAsiaTheme="minorEastAsia" w:hAnsiTheme="minorHAnsi"/>
              <w:noProof/>
              <w:sz w:val="24"/>
              <w:szCs w:val="24"/>
              <w:lang w:eastAsia="en-GB"/>
            </w:rPr>
          </w:pPr>
          <w:hyperlink w:anchor="_Toc193976242" w:history="1">
            <w:r w:rsidRPr="00CF5936">
              <w:rPr>
                <w:rStyle w:val="Hyperlink"/>
                <w:noProof/>
              </w:rPr>
              <w:t>Introduction</w:t>
            </w:r>
            <w:r>
              <w:rPr>
                <w:noProof/>
                <w:webHidden/>
              </w:rPr>
              <w:tab/>
            </w:r>
            <w:r>
              <w:rPr>
                <w:noProof/>
                <w:webHidden/>
              </w:rPr>
              <w:fldChar w:fldCharType="begin"/>
            </w:r>
            <w:r>
              <w:rPr>
                <w:noProof/>
                <w:webHidden/>
              </w:rPr>
              <w:instrText xml:space="preserve"> PAGEREF _Toc193976242 \h </w:instrText>
            </w:r>
            <w:r>
              <w:rPr>
                <w:noProof/>
                <w:webHidden/>
              </w:rPr>
            </w:r>
            <w:r>
              <w:rPr>
                <w:noProof/>
                <w:webHidden/>
              </w:rPr>
              <w:fldChar w:fldCharType="separate"/>
            </w:r>
            <w:r>
              <w:rPr>
                <w:noProof/>
                <w:webHidden/>
              </w:rPr>
              <w:t>1</w:t>
            </w:r>
            <w:r>
              <w:rPr>
                <w:noProof/>
                <w:webHidden/>
              </w:rPr>
              <w:fldChar w:fldCharType="end"/>
            </w:r>
          </w:hyperlink>
        </w:p>
        <w:p w14:paraId="675D0A3B" w14:textId="08EC32EC" w:rsidR="003C0478" w:rsidRDefault="003C0478">
          <w:pPr>
            <w:pStyle w:val="TOC2"/>
            <w:tabs>
              <w:tab w:val="right" w:leader="dot" w:pos="9016"/>
            </w:tabs>
            <w:rPr>
              <w:rFonts w:asciiTheme="minorHAnsi" w:eastAsiaTheme="minorEastAsia" w:hAnsiTheme="minorHAnsi"/>
              <w:noProof/>
              <w:sz w:val="24"/>
              <w:szCs w:val="24"/>
              <w:lang w:eastAsia="en-GB"/>
            </w:rPr>
          </w:pPr>
          <w:hyperlink w:anchor="_Toc193976243" w:history="1">
            <w:r w:rsidRPr="00CF5936">
              <w:rPr>
                <w:rStyle w:val="Hyperlink"/>
                <w:noProof/>
              </w:rPr>
              <w:t>Initial Setup</w:t>
            </w:r>
            <w:r>
              <w:rPr>
                <w:noProof/>
                <w:webHidden/>
              </w:rPr>
              <w:tab/>
            </w:r>
            <w:r>
              <w:rPr>
                <w:noProof/>
                <w:webHidden/>
              </w:rPr>
              <w:fldChar w:fldCharType="begin"/>
            </w:r>
            <w:r>
              <w:rPr>
                <w:noProof/>
                <w:webHidden/>
              </w:rPr>
              <w:instrText xml:space="preserve"> PAGEREF _Toc193976243 \h </w:instrText>
            </w:r>
            <w:r>
              <w:rPr>
                <w:noProof/>
                <w:webHidden/>
              </w:rPr>
            </w:r>
            <w:r>
              <w:rPr>
                <w:noProof/>
                <w:webHidden/>
              </w:rPr>
              <w:fldChar w:fldCharType="separate"/>
            </w:r>
            <w:r>
              <w:rPr>
                <w:noProof/>
                <w:webHidden/>
              </w:rPr>
              <w:t>2</w:t>
            </w:r>
            <w:r>
              <w:rPr>
                <w:noProof/>
                <w:webHidden/>
              </w:rPr>
              <w:fldChar w:fldCharType="end"/>
            </w:r>
          </w:hyperlink>
        </w:p>
        <w:p w14:paraId="775E6E9E" w14:textId="74893C14" w:rsidR="003C0478" w:rsidRDefault="003C0478">
          <w:pPr>
            <w:pStyle w:val="TOC3"/>
            <w:rPr>
              <w:rFonts w:asciiTheme="minorHAnsi" w:eastAsiaTheme="minorEastAsia" w:hAnsiTheme="minorHAnsi"/>
              <w:sz w:val="24"/>
              <w:szCs w:val="24"/>
              <w:lang w:eastAsia="en-GB"/>
            </w:rPr>
          </w:pPr>
          <w:hyperlink w:anchor="_Toc193976244" w:history="1">
            <w:r w:rsidRPr="00CF5936">
              <w:rPr>
                <w:rStyle w:val="Hyperlink"/>
                <w:lang w:val="en-US"/>
              </w:rPr>
              <w:t>Local Folder</w:t>
            </w:r>
            <w:r>
              <w:rPr>
                <w:webHidden/>
              </w:rPr>
              <w:tab/>
            </w:r>
            <w:r>
              <w:rPr>
                <w:webHidden/>
              </w:rPr>
              <w:fldChar w:fldCharType="begin"/>
            </w:r>
            <w:r>
              <w:rPr>
                <w:webHidden/>
              </w:rPr>
              <w:instrText xml:space="preserve"> PAGEREF _Toc193976244 \h </w:instrText>
            </w:r>
            <w:r>
              <w:rPr>
                <w:webHidden/>
              </w:rPr>
            </w:r>
            <w:r>
              <w:rPr>
                <w:webHidden/>
              </w:rPr>
              <w:fldChar w:fldCharType="separate"/>
            </w:r>
            <w:r>
              <w:rPr>
                <w:webHidden/>
              </w:rPr>
              <w:t>2</w:t>
            </w:r>
            <w:r>
              <w:rPr>
                <w:webHidden/>
              </w:rPr>
              <w:fldChar w:fldCharType="end"/>
            </w:r>
          </w:hyperlink>
        </w:p>
        <w:p w14:paraId="7CC6A6E5" w14:textId="74C03419" w:rsidR="003C0478" w:rsidRDefault="003C0478">
          <w:pPr>
            <w:pStyle w:val="TOC3"/>
            <w:rPr>
              <w:rFonts w:asciiTheme="minorHAnsi" w:eastAsiaTheme="minorEastAsia" w:hAnsiTheme="minorHAnsi"/>
              <w:sz w:val="24"/>
              <w:szCs w:val="24"/>
              <w:lang w:eastAsia="en-GB"/>
            </w:rPr>
          </w:pPr>
          <w:hyperlink w:anchor="_Toc193976245" w:history="1">
            <w:r w:rsidRPr="00CF5936">
              <w:rPr>
                <w:rStyle w:val="Hyperlink"/>
              </w:rPr>
              <w:t>README.md File Creation</w:t>
            </w:r>
            <w:r>
              <w:rPr>
                <w:webHidden/>
              </w:rPr>
              <w:tab/>
            </w:r>
            <w:r>
              <w:rPr>
                <w:webHidden/>
              </w:rPr>
              <w:fldChar w:fldCharType="begin"/>
            </w:r>
            <w:r>
              <w:rPr>
                <w:webHidden/>
              </w:rPr>
              <w:instrText xml:space="preserve"> PAGEREF _Toc193976245 \h </w:instrText>
            </w:r>
            <w:r>
              <w:rPr>
                <w:webHidden/>
              </w:rPr>
            </w:r>
            <w:r>
              <w:rPr>
                <w:webHidden/>
              </w:rPr>
              <w:fldChar w:fldCharType="separate"/>
            </w:r>
            <w:r>
              <w:rPr>
                <w:webHidden/>
              </w:rPr>
              <w:t>3</w:t>
            </w:r>
            <w:r>
              <w:rPr>
                <w:webHidden/>
              </w:rPr>
              <w:fldChar w:fldCharType="end"/>
            </w:r>
          </w:hyperlink>
        </w:p>
        <w:p w14:paraId="6BFD9700" w14:textId="13677F18" w:rsidR="003C0478" w:rsidRDefault="003C0478">
          <w:pPr>
            <w:pStyle w:val="TOC3"/>
            <w:rPr>
              <w:rFonts w:asciiTheme="minorHAnsi" w:eastAsiaTheme="minorEastAsia" w:hAnsiTheme="minorHAnsi"/>
              <w:sz w:val="24"/>
              <w:szCs w:val="24"/>
              <w:lang w:eastAsia="en-GB"/>
            </w:rPr>
          </w:pPr>
          <w:hyperlink w:anchor="_Toc193976246" w:history="1">
            <w:r w:rsidRPr="00CF5936">
              <w:rPr>
                <w:rStyle w:val="Hyperlink"/>
              </w:rPr>
              <w:t>GitHub Repository</w:t>
            </w:r>
            <w:r>
              <w:rPr>
                <w:webHidden/>
              </w:rPr>
              <w:tab/>
            </w:r>
            <w:r>
              <w:rPr>
                <w:webHidden/>
              </w:rPr>
              <w:fldChar w:fldCharType="begin"/>
            </w:r>
            <w:r>
              <w:rPr>
                <w:webHidden/>
              </w:rPr>
              <w:instrText xml:space="preserve"> PAGEREF _Toc193976246 \h </w:instrText>
            </w:r>
            <w:r>
              <w:rPr>
                <w:webHidden/>
              </w:rPr>
            </w:r>
            <w:r>
              <w:rPr>
                <w:webHidden/>
              </w:rPr>
              <w:fldChar w:fldCharType="separate"/>
            </w:r>
            <w:r>
              <w:rPr>
                <w:webHidden/>
              </w:rPr>
              <w:t>3</w:t>
            </w:r>
            <w:r>
              <w:rPr>
                <w:webHidden/>
              </w:rPr>
              <w:fldChar w:fldCharType="end"/>
            </w:r>
          </w:hyperlink>
        </w:p>
        <w:p w14:paraId="7A96C5EB" w14:textId="5E3A8D42" w:rsidR="003C0478" w:rsidRDefault="003C0478">
          <w:pPr>
            <w:pStyle w:val="TOC3"/>
            <w:rPr>
              <w:rFonts w:asciiTheme="minorHAnsi" w:eastAsiaTheme="minorEastAsia" w:hAnsiTheme="minorHAnsi"/>
              <w:sz w:val="24"/>
              <w:szCs w:val="24"/>
              <w:lang w:eastAsia="en-GB"/>
            </w:rPr>
          </w:pPr>
          <w:hyperlink w:anchor="_Toc193976247" w:history="1">
            <w:r w:rsidRPr="00CF5936">
              <w:rPr>
                <w:rStyle w:val="Hyperlink"/>
              </w:rPr>
              <w:t>Linking to Local Project</w:t>
            </w:r>
            <w:r>
              <w:rPr>
                <w:webHidden/>
              </w:rPr>
              <w:tab/>
            </w:r>
            <w:r>
              <w:rPr>
                <w:webHidden/>
              </w:rPr>
              <w:fldChar w:fldCharType="begin"/>
            </w:r>
            <w:r>
              <w:rPr>
                <w:webHidden/>
              </w:rPr>
              <w:instrText xml:space="preserve"> PAGEREF _Toc193976247 \h </w:instrText>
            </w:r>
            <w:r>
              <w:rPr>
                <w:webHidden/>
              </w:rPr>
            </w:r>
            <w:r>
              <w:rPr>
                <w:webHidden/>
              </w:rPr>
              <w:fldChar w:fldCharType="separate"/>
            </w:r>
            <w:r>
              <w:rPr>
                <w:webHidden/>
              </w:rPr>
              <w:t>5</w:t>
            </w:r>
            <w:r>
              <w:rPr>
                <w:webHidden/>
              </w:rPr>
              <w:fldChar w:fldCharType="end"/>
            </w:r>
          </w:hyperlink>
        </w:p>
        <w:p w14:paraId="0533D05F" w14:textId="33716F8F" w:rsidR="003C0478" w:rsidRDefault="003C0478">
          <w:pPr>
            <w:pStyle w:val="TOC2"/>
            <w:tabs>
              <w:tab w:val="right" w:leader="dot" w:pos="9016"/>
            </w:tabs>
            <w:rPr>
              <w:rFonts w:asciiTheme="minorHAnsi" w:eastAsiaTheme="minorEastAsia" w:hAnsiTheme="minorHAnsi"/>
              <w:noProof/>
              <w:sz w:val="24"/>
              <w:szCs w:val="24"/>
              <w:lang w:eastAsia="en-GB"/>
            </w:rPr>
          </w:pPr>
          <w:hyperlink w:anchor="_Toc193976248" w:history="1">
            <w:r w:rsidRPr="00CF5936">
              <w:rPr>
                <w:rStyle w:val="Hyperlink"/>
                <w:noProof/>
              </w:rPr>
              <w:t>Requirement Gathering</w:t>
            </w:r>
            <w:r>
              <w:rPr>
                <w:noProof/>
                <w:webHidden/>
              </w:rPr>
              <w:tab/>
            </w:r>
            <w:r>
              <w:rPr>
                <w:noProof/>
                <w:webHidden/>
              </w:rPr>
              <w:fldChar w:fldCharType="begin"/>
            </w:r>
            <w:r>
              <w:rPr>
                <w:noProof/>
                <w:webHidden/>
              </w:rPr>
              <w:instrText xml:space="preserve"> PAGEREF _Toc193976248 \h </w:instrText>
            </w:r>
            <w:r>
              <w:rPr>
                <w:noProof/>
                <w:webHidden/>
              </w:rPr>
            </w:r>
            <w:r>
              <w:rPr>
                <w:noProof/>
                <w:webHidden/>
              </w:rPr>
              <w:fldChar w:fldCharType="separate"/>
            </w:r>
            <w:r>
              <w:rPr>
                <w:noProof/>
                <w:webHidden/>
              </w:rPr>
              <w:t>6</w:t>
            </w:r>
            <w:r>
              <w:rPr>
                <w:noProof/>
                <w:webHidden/>
              </w:rPr>
              <w:fldChar w:fldCharType="end"/>
            </w:r>
          </w:hyperlink>
        </w:p>
        <w:p w14:paraId="2FCD73B3" w14:textId="3B088450" w:rsidR="003C0478" w:rsidRDefault="003C0478">
          <w:pPr>
            <w:pStyle w:val="TOC3"/>
            <w:rPr>
              <w:rFonts w:asciiTheme="minorHAnsi" w:eastAsiaTheme="minorEastAsia" w:hAnsiTheme="minorHAnsi"/>
              <w:sz w:val="24"/>
              <w:szCs w:val="24"/>
              <w:lang w:eastAsia="en-GB"/>
            </w:rPr>
          </w:pPr>
          <w:hyperlink w:anchor="_Toc193976249" w:history="1">
            <w:r w:rsidRPr="00CF5936">
              <w:rPr>
                <w:rStyle w:val="Hyperlink"/>
              </w:rPr>
              <w:t>1. Business Problem</w:t>
            </w:r>
            <w:r>
              <w:rPr>
                <w:webHidden/>
              </w:rPr>
              <w:tab/>
            </w:r>
            <w:r>
              <w:rPr>
                <w:webHidden/>
              </w:rPr>
              <w:fldChar w:fldCharType="begin"/>
            </w:r>
            <w:r>
              <w:rPr>
                <w:webHidden/>
              </w:rPr>
              <w:instrText xml:space="preserve"> PAGEREF _Toc193976249 \h </w:instrText>
            </w:r>
            <w:r>
              <w:rPr>
                <w:webHidden/>
              </w:rPr>
            </w:r>
            <w:r>
              <w:rPr>
                <w:webHidden/>
              </w:rPr>
              <w:fldChar w:fldCharType="separate"/>
            </w:r>
            <w:r>
              <w:rPr>
                <w:webHidden/>
              </w:rPr>
              <w:t>6</w:t>
            </w:r>
            <w:r>
              <w:rPr>
                <w:webHidden/>
              </w:rPr>
              <w:fldChar w:fldCharType="end"/>
            </w:r>
          </w:hyperlink>
        </w:p>
        <w:p w14:paraId="77DC73CA" w14:textId="7A22C44F" w:rsidR="003C0478" w:rsidRDefault="003C0478">
          <w:pPr>
            <w:pStyle w:val="TOC3"/>
            <w:rPr>
              <w:rFonts w:asciiTheme="minorHAnsi" w:eastAsiaTheme="minorEastAsia" w:hAnsiTheme="minorHAnsi"/>
              <w:sz w:val="24"/>
              <w:szCs w:val="24"/>
              <w:lang w:eastAsia="en-GB"/>
            </w:rPr>
          </w:pPr>
          <w:hyperlink w:anchor="_Toc193976250" w:history="1">
            <w:r w:rsidRPr="00CF5936">
              <w:rPr>
                <w:rStyle w:val="Hyperlink"/>
              </w:rPr>
              <w:t>2. Objective</w:t>
            </w:r>
            <w:r>
              <w:rPr>
                <w:webHidden/>
              </w:rPr>
              <w:tab/>
            </w:r>
            <w:r>
              <w:rPr>
                <w:webHidden/>
              </w:rPr>
              <w:fldChar w:fldCharType="begin"/>
            </w:r>
            <w:r>
              <w:rPr>
                <w:webHidden/>
              </w:rPr>
              <w:instrText xml:space="preserve"> PAGEREF _Toc193976250 \h </w:instrText>
            </w:r>
            <w:r>
              <w:rPr>
                <w:webHidden/>
              </w:rPr>
            </w:r>
            <w:r>
              <w:rPr>
                <w:webHidden/>
              </w:rPr>
              <w:fldChar w:fldCharType="separate"/>
            </w:r>
            <w:r>
              <w:rPr>
                <w:webHidden/>
              </w:rPr>
              <w:t>8</w:t>
            </w:r>
            <w:r>
              <w:rPr>
                <w:webHidden/>
              </w:rPr>
              <w:fldChar w:fldCharType="end"/>
            </w:r>
          </w:hyperlink>
        </w:p>
        <w:p w14:paraId="5F52FD73" w14:textId="74359380" w:rsidR="003C0478" w:rsidRDefault="003C0478">
          <w:pPr>
            <w:pStyle w:val="TOC3"/>
            <w:rPr>
              <w:rFonts w:asciiTheme="minorHAnsi" w:eastAsiaTheme="minorEastAsia" w:hAnsiTheme="minorHAnsi"/>
              <w:sz w:val="24"/>
              <w:szCs w:val="24"/>
              <w:lang w:eastAsia="en-GB"/>
            </w:rPr>
          </w:pPr>
          <w:hyperlink w:anchor="_Toc193976251" w:history="1">
            <w:r w:rsidRPr="00CF5936">
              <w:rPr>
                <w:rStyle w:val="Hyperlink"/>
              </w:rPr>
              <w:t>3. Stakeholder Engagement</w:t>
            </w:r>
            <w:r>
              <w:rPr>
                <w:webHidden/>
              </w:rPr>
              <w:tab/>
            </w:r>
            <w:r>
              <w:rPr>
                <w:webHidden/>
              </w:rPr>
              <w:fldChar w:fldCharType="begin"/>
            </w:r>
            <w:r>
              <w:rPr>
                <w:webHidden/>
              </w:rPr>
              <w:instrText xml:space="preserve"> PAGEREF _Toc193976251 \h </w:instrText>
            </w:r>
            <w:r>
              <w:rPr>
                <w:webHidden/>
              </w:rPr>
            </w:r>
            <w:r>
              <w:rPr>
                <w:webHidden/>
              </w:rPr>
              <w:fldChar w:fldCharType="separate"/>
            </w:r>
            <w:r>
              <w:rPr>
                <w:webHidden/>
              </w:rPr>
              <w:t>8</w:t>
            </w:r>
            <w:r>
              <w:rPr>
                <w:webHidden/>
              </w:rPr>
              <w:fldChar w:fldCharType="end"/>
            </w:r>
          </w:hyperlink>
        </w:p>
        <w:p w14:paraId="0DD2025E" w14:textId="0BADBF24" w:rsidR="003C0478" w:rsidRDefault="003C0478">
          <w:pPr>
            <w:pStyle w:val="TOC3"/>
            <w:rPr>
              <w:rFonts w:asciiTheme="minorHAnsi" w:eastAsiaTheme="minorEastAsia" w:hAnsiTheme="minorHAnsi"/>
              <w:sz w:val="24"/>
              <w:szCs w:val="24"/>
              <w:lang w:eastAsia="en-GB"/>
            </w:rPr>
          </w:pPr>
          <w:hyperlink w:anchor="_Toc193976252" w:history="1">
            <w:r w:rsidRPr="00CF5936">
              <w:rPr>
                <w:rStyle w:val="Hyperlink"/>
              </w:rPr>
              <w:t>4. Functional Requirements</w:t>
            </w:r>
            <w:r>
              <w:rPr>
                <w:webHidden/>
              </w:rPr>
              <w:tab/>
            </w:r>
            <w:r>
              <w:rPr>
                <w:webHidden/>
              </w:rPr>
              <w:fldChar w:fldCharType="begin"/>
            </w:r>
            <w:r>
              <w:rPr>
                <w:webHidden/>
              </w:rPr>
              <w:instrText xml:space="preserve"> PAGEREF _Toc193976252 \h </w:instrText>
            </w:r>
            <w:r>
              <w:rPr>
                <w:webHidden/>
              </w:rPr>
            </w:r>
            <w:r>
              <w:rPr>
                <w:webHidden/>
              </w:rPr>
              <w:fldChar w:fldCharType="separate"/>
            </w:r>
            <w:r>
              <w:rPr>
                <w:webHidden/>
              </w:rPr>
              <w:t>9</w:t>
            </w:r>
            <w:r>
              <w:rPr>
                <w:webHidden/>
              </w:rPr>
              <w:fldChar w:fldCharType="end"/>
            </w:r>
          </w:hyperlink>
        </w:p>
        <w:p w14:paraId="4CB17E9B" w14:textId="0378FCA6" w:rsidR="003C0478" w:rsidRDefault="003C0478">
          <w:pPr>
            <w:pStyle w:val="TOC3"/>
            <w:rPr>
              <w:rFonts w:asciiTheme="minorHAnsi" w:eastAsiaTheme="minorEastAsia" w:hAnsiTheme="minorHAnsi"/>
              <w:sz w:val="24"/>
              <w:szCs w:val="24"/>
              <w:lang w:eastAsia="en-GB"/>
            </w:rPr>
          </w:pPr>
          <w:hyperlink w:anchor="_Toc193976253" w:history="1">
            <w:r w:rsidRPr="00CF5936">
              <w:rPr>
                <w:rStyle w:val="Hyperlink"/>
              </w:rPr>
              <w:t>5. Technical Requirements</w:t>
            </w:r>
            <w:r>
              <w:rPr>
                <w:webHidden/>
              </w:rPr>
              <w:tab/>
            </w:r>
            <w:r>
              <w:rPr>
                <w:webHidden/>
              </w:rPr>
              <w:fldChar w:fldCharType="begin"/>
            </w:r>
            <w:r>
              <w:rPr>
                <w:webHidden/>
              </w:rPr>
              <w:instrText xml:space="preserve"> PAGEREF _Toc193976253 \h </w:instrText>
            </w:r>
            <w:r>
              <w:rPr>
                <w:webHidden/>
              </w:rPr>
            </w:r>
            <w:r>
              <w:rPr>
                <w:webHidden/>
              </w:rPr>
              <w:fldChar w:fldCharType="separate"/>
            </w:r>
            <w:r>
              <w:rPr>
                <w:webHidden/>
              </w:rPr>
              <w:t>9</w:t>
            </w:r>
            <w:r>
              <w:rPr>
                <w:webHidden/>
              </w:rPr>
              <w:fldChar w:fldCharType="end"/>
            </w:r>
          </w:hyperlink>
        </w:p>
        <w:p w14:paraId="5052CB76" w14:textId="03D4C847" w:rsidR="003C0478" w:rsidRDefault="003C0478">
          <w:pPr>
            <w:pStyle w:val="TOC3"/>
            <w:rPr>
              <w:rFonts w:asciiTheme="minorHAnsi" w:eastAsiaTheme="minorEastAsia" w:hAnsiTheme="minorHAnsi"/>
              <w:sz w:val="24"/>
              <w:szCs w:val="24"/>
              <w:lang w:eastAsia="en-GB"/>
            </w:rPr>
          </w:pPr>
          <w:hyperlink w:anchor="_Toc193976254" w:history="1">
            <w:r w:rsidRPr="00CF5936">
              <w:rPr>
                <w:rStyle w:val="Hyperlink"/>
              </w:rPr>
              <w:t>6. Constraints and Assumptions</w:t>
            </w:r>
            <w:r>
              <w:rPr>
                <w:webHidden/>
              </w:rPr>
              <w:tab/>
            </w:r>
            <w:r>
              <w:rPr>
                <w:webHidden/>
              </w:rPr>
              <w:fldChar w:fldCharType="begin"/>
            </w:r>
            <w:r>
              <w:rPr>
                <w:webHidden/>
              </w:rPr>
              <w:instrText xml:space="preserve"> PAGEREF _Toc193976254 \h </w:instrText>
            </w:r>
            <w:r>
              <w:rPr>
                <w:webHidden/>
              </w:rPr>
            </w:r>
            <w:r>
              <w:rPr>
                <w:webHidden/>
              </w:rPr>
              <w:fldChar w:fldCharType="separate"/>
            </w:r>
            <w:r>
              <w:rPr>
                <w:webHidden/>
              </w:rPr>
              <w:t>10</w:t>
            </w:r>
            <w:r>
              <w:rPr>
                <w:webHidden/>
              </w:rPr>
              <w:fldChar w:fldCharType="end"/>
            </w:r>
          </w:hyperlink>
        </w:p>
        <w:p w14:paraId="13544ED4" w14:textId="6BDD5ACB" w:rsidR="003C0478" w:rsidRDefault="003C0478">
          <w:pPr>
            <w:pStyle w:val="TOC2"/>
            <w:tabs>
              <w:tab w:val="right" w:leader="dot" w:pos="9016"/>
            </w:tabs>
            <w:rPr>
              <w:rFonts w:asciiTheme="minorHAnsi" w:eastAsiaTheme="minorEastAsia" w:hAnsiTheme="minorHAnsi"/>
              <w:noProof/>
              <w:sz w:val="24"/>
              <w:szCs w:val="24"/>
              <w:lang w:eastAsia="en-GB"/>
            </w:rPr>
          </w:pPr>
          <w:hyperlink w:anchor="_Toc193976255" w:history="1">
            <w:r w:rsidRPr="00CF5936">
              <w:rPr>
                <w:rStyle w:val="Hyperlink"/>
                <w:noProof/>
              </w:rPr>
              <w:t>Analysis and Initial Design</w:t>
            </w:r>
            <w:r>
              <w:rPr>
                <w:noProof/>
                <w:webHidden/>
              </w:rPr>
              <w:tab/>
            </w:r>
            <w:r>
              <w:rPr>
                <w:noProof/>
                <w:webHidden/>
              </w:rPr>
              <w:fldChar w:fldCharType="begin"/>
            </w:r>
            <w:r>
              <w:rPr>
                <w:noProof/>
                <w:webHidden/>
              </w:rPr>
              <w:instrText xml:space="preserve"> PAGEREF _Toc193976255 \h </w:instrText>
            </w:r>
            <w:r>
              <w:rPr>
                <w:noProof/>
                <w:webHidden/>
              </w:rPr>
            </w:r>
            <w:r>
              <w:rPr>
                <w:noProof/>
                <w:webHidden/>
              </w:rPr>
              <w:fldChar w:fldCharType="separate"/>
            </w:r>
            <w:r>
              <w:rPr>
                <w:noProof/>
                <w:webHidden/>
              </w:rPr>
              <w:t>10</w:t>
            </w:r>
            <w:r>
              <w:rPr>
                <w:noProof/>
                <w:webHidden/>
              </w:rPr>
              <w:fldChar w:fldCharType="end"/>
            </w:r>
          </w:hyperlink>
        </w:p>
        <w:p w14:paraId="2460D024" w14:textId="5CB6515B" w:rsidR="003C0478" w:rsidRDefault="003C0478">
          <w:pPr>
            <w:pStyle w:val="TOC3"/>
            <w:rPr>
              <w:rFonts w:asciiTheme="minorHAnsi" w:eastAsiaTheme="minorEastAsia" w:hAnsiTheme="minorHAnsi"/>
              <w:sz w:val="24"/>
              <w:szCs w:val="24"/>
              <w:lang w:eastAsia="en-GB"/>
            </w:rPr>
          </w:pPr>
          <w:hyperlink w:anchor="_Toc193976256" w:history="1">
            <w:r w:rsidRPr="00CF5936">
              <w:rPr>
                <w:rStyle w:val="Hyperlink"/>
              </w:rPr>
              <w:t>MoSCoW</w:t>
            </w:r>
            <w:r>
              <w:rPr>
                <w:webHidden/>
              </w:rPr>
              <w:tab/>
            </w:r>
            <w:r>
              <w:rPr>
                <w:webHidden/>
              </w:rPr>
              <w:fldChar w:fldCharType="begin"/>
            </w:r>
            <w:r>
              <w:rPr>
                <w:webHidden/>
              </w:rPr>
              <w:instrText xml:space="preserve"> PAGEREF _Toc193976256 \h </w:instrText>
            </w:r>
            <w:r>
              <w:rPr>
                <w:webHidden/>
              </w:rPr>
            </w:r>
            <w:r>
              <w:rPr>
                <w:webHidden/>
              </w:rPr>
              <w:fldChar w:fldCharType="separate"/>
            </w:r>
            <w:r>
              <w:rPr>
                <w:webHidden/>
              </w:rPr>
              <w:t>10</w:t>
            </w:r>
            <w:r>
              <w:rPr>
                <w:webHidden/>
              </w:rPr>
              <w:fldChar w:fldCharType="end"/>
            </w:r>
          </w:hyperlink>
        </w:p>
        <w:p w14:paraId="311DC69A" w14:textId="74BC43EE" w:rsidR="003C0478" w:rsidRDefault="003C0478">
          <w:pPr>
            <w:pStyle w:val="TOC3"/>
            <w:rPr>
              <w:rFonts w:asciiTheme="minorHAnsi" w:eastAsiaTheme="minorEastAsia" w:hAnsiTheme="minorHAnsi"/>
              <w:sz w:val="24"/>
              <w:szCs w:val="24"/>
              <w:lang w:eastAsia="en-GB"/>
            </w:rPr>
          </w:pPr>
          <w:hyperlink w:anchor="_Toc193976257" w:history="1">
            <w:r w:rsidRPr="00CF5936">
              <w:rPr>
                <w:rStyle w:val="Hyperlink"/>
              </w:rPr>
              <w:t>Risks and Constraints</w:t>
            </w:r>
            <w:r>
              <w:rPr>
                <w:webHidden/>
              </w:rPr>
              <w:tab/>
            </w:r>
            <w:r>
              <w:rPr>
                <w:webHidden/>
              </w:rPr>
              <w:fldChar w:fldCharType="begin"/>
            </w:r>
            <w:r>
              <w:rPr>
                <w:webHidden/>
              </w:rPr>
              <w:instrText xml:space="preserve"> PAGEREF _Toc193976257 \h </w:instrText>
            </w:r>
            <w:r>
              <w:rPr>
                <w:webHidden/>
              </w:rPr>
            </w:r>
            <w:r>
              <w:rPr>
                <w:webHidden/>
              </w:rPr>
              <w:fldChar w:fldCharType="separate"/>
            </w:r>
            <w:r>
              <w:rPr>
                <w:webHidden/>
              </w:rPr>
              <w:t>11</w:t>
            </w:r>
            <w:r>
              <w:rPr>
                <w:webHidden/>
              </w:rPr>
              <w:fldChar w:fldCharType="end"/>
            </w:r>
          </w:hyperlink>
        </w:p>
        <w:p w14:paraId="5E58CD66" w14:textId="06BA8975" w:rsidR="003C0478" w:rsidRDefault="003C0478">
          <w:pPr>
            <w:pStyle w:val="TOC3"/>
            <w:rPr>
              <w:rFonts w:asciiTheme="minorHAnsi" w:eastAsiaTheme="minorEastAsia" w:hAnsiTheme="minorHAnsi"/>
              <w:sz w:val="24"/>
              <w:szCs w:val="24"/>
              <w:lang w:eastAsia="en-GB"/>
            </w:rPr>
          </w:pPr>
          <w:hyperlink w:anchor="_Toc193976258" w:history="1">
            <w:r w:rsidRPr="00CF5936">
              <w:rPr>
                <w:rStyle w:val="Hyperlink"/>
              </w:rPr>
              <w:t>Identify System Inputs, Processes, and Outputs</w:t>
            </w:r>
            <w:r>
              <w:rPr>
                <w:webHidden/>
              </w:rPr>
              <w:tab/>
            </w:r>
            <w:r>
              <w:rPr>
                <w:webHidden/>
              </w:rPr>
              <w:fldChar w:fldCharType="begin"/>
            </w:r>
            <w:r>
              <w:rPr>
                <w:webHidden/>
              </w:rPr>
              <w:instrText xml:space="preserve"> PAGEREF _Toc193976258 \h </w:instrText>
            </w:r>
            <w:r>
              <w:rPr>
                <w:webHidden/>
              </w:rPr>
            </w:r>
            <w:r>
              <w:rPr>
                <w:webHidden/>
              </w:rPr>
              <w:fldChar w:fldCharType="separate"/>
            </w:r>
            <w:r>
              <w:rPr>
                <w:webHidden/>
              </w:rPr>
              <w:t>11</w:t>
            </w:r>
            <w:r>
              <w:rPr>
                <w:webHidden/>
              </w:rPr>
              <w:fldChar w:fldCharType="end"/>
            </w:r>
          </w:hyperlink>
        </w:p>
        <w:p w14:paraId="0FCC9886" w14:textId="5604F13E" w:rsidR="003C0478" w:rsidRDefault="003C0478">
          <w:pPr>
            <w:pStyle w:val="TOC3"/>
            <w:rPr>
              <w:rFonts w:asciiTheme="minorHAnsi" w:eastAsiaTheme="minorEastAsia" w:hAnsiTheme="minorHAnsi"/>
              <w:sz w:val="24"/>
              <w:szCs w:val="24"/>
              <w:lang w:eastAsia="en-GB"/>
            </w:rPr>
          </w:pPr>
          <w:hyperlink w:anchor="_Toc193976259" w:history="1">
            <w:r w:rsidRPr="00CF5936">
              <w:rPr>
                <w:rStyle w:val="Hyperlink"/>
              </w:rPr>
              <w:t>Design High-Level Architecture</w:t>
            </w:r>
            <w:r>
              <w:rPr>
                <w:webHidden/>
              </w:rPr>
              <w:tab/>
            </w:r>
            <w:r>
              <w:rPr>
                <w:webHidden/>
              </w:rPr>
              <w:fldChar w:fldCharType="begin"/>
            </w:r>
            <w:r>
              <w:rPr>
                <w:webHidden/>
              </w:rPr>
              <w:instrText xml:space="preserve"> PAGEREF _Toc193976259 \h </w:instrText>
            </w:r>
            <w:r>
              <w:rPr>
                <w:webHidden/>
              </w:rPr>
            </w:r>
            <w:r>
              <w:rPr>
                <w:webHidden/>
              </w:rPr>
              <w:fldChar w:fldCharType="separate"/>
            </w:r>
            <w:r>
              <w:rPr>
                <w:webHidden/>
              </w:rPr>
              <w:t>12</w:t>
            </w:r>
            <w:r>
              <w:rPr>
                <w:webHidden/>
              </w:rPr>
              <w:fldChar w:fldCharType="end"/>
            </w:r>
          </w:hyperlink>
        </w:p>
        <w:p w14:paraId="370417AF" w14:textId="2023B458" w:rsidR="003C0478" w:rsidRDefault="003C0478">
          <w:pPr>
            <w:pStyle w:val="TOC3"/>
            <w:rPr>
              <w:rFonts w:asciiTheme="minorHAnsi" w:eastAsiaTheme="minorEastAsia" w:hAnsiTheme="minorHAnsi"/>
              <w:sz w:val="24"/>
              <w:szCs w:val="24"/>
              <w:lang w:eastAsia="en-GB"/>
            </w:rPr>
          </w:pPr>
          <w:hyperlink w:anchor="_Toc193976260" w:history="1">
            <w:r w:rsidRPr="00CF5936">
              <w:rPr>
                <w:rStyle w:val="Hyperlink"/>
              </w:rPr>
              <w:t>System Architecture Diagram</w:t>
            </w:r>
            <w:r>
              <w:rPr>
                <w:webHidden/>
              </w:rPr>
              <w:tab/>
            </w:r>
            <w:r>
              <w:rPr>
                <w:webHidden/>
              </w:rPr>
              <w:fldChar w:fldCharType="begin"/>
            </w:r>
            <w:r>
              <w:rPr>
                <w:webHidden/>
              </w:rPr>
              <w:instrText xml:space="preserve"> PAGEREF _Toc193976260 \h </w:instrText>
            </w:r>
            <w:r>
              <w:rPr>
                <w:webHidden/>
              </w:rPr>
            </w:r>
            <w:r>
              <w:rPr>
                <w:webHidden/>
              </w:rPr>
              <w:fldChar w:fldCharType="separate"/>
            </w:r>
            <w:r>
              <w:rPr>
                <w:webHidden/>
              </w:rPr>
              <w:t>12</w:t>
            </w:r>
            <w:r>
              <w:rPr>
                <w:webHidden/>
              </w:rPr>
              <w:fldChar w:fldCharType="end"/>
            </w:r>
          </w:hyperlink>
        </w:p>
        <w:p w14:paraId="330D6799" w14:textId="6BBB5086" w:rsidR="003C0478" w:rsidRDefault="003C0478">
          <w:pPr>
            <w:pStyle w:val="TOC3"/>
            <w:rPr>
              <w:rFonts w:asciiTheme="minorHAnsi" w:eastAsiaTheme="minorEastAsia" w:hAnsiTheme="minorHAnsi"/>
              <w:sz w:val="24"/>
              <w:szCs w:val="24"/>
              <w:lang w:eastAsia="en-GB"/>
            </w:rPr>
          </w:pPr>
          <w:hyperlink w:anchor="_Toc193976261" w:history="1">
            <w:r w:rsidRPr="00CF5936">
              <w:rPr>
                <w:rStyle w:val="Hyperlink"/>
              </w:rPr>
              <w:t>Data Flow Diagram</w:t>
            </w:r>
            <w:r>
              <w:rPr>
                <w:webHidden/>
              </w:rPr>
              <w:tab/>
            </w:r>
            <w:r>
              <w:rPr>
                <w:webHidden/>
              </w:rPr>
              <w:fldChar w:fldCharType="begin"/>
            </w:r>
            <w:r>
              <w:rPr>
                <w:webHidden/>
              </w:rPr>
              <w:instrText xml:space="preserve"> PAGEREF _Toc193976261 \h </w:instrText>
            </w:r>
            <w:r>
              <w:rPr>
                <w:webHidden/>
              </w:rPr>
            </w:r>
            <w:r>
              <w:rPr>
                <w:webHidden/>
              </w:rPr>
              <w:fldChar w:fldCharType="separate"/>
            </w:r>
            <w:r>
              <w:rPr>
                <w:webHidden/>
              </w:rPr>
              <w:t>12</w:t>
            </w:r>
            <w:r>
              <w:rPr>
                <w:webHidden/>
              </w:rPr>
              <w:fldChar w:fldCharType="end"/>
            </w:r>
          </w:hyperlink>
        </w:p>
        <w:p w14:paraId="244C15F3" w14:textId="12F1DCD7" w:rsidR="003C0478" w:rsidRDefault="003C0478">
          <w:pPr>
            <w:pStyle w:val="TOC3"/>
            <w:rPr>
              <w:rFonts w:asciiTheme="minorHAnsi" w:eastAsiaTheme="minorEastAsia" w:hAnsiTheme="minorHAnsi"/>
              <w:sz w:val="24"/>
              <w:szCs w:val="24"/>
              <w:lang w:eastAsia="en-GB"/>
            </w:rPr>
          </w:pPr>
          <w:hyperlink w:anchor="_Toc193976262" w:history="1">
            <w:r w:rsidRPr="00CF5936">
              <w:rPr>
                <w:rStyle w:val="Hyperlink"/>
              </w:rPr>
              <w:t>Class Diagram</w:t>
            </w:r>
            <w:r>
              <w:rPr>
                <w:webHidden/>
              </w:rPr>
              <w:tab/>
            </w:r>
            <w:r>
              <w:rPr>
                <w:webHidden/>
              </w:rPr>
              <w:fldChar w:fldCharType="begin"/>
            </w:r>
            <w:r>
              <w:rPr>
                <w:webHidden/>
              </w:rPr>
              <w:instrText xml:space="preserve"> PAGEREF _Toc193976262 \h </w:instrText>
            </w:r>
            <w:r>
              <w:rPr>
                <w:webHidden/>
              </w:rPr>
            </w:r>
            <w:r>
              <w:rPr>
                <w:webHidden/>
              </w:rPr>
              <w:fldChar w:fldCharType="separate"/>
            </w:r>
            <w:r>
              <w:rPr>
                <w:webHidden/>
              </w:rPr>
              <w:t>12</w:t>
            </w:r>
            <w:r>
              <w:rPr>
                <w:webHidden/>
              </w:rPr>
              <w:fldChar w:fldCharType="end"/>
            </w:r>
          </w:hyperlink>
        </w:p>
        <w:p w14:paraId="15F2DC0E" w14:textId="0E31701E" w:rsidR="003C0478" w:rsidRDefault="003C0478">
          <w:pPr>
            <w:pStyle w:val="TOC3"/>
            <w:rPr>
              <w:rFonts w:asciiTheme="minorHAnsi" w:eastAsiaTheme="minorEastAsia" w:hAnsiTheme="minorHAnsi"/>
              <w:sz w:val="24"/>
              <w:szCs w:val="24"/>
              <w:lang w:eastAsia="en-GB"/>
            </w:rPr>
          </w:pPr>
          <w:hyperlink w:anchor="_Toc193976263" w:history="1">
            <w:r w:rsidRPr="00CF5936">
              <w:rPr>
                <w:rStyle w:val="Hyperlink"/>
              </w:rPr>
              <w:t>ERD (Entity Relationship Diagram)</w:t>
            </w:r>
            <w:r>
              <w:rPr>
                <w:webHidden/>
              </w:rPr>
              <w:tab/>
            </w:r>
            <w:r>
              <w:rPr>
                <w:webHidden/>
              </w:rPr>
              <w:fldChar w:fldCharType="begin"/>
            </w:r>
            <w:r>
              <w:rPr>
                <w:webHidden/>
              </w:rPr>
              <w:instrText xml:space="preserve"> PAGEREF _Toc193976263 \h </w:instrText>
            </w:r>
            <w:r>
              <w:rPr>
                <w:webHidden/>
              </w:rPr>
            </w:r>
            <w:r>
              <w:rPr>
                <w:webHidden/>
              </w:rPr>
              <w:fldChar w:fldCharType="separate"/>
            </w:r>
            <w:r>
              <w:rPr>
                <w:webHidden/>
              </w:rPr>
              <w:t>12</w:t>
            </w:r>
            <w:r>
              <w:rPr>
                <w:webHidden/>
              </w:rPr>
              <w:fldChar w:fldCharType="end"/>
            </w:r>
          </w:hyperlink>
        </w:p>
        <w:p w14:paraId="20F0B139" w14:textId="25FC2473" w:rsidR="003C0478" w:rsidRDefault="003C0478">
          <w:pPr>
            <w:pStyle w:val="TOC3"/>
            <w:rPr>
              <w:rFonts w:asciiTheme="minorHAnsi" w:eastAsiaTheme="minorEastAsia" w:hAnsiTheme="minorHAnsi"/>
              <w:sz w:val="24"/>
              <w:szCs w:val="24"/>
              <w:lang w:eastAsia="en-GB"/>
            </w:rPr>
          </w:pPr>
          <w:hyperlink w:anchor="_Toc193976264" w:history="1">
            <w:r w:rsidRPr="00CF5936">
              <w:rPr>
                <w:rStyle w:val="Hyperlink"/>
              </w:rPr>
              <w:t>Choose Technologies and Justify</w:t>
            </w:r>
            <w:r>
              <w:rPr>
                <w:webHidden/>
              </w:rPr>
              <w:tab/>
            </w:r>
            <w:r>
              <w:rPr>
                <w:webHidden/>
              </w:rPr>
              <w:fldChar w:fldCharType="begin"/>
            </w:r>
            <w:r>
              <w:rPr>
                <w:webHidden/>
              </w:rPr>
              <w:instrText xml:space="preserve"> PAGEREF _Toc193976264 \h </w:instrText>
            </w:r>
            <w:r>
              <w:rPr>
                <w:webHidden/>
              </w:rPr>
            </w:r>
            <w:r>
              <w:rPr>
                <w:webHidden/>
              </w:rPr>
              <w:fldChar w:fldCharType="separate"/>
            </w:r>
            <w:r>
              <w:rPr>
                <w:webHidden/>
              </w:rPr>
              <w:t>12</w:t>
            </w:r>
            <w:r>
              <w:rPr>
                <w:webHidden/>
              </w:rPr>
              <w:fldChar w:fldCharType="end"/>
            </w:r>
          </w:hyperlink>
        </w:p>
        <w:p w14:paraId="7D99257E" w14:textId="4CCB8AA8" w:rsidR="004C23B0" w:rsidRPr="004C23B0" w:rsidRDefault="00A753CF" w:rsidP="004C23B0">
          <w:pPr>
            <w:rPr>
              <w:b/>
              <w:bCs/>
              <w:noProof/>
              <w:sz w:val="20"/>
              <w:szCs w:val="20"/>
            </w:rPr>
          </w:pPr>
          <w:r w:rsidRPr="00186B1E">
            <w:rPr>
              <w:b/>
              <w:bCs/>
              <w:noProof/>
              <w:sz w:val="14"/>
              <w:szCs w:val="14"/>
            </w:rPr>
            <w:fldChar w:fldCharType="end"/>
          </w:r>
        </w:p>
      </w:sdtContent>
    </w:sdt>
    <w:p w14:paraId="6E55CAF3" w14:textId="57D0B872" w:rsidR="004C23B0" w:rsidRDefault="004C7D07" w:rsidP="00AC46C4">
      <w:pPr>
        <w:pStyle w:val="Heading2"/>
      </w:pPr>
      <w:bookmarkStart w:id="1" w:name="_Toc193976242"/>
      <w:r>
        <w:t>Introduction</w:t>
      </w:r>
      <w:bookmarkEnd w:id="1"/>
    </w:p>
    <w:p w14:paraId="6D19EC68" w14:textId="2F8AE7C1" w:rsidR="004C7D07" w:rsidRPr="004C7D07" w:rsidRDefault="004C7D07" w:rsidP="004C7D07">
      <w:r w:rsidRPr="004C7D07">
        <w:t xml:space="preserve">This project, </w:t>
      </w:r>
      <w:r w:rsidRPr="004C7D07">
        <w:rPr>
          <w:i/>
          <w:iCs/>
        </w:rPr>
        <w:t>Intune Device Compliance Reporter</w:t>
      </w:r>
      <w:r w:rsidRPr="004C7D07">
        <w:t xml:space="preserve">, was initiated as part of the </w:t>
      </w:r>
      <w:r w:rsidRPr="004F6989">
        <w:rPr>
          <w:b/>
          <w:bCs/>
        </w:rPr>
        <w:t>A1.4 Apply</w:t>
      </w:r>
      <w:r w:rsidRPr="004C7D07">
        <w:t xml:space="preserve"> stage of my Level 4 Software</w:t>
      </w:r>
      <w:r>
        <w:t xml:space="preserve"> Engineer</w:t>
      </w:r>
      <w:r w:rsidRPr="004C7D07">
        <w:t xml:space="preserve"> apprenticeship</w:t>
      </w:r>
      <w:r>
        <w:t xml:space="preserve"> with QA</w:t>
      </w:r>
      <w:r w:rsidRPr="004C7D07">
        <w:t>. It aims to automate the process of retrieving, processing, and reporting on device compliance data for Windows and iOS devices managed via Microsoft Intune</w:t>
      </w:r>
      <w:r w:rsidR="00A9477F">
        <w:t xml:space="preserve">- </w:t>
      </w:r>
      <w:r w:rsidRPr="004C7D07">
        <w:t>a cloud-based endpoint management solution used by Assura to secure and monitor company devices.</w:t>
      </w:r>
    </w:p>
    <w:p w14:paraId="168F3A4F" w14:textId="77777777" w:rsidR="004C7D07" w:rsidRPr="004C7D07" w:rsidRDefault="004C7D07" w:rsidP="004C7D07">
      <w:r w:rsidRPr="004C7D07">
        <w:t xml:space="preserve">Currently, reporting on device compliance is a </w:t>
      </w:r>
      <w:r w:rsidRPr="004C7D07">
        <w:rPr>
          <w:b/>
          <w:bCs/>
        </w:rPr>
        <w:t>manual, time-consuming task</w:t>
      </w:r>
      <w:r w:rsidRPr="004C7D07">
        <w:t xml:space="preserve"> performed periodically by the IT team. This project will reduce administrative overhead, improve accuracy, and provide timely insights to enable faster IT triage and support compliance with internal policies.</w:t>
      </w:r>
    </w:p>
    <w:p w14:paraId="0FBCAB2A" w14:textId="77777777" w:rsidR="004C7D07" w:rsidRPr="004C7D07" w:rsidRDefault="004C7D07" w:rsidP="004C7D07">
      <w:r w:rsidRPr="004C7D07">
        <w:lastRenderedPageBreak/>
        <w:t>My goal is to develop a maintainable, testable, and structured Python-based tool that retrieves compliance data via the Microsoft Graph API, stores it in an SQL database, and outputs clear reports for IT analysis.</w:t>
      </w:r>
    </w:p>
    <w:p w14:paraId="53FF2227" w14:textId="77777777" w:rsidR="004C7D07" w:rsidRPr="004C7D07" w:rsidRDefault="004C7D07" w:rsidP="004C7D07">
      <w:r w:rsidRPr="004C7D07">
        <w:t>The project directly benefits my organisation while also allowing me to evidence key apprenticeship learning outcomes:</w:t>
      </w:r>
    </w:p>
    <w:p w14:paraId="7DCE1F56" w14:textId="77777777" w:rsidR="004C7D07" w:rsidRPr="00473326" w:rsidRDefault="004C7D07" w:rsidP="004C7D07">
      <w:pPr>
        <w:numPr>
          <w:ilvl w:val="0"/>
          <w:numId w:val="26"/>
        </w:numPr>
      </w:pPr>
      <w:r w:rsidRPr="00473326">
        <w:rPr>
          <w:b/>
          <w:bCs/>
        </w:rPr>
        <w:t>S1:</w:t>
      </w:r>
      <w:r w:rsidRPr="00473326">
        <w:t xml:space="preserve"> Writing logical and maintainable code</w:t>
      </w:r>
    </w:p>
    <w:p w14:paraId="67951908" w14:textId="77777777" w:rsidR="004C7D07" w:rsidRPr="00473326" w:rsidRDefault="004C7D07" w:rsidP="004C7D07">
      <w:pPr>
        <w:numPr>
          <w:ilvl w:val="0"/>
          <w:numId w:val="26"/>
        </w:numPr>
      </w:pPr>
      <w:r w:rsidRPr="00473326">
        <w:rPr>
          <w:b/>
          <w:bCs/>
        </w:rPr>
        <w:t>S4:</w:t>
      </w:r>
      <w:r w:rsidRPr="00473326">
        <w:t xml:space="preserve"> Unit testing and debugging</w:t>
      </w:r>
    </w:p>
    <w:p w14:paraId="5DEE2C3C" w14:textId="77777777" w:rsidR="004C7D07" w:rsidRPr="00473326" w:rsidRDefault="004C7D07" w:rsidP="004C7D07">
      <w:pPr>
        <w:numPr>
          <w:ilvl w:val="0"/>
          <w:numId w:val="26"/>
        </w:numPr>
      </w:pPr>
      <w:r w:rsidRPr="00473326">
        <w:rPr>
          <w:b/>
          <w:bCs/>
        </w:rPr>
        <w:t>S7:</w:t>
      </w:r>
      <w:r w:rsidRPr="00473326">
        <w:t xml:space="preserve"> Structured problem solving</w:t>
      </w:r>
    </w:p>
    <w:p w14:paraId="1523DBF5" w14:textId="77777777" w:rsidR="004C7D07" w:rsidRPr="00473326" w:rsidRDefault="004C7D07" w:rsidP="004C7D07">
      <w:pPr>
        <w:numPr>
          <w:ilvl w:val="0"/>
          <w:numId w:val="26"/>
        </w:numPr>
      </w:pPr>
      <w:r w:rsidRPr="00473326">
        <w:rPr>
          <w:b/>
          <w:bCs/>
        </w:rPr>
        <w:t>B4:</w:t>
      </w:r>
      <w:r w:rsidRPr="00473326">
        <w:t xml:space="preserve"> Collaborating with internal teams</w:t>
      </w:r>
    </w:p>
    <w:p w14:paraId="4D3EA46E" w14:textId="189EBE6D" w:rsidR="008C68BF" w:rsidRPr="00473326" w:rsidRDefault="004C7D07" w:rsidP="007C2E86">
      <w:pPr>
        <w:numPr>
          <w:ilvl w:val="0"/>
          <w:numId w:val="26"/>
        </w:numPr>
      </w:pPr>
      <w:r w:rsidRPr="00473326">
        <w:rPr>
          <w:b/>
          <w:bCs/>
        </w:rPr>
        <w:t>B10:</w:t>
      </w:r>
      <w:r w:rsidRPr="00473326">
        <w:t xml:space="preserve"> Continuing professional development through real-world tooling and automation</w:t>
      </w:r>
    </w:p>
    <w:p w14:paraId="326C9252" w14:textId="3D3C4C0F" w:rsidR="004C23B0" w:rsidRPr="007C2E86" w:rsidRDefault="00511305" w:rsidP="007C2E86">
      <w:pPr>
        <w:pStyle w:val="Heading2"/>
      </w:pPr>
      <w:bookmarkStart w:id="2" w:name="_Toc193976243"/>
      <w:r w:rsidRPr="00AC46C4">
        <w:t>Initial Setup</w:t>
      </w:r>
      <w:bookmarkEnd w:id="2"/>
      <w:r w:rsidR="007C2E86">
        <w:br/>
      </w:r>
    </w:p>
    <w:p w14:paraId="26DF30B5" w14:textId="4145EB9C" w:rsidR="00511305" w:rsidRPr="00511305" w:rsidRDefault="00511305" w:rsidP="00511305">
      <w:pPr>
        <w:pStyle w:val="Heading3"/>
        <w:rPr>
          <w:lang w:val="en-US"/>
        </w:rPr>
      </w:pPr>
      <w:bookmarkStart w:id="3" w:name="_Toc193976244"/>
      <w:r>
        <w:rPr>
          <w:lang w:val="en-US"/>
        </w:rPr>
        <w:t>Local Folder</w:t>
      </w:r>
      <w:bookmarkEnd w:id="3"/>
    </w:p>
    <w:p w14:paraId="5C3FB3CC" w14:textId="114CEB26" w:rsidR="00DC59C7" w:rsidRPr="00DC59C7" w:rsidRDefault="00471DE9" w:rsidP="00DC59C7">
      <w:pPr>
        <w:rPr>
          <w:lang w:val="en-US"/>
        </w:rPr>
      </w:pPr>
      <w:r>
        <w:rPr>
          <w:lang w:val="en-US"/>
        </w:rPr>
        <w:t xml:space="preserve">To begin, </w:t>
      </w:r>
      <w:r w:rsidRPr="00471DE9">
        <w:rPr>
          <w:lang w:val="en-US"/>
        </w:rPr>
        <w:t xml:space="preserve">I designed a clean and modular folder structure to support separation of concerns during development. Each folder has a clearly defined role. A screenshot was taken and stored in the /Screenshots folder for evidence, alongside a short folder-by-folder description included </w:t>
      </w:r>
      <w:r w:rsidR="008C7CE2">
        <w:rPr>
          <w:lang w:val="en-US"/>
        </w:rPr>
        <w:t>below.</w:t>
      </w:r>
    </w:p>
    <w:p w14:paraId="2CC7CDB8" w14:textId="218FFFB5" w:rsidR="00F75462" w:rsidRPr="00DB3AB5" w:rsidRDefault="00DB3AB5" w:rsidP="00F75462">
      <w:pPr>
        <w:rPr>
          <w:lang w:val="en-US"/>
        </w:rPr>
      </w:pPr>
      <w:r w:rsidRPr="00DB3AB5">
        <w:rPr>
          <w:lang w:val="en-US"/>
        </w:rPr>
        <w:drawing>
          <wp:inline distT="0" distB="0" distL="0" distR="0" wp14:anchorId="2C517CD3" wp14:editId="5C6F25E0">
            <wp:extent cx="5286375" cy="2816550"/>
            <wp:effectExtent l="0" t="0" r="0" b="3175"/>
            <wp:docPr id="21286250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25097" name="Picture 1" descr="A screenshot of a computer&#10;&#10;AI-generated content may be incorrect."/>
                    <pic:cNvPicPr/>
                  </pic:nvPicPr>
                  <pic:blipFill>
                    <a:blip r:embed="rId8"/>
                    <a:stretch>
                      <a:fillRect/>
                    </a:stretch>
                  </pic:blipFill>
                  <pic:spPr>
                    <a:xfrm>
                      <a:off x="0" y="0"/>
                      <a:ext cx="5293287" cy="2820232"/>
                    </a:xfrm>
                    <a:prstGeom prst="rect">
                      <a:avLst/>
                    </a:prstGeom>
                  </pic:spPr>
                </pic:pic>
              </a:graphicData>
            </a:graphic>
          </wp:inline>
        </w:drawing>
      </w:r>
    </w:p>
    <w:p w14:paraId="42DECC00" w14:textId="77777777" w:rsidR="00DC59C7" w:rsidRDefault="00DC59C7" w:rsidP="00F75462"/>
    <w:p w14:paraId="02294C53" w14:textId="42611851" w:rsidR="00DC59C7" w:rsidRDefault="00DC59C7" w:rsidP="00471DE9">
      <w:pPr>
        <w:pStyle w:val="Heading4"/>
      </w:pPr>
      <w:r w:rsidRPr="00DC59C7">
        <w:t>Folder-by-Folder Review</w:t>
      </w:r>
    </w:p>
    <w:p w14:paraId="4E11F139" w14:textId="77777777" w:rsidR="00471DE9" w:rsidRPr="00471DE9" w:rsidRDefault="00471DE9" w:rsidP="00471DE9"/>
    <w:tbl>
      <w:tblPr>
        <w:tblStyle w:val="TableGrid"/>
        <w:tblW w:w="0" w:type="auto"/>
        <w:tblLook w:val="04A0" w:firstRow="1" w:lastRow="0" w:firstColumn="1" w:lastColumn="0" w:noHBand="0" w:noVBand="1"/>
      </w:tblPr>
      <w:tblGrid>
        <w:gridCol w:w="1594"/>
        <w:gridCol w:w="7422"/>
      </w:tblGrid>
      <w:tr w:rsidR="00DC59C7" w:rsidRPr="00DC59C7" w14:paraId="62A58821" w14:textId="77777777" w:rsidTr="00DC59C7">
        <w:tc>
          <w:tcPr>
            <w:tcW w:w="0" w:type="auto"/>
            <w:hideMark/>
          </w:tcPr>
          <w:p w14:paraId="0561ABB3" w14:textId="77777777" w:rsidR="00DC59C7" w:rsidRPr="00DC59C7" w:rsidRDefault="00DC59C7" w:rsidP="00DC59C7">
            <w:pPr>
              <w:spacing w:after="160" w:line="259" w:lineRule="auto"/>
              <w:rPr>
                <w:b/>
                <w:bCs/>
              </w:rPr>
            </w:pPr>
            <w:r w:rsidRPr="00DC59C7">
              <w:rPr>
                <w:b/>
                <w:bCs/>
              </w:rPr>
              <w:t>Folder</w:t>
            </w:r>
          </w:p>
        </w:tc>
        <w:tc>
          <w:tcPr>
            <w:tcW w:w="0" w:type="auto"/>
            <w:hideMark/>
          </w:tcPr>
          <w:p w14:paraId="4302EF5D" w14:textId="77777777" w:rsidR="00DC59C7" w:rsidRPr="00DC59C7" w:rsidRDefault="00DC59C7" w:rsidP="00DC59C7">
            <w:pPr>
              <w:spacing w:after="160" w:line="259" w:lineRule="auto"/>
              <w:rPr>
                <w:b/>
                <w:bCs/>
              </w:rPr>
            </w:pPr>
            <w:r w:rsidRPr="00DC59C7">
              <w:rPr>
                <w:b/>
                <w:bCs/>
              </w:rPr>
              <w:t>Purpose</w:t>
            </w:r>
          </w:p>
        </w:tc>
      </w:tr>
      <w:tr w:rsidR="00DC59C7" w:rsidRPr="00DC59C7" w14:paraId="59114DCD" w14:textId="77777777" w:rsidTr="00DC59C7">
        <w:tc>
          <w:tcPr>
            <w:tcW w:w="0" w:type="auto"/>
            <w:hideMark/>
          </w:tcPr>
          <w:p w14:paraId="03644B22" w14:textId="77777777" w:rsidR="00DC59C7" w:rsidRPr="00DC59C7" w:rsidRDefault="00DC59C7" w:rsidP="00DC59C7">
            <w:pPr>
              <w:spacing w:after="160" w:line="259" w:lineRule="auto"/>
            </w:pPr>
            <w:r w:rsidRPr="00DC59C7">
              <w:t>Database/</w:t>
            </w:r>
          </w:p>
        </w:tc>
        <w:tc>
          <w:tcPr>
            <w:tcW w:w="0" w:type="auto"/>
            <w:hideMark/>
          </w:tcPr>
          <w:p w14:paraId="407B6653" w14:textId="43E9CA67" w:rsidR="00DC59C7" w:rsidRPr="00DC59C7" w:rsidRDefault="00DC59C7" w:rsidP="00DC59C7">
            <w:pPr>
              <w:spacing w:after="160" w:line="259" w:lineRule="auto"/>
            </w:pPr>
            <w:r w:rsidRPr="00DC59C7">
              <w:t>Stor</w:t>
            </w:r>
            <w:r w:rsidR="00D5087F">
              <w:t>age for my</w:t>
            </w:r>
            <w:r w:rsidRPr="00DC59C7">
              <w:t xml:space="preserve"> .db file (SQLite) and SQL schema files</w:t>
            </w:r>
            <w:r w:rsidR="002A4617">
              <w:t>.</w:t>
            </w:r>
          </w:p>
        </w:tc>
      </w:tr>
      <w:tr w:rsidR="00DC59C7" w:rsidRPr="00DC59C7" w14:paraId="1B31ECE2" w14:textId="77777777" w:rsidTr="00DC59C7">
        <w:tc>
          <w:tcPr>
            <w:tcW w:w="0" w:type="auto"/>
            <w:hideMark/>
          </w:tcPr>
          <w:p w14:paraId="07E28E8A" w14:textId="77777777" w:rsidR="00DC59C7" w:rsidRPr="00DC59C7" w:rsidRDefault="00DC59C7" w:rsidP="00DC59C7">
            <w:pPr>
              <w:spacing w:after="160" w:line="259" w:lineRule="auto"/>
            </w:pPr>
            <w:r w:rsidRPr="00DC59C7">
              <w:lastRenderedPageBreak/>
              <w:t>Docs/</w:t>
            </w:r>
          </w:p>
        </w:tc>
        <w:tc>
          <w:tcPr>
            <w:tcW w:w="0" w:type="auto"/>
            <w:hideMark/>
          </w:tcPr>
          <w:p w14:paraId="4E11C7FC" w14:textId="6B6B5E6C" w:rsidR="00DC59C7" w:rsidRPr="00DC59C7" w:rsidRDefault="00DC59C7" w:rsidP="00DC59C7">
            <w:pPr>
              <w:spacing w:after="160" w:line="259" w:lineRule="auto"/>
            </w:pPr>
            <w:r w:rsidRPr="00DC59C7">
              <w:t>Great for requirement gathering notes, design diagrams, and SDLC write-up drafts.</w:t>
            </w:r>
          </w:p>
        </w:tc>
      </w:tr>
      <w:tr w:rsidR="00DC59C7" w:rsidRPr="00DC59C7" w14:paraId="7C2556A9" w14:textId="77777777" w:rsidTr="00DC59C7">
        <w:tc>
          <w:tcPr>
            <w:tcW w:w="0" w:type="auto"/>
            <w:hideMark/>
          </w:tcPr>
          <w:p w14:paraId="655967E0" w14:textId="77777777" w:rsidR="00DC59C7" w:rsidRPr="00DC59C7" w:rsidRDefault="00DC59C7" w:rsidP="00DC59C7">
            <w:pPr>
              <w:spacing w:after="160" w:line="259" w:lineRule="auto"/>
            </w:pPr>
            <w:r w:rsidRPr="00DC59C7">
              <w:t>Reports/</w:t>
            </w:r>
          </w:p>
        </w:tc>
        <w:tc>
          <w:tcPr>
            <w:tcW w:w="0" w:type="auto"/>
            <w:hideMark/>
          </w:tcPr>
          <w:p w14:paraId="4F2FE9B3" w14:textId="77777777" w:rsidR="00DC59C7" w:rsidRPr="00DC59C7" w:rsidRDefault="00DC59C7" w:rsidP="00DC59C7">
            <w:pPr>
              <w:spacing w:after="160" w:line="259" w:lineRule="auto"/>
            </w:pPr>
            <w:r w:rsidRPr="00DC59C7">
              <w:t>Ideal for storing auto-generated output: CSVs, charts (from matplotlib), or summary logs.</w:t>
            </w:r>
          </w:p>
        </w:tc>
      </w:tr>
      <w:tr w:rsidR="00DC59C7" w:rsidRPr="00DC59C7" w14:paraId="7E3F2255" w14:textId="77777777" w:rsidTr="00DC59C7">
        <w:tc>
          <w:tcPr>
            <w:tcW w:w="0" w:type="auto"/>
            <w:hideMark/>
          </w:tcPr>
          <w:p w14:paraId="3F7A7B0B" w14:textId="77777777" w:rsidR="00DC59C7" w:rsidRPr="00DC59C7" w:rsidRDefault="00DC59C7" w:rsidP="00DC59C7">
            <w:pPr>
              <w:spacing w:after="160" w:line="259" w:lineRule="auto"/>
            </w:pPr>
            <w:r w:rsidRPr="00DC59C7">
              <w:t>Screenshots/</w:t>
            </w:r>
          </w:p>
        </w:tc>
        <w:tc>
          <w:tcPr>
            <w:tcW w:w="0" w:type="auto"/>
            <w:hideMark/>
          </w:tcPr>
          <w:p w14:paraId="1FF111A8" w14:textId="145A2E8E" w:rsidR="00DC59C7" w:rsidRPr="00DC59C7" w:rsidRDefault="009E4589" w:rsidP="00DC59C7">
            <w:pPr>
              <w:spacing w:after="160" w:line="259" w:lineRule="auto"/>
            </w:pPr>
            <w:r>
              <w:t>Useful</w:t>
            </w:r>
            <w:r w:rsidR="00DC59C7" w:rsidRPr="00DC59C7">
              <w:t xml:space="preserve"> </w:t>
            </w:r>
            <w:r>
              <w:t>to</w:t>
            </w:r>
            <w:r w:rsidR="00DC59C7" w:rsidRPr="00DC59C7">
              <w:t xml:space="preserve"> evidencing progress</w:t>
            </w:r>
            <w:r>
              <w:t xml:space="preserve"> along the way</w:t>
            </w:r>
            <w:r w:rsidR="00DC59C7" w:rsidRPr="00DC59C7">
              <w:t xml:space="preserve"> (e.g., API calls, testing, terminal outputs, debugging</w:t>
            </w:r>
            <w:r>
              <w:t>, stakeholder communication</w:t>
            </w:r>
            <w:r w:rsidR="00DC59C7" w:rsidRPr="00DC59C7">
              <w:t>).</w:t>
            </w:r>
          </w:p>
        </w:tc>
      </w:tr>
      <w:tr w:rsidR="00DC59C7" w:rsidRPr="00DC59C7" w14:paraId="64278469" w14:textId="77777777" w:rsidTr="00DC59C7">
        <w:tc>
          <w:tcPr>
            <w:tcW w:w="0" w:type="auto"/>
            <w:hideMark/>
          </w:tcPr>
          <w:p w14:paraId="571521F2" w14:textId="77777777" w:rsidR="00DC59C7" w:rsidRPr="00DC59C7" w:rsidRDefault="00DC59C7" w:rsidP="00DC59C7">
            <w:pPr>
              <w:spacing w:after="160" w:line="259" w:lineRule="auto"/>
            </w:pPr>
            <w:r w:rsidRPr="00DC59C7">
              <w:t>Scripts/</w:t>
            </w:r>
          </w:p>
        </w:tc>
        <w:tc>
          <w:tcPr>
            <w:tcW w:w="0" w:type="auto"/>
            <w:hideMark/>
          </w:tcPr>
          <w:p w14:paraId="5EFB2782" w14:textId="321BDDF7" w:rsidR="00DC59C7" w:rsidRPr="00DC59C7" w:rsidRDefault="001F0A81" w:rsidP="00DC59C7">
            <w:pPr>
              <w:spacing w:after="160" w:line="259" w:lineRule="auto"/>
            </w:pPr>
            <w:r>
              <w:t>My</w:t>
            </w:r>
            <w:r w:rsidR="00DC59C7" w:rsidRPr="00DC59C7">
              <w:t xml:space="preserve"> code </w:t>
            </w:r>
            <w:r>
              <w:t xml:space="preserve">will </w:t>
            </w:r>
            <w:r w:rsidR="00DC59C7" w:rsidRPr="00DC59C7">
              <w:t>live here</w:t>
            </w:r>
            <w:r w:rsidR="00A37AC0">
              <w:t xml:space="preserve"> with </w:t>
            </w:r>
            <w:r w:rsidR="00DC59C7" w:rsidRPr="00DC59C7">
              <w:t>separate modules for fetching, transforming, storing, etc.</w:t>
            </w:r>
          </w:p>
        </w:tc>
      </w:tr>
      <w:tr w:rsidR="00DC59C7" w:rsidRPr="00DC59C7" w14:paraId="6C2B7EFA" w14:textId="77777777" w:rsidTr="00DC59C7">
        <w:tc>
          <w:tcPr>
            <w:tcW w:w="0" w:type="auto"/>
            <w:hideMark/>
          </w:tcPr>
          <w:p w14:paraId="5B0F9658" w14:textId="77777777" w:rsidR="00DC59C7" w:rsidRPr="00DC59C7" w:rsidRDefault="00DC59C7" w:rsidP="00DC59C7">
            <w:pPr>
              <w:spacing w:after="160" w:line="259" w:lineRule="auto"/>
            </w:pPr>
            <w:r w:rsidRPr="00DC59C7">
              <w:t>Tests/</w:t>
            </w:r>
          </w:p>
        </w:tc>
        <w:tc>
          <w:tcPr>
            <w:tcW w:w="0" w:type="auto"/>
            <w:hideMark/>
          </w:tcPr>
          <w:p w14:paraId="404D2FB1" w14:textId="74BD84A6" w:rsidR="00DC59C7" w:rsidRPr="00DC59C7" w:rsidRDefault="00DC59C7" w:rsidP="00DC59C7">
            <w:pPr>
              <w:spacing w:after="160" w:line="259" w:lineRule="auto"/>
            </w:pPr>
            <w:r w:rsidRPr="00DC59C7">
              <w:t xml:space="preserve">Where </w:t>
            </w:r>
            <w:r w:rsidR="00B47B87">
              <w:t xml:space="preserve">I will </w:t>
            </w:r>
            <w:r w:rsidRPr="00DC59C7">
              <w:t>write unit tests testing and debug</w:t>
            </w:r>
            <w:r w:rsidR="00B47B87">
              <w:t xml:space="preserve"> my code.</w:t>
            </w:r>
            <w:r w:rsidRPr="00DC59C7">
              <w:t xml:space="preserve"> Could use pytest </w:t>
            </w:r>
            <w:r w:rsidR="008A4A53">
              <w:t>at a later point.</w:t>
            </w:r>
          </w:p>
        </w:tc>
      </w:tr>
    </w:tbl>
    <w:p w14:paraId="1DBAA7BE" w14:textId="77777777" w:rsidR="006C7D80" w:rsidRDefault="006C7D80" w:rsidP="00F75462"/>
    <w:p w14:paraId="7F0425F1" w14:textId="77777777" w:rsidR="006C7D80" w:rsidRDefault="006C7D80" w:rsidP="006C7D80">
      <w:pPr>
        <w:pStyle w:val="Heading3"/>
        <w:rPr>
          <w:noProof/>
        </w:rPr>
      </w:pPr>
      <w:bookmarkStart w:id="4" w:name="_Toc193976245"/>
      <w:r w:rsidRPr="006C7D80">
        <w:rPr>
          <w:noProof/>
        </w:rPr>
        <w:t>README.md File Creat</w:t>
      </w:r>
      <w:r>
        <w:rPr>
          <w:noProof/>
        </w:rPr>
        <w:t>ion</w:t>
      </w:r>
      <w:bookmarkEnd w:id="4"/>
    </w:p>
    <w:p w14:paraId="45D61B92" w14:textId="1B142BB0" w:rsidR="00E803C0" w:rsidRDefault="006C7D80" w:rsidP="00F75462">
      <w:pPr>
        <w:rPr>
          <w:noProof/>
        </w:rPr>
      </w:pPr>
      <w:r w:rsidRPr="006C7D80">
        <w:rPr>
          <w:noProof/>
        </w:rPr>
        <w:t xml:space="preserve">A markdown-based </w:t>
      </w:r>
      <w:r w:rsidRPr="00D45F55">
        <w:rPr>
          <w:rFonts w:ascii="Courier New" w:hAnsi="Courier New" w:cs="Courier New"/>
          <w:noProof/>
          <w:sz w:val="24"/>
          <w:szCs w:val="24"/>
        </w:rPr>
        <w:t>README</w:t>
      </w:r>
      <w:r w:rsidRPr="006C7D80">
        <w:rPr>
          <w:noProof/>
        </w:rPr>
        <w:t xml:space="preserve"> file was added to the root of the project</w:t>
      </w:r>
      <w:r w:rsidR="00376981">
        <w:rPr>
          <w:noProof/>
        </w:rPr>
        <w:t xml:space="preserve"> as well as to each sub-folder</w:t>
      </w:r>
      <w:r w:rsidRPr="006C7D80">
        <w:rPr>
          <w:noProof/>
        </w:rPr>
        <w:t>. It includes a brief overview of the project’s purpose</w:t>
      </w:r>
      <w:r w:rsidR="00725A88">
        <w:rPr>
          <w:noProof/>
        </w:rPr>
        <w:t xml:space="preserve"> (or folder’s purpose)</w:t>
      </w:r>
      <w:r w:rsidRPr="006C7D80">
        <w:rPr>
          <w:noProof/>
        </w:rPr>
        <w:t>, the technologies used, and how the solution aligns with my apprenticeship learning outcomes (S1, S4, S7, B4, B10). This also serves as documentation for anyone reviewing the code or assessing the project via GitHub</w:t>
      </w:r>
      <w:r w:rsidR="002632E2">
        <w:rPr>
          <w:noProof/>
        </w:rPr>
        <w:t>.</w:t>
      </w:r>
      <w:r>
        <w:rPr>
          <w:noProof/>
        </w:rPr>
        <w:br/>
      </w:r>
      <w:r>
        <w:rPr>
          <w:noProof/>
        </w:rPr>
        <w:br/>
      </w:r>
      <w:r w:rsidR="006357D3" w:rsidRPr="006357D3">
        <w:rPr>
          <w:noProof/>
        </w:rPr>
        <w:drawing>
          <wp:inline distT="0" distB="0" distL="0" distR="0" wp14:anchorId="6FDCC6A4" wp14:editId="110138E2">
            <wp:extent cx="5731510" cy="2820035"/>
            <wp:effectExtent l="0" t="0" r="2540" b="0"/>
            <wp:docPr id="8438945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94532" name="Picture 1" descr="A screenshot of a computer program&#10;&#10;AI-generated content may be incorrect."/>
                    <pic:cNvPicPr/>
                  </pic:nvPicPr>
                  <pic:blipFill>
                    <a:blip r:embed="rId9"/>
                    <a:stretch>
                      <a:fillRect/>
                    </a:stretch>
                  </pic:blipFill>
                  <pic:spPr>
                    <a:xfrm>
                      <a:off x="0" y="0"/>
                      <a:ext cx="5731510" cy="2820035"/>
                    </a:xfrm>
                    <a:prstGeom prst="rect">
                      <a:avLst/>
                    </a:prstGeom>
                  </pic:spPr>
                </pic:pic>
              </a:graphicData>
            </a:graphic>
          </wp:inline>
        </w:drawing>
      </w:r>
    </w:p>
    <w:p w14:paraId="6DFE3A06" w14:textId="77777777" w:rsidR="00AB4356" w:rsidRDefault="00AB4356" w:rsidP="00F75462"/>
    <w:p w14:paraId="367E967D" w14:textId="25747EBB" w:rsidR="000270E4" w:rsidRDefault="00A037A2" w:rsidP="00F75462">
      <w:bookmarkStart w:id="5" w:name="_Toc193976246"/>
      <w:r w:rsidRPr="00562860">
        <w:rPr>
          <w:rStyle w:val="Heading3Char"/>
        </w:rPr>
        <w:t>GitHub Repository</w:t>
      </w:r>
      <w:bookmarkEnd w:id="5"/>
      <w:r w:rsidRPr="00A037A2">
        <w:rPr>
          <w:b/>
          <w:bCs/>
        </w:rPr>
        <w:t xml:space="preserve"> </w:t>
      </w:r>
      <w:r w:rsidRPr="00A037A2">
        <w:br/>
        <w:t xml:space="preserve">I created a new </w:t>
      </w:r>
      <w:commentRangeStart w:id="6"/>
      <w:commentRangeStart w:id="7"/>
      <w:r w:rsidRPr="00A037A2">
        <w:rPr>
          <w:b/>
          <w:bCs/>
        </w:rPr>
        <w:t>private</w:t>
      </w:r>
      <w:commentRangeEnd w:id="6"/>
      <w:r w:rsidR="002632E2">
        <w:rPr>
          <w:rStyle w:val="CommentReference"/>
        </w:rPr>
        <w:commentReference w:id="6"/>
      </w:r>
      <w:commentRangeEnd w:id="7"/>
      <w:r w:rsidR="00041B72">
        <w:rPr>
          <w:rStyle w:val="CommentReference"/>
        </w:rPr>
        <w:commentReference w:id="7"/>
      </w:r>
      <w:r w:rsidRPr="00A037A2">
        <w:rPr>
          <w:b/>
          <w:bCs/>
        </w:rPr>
        <w:t xml:space="preserve"> GitHub repository</w:t>
      </w:r>
      <w:r w:rsidRPr="00A037A2">
        <w:t xml:space="preserve"> titled </w:t>
      </w:r>
      <w:r w:rsidRPr="006876C5">
        <w:rPr>
          <w:b/>
          <w:bCs/>
        </w:rPr>
        <w:t>intune-device-compliance-reporter</w:t>
      </w:r>
      <w:r w:rsidRPr="00A037A2">
        <w:t xml:space="preserve">. </w:t>
      </w:r>
      <w:r w:rsidR="002632E2">
        <w:t xml:space="preserve">I made the repository private </w:t>
      </w:r>
      <w:r w:rsidR="002632E2">
        <w:rPr>
          <w:noProof/>
        </w:rPr>
        <w:t>as it will include sensitive information such as client secrets from Azure.</w:t>
      </w:r>
    </w:p>
    <w:p w14:paraId="4B066FFF" w14:textId="07E9E991" w:rsidR="000270E4" w:rsidRDefault="000270E4" w:rsidP="00F75462">
      <w:r>
        <w:rPr>
          <w:noProof/>
        </w:rPr>
        <w:lastRenderedPageBreak/>
        <w:drawing>
          <wp:inline distT="0" distB="0" distL="0" distR="0" wp14:anchorId="33B22270" wp14:editId="425EB6BF">
            <wp:extent cx="3667125" cy="3331127"/>
            <wp:effectExtent l="0" t="0" r="0" b="3175"/>
            <wp:docPr id="92083686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36866" name="Picture 5"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0433" cy="3388635"/>
                    </a:xfrm>
                    <a:prstGeom prst="rect">
                      <a:avLst/>
                    </a:prstGeom>
                  </pic:spPr>
                </pic:pic>
              </a:graphicData>
            </a:graphic>
          </wp:inline>
        </w:drawing>
      </w:r>
    </w:p>
    <w:p w14:paraId="19A6C64D" w14:textId="77777777" w:rsidR="000270E4" w:rsidRDefault="000270E4" w:rsidP="00F75462"/>
    <w:p w14:paraId="3F442AD0" w14:textId="77777777" w:rsidR="00EC0B90" w:rsidRDefault="00EC0B90" w:rsidP="00F75462">
      <w:pPr>
        <w:rPr>
          <w:noProof/>
        </w:rPr>
      </w:pPr>
    </w:p>
    <w:p w14:paraId="4AAB16CF" w14:textId="538652EA" w:rsidR="009D7A99" w:rsidRDefault="00EC0B90" w:rsidP="009D7A99">
      <w:pPr>
        <w:rPr>
          <w:noProof/>
        </w:rPr>
      </w:pPr>
      <w:r>
        <w:rPr>
          <w:noProof/>
        </w:rPr>
        <w:t>The repository was created successfully and provided with me the HTTPS address to allow me to link it to my local folders.</w:t>
      </w:r>
      <w:r w:rsidR="009D7A99">
        <w:rPr>
          <w:noProof/>
        </w:rPr>
        <w:br/>
      </w:r>
      <w:r w:rsidR="009D7A99">
        <w:rPr>
          <w:noProof/>
        </w:rPr>
        <w:br/>
      </w:r>
      <w:r w:rsidR="000270E4">
        <w:rPr>
          <w:noProof/>
        </w:rPr>
        <w:drawing>
          <wp:inline distT="0" distB="0" distL="0" distR="0" wp14:anchorId="2D6BBF8F" wp14:editId="2556CEBD">
            <wp:extent cx="4385649" cy="4200525"/>
            <wp:effectExtent l="0" t="0" r="0" b="0"/>
            <wp:docPr id="170241013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410133" name="Picture 7"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387105" cy="4201920"/>
                    </a:xfrm>
                    <a:prstGeom prst="rect">
                      <a:avLst/>
                    </a:prstGeom>
                  </pic:spPr>
                </pic:pic>
              </a:graphicData>
            </a:graphic>
          </wp:inline>
        </w:drawing>
      </w:r>
    </w:p>
    <w:p w14:paraId="56BEB966" w14:textId="77777777" w:rsidR="009D7A99" w:rsidRDefault="009D7A99" w:rsidP="009D7A99">
      <w:pPr>
        <w:rPr>
          <w:noProof/>
        </w:rPr>
      </w:pPr>
    </w:p>
    <w:p w14:paraId="14238E38" w14:textId="09D417A0" w:rsidR="009D7A99" w:rsidRDefault="009D7A99" w:rsidP="00860CB6">
      <w:pPr>
        <w:pStyle w:val="Heading3"/>
      </w:pPr>
      <w:bookmarkStart w:id="8" w:name="_Toc193976247"/>
      <w:r>
        <w:t>Linking to Local Project</w:t>
      </w:r>
      <w:bookmarkEnd w:id="8"/>
    </w:p>
    <w:p w14:paraId="60B3D5F3" w14:textId="283DB783" w:rsidR="009D7A99" w:rsidRPr="009D7A99" w:rsidRDefault="009D7A99" w:rsidP="009D7A99">
      <w:r w:rsidRPr="00A037A2">
        <w:t>Th</w:t>
      </w:r>
      <w:r>
        <w:t xml:space="preserve">e newly created repository </w:t>
      </w:r>
      <w:r w:rsidRPr="00A037A2">
        <w:t xml:space="preserve">was linked to my local folder using Git, and the initial commit (including the full folder structure and </w:t>
      </w:r>
      <w:r w:rsidRPr="00C1184B">
        <w:rPr>
          <w:rFonts w:ascii="Courier New" w:hAnsi="Courier New" w:cs="Courier New"/>
          <w:sz w:val="24"/>
          <w:szCs w:val="24"/>
        </w:rPr>
        <w:t>README</w:t>
      </w:r>
      <w:r w:rsidRPr="00A037A2">
        <w:t>) was pushed successfully. This ensures all future code changes are tracked and version controlled, supporting maintainability and collaboration.</w:t>
      </w:r>
    </w:p>
    <w:p w14:paraId="6C6741B2" w14:textId="51B8D89E" w:rsidR="00B820F5" w:rsidRDefault="00B52C53" w:rsidP="00B820F5">
      <w:r>
        <w:br/>
      </w:r>
      <w:r>
        <w:br/>
      </w:r>
      <w:r>
        <w:br/>
      </w:r>
      <w:r>
        <w:br/>
      </w:r>
      <w:r>
        <w:br/>
      </w:r>
      <w:r w:rsidR="00B820F5">
        <w:t>First, I navigated to the Root folder and opened Terminal (PowerShell).</w:t>
      </w:r>
      <w:r w:rsidR="00636A77" w:rsidRPr="00636A77">
        <w:rPr>
          <w:noProof/>
        </w:rPr>
        <w:t xml:space="preserve"> </w:t>
      </w:r>
      <w:r w:rsidR="00636A77">
        <w:rPr>
          <w:noProof/>
        </w:rPr>
        <w:drawing>
          <wp:anchor distT="0" distB="0" distL="114300" distR="114300" simplePos="0" relativeHeight="251659264" behindDoc="0" locked="0" layoutInCell="1" allowOverlap="1" wp14:anchorId="414C6043" wp14:editId="1BC9F594">
            <wp:simplePos x="0" y="0"/>
            <wp:positionH relativeFrom="column">
              <wp:posOffset>0</wp:posOffset>
            </wp:positionH>
            <wp:positionV relativeFrom="paragraph">
              <wp:posOffset>92075</wp:posOffset>
            </wp:positionV>
            <wp:extent cx="1466850" cy="2441575"/>
            <wp:effectExtent l="0" t="0" r="0" b="0"/>
            <wp:wrapSquare wrapText="bothSides"/>
            <wp:docPr id="195583366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33668" name="Picture 8" descr="A screenshot of a computer&#10;&#10;AI-generated content may be incorrect."/>
                    <pic:cNvPicPr/>
                  </pic:nvPicPr>
                  <pic:blipFill rotWithShape="1">
                    <a:blip r:embed="rId16">
                      <a:extLst>
                        <a:ext uri="{28A0092B-C50C-407E-A947-70E740481C1C}">
                          <a14:useLocalDpi xmlns:a14="http://schemas.microsoft.com/office/drawing/2010/main" val="0"/>
                        </a:ext>
                      </a:extLst>
                    </a:blip>
                    <a:srcRect l="31077" t="44316" r="43330"/>
                    <a:stretch/>
                  </pic:blipFill>
                  <pic:spPr bwMode="auto">
                    <a:xfrm>
                      <a:off x="0" y="0"/>
                      <a:ext cx="1466850" cy="2441575"/>
                    </a:xfrm>
                    <a:prstGeom prst="rect">
                      <a:avLst/>
                    </a:prstGeom>
                    <a:ln>
                      <a:noFill/>
                    </a:ln>
                    <a:extLst>
                      <a:ext uri="{53640926-AAD7-44D8-BBD7-CCE9431645EC}">
                        <a14:shadowObscured xmlns:a14="http://schemas.microsoft.com/office/drawing/2010/main"/>
                      </a:ext>
                    </a:extLst>
                  </pic:spPr>
                </pic:pic>
              </a:graphicData>
            </a:graphic>
          </wp:anchor>
        </w:drawing>
      </w:r>
    </w:p>
    <w:p w14:paraId="26072D4F" w14:textId="77777777" w:rsidR="00B52C53" w:rsidRDefault="00B52C53" w:rsidP="00B820F5"/>
    <w:p w14:paraId="53B0D75F" w14:textId="77777777" w:rsidR="00B52C53" w:rsidRDefault="00B52C53" w:rsidP="00B820F5"/>
    <w:p w14:paraId="26BD9BE3" w14:textId="77777777" w:rsidR="00B52C53" w:rsidRDefault="00B52C53" w:rsidP="00B820F5"/>
    <w:p w14:paraId="3C0AA9AB" w14:textId="77777777" w:rsidR="00831F98" w:rsidRDefault="00831F98" w:rsidP="00B52C53"/>
    <w:p w14:paraId="460A43CA" w14:textId="109AE0E1" w:rsidR="00B52C53" w:rsidRDefault="00750ED7" w:rsidP="00B52C53">
      <w:r>
        <w:t>I then executed the following Git command block</w:t>
      </w:r>
      <w:r w:rsidR="00831F98">
        <w:t xml:space="preserve">. I have added </w:t>
      </w:r>
      <w:r w:rsidR="00831F98" w:rsidRPr="00831F98">
        <w:t>clear inline comments to explain what each line does and why it's useful</w:t>
      </w:r>
      <w:r w:rsidR="00831F98">
        <w:t>.</w:t>
      </w:r>
    </w:p>
    <w:p w14:paraId="3773BE59"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b/>
          <w:bCs/>
          <w:color w:val="569CD6"/>
          <w:kern w:val="0"/>
          <w:sz w:val="21"/>
          <w:szCs w:val="21"/>
          <w:lang w:eastAsia="en-GB"/>
          <w14:ligatures w14:val="none"/>
        </w:rPr>
        <w:t># Initialise a new Git repository in the current local folder</w:t>
      </w:r>
    </w:p>
    <w:p w14:paraId="6E5A381E"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color w:val="CCCCCC"/>
          <w:kern w:val="0"/>
          <w:sz w:val="21"/>
          <w:szCs w:val="21"/>
          <w:lang w:eastAsia="en-GB"/>
          <w14:ligatures w14:val="none"/>
        </w:rPr>
        <w:t>git init</w:t>
      </w:r>
    </w:p>
    <w:p w14:paraId="1627C44C" w14:textId="7749E0CD"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b/>
          <w:bCs/>
          <w:color w:val="569CD6"/>
          <w:kern w:val="0"/>
          <w:sz w:val="21"/>
          <w:szCs w:val="21"/>
          <w:lang w:eastAsia="en-GB"/>
          <w14:ligatures w14:val="none"/>
        </w:rPr>
        <w:t># Stage (add) all files and folders in the current directory for the next commit</w:t>
      </w:r>
      <w:r w:rsidR="00E7338C">
        <w:rPr>
          <w:rFonts w:ascii="Consolas" w:eastAsia="Times New Roman" w:hAnsi="Consolas" w:cs="Times New Roman"/>
          <w:b/>
          <w:bCs/>
          <w:color w:val="569CD6"/>
          <w:kern w:val="0"/>
          <w:sz w:val="21"/>
          <w:szCs w:val="21"/>
          <w:lang w:eastAsia="en-GB"/>
          <w14:ligatures w14:val="none"/>
        </w:rPr>
        <w:t>- the folders must have contents which is why I gave each a README file</w:t>
      </w:r>
    </w:p>
    <w:p w14:paraId="0EA25295"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color w:val="CCCCCC"/>
          <w:kern w:val="0"/>
          <w:sz w:val="21"/>
          <w:szCs w:val="21"/>
          <w:lang w:eastAsia="en-GB"/>
          <w14:ligatures w14:val="none"/>
        </w:rPr>
        <w:t>git add .</w:t>
      </w:r>
    </w:p>
    <w:p w14:paraId="0446CFBC"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b/>
          <w:bCs/>
          <w:color w:val="569CD6"/>
          <w:kern w:val="0"/>
          <w:sz w:val="21"/>
          <w:szCs w:val="21"/>
          <w:lang w:eastAsia="en-GB"/>
          <w14:ligatures w14:val="none"/>
        </w:rPr>
        <w:t># Create your first commit with a message describing the changes</w:t>
      </w:r>
    </w:p>
    <w:p w14:paraId="2B9C1C37"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color w:val="CCCCCC"/>
          <w:kern w:val="0"/>
          <w:sz w:val="21"/>
          <w:szCs w:val="21"/>
          <w:lang w:eastAsia="en-GB"/>
          <w14:ligatures w14:val="none"/>
        </w:rPr>
        <w:t>git commit -m "Initial commit with folder structure and README"</w:t>
      </w:r>
    </w:p>
    <w:p w14:paraId="1EF3374F"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b/>
          <w:bCs/>
          <w:color w:val="569CD6"/>
          <w:kern w:val="0"/>
          <w:sz w:val="21"/>
          <w:szCs w:val="21"/>
          <w:lang w:eastAsia="en-GB"/>
          <w14:ligatures w14:val="none"/>
        </w:rPr>
        <w:t># Rename the default branch from 'master' to 'main' (main is now industry standard)</w:t>
      </w:r>
    </w:p>
    <w:p w14:paraId="739D968E"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color w:val="CCCCCC"/>
          <w:kern w:val="0"/>
          <w:sz w:val="21"/>
          <w:szCs w:val="21"/>
          <w:lang w:eastAsia="en-GB"/>
          <w14:ligatures w14:val="none"/>
        </w:rPr>
        <w:t>git branch -M main</w:t>
      </w:r>
    </w:p>
    <w:p w14:paraId="7FA5C303"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b/>
          <w:bCs/>
          <w:color w:val="569CD6"/>
          <w:kern w:val="0"/>
          <w:sz w:val="21"/>
          <w:szCs w:val="21"/>
          <w:lang w:eastAsia="en-GB"/>
          <w14:ligatures w14:val="none"/>
        </w:rPr>
        <w:t># Link your local repo to a remote GitHub repository</w:t>
      </w:r>
    </w:p>
    <w:p w14:paraId="15374CFE"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color w:val="CCCCCC"/>
          <w:kern w:val="0"/>
          <w:sz w:val="21"/>
          <w:szCs w:val="21"/>
          <w:lang w:eastAsia="en-GB"/>
          <w14:ligatures w14:val="none"/>
        </w:rPr>
        <w:t>git remote add origin https://github.com/lukebryson/intune-device-compliance-reporter.git</w:t>
      </w:r>
    </w:p>
    <w:p w14:paraId="05916C57"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b/>
          <w:bCs/>
          <w:color w:val="569CD6"/>
          <w:kern w:val="0"/>
          <w:sz w:val="21"/>
          <w:szCs w:val="21"/>
          <w:lang w:eastAsia="en-GB"/>
          <w14:ligatures w14:val="none"/>
        </w:rPr>
        <w:t># Push your local 'main' branch to GitHub and set it as the default upstream branch</w:t>
      </w:r>
    </w:p>
    <w:p w14:paraId="36F604B2" w14:textId="77777777" w:rsidR="00B52C53" w:rsidRPr="00B52C53" w:rsidRDefault="00B52C53" w:rsidP="00B52C53">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52C53">
        <w:rPr>
          <w:rFonts w:ascii="Consolas" w:eastAsia="Times New Roman" w:hAnsi="Consolas" w:cs="Times New Roman"/>
          <w:color w:val="CCCCCC"/>
          <w:kern w:val="0"/>
          <w:sz w:val="21"/>
          <w:szCs w:val="21"/>
          <w:lang w:eastAsia="en-GB"/>
          <w14:ligatures w14:val="none"/>
        </w:rPr>
        <w:t>git push -u origin main</w:t>
      </w:r>
    </w:p>
    <w:p w14:paraId="6DCB46CB" w14:textId="77777777" w:rsidR="00B52C53" w:rsidRPr="009E5141" w:rsidRDefault="00B52C53" w:rsidP="00B52C53">
      <w:pPr>
        <w:rPr>
          <w:rFonts w:ascii="Consolas" w:eastAsia="Times New Roman" w:hAnsi="Consolas" w:cs="Times New Roman"/>
          <w:color w:val="CCCCCC"/>
          <w:kern w:val="0"/>
          <w:sz w:val="21"/>
          <w:szCs w:val="21"/>
          <w:lang w:eastAsia="en-GB"/>
          <w14:ligatures w14:val="none"/>
        </w:rPr>
      </w:pPr>
    </w:p>
    <w:p w14:paraId="7D04045F" w14:textId="0CC90D90" w:rsidR="009E5141" w:rsidRDefault="007F61C3" w:rsidP="00F75462">
      <w:r>
        <w:t>Finally, I</w:t>
      </w:r>
      <w:r w:rsidR="00BF1C37">
        <w:t xml:space="preserve"> confirmed it</w:t>
      </w:r>
      <w:r>
        <w:t xml:space="preserve"> was</w:t>
      </w:r>
      <w:r w:rsidR="00BF1C37">
        <w:t xml:space="preserve"> working by navigating back to my GitHub repo page and confirmed I was able to </w:t>
      </w:r>
      <w:r w:rsidR="004E11CD">
        <w:t xml:space="preserve">see my folders (Docs, Scripts, etc.) and my </w:t>
      </w:r>
      <w:r w:rsidR="004E11CD" w:rsidRPr="004E11CD">
        <w:rPr>
          <w:rFonts w:ascii="Courier New" w:hAnsi="Courier New" w:cs="Courier New"/>
          <w:sz w:val="24"/>
          <w:szCs w:val="24"/>
        </w:rPr>
        <w:t>README.md</w:t>
      </w:r>
      <w:r w:rsidR="004E11CD">
        <w:t xml:space="preserve">. </w:t>
      </w:r>
    </w:p>
    <w:p w14:paraId="39A01B11" w14:textId="2EE4356E" w:rsidR="009E5141" w:rsidRDefault="00C35D83" w:rsidP="00F75462">
      <w:r w:rsidRPr="00C35D83">
        <w:lastRenderedPageBreak/>
        <w:drawing>
          <wp:inline distT="0" distB="0" distL="0" distR="0" wp14:anchorId="03E27E01" wp14:editId="0DEDC301">
            <wp:extent cx="4133850" cy="5577446"/>
            <wp:effectExtent l="0" t="0" r="0" b="4445"/>
            <wp:docPr id="7931217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121709" name="Picture 1" descr="A screenshot of a computer&#10;&#10;AI-generated content may be incorrect."/>
                    <pic:cNvPicPr/>
                  </pic:nvPicPr>
                  <pic:blipFill>
                    <a:blip r:embed="rId17"/>
                    <a:stretch>
                      <a:fillRect/>
                    </a:stretch>
                  </pic:blipFill>
                  <pic:spPr>
                    <a:xfrm>
                      <a:off x="0" y="0"/>
                      <a:ext cx="4140134" cy="5585924"/>
                    </a:xfrm>
                    <a:prstGeom prst="rect">
                      <a:avLst/>
                    </a:prstGeom>
                  </pic:spPr>
                </pic:pic>
              </a:graphicData>
            </a:graphic>
          </wp:inline>
        </w:drawing>
      </w:r>
    </w:p>
    <w:p w14:paraId="3FDC9157" w14:textId="77777777" w:rsidR="00DE58E8" w:rsidRDefault="00DE58E8" w:rsidP="00F75462"/>
    <w:p w14:paraId="25CAF1AA" w14:textId="7B9FDD99" w:rsidR="00DE58E8" w:rsidRPr="007C681A" w:rsidRDefault="00DE58E8" w:rsidP="00791774">
      <w:pPr>
        <w:pStyle w:val="Heading2"/>
      </w:pPr>
      <w:bookmarkStart w:id="9" w:name="_Toc193976248"/>
      <w:r w:rsidRPr="00AC029C">
        <w:t>Requirement Gathering</w:t>
      </w:r>
      <w:bookmarkEnd w:id="9"/>
    </w:p>
    <w:p w14:paraId="75A5BEE0" w14:textId="77777777" w:rsidR="00DE58E8" w:rsidRPr="00DE58E8" w:rsidRDefault="00DE58E8" w:rsidP="00DE58E8">
      <w:pPr>
        <w:pStyle w:val="Heading3"/>
      </w:pPr>
      <w:bookmarkStart w:id="10" w:name="_Toc193976249"/>
      <w:r w:rsidRPr="00DE58E8">
        <w:t>1. Business Problem</w:t>
      </w:r>
      <w:bookmarkEnd w:id="10"/>
    </w:p>
    <w:p w14:paraId="72989973" w14:textId="77777777" w:rsidR="00DE58E8" w:rsidRDefault="00DE58E8" w:rsidP="00DE58E8">
      <w:r w:rsidRPr="00AC029C">
        <w:t xml:space="preserve">Currently, the process of extracting device compliance data from Microsoft Intune is </w:t>
      </w:r>
      <w:r w:rsidRPr="00AC029C">
        <w:rPr>
          <w:b/>
          <w:bCs/>
        </w:rPr>
        <w:t>manual, repetitive, and inefficient</w:t>
      </w:r>
      <w:r w:rsidRPr="00AC029C">
        <w:t>, relying on IT staff to log in, navigate the portal, and export reports manually. This slows down triage efforts, limits visibility of non-compliant devices, and introduces risk through inconsistent reporting intervals.</w:t>
      </w:r>
    </w:p>
    <w:p w14:paraId="58984573" w14:textId="77777777" w:rsidR="00E754C2" w:rsidRPr="00E754C2" w:rsidRDefault="00E754C2" w:rsidP="00E754C2">
      <w:pPr>
        <w:pStyle w:val="Heading4"/>
      </w:pPr>
      <w:r w:rsidRPr="00E754C2">
        <w:t>Current Process (Manual Reporting via Intune)</w:t>
      </w:r>
    </w:p>
    <w:p w14:paraId="197EDAB5" w14:textId="2206555F" w:rsidR="00791774" w:rsidRPr="00E754C2" w:rsidRDefault="00E754C2" w:rsidP="00E754C2">
      <w:r w:rsidRPr="00E754C2">
        <w:t>The current process for checking device compliance is entirely manual. It typically involves the following steps:</w:t>
      </w:r>
    </w:p>
    <w:p w14:paraId="64BA4A05" w14:textId="260C6C44" w:rsidR="00E754C2" w:rsidRPr="00E754C2" w:rsidRDefault="00E754C2" w:rsidP="00E754C2">
      <w:pPr>
        <w:numPr>
          <w:ilvl w:val="0"/>
          <w:numId w:val="30"/>
        </w:numPr>
      </w:pPr>
      <w:r w:rsidRPr="00E754C2">
        <w:t xml:space="preserve">Log into the </w:t>
      </w:r>
      <w:r w:rsidRPr="00E754C2">
        <w:rPr>
          <w:b/>
          <w:bCs/>
        </w:rPr>
        <w:t>Microsoft Intune Admin Center</w:t>
      </w:r>
      <w:r w:rsidRPr="00E754C2">
        <w:t xml:space="preserve"> </w:t>
      </w:r>
      <w:r>
        <w:t xml:space="preserve">at </w:t>
      </w:r>
      <w:hyperlink r:id="rId18" w:history="1">
        <w:r w:rsidRPr="00E754C2">
          <w:rPr>
            <w:rStyle w:val="Hyperlink"/>
          </w:rPr>
          <w:t>endpoint.microsoft.com</w:t>
        </w:r>
      </w:hyperlink>
      <w:r>
        <w:t xml:space="preserve">. </w:t>
      </w:r>
    </w:p>
    <w:p w14:paraId="59B69D4C" w14:textId="77777777" w:rsidR="00E754C2" w:rsidRDefault="00E754C2" w:rsidP="00E754C2">
      <w:pPr>
        <w:numPr>
          <w:ilvl w:val="0"/>
          <w:numId w:val="30"/>
        </w:numPr>
      </w:pPr>
      <w:r w:rsidRPr="00E754C2">
        <w:t xml:space="preserve">Navigate to </w:t>
      </w:r>
      <w:r w:rsidRPr="00E754C2">
        <w:rPr>
          <w:b/>
          <w:bCs/>
        </w:rPr>
        <w:t>Devices &gt; All devices</w:t>
      </w:r>
      <w:r w:rsidRPr="00E754C2">
        <w:t>.</w:t>
      </w:r>
    </w:p>
    <w:p w14:paraId="11FBEB02" w14:textId="22CC9FE2" w:rsidR="00791774" w:rsidRPr="00E754C2" w:rsidRDefault="00791774" w:rsidP="00791774">
      <w:pPr>
        <w:ind w:left="360"/>
      </w:pPr>
      <w:r w:rsidRPr="00791774">
        <w:rPr>
          <w:noProof/>
        </w:rPr>
        <w:lastRenderedPageBreak/>
        <w:drawing>
          <wp:inline distT="0" distB="0" distL="0" distR="0" wp14:anchorId="1F1E76F9" wp14:editId="0CCE29A7">
            <wp:extent cx="3038475" cy="1306821"/>
            <wp:effectExtent l="0" t="0" r="0" b="8255"/>
            <wp:docPr id="1428704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04348" name="Picture 1" descr="A screenshot of a computer&#10;&#10;AI-generated content may be incorrect."/>
                    <pic:cNvPicPr/>
                  </pic:nvPicPr>
                  <pic:blipFill>
                    <a:blip r:embed="rId19"/>
                    <a:stretch>
                      <a:fillRect/>
                    </a:stretch>
                  </pic:blipFill>
                  <pic:spPr>
                    <a:xfrm>
                      <a:off x="0" y="0"/>
                      <a:ext cx="3057441" cy="1314978"/>
                    </a:xfrm>
                    <a:prstGeom prst="rect">
                      <a:avLst/>
                    </a:prstGeom>
                  </pic:spPr>
                </pic:pic>
              </a:graphicData>
            </a:graphic>
          </wp:inline>
        </w:drawing>
      </w:r>
    </w:p>
    <w:p w14:paraId="0D2530C3" w14:textId="6107A2D5" w:rsidR="004064FD" w:rsidRDefault="00175953" w:rsidP="004064FD">
      <w:pPr>
        <w:numPr>
          <w:ilvl w:val="0"/>
          <w:numId w:val="30"/>
        </w:numPr>
      </w:pPr>
      <w:r>
        <w:t>Select</w:t>
      </w:r>
      <w:r w:rsidR="00E754C2" w:rsidRPr="00E754C2">
        <w:t xml:space="preserve"> Windows or </w:t>
      </w:r>
      <w:r>
        <w:t>iOS</w:t>
      </w:r>
      <w:r w:rsidR="00E754C2" w:rsidRPr="00E754C2">
        <w:t xml:space="preserve"> </w:t>
      </w:r>
      <w:r>
        <w:t>from the sidebar on the left</w:t>
      </w:r>
      <w:r w:rsidR="00E754C2" w:rsidRPr="00E754C2">
        <w:t>.</w:t>
      </w:r>
    </w:p>
    <w:p w14:paraId="5181FE3F" w14:textId="25B2E533" w:rsidR="004064FD" w:rsidRDefault="004064FD" w:rsidP="004064FD">
      <w:pPr>
        <w:ind w:left="720"/>
      </w:pPr>
      <w:r w:rsidRPr="004064FD">
        <w:rPr>
          <w:noProof/>
        </w:rPr>
        <w:drawing>
          <wp:inline distT="0" distB="0" distL="0" distR="0" wp14:anchorId="5B0F9CC8" wp14:editId="3AEC0EF4">
            <wp:extent cx="2200275" cy="861774"/>
            <wp:effectExtent l="0" t="0" r="0" b="0"/>
            <wp:docPr id="120246868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68683" name="Picture 1" descr="A black screen with white text&#10;&#10;AI-generated content may be incorrect."/>
                    <pic:cNvPicPr/>
                  </pic:nvPicPr>
                  <pic:blipFill>
                    <a:blip r:embed="rId20"/>
                    <a:stretch>
                      <a:fillRect/>
                    </a:stretch>
                  </pic:blipFill>
                  <pic:spPr>
                    <a:xfrm>
                      <a:off x="0" y="0"/>
                      <a:ext cx="2221729" cy="870177"/>
                    </a:xfrm>
                    <a:prstGeom prst="rect">
                      <a:avLst/>
                    </a:prstGeom>
                  </pic:spPr>
                </pic:pic>
              </a:graphicData>
            </a:graphic>
          </wp:inline>
        </w:drawing>
      </w:r>
    </w:p>
    <w:p w14:paraId="0C9B9272" w14:textId="23C55A35" w:rsidR="00E10BD3" w:rsidRDefault="00C1059D" w:rsidP="00E10BD3">
      <w:pPr>
        <w:numPr>
          <w:ilvl w:val="0"/>
          <w:numId w:val="30"/>
        </w:numPr>
      </w:pPr>
      <w:r>
        <w:t>Select Columns to be shown</w:t>
      </w:r>
      <w:r w:rsidR="00F95CA5">
        <w:t>, typically:</w:t>
      </w:r>
    </w:p>
    <w:p w14:paraId="66B83672" w14:textId="652266EA" w:rsidR="00E10BD3" w:rsidRDefault="008615BB" w:rsidP="00E10BD3">
      <w:r w:rsidRPr="00E10BD3">
        <w:rPr>
          <w:noProof/>
        </w:rPr>
        <w:drawing>
          <wp:anchor distT="0" distB="0" distL="114300" distR="114300" simplePos="0" relativeHeight="251660288" behindDoc="0" locked="0" layoutInCell="1" allowOverlap="1" wp14:anchorId="29974E76" wp14:editId="1EED11E8">
            <wp:simplePos x="0" y="0"/>
            <wp:positionH relativeFrom="column">
              <wp:posOffset>552450</wp:posOffset>
            </wp:positionH>
            <wp:positionV relativeFrom="paragraph">
              <wp:posOffset>90170</wp:posOffset>
            </wp:positionV>
            <wp:extent cx="2314575" cy="2697480"/>
            <wp:effectExtent l="0" t="0" r="9525" b="7620"/>
            <wp:wrapSquare wrapText="bothSides"/>
            <wp:docPr id="1060517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17212" name="Picture 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2314575" cy="2697480"/>
                    </a:xfrm>
                    <a:prstGeom prst="rect">
                      <a:avLst/>
                    </a:prstGeom>
                  </pic:spPr>
                </pic:pic>
              </a:graphicData>
            </a:graphic>
            <wp14:sizeRelH relativeFrom="margin">
              <wp14:pctWidth>0</wp14:pctWidth>
            </wp14:sizeRelH>
            <wp14:sizeRelV relativeFrom="margin">
              <wp14:pctHeight>0</wp14:pctHeight>
            </wp14:sizeRelV>
          </wp:anchor>
        </w:drawing>
      </w:r>
    </w:p>
    <w:p w14:paraId="48C74485" w14:textId="168CB72B" w:rsidR="00E10BD3" w:rsidRDefault="00E10BD3" w:rsidP="00E10BD3">
      <w:pPr>
        <w:pStyle w:val="ListParagraph"/>
        <w:numPr>
          <w:ilvl w:val="0"/>
          <w:numId w:val="31"/>
        </w:numPr>
      </w:pPr>
      <w:r>
        <w:t xml:space="preserve">Device Name </w:t>
      </w:r>
      <w:r w:rsidR="00FA26FA">
        <w:t>(primary)</w:t>
      </w:r>
    </w:p>
    <w:p w14:paraId="6B4FF746" w14:textId="1C2AB0E4" w:rsidR="00FA26FA" w:rsidRDefault="00FA26FA" w:rsidP="00E10BD3">
      <w:pPr>
        <w:pStyle w:val="ListParagraph"/>
        <w:numPr>
          <w:ilvl w:val="0"/>
          <w:numId w:val="31"/>
        </w:numPr>
      </w:pPr>
      <w:r>
        <w:t>Compliance (default)</w:t>
      </w:r>
    </w:p>
    <w:p w14:paraId="1F9C7C28" w14:textId="77777777" w:rsidR="00E10BD3" w:rsidRDefault="00E10BD3" w:rsidP="00E10BD3">
      <w:pPr>
        <w:pStyle w:val="ListParagraph"/>
        <w:numPr>
          <w:ilvl w:val="0"/>
          <w:numId w:val="31"/>
        </w:numPr>
      </w:pPr>
      <w:r>
        <w:t>Free storage</w:t>
      </w:r>
    </w:p>
    <w:p w14:paraId="5153DC34" w14:textId="77777777" w:rsidR="00E10BD3" w:rsidRDefault="00E10BD3" w:rsidP="00E10BD3">
      <w:pPr>
        <w:pStyle w:val="ListParagraph"/>
        <w:numPr>
          <w:ilvl w:val="0"/>
          <w:numId w:val="31"/>
        </w:numPr>
      </w:pPr>
      <w:r>
        <w:t>IMEI</w:t>
      </w:r>
    </w:p>
    <w:p w14:paraId="19339048" w14:textId="77777777" w:rsidR="00E10BD3" w:rsidRDefault="00E10BD3" w:rsidP="00E10BD3">
      <w:pPr>
        <w:pStyle w:val="ListParagraph"/>
        <w:numPr>
          <w:ilvl w:val="0"/>
          <w:numId w:val="31"/>
        </w:numPr>
      </w:pPr>
      <w:r>
        <w:t>Last check-in</w:t>
      </w:r>
    </w:p>
    <w:p w14:paraId="6A32E861" w14:textId="77777777" w:rsidR="00E10BD3" w:rsidRDefault="00E10BD3" w:rsidP="00E10BD3">
      <w:pPr>
        <w:pStyle w:val="ListParagraph"/>
        <w:numPr>
          <w:ilvl w:val="0"/>
          <w:numId w:val="31"/>
        </w:numPr>
      </w:pPr>
      <w:r>
        <w:t>Model</w:t>
      </w:r>
    </w:p>
    <w:p w14:paraId="3E09C35B" w14:textId="77777777" w:rsidR="00E10BD3" w:rsidRDefault="00E10BD3" w:rsidP="00E10BD3">
      <w:pPr>
        <w:pStyle w:val="ListParagraph"/>
        <w:numPr>
          <w:ilvl w:val="0"/>
          <w:numId w:val="31"/>
        </w:numPr>
      </w:pPr>
      <w:r>
        <w:t>OS Version</w:t>
      </w:r>
    </w:p>
    <w:p w14:paraId="1798460A" w14:textId="77777777" w:rsidR="00E10BD3" w:rsidRDefault="00E10BD3" w:rsidP="00E10BD3">
      <w:pPr>
        <w:pStyle w:val="ListParagraph"/>
        <w:numPr>
          <w:ilvl w:val="0"/>
          <w:numId w:val="31"/>
        </w:numPr>
      </w:pPr>
      <w:r>
        <w:t>Phone number</w:t>
      </w:r>
    </w:p>
    <w:p w14:paraId="47C3A827" w14:textId="77777777" w:rsidR="00E10BD3" w:rsidRDefault="00E10BD3" w:rsidP="00E10BD3">
      <w:pPr>
        <w:pStyle w:val="ListParagraph"/>
        <w:numPr>
          <w:ilvl w:val="0"/>
          <w:numId w:val="31"/>
        </w:numPr>
      </w:pPr>
      <w:r>
        <w:t>Primary user display name</w:t>
      </w:r>
    </w:p>
    <w:p w14:paraId="3816B4B0" w14:textId="77777777" w:rsidR="00E10BD3" w:rsidRDefault="00E10BD3" w:rsidP="00E10BD3">
      <w:pPr>
        <w:pStyle w:val="ListParagraph"/>
        <w:numPr>
          <w:ilvl w:val="0"/>
          <w:numId w:val="31"/>
        </w:numPr>
      </w:pPr>
      <w:r>
        <w:t>Primary user email address</w:t>
      </w:r>
    </w:p>
    <w:p w14:paraId="5A1E9994" w14:textId="77777777" w:rsidR="00E10BD3" w:rsidRDefault="00E10BD3" w:rsidP="00E10BD3">
      <w:pPr>
        <w:pStyle w:val="ListParagraph"/>
        <w:numPr>
          <w:ilvl w:val="0"/>
          <w:numId w:val="31"/>
        </w:numPr>
      </w:pPr>
      <w:r>
        <w:t>Serial Number</w:t>
      </w:r>
    </w:p>
    <w:p w14:paraId="62F6B435" w14:textId="77777777" w:rsidR="00E10BD3" w:rsidRPr="00E754C2" w:rsidRDefault="00E10BD3" w:rsidP="00E10BD3">
      <w:pPr>
        <w:pStyle w:val="ListParagraph"/>
        <w:numPr>
          <w:ilvl w:val="0"/>
          <w:numId w:val="31"/>
        </w:numPr>
      </w:pPr>
      <w:r>
        <w:t>Total Storage</w:t>
      </w:r>
    </w:p>
    <w:p w14:paraId="5749E446" w14:textId="77777777" w:rsidR="00E10BD3" w:rsidRDefault="00E10BD3" w:rsidP="00E10BD3"/>
    <w:p w14:paraId="131B5E69" w14:textId="092A4909" w:rsidR="00E10BD3" w:rsidRDefault="00E10BD3" w:rsidP="00E10BD3"/>
    <w:p w14:paraId="733E64AF" w14:textId="77777777" w:rsidR="00E754C2" w:rsidRDefault="00E754C2" w:rsidP="00E754C2">
      <w:pPr>
        <w:numPr>
          <w:ilvl w:val="0"/>
          <w:numId w:val="30"/>
        </w:numPr>
      </w:pPr>
      <w:r w:rsidRPr="00E754C2">
        <w:t>Manually export the data to CSV or Excel.</w:t>
      </w:r>
    </w:p>
    <w:p w14:paraId="1EA5883E" w14:textId="4BACF1BC" w:rsidR="0084551B" w:rsidRPr="00E754C2" w:rsidRDefault="0084551B" w:rsidP="0084551B">
      <w:pPr>
        <w:ind w:left="720"/>
      </w:pPr>
      <w:r w:rsidRPr="0084551B">
        <w:rPr>
          <w:noProof/>
        </w:rPr>
        <w:lastRenderedPageBreak/>
        <w:drawing>
          <wp:inline distT="0" distB="0" distL="0" distR="0" wp14:anchorId="44C2A50B" wp14:editId="40017E15">
            <wp:extent cx="2794321" cy="2714625"/>
            <wp:effectExtent l="0" t="0" r="6350" b="0"/>
            <wp:docPr id="991346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46090" name="Picture 1" descr="A screenshot of a computer&#10;&#10;AI-generated content may be incorrect."/>
                    <pic:cNvPicPr/>
                  </pic:nvPicPr>
                  <pic:blipFill>
                    <a:blip r:embed="rId22"/>
                    <a:stretch>
                      <a:fillRect/>
                    </a:stretch>
                  </pic:blipFill>
                  <pic:spPr>
                    <a:xfrm>
                      <a:off x="0" y="0"/>
                      <a:ext cx="2797437" cy="2717652"/>
                    </a:xfrm>
                    <a:prstGeom prst="rect">
                      <a:avLst/>
                    </a:prstGeom>
                  </pic:spPr>
                </pic:pic>
              </a:graphicData>
            </a:graphic>
          </wp:inline>
        </w:drawing>
      </w:r>
    </w:p>
    <w:p w14:paraId="3B98F793" w14:textId="2721BC96" w:rsidR="009C7435" w:rsidRDefault="005E7FE7" w:rsidP="00E754C2">
      <w:pPr>
        <w:numPr>
          <w:ilvl w:val="0"/>
          <w:numId w:val="30"/>
        </w:numPr>
      </w:pPr>
      <w:r>
        <w:t xml:space="preserve">Open the downloaded zip file </w:t>
      </w:r>
      <w:r w:rsidR="001F1B86">
        <w:t>and open the CSV file contained within.</w:t>
      </w:r>
    </w:p>
    <w:p w14:paraId="1B653429" w14:textId="654841A8" w:rsidR="009C7435" w:rsidRDefault="009C7435" w:rsidP="009C7435">
      <w:pPr>
        <w:ind w:left="360"/>
      </w:pPr>
      <w:r w:rsidRPr="005E7FE7">
        <w:rPr>
          <w:noProof/>
        </w:rPr>
        <w:drawing>
          <wp:inline distT="0" distB="0" distL="0" distR="0" wp14:anchorId="200BC943" wp14:editId="5F0C47BD">
            <wp:extent cx="1924050" cy="728312"/>
            <wp:effectExtent l="0" t="0" r="0" b="0"/>
            <wp:docPr id="1322379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79114" name="Picture 1" descr="A screenshot of a computer&#10;&#10;AI-generated content may be incorrect."/>
                    <pic:cNvPicPr/>
                  </pic:nvPicPr>
                  <pic:blipFill>
                    <a:blip r:embed="rId23"/>
                    <a:stretch>
                      <a:fillRect/>
                    </a:stretch>
                  </pic:blipFill>
                  <pic:spPr>
                    <a:xfrm>
                      <a:off x="0" y="0"/>
                      <a:ext cx="1953176" cy="739337"/>
                    </a:xfrm>
                    <a:prstGeom prst="rect">
                      <a:avLst/>
                    </a:prstGeom>
                  </pic:spPr>
                </pic:pic>
              </a:graphicData>
            </a:graphic>
          </wp:inline>
        </w:drawing>
      </w:r>
    </w:p>
    <w:p w14:paraId="542331E8" w14:textId="77777777" w:rsidR="00637366" w:rsidRDefault="009C7435" w:rsidP="009C7435">
      <w:pPr>
        <w:ind w:left="360"/>
      </w:pPr>
      <w:r w:rsidRPr="009C7435">
        <w:rPr>
          <w:noProof/>
        </w:rPr>
        <w:drawing>
          <wp:inline distT="0" distB="0" distL="0" distR="0" wp14:anchorId="25ED4E06" wp14:editId="46AFBFAC">
            <wp:extent cx="2790825" cy="760008"/>
            <wp:effectExtent l="0" t="0" r="0" b="2540"/>
            <wp:docPr id="2045908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08197" name="Picture 1" descr="A screenshot of a computer&#10;&#10;AI-generated content may be incorrect."/>
                    <pic:cNvPicPr/>
                  </pic:nvPicPr>
                  <pic:blipFill>
                    <a:blip r:embed="rId24"/>
                    <a:stretch>
                      <a:fillRect/>
                    </a:stretch>
                  </pic:blipFill>
                  <pic:spPr>
                    <a:xfrm>
                      <a:off x="0" y="0"/>
                      <a:ext cx="2934886" cy="799239"/>
                    </a:xfrm>
                    <a:prstGeom prst="rect">
                      <a:avLst/>
                    </a:prstGeom>
                  </pic:spPr>
                </pic:pic>
              </a:graphicData>
            </a:graphic>
          </wp:inline>
        </w:drawing>
      </w:r>
    </w:p>
    <w:p w14:paraId="260DBC88" w14:textId="77777777" w:rsidR="00637366" w:rsidRDefault="00637366" w:rsidP="009C7435">
      <w:pPr>
        <w:ind w:left="360"/>
      </w:pPr>
    </w:p>
    <w:p w14:paraId="2DA1B6C2" w14:textId="77777777" w:rsidR="0025024A" w:rsidRDefault="00637366" w:rsidP="0025024A">
      <w:pPr>
        <w:pStyle w:val="ListParagraph"/>
        <w:numPr>
          <w:ilvl w:val="0"/>
          <w:numId w:val="30"/>
        </w:numPr>
      </w:pPr>
      <w:r>
        <w:t xml:space="preserve">Manually </w:t>
      </w:r>
      <w:r w:rsidR="0025024A">
        <w:t>process the data by:</w:t>
      </w:r>
    </w:p>
    <w:p w14:paraId="371C9E1A" w14:textId="60AB2CAF" w:rsidR="00297AFF" w:rsidRDefault="00297AFF" w:rsidP="0025024A">
      <w:pPr>
        <w:pStyle w:val="ListParagraph"/>
        <w:numPr>
          <w:ilvl w:val="0"/>
          <w:numId w:val="32"/>
        </w:numPr>
      </w:pPr>
      <w:r>
        <w:t>Removing the Device ID column- this is not necessary</w:t>
      </w:r>
    </w:p>
    <w:p w14:paraId="622CC2B5" w14:textId="76A35A7D" w:rsidR="00297AFF" w:rsidRDefault="00352074" w:rsidP="0025024A">
      <w:pPr>
        <w:pStyle w:val="ListParagraph"/>
        <w:numPr>
          <w:ilvl w:val="0"/>
          <w:numId w:val="32"/>
        </w:numPr>
      </w:pPr>
      <w:r>
        <w:t xml:space="preserve">Converting all ‘Last check-in’ data in column C </w:t>
      </w:r>
      <w:r w:rsidR="00D02B34">
        <w:t xml:space="preserve">(under cell C1) </w:t>
      </w:r>
      <w:r>
        <w:t xml:space="preserve">to </w:t>
      </w:r>
      <w:r w:rsidR="005E1E68">
        <w:rPr>
          <w:b/>
          <w:bCs/>
        </w:rPr>
        <w:t xml:space="preserve">Short Date </w:t>
      </w:r>
      <w:r w:rsidR="005E1E68">
        <w:t>format.</w:t>
      </w:r>
    </w:p>
    <w:p w14:paraId="49FCB1DA" w14:textId="189434FC" w:rsidR="00297AFF" w:rsidRDefault="00297476" w:rsidP="0025024A">
      <w:pPr>
        <w:pStyle w:val="ListParagraph"/>
        <w:numPr>
          <w:ilvl w:val="0"/>
          <w:numId w:val="32"/>
        </w:numPr>
      </w:pPr>
      <w:r>
        <w:t xml:space="preserve">Creating a new header in cell K1 titled </w:t>
      </w:r>
      <w:r w:rsidRPr="00043D4B">
        <w:rPr>
          <w:b/>
          <w:bCs/>
        </w:rPr>
        <w:t>Storage Remaining</w:t>
      </w:r>
      <w:r>
        <w:t>.</w:t>
      </w:r>
    </w:p>
    <w:p w14:paraId="6FF3C5C0" w14:textId="3F44230A" w:rsidR="00297AFF" w:rsidRDefault="00713ECB" w:rsidP="0025024A">
      <w:pPr>
        <w:pStyle w:val="ListParagraph"/>
        <w:numPr>
          <w:ilvl w:val="0"/>
          <w:numId w:val="32"/>
        </w:numPr>
      </w:pPr>
      <w:r>
        <w:t xml:space="preserve">Storage Remaining should </w:t>
      </w:r>
      <w:r w:rsidR="00B11B97">
        <w:t>use the formula =</w:t>
      </w:r>
      <w:r w:rsidRPr="00B11B97">
        <w:rPr>
          <w:b/>
          <w:bCs/>
        </w:rPr>
        <w:t>J2/I2</w:t>
      </w:r>
      <w:r w:rsidR="004A11B1">
        <w:t xml:space="preserve">, </w:t>
      </w:r>
      <w:r w:rsidR="00B11B97" w:rsidRPr="00B11B97">
        <w:t>be</w:t>
      </w:r>
      <w:r>
        <w:t xml:space="preserve"> formatted as a percentage</w:t>
      </w:r>
      <w:r w:rsidR="004A11B1">
        <w:t xml:space="preserve"> and applied to all cells in Column K (under K1)</w:t>
      </w:r>
      <w:r w:rsidR="00B11B97">
        <w:t xml:space="preserve"> to show the storage remaining %</w:t>
      </w:r>
      <w:r w:rsidR="00104220">
        <w:t xml:space="preserve"> for each device; devices with less than 10% storage remaining should be highlighted</w:t>
      </w:r>
      <w:r w:rsidR="00B11B97">
        <w:t>.</w:t>
      </w:r>
    </w:p>
    <w:p w14:paraId="6E05A7F0" w14:textId="7A6F067A" w:rsidR="00E26E80" w:rsidRDefault="00E26E80" w:rsidP="0025024A">
      <w:pPr>
        <w:pStyle w:val="ListParagraph"/>
        <w:numPr>
          <w:ilvl w:val="0"/>
          <w:numId w:val="32"/>
        </w:numPr>
      </w:pPr>
      <w:r>
        <w:t>Apply filters to all headers (A1- K1).</w:t>
      </w:r>
    </w:p>
    <w:p w14:paraId="3BA990ED" w14:textId="7A6EDB1E" w:rsidR="00E754C2" w:rsidRPr="00E754C2" w:rsidRDefault="0025024A" w:rsidP="00297AFF">
      <w:pPr>
        <w:pStyle w:val="ListParagraph"/>
        <w:numPr>
          <w:ilvl w:val="0"/>
          <w:numId w:val="32"/>
        </w:numPr>
      </w:pPr>
      <w:r>
        <w:t>Remov</w:t>
      </w:r>
      <w:r w:rsidR="00CA1F5D">
        <w:t>e</w:t>
      </w:r>
      <w:r>
        <w:t xml:space="preserve"> any devices that have not checked in</w:t>
      </w:r>
      <w:r w:rsidR="00B342A4">
        <w:t xml:space="preserve"> for 3 months +</w:t>
      </w:r>
      <w:r w:rsidR="00AF6E9E">
        <w:t>.</w:t>
      </w:r>
      <w:r w:rsidR="005E7FE7">
        <w:br/>
      </w:r>
    </w:p>
    <w:p w14:paraId="7BB9F657" w14:textId="4B786A82" w:rsidR="005B294F" w:rsidRDefault="00E754C2" w:rsidP="00DE58E8">
      <w:r w:rsidRPr="00E754C2">
        <w:t>This process is time-consuming</w:t>
      </w:r>
      <w:r w:rsidR="003B0B9C">
        <w:t xml:space="preserve"> </w:t>
      </w:r>
      <w:r w:rsidRPr="00E754C2">
        <w:t>and does not support historical trend analysis or automated alerts.</w:t>
      </w:r>
      <w:r w:rsidR="00FA2786">
        <w:t xml:space="preserve"> Due to its time-consuming nature, it is also only run on a monthly basis- I would like to change this to run weekly. </w:t>
      </w:r>
    </w:p>
    <w:p w14:paraId="1AB3350F" w14:textId="77777777" w:rsidR="00101984" w:rsidRPr="00AC029C" w:rsidRDefault="00101984" w:rsidP="00DE58E8"/>
    <w:p w14:paraId="6343B734" w14:textId="77777777" w:rsidR="00DE58E8" w:rsidRPr="00AC029C" w:rsidRDefault="00DE58E8" w:rsidP="00003284">
      <w:pPr>
        <w:pStyle w:val="Heading3"/>
      </w:pPr>
      <w:bookmarkStart w:id="11" w:name="_Toc193976250"/>
      <w:r w:rsidRPr="00AC029C">
        <w:lastRenderedPageBreak/>
        <w:t>2. Objective</w:t>
      </w:r>
      <w:bookmarkEnd w:id="11"/>
    </w:p>
    <w:p w14:paraId="37D82B6B" w14:textId="06D0CE65" w:rsidR="00DE58E8" w:rsidRDefault="00DE58E8" w:rsidP="00DE58E8">
      <w:r w:rsidRPr="00AC029C">
        <w:t>To design and build a Python-based tool that automates the retrieval, storage, and reporting of compliance data for Windows and iOS devices managed by Microsoft Intune, providing consistent and timely insights</w:t>
      </w:r>
      <w:r w:rsidR="007A2271">
        <w:t>.</w:t>
      </w:r>
    </w:p>
    <w:p w14:paraId="7B4B0FA2" w14:textId="77777777" w:rsidR="00101984" w:rsidRPr="00AC029C" w:rsidRDefault="00101984" w:rsidP="00DE58E8"/>
    <w:p w14:paraId="7B06866D" w14:textId="77777777" w:rsidR="00DE58E8" w:rsidRPr="00AC029C" w:rsidRDefault="00DE58E8" w:rsidP="00003284">
      <w:pPr>
        <w:pStyle w:val="Heading3"/>
      </w:pPr>
      <w:bookmarkStart w:id="12" w:name="_Toc193976251"/>
      <w:r w:rsidRPr="00AC029C">
        <w:t>3. Stakeholder Engagement</w:t>
      </w:r>
      <w:bookmarkEnd w:id="12"/>
    </w:p>
    <w:p w14:paraId="137090CE" w14:textId="406E3A2C" w:rsidR="00DE58E8" w:rsidRDefault="00DE58E8" w:rsidP="00571F9F">
      <w:r w:rsidRPr="00AC029C">
        <w:t>To shape the requirements and ensure the project delivers value</w:t>
      </w:r>
      <w:r w:rsidR="00571F9F">
        <w:t xml:space="preserve">, </w:t>
      </w:r>
      <w:r w:rsidRPr="00AC029C">
        <w:t xml:space="preserve">I consulted with </w:t>
      </w:r>
      <w:r>
        <w:t xml:space="preserve">our Head of Digital &amp; Transformation and IT Support Manager </w:t>
      </w:r>
      <w:r w:rsidRPr="00AC029C">
        <w:t>regarding reporting needs and process gaps</w:t>
      </w:r>
      <w:r w:rsidR="00571F9F">
        <w:t xml:space="preserve"> and</w:t>
      </w:r>
      <w:r w:rsidRPr="00AC029C">
        <w:t xml:space="preserve"> discussed report structure and compliance categories</w:t>
      </w:r>
      <w:r w:rsidR="00571F9F">
        <w:t>.</w:t>
      </w:r>
    </w:p>
    <w:p w14:paraId="05038743" w14:textId="77777777" w:rsidR="00B52C28" w:rsidRDefault="00085992" w:rsidP="008D4511">
      <w:pPr>
        <w:keepNext/>
      </w:pPr>
      <w:r w:rsidRPr="007C0E91">
        <w:rPr>
          <w:noProof/>
        </w:rPr>
        <w:drawing>
          <wp:anchor distT="0" distB="0" distL="114300" distR="114300" simplePos="0" relativeHeight="251661312" behindDoc="0" locked="0" layoutInCell="1" allowOverlap="1" wp14:anchorId="1BE2D658" wp14:editId="6AB50E3C">
            <wp:simplePos x="914400" y="2924175"/>
            <wp:positionH relativeFrom="column">
              <wp:align>left</wp:align>
            </wp:positionH>
            <wp:positionV relativeFrom="paragraph">
              <wp:align>top</wp:align>
            </wp:positionV>
            <wp:extent cx="3442740" cy="3009900"/>
            <wp:effectExtent l="0" t="0" r="5715" b="0"/>
            <wp:wrapSquare wrapText="bothSides"/>
            <wp:docPr id="338847696" name="Picture 1" descr="Email from IT Support Manager confirming manual process and value of predictive maintenanc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47696" name="Picture 1" descr="Email from IT Support Manager confirming manual process and value of predictive maintenance.">
                      <a:extLst>
                        <a:ext uri="{C183D7F6-B498-43B3-948B-1728B52AA6E4}">
                          <adec:decorative xmlns:adec="http://schemas.microsoft.com/office/drawing/2017/decorative" val="0"/>
                        </a:ext>
                      </a:extLst>
                    </pic:cNvPr>
                    <pic:cNvPicPr/>
                  </pic:nvPicPr>
                  <pic:blipFill>
                    <a:blip r:embed="rId25">
                      <a:extLst>
                        <a:ext uri="{28A0092B-C50C-407E-A947-70E740481C1C}">
                          <a14:useLocalDpi xmlns:a14="http://schemas.microsoft.com/office/drawing/2010/main" val="0"/>
                        </a:ext>
                      </a:extLst>
                    </a:blip>
                    <a:stretch>
                      <a:fillRect/>
                    </a:stretch>
                  </pic:blipFill>
                  <pic:spPr>
                    <a:xfrm>
                      <a:off x="0" y="0"/>
                      <a:ext cx="3442740" cy="3009900"/>
                    </a:xfrm>
                    <a:prstGeom prst="rect">
                      <a:avLst/>
                    </a:prstGeom>
                  </pic:spPr>
                </pic:pic>
              </a:graphicData>
            </a:graphic>
          </wp:anchor>
        </w:drawing>
      </w:r>
    </w:p>
    <w:p w14:paraId="14885BA3" w14:textId="77777777" w:rsidR="00B52C28" w:rsidRDefault="00B52C28" w:rsidP="008D4511">
      <w:pPr>
        <w:keepNext/>
      </w:pPr>
    </w:p>
    <w:p w14:paraId="2B6E5648" w14:textId="77777777" w:rsidR="00B52C28" w:rsidRDefault="00B52C28" w:rsidP="008D4511">
      <w:pPr>
        <w:keepNext/>
      </w:pPr>
    </w:p>
    <w:p w14:paraId="089A6C6E" w14:textId="5497649E" w:rsidR="008D4511" w:rsidRPr="00B52C28" w:rsidRDefault="00B52C28" w:rsidP="008D4511">
      <w:pPr>
        <w:keepNext/>
        <w:rPr>
          <w:i/>
          <w:iCs/>
          <w:sz w:val="20"/>
          <w:szCs w:val="20"/>
        </w:rPr>
      </w:pPr>
      <w:r w:rsidRPr="00B52C28">
        <w:rPr>
          <w:i/>
          <w:iCs/>
          <w:color w:val="808080" w:themeColor="background1" w:themeShade="80"/>
          <w:sz w:val="20"/>
          <w:szCs w:val="20"/>
        </w:rPr>
        <w:t>Figure A.1 – Email from IT Support Manager confirming manual process and value of predictive maintenance.</w:t>
      </w:r>
      <w:r w:rsidR="00C92473" w:rsidRPr="00B52C28">
        <w:rPr>
          <w:i/>
          <w:iCs/>
          <w:sz w:val="20"/>
          <w:szCs w:val="20"/>
        </w:rPr>
        <w:br w:type="textWrapping" w:clear="all"/>
      </w:r>
    </w:p>
    <w:p w14:paraId="12FB23D7" w14:textId="77777777" w:rsidR="00505FAA" w:rsidRDefault="007A4326" w:rsidP="00FF587C">
      <w:r w:rsidRPr="007A4326">
        <w:rPr>
          <w:noProof/>
        </w:rPr>
        <w:drawing>
          <wp:anchor distT="0" distB="0" distL="114300" distR="114300" simplePos="0" relativeHeight="251662336" behindDoc="0" locked="0" layoutInCell="1" allowOverlap="1" wp14:anchorId="60CBF256" wp14:editId="44FD0EEB">
            <wp:simplePos x="914400" y="6210300"/>
            <wp:positionH relativeFrom="column">
              <wp:align>left</wp:align>
            </wp:positionH>
            <wp:positionV relativeFrom="paragraph">
              <wp:align>top</wp:align>
            </wp:positionV>
            <wp:extent cx="3514725" cy="2870835"/>
            <wp:effectExtent l="0" t="0" r="9525" b="5715"/>
            <wp:wrapSquare wrapText="bothSides"/>
            <wp:docPr id="4159926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92602" name="Picture 1" descr="A screenshot of a computer&#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3514725" cy="2870835"/>
                    </a:xfrm>
                    <a:prstGeom prst="rect">
                      <a:avLst/>
                    </a:prstGeom>
                  </pic:spPr>
                </pic:pic>
              </a:graphicData>
            </a:graphic>
          </wp:anchor>
        </w:drawing>
      </w:r>
    </w:p>
    <w:p w14:paraId="11F48476" w14:textId="77777777" w:rsidR="00505FAA" w:rsidRDefault="00505FAA" w:rsidP="00FF587C"/>
    <w:p w14:paraId="50170160" w14:textId="13FA2848" w:rsidR="00FF587C" w:rsidRPr="00505FAA" w:rsidRDefault="00505FAA" w:rsidP="00FF587C">
      <w:pPr>
        <w:rPr>
          <w:i/>
          <w:iCs/>
          <w:sz w:val="20"/>
          <w:szCs w:val="20"/>
        </w:rPr>
      </w:pPr>
      <w:r w:rsidRPr="00505FAA">
        <w:rPr>
          <w:i/>
          <w:iCs/>
          <w:color w:val="808080" w:themeColor="background1" w:themeShade="80"/>
          <w:sz w:val="20"/>
          <w:szCs w:val="20"/>
        </w:rPr>
        <w:t>Figure A.2 – Email from Head of Digital Transformation with initial reporting requirements and strategic alignment.</w:t>
      </w:r>
      <w:r w:rsidR="00B52C28" w:rsidRPr="00505FAA">
        <w:rPr>
          <w:i/>
          <w:iCs/>
          <w:sz w:val="20"/>
          <w:szCs w:val="20"/>
        </w:rPr>
        <w:br w:type="textWrapping" w:clear="all"/>
      </w:r>
    </w:p>
    <w:p w14:paraId="4F149AB4" w14:textId="05E8AE23" w:rsidR="00DE58E8" w:rsidRPr="00AC029C" w:rsidRDefault="00DE58E8" w:rsidP="000A2DA8">
      <w:r w:rsidRPr="00AC029C">
        <w:t>The project scope and plan were reviewed and approved by my Digital Learning Consultant (DLC</w:t>
      </w:r>
      <w:r w:rsidR="007A2271">
        <w:t>) at QA.</w:t>
      </w:r>
    </w:p>
    <w:p w14:paraId="3DCE79CE" w14:textId="77777777" w:rsidR="00DE58E8" w:rsidRDefault="00DE58E8" w:rsidP="00003284">
      <w:pPr>
        <w:pStyle w:val="Heading3"/>
      </w:pPr>
      <w:bookmarkStart w:id="13" w:name="_Toc193976252"/>
      <w:r w:rsidRPr="00AC029C">
        <w:lastRenderedPageBreak/>
        <w:t>4. Functional Requirements</w:t>
      </w:r>
      <w:bookmarkEnd w:id="13"/>
    </w:p>
    <w:p w14:paraId="3523B41F" w14:textId="77777777" w:rsidR="00DE58E8" w:rsidRPr="007C681A" w:rsidRDefault="00DE58E8" w:rsidP="00DE58E8"/>
    <w:tbl>
      <w:tblPr>
        <w:tblStyle w:val="TableGrid"/>
        <w:tblW w:w="0" w:type="auto"/>
        <w:tblLook w:val="04A0" w:firstRow="1" w:lastRow="0" w:firstColumn="1" w:lastColumn="0" w:noHBand="0" w:noVBand="1"/>
      </w:tblPr>
      <w:tblGrid>
        <w:gridCol w:w="2352"/>
        <w:gridCol w:w="6664"/>
      </w:tblGrid>
      <w:tr w:rsidR="00DE58E8" w:rsidRPr="00AC029C" w14:paraId="1CC8B96B" w14:textId="77777777" w:rsidTr="00355964">
        <w:tc>
          <w:tcPr>
            <w:tcW w:w="0" w:type="auto"/>
            <w:hideMark/>
          </w:tcPr>
          <w:p w14:paraId="35C1CC66" w14:textId="77777777" w:rsidR="00DE58E8" w:rsidRPr="00AC029C" w:rsidRDefault="00DE58E8" w:rsidP="00355964">
            <w:pPr>
              <w:spacing w:after="160" w:line="259" w:lineRule="auto"/>
              <w:rPr>
                <w:b/>
                <w:bCs/>
              </w:rPr>
            </w:pPr>
            <w:r w:rsidRPr="00AC029C">
              <w:rPr>
                <w:b/>
                <w:bCs/>
              </w:rPr>
              <w:t>Requirement</w:t>
            </w:r>
          </w:p>
        </w:tc>
        <w:tc>
          <w:tcPr>
            <w:tcW w:w="0" w:type="auto"/>
            <w:hideMark/>
          </w:tcPr>
          <w:p w14:paraId="66CB354D" w14:textId="77777777" w:rsidR="00DE58E8" w:rsidRPr="00AC029C" w:rsidRDefault="00DE58E8" w:rsidP="00355964">
            <w:pPr>
              <w:spacing w:after="160" w:line="259" w:lineRule="auto"/>
              <w:rPr>
                <w:b/>
                <w:bCs/>
              </w:rPr>
            </w:pPr>
            <w:r w:rsidRPr="00AC029C">
              <w:rPr>
                <w:b/>
                <w:bCs/>
              </w:rPr>
              <w:t>Description</w:t>
            </w:r>
          </w:p>
        </w:tc>
      </w:tr>
      <w:tr w:rsidR="00DE58E8" w:rsidRPr="00AC029C" w14:paraId="49451B6C" w14:textId="77777777" w:rsidTr="00355964">
        <w:tc>
          <w:tcPr>
            <w:tcW w:w="0" w:type="auto"/>
            <w:hideMark/>
          </w:tcPr>
          <w:p w14:paraId="5B7E0DAB" w14:textId="77777777" w:rsidR="00DE58E8" w:rsidRPr="00AC029C" w:rsidRDefault="00DE58E8" w:rsidP="00355964">
            <w:pPr>
              <w:spacing w:after="160" w:line="259" w:lineRule="auto"/>
            </w:pPr>
            <w:r w:rsidRPr="00AC029C">
              <w:t>Retrieve Compliance Data</w:t>
            </w:r>
          </w:p>
        </w:tc>
        <w:tc>
          <w:tcPr>
            <w:tcW w:w="0" w:type="auto"/>
            <w:hideMark/>
          </w:tcPr>
          <w:p w14:paraId="0DDF441F" w14:textId="77777777" w:rsidR="00DE58E8" w:rsidRPr="00AC029C" w:rsidRDefault="00DE58E8" w:rsidP="00355964">
            <w:pPr>
              <w:spacing w:after="160" w:line="259" w:lineRule="auto"/>
            </w:pPr>
            <w:r w:rsidRPr="00AC029C">
              <w:t>Use Microsoft Graph API to fetch device compliance data (platform, status, last check-in)</w:t>
            </w:r>
          </w:p>
        </w:tc>
      </w:tr>
      <w:tr w:rsidR="00DE58E8" w:rsidRPr="00AC029C" w14:paraId="18AE8B1D" w14:textId="77777777" w:rsidTr="00355964">
        <w:tc>
          <w:tcPr>
            <w:tcW w:w="0" w:type="auto"/>
            <w:hideMark/>
          </w:tcPr>
          <w:p w14:paraId="7B39E6FB" w14:textId="77777777" w:rsidR="00DE58E8" w:rsidRPr="00AC029C" w:rsidRDefault="00DE58E8" w:rsidP="00355964">
            <w:pPr>
              <w:spacing w:after="160" w:line="259" w:lineRule="auto"/>
            </w:pPr>
            <w:r w:rsidRPr="00AC029C">
              <w:t>Store Data</w:t>
            </w:r>
          </w:p>
        </w:tc>
        <w:tc>
          <w:tcPr>
            <w:tcW w:w="0" w:type="auto"/>
            <w:hideMark/>
          </w:tcPr>
          <w:p w14:paraId="775F28D6" w14:textId="77777777" w:rsidR="00DE58E8" w:rsidRPr="00AC029C" w:rsidRDefault="00DE58E8" w:rsidP="00355964">
            <w:pPr>
              <w:spacing w:after="160" w:line="259" w:lineRule="auto"/>
            </w:pPr>
            <w:r w:rsidRPr="00AC029C">
              <w:t>Insert structured records into a SQL database for long-term reference</w:t>
            </w:r>
          </w:p>
        </w:tc>
      </w:tr>
      <w:tr w:rsidR="00DE58E8" w:rsidRPr="00AC029C" w14:paraId="5591AF12" w14:textId="77777777" w:rsidTr="00355964">
        <w:tc>
          <w:tcPr>
            <w:tcW w:w="0" w:type="auto"/>
            <w:hideMark/>
          </w:tcPr>
          <w:p w14:paraId="7B1B8444" w14:textId="77777777" w:rsidR="00DE58E8" w:rsidRPr="00AC029C" w:rsidRDefault="00DE58E8" w:rsidP="00355964">
            <w:pPr>
              <w:spacing w:after="160" w:line="259" w:lineRule="auto"/>
            </w:pPr>
            <w:r w:rsidRPr="00AC029C">
              <w:t>Generate Reports</w:t>
            </w:r>
          </w:p>
        </w:tc>
        <w:tc>
          <w:tcPr>
            <w:tcW w:w="0" w:type="auto"/>
            <w:hideMark/>
          </w:tcPr>
          <w:p w14:paraId="69AE0F66" w14:textId="77777777" w:rsidR="00DE58E8" w:rsidRPr="00AC029C" w:rsidRDefault="00DE58E8" w:rsidP="00355964">
            <w:pPr>
              <w:spacing w:after="160" w:line="259" w:lineRule="auto"/>
            </w:pPr>
            <w:r w:rsidRPr="00AC029C">
              <w:t>Provide summaries such as number of compliant vs non-compliant devices, platform breakdown</w:t>
            </w:r>
          </w:p>
        </w:tc>
      </w:tr>
      <w:tr w:rsidR="00DE58E8" w:rsidRPr="00AC029C" w14:paraId="5B085533" w14:textId="77777777" w:rsidTr="00355964">
        <w:tc>
          <w:tcPr>
            <w:tcW w:w="0" w:type="auto"/>
            <w:hideMark/>
          </w:tcPr>
          <w:p w14:paraId="50F61869" w14:textId="77777777" w:rsidR="00DE58E8" w:rsidRPr="00AC029C" w:rsidRDefault="00DE58E8" w:rsidP="00355964">
            <w:pPr>
              <w:spacing w:after="160" w:line="259" w:lineRule="auto"/>
            </w:pPr>
            <w:r w:rsidRPr="00AC029C">
              <w:t>Automate</w:t>
            </w:r>
          </w:p>
        </w:tc>
        <w:tc>
          <w:tcPr>
            <w:tcW w:w="0" w:type="auto"/>
            <w:hideMark/>
          </w:tcPr>
          <w:p w14:paraId="0C1349F1" w14:textId="77777777" w:rsidR="00DE58E8" w:rsidRPr="00AC029C" w:rsidRDefault="00DE58E8" w:rsidP="00355964">
            <w:pPr>
              <w:spacing w:after="160" w:line="259" w:lineRule="auto"/>
            </w:pPr>
            <w:r w:rsidRPr="00AC029C">
              <w:t>(Optional) Schedule periodic execution to keep data up to date</w:t>
            </w:r>
          </w:p>
        </w:tc>
      </w:tr>
      <w:tr w:rsidR="00DE58E8" w:rsidRPr="00AC029C" w14:paraId="3809EF82" w14:textId="77777777" w:rsidTr="00355964">
        <w:tc>
          <w:tcPr>
            <w:tcW w:w="0" w:type="auto"/>
            <w:hideMark/>
          </w:tcPr>
          <w:p w14:paraId="69B97DA3" w14:textId="77777777" w:rsidR="00DE58E8" w:rsidRPr="00AC029C" w:rsidRDefault="00DE58E8" w:rsidP="00355964">
            <w:pPr>
              <w:spacing w:after="160" w:line="259" w:lineRule="auto"/>
            </w:pPr>
            <w:r w:rsidRPr="00AC029C">
              <w:t>Alerting</w:t>
            </w:r>
          </w:p>
        </w:tc>
        <w:tc>
          <w:tcPr>
            <w:tcW w:w="0" w:type="auto"/>
            <w:hideMark/>
          </w:tcPr>
          <w:p w14:paraId="0C15B693" w14:textId="77777777" w:rsidR="00DE58E8" w:rsidRPr="00AC029C" w:rsidRDefault="00DE58E8" w:rsidP="00355964">
            <w:pPr>
              <w:spacing w:after="160" w:line="259" w:lineRule="auto"/>
            </w:pPr>
            <w:r w:rsidRPr="00AC029C">
              <w:t>(Stretch goal) Email notifications if non-compliance thresholds are exceeded</w:t>
            </w:r>
          </w:p>
        </w:tc>
      </w:tr>
    </w:tbl>
    <w:p w14:paraId="19FE20A7" w14:textId="77777777" w:rsidR="00DE58E8" w:rsidRPr="00DE58E8" w:rsidRDefault="00DE58E8" w:rsidP="00DE58E8"/>
    <w:p w14:paraId="70361A5A" w14:textId="3EED2D9F" w:rsidR="00DE58E8" w:rsidRDefault="00DE58E8" w:rsidP="00003284">
      <w:pPr>
        <w:pStyle w:val="Heading3"/>
      </w:pPr>
      <w:bookmarkStart w:id="14" w:name="_Toc193976253"/>
      <w:r w:rsidRPr="00AC029C">
        <w:t>5. Technical Requirements</w:t>
      </w:r>
      <w:bookmarkEnd w:id="14"/>
    </w:p>
    <w:p w14:paraId="16165257" w14:textId="77777777" w:rsidR="00DE58E8" w:rsidRPr="00DE58E8" w:rsidRDefault="00DE58E8" w:rsidP="00DE58E8"/>
    <w:tbl>
      <w:tblPr>
        <w:tblStyle w:val="TableGrid"/>
        <w:tblW w:w="0" w:type="auto"/>
        <w:tblLook w:val="04A0" w:firstRow="1" w:lastRow="0" w:firstColumn="1" w:lastColumn="0" w:noHBand="0" w:noVBand="1"/>
      </w:tblPr>
      <w:tblGrid>
        <w:gridCol w:w="1886"/>
        <w:gridCol w:w="5714"/>
      </w:tblGrid>
      <w:tr w:rsidR="00DE58E8" w:rsidRPr="00AC029C" w14:paraId="4D01D6B2" w14:textId="77777777" w:rsidTr="00355964">
        <w:tc>
          <w:tcPr>
            <w:tcW w:w="0" w:type="auto"/>
            <w:hideMark/>
          </w:tcPr>
          <w:p w14:paraId="669DDD83" w14:textId="77777777" w:rsidR="00DE58E8" w:rsidRPr="00AC029C" w:rsidRDefault="00DE58E8" w:rsidP="00355964">
            <w:pPr>
              <w:spacing w:after="160" w:line="259" w:lineRule="auto"/>
              <w:rPr>
                <w:b/>
                <w:bCs/>
              </w:rPr>
            </w:pPr>
            <w:r w:rsidRPr="00AC029C">
              <w:rPr>
                <w:b/>
                <w:bCs/>
              </w:rPr>
              <w:t>Area</w:t>
            </w:r>
          </w:p>
        </w:tc>
        <w:tc>
          <w:tcPr>
            <w:tcW w:w="0" w:type="auto"/>
            <w:hideMark/>
          </w:tcPr>
          <w:p w14:paraId="5147DD4E" w14:textId="77777777" w:rsidR="00DE58E8" w:rsidRPr="00AC029C" w:rsidRDefault="00DE58E8" w:rsidP="00355964">
            <w:pPr>
              <w:spacing w:after="160" w:line="259" w:lineRule="auto"/>
              <w:rPr>
                <w:b/>
                <w:bCs/>
              </w:rPr>
            </w:pPr>
            <w:r w:rsidRPr="00AC029C">
              <w:rPr>
                <w:b/>
                <w:bCs/>
              </w:rPr>
              <w:t>Technology / Decision</w:t>
            </w:r>
          </w:p>
        </w:tc>
      </w:tr>
      <w:tr w:rsidR="00DE58E8" w:rsidRPr="00AC029C" w14:paraId="094B3D03" w14:textId="77777777" w:rsidTr="00355964">
        <w:tc>
          <w:tcPr>
            <w:tcW w:w="0" w:type="auto"/>
            <w:hideMark/>
          </w:tcPr>
          <w:p w14:paraId="5A9650F1" w14:textId="77777777" w:rsidR="00DE58E8" w:rsidRPr="00AC029C" w:rsidRDefault="00DE58E8" w:rsidP="00355964">
            <w:pPr>
              <w:spacing w:after="160" w:line="259" w:lineRule="auto"/>
            </w:pPr>
            <w:r w:rsidRPr="00AC029C">
              <w:t>Language</w:t>
            </w:r>
          </w:p>
        </w:tc>
        <w:tc>
          <w:tcPr>
            <w:tcW w:w="0" w:type="auto"/>
            <w:hideMark/>
          </w:tcPr>
          <w:p w14:paraId="53AC0511" w14:textId="77777777" w:rsidR="00DE58E8" w:rsidRPr="00AC029C" w:rsidRDefault="00DE58E8" w:rsidP="00355964">
            <w:pPr>
              <w:spacing w:after="160" w:line="259" w:lineRule="auto"/>
            </w:pPr>
            <w:r w:rsidRPr="00AC029C">
              <w:t>Python 3</w:t>
            </w:r>
          </w:p>
        </w:tc>
      </w:tr>
      <w:tr w:rsidR="00DE58E8" w:rsidRPr="00AC029C" w14:paraId="57C57EE6" w14:textId="77777777" w:rsidTr="00355964">
        <w:tc>
          <w:tcPr>
            <w:tcW w:w="0" w:type="auto"/>
            <w:hideMark/>
          </w:tcPr>
          <w:p w14:paraId="26705BC8" w14:textId="77777777" w:rsidR="00DE58E8" w:rsidRPr="00AC029C" w:rsidRDefault="00DE58E8" w:rsidP="00355964">
            <w:pPr>
              <w:spacing w:after="160" w:line="259" w:lineRule="auto"/>
            </w:pPr>
            <w:r w:rsidRPr="00AC029C">
              <w:t>API Access</w:t>
            </w:r>
          </w:p>
        </w:tc>
        <w:tc>
          <w:tcPr>
            <w:tcW w:w="0" w:type="auto"/>
            <w:hideMark/>
          </w:tcPr>
          <w:p w14:paraId="3F7DCA45" w14:textId="77777777" w:rsidR="00DE58E8" w:rsidRPr="00AC029C" w:rsidRDefault="00DE58E8" w:rsidP="00355964">
            <w:pPr>
              <w:spacing w:after="160" w:line="259" w:lineRule="auto"/>
            </w:pPr>
            <w:r w:rsidRPr="00AC029C">
              <w:t>Microsoft Graph API with OAuth 2.0</w:t>
            </w:r>
          </w:p>
        </w:tc>
      </w:tr>
      <w:tr w:rsidR="00DE58E8" w:rsidRPr="00AC029C" w14:paraId="6C6EB3FE" w14:textId="77777777" w:rsidTr="00355964">
        <w:tc>
          <w:tcPr>
            <w:tcW w:w="0" w:type="auto"/>
            <w:hideMark/>
          </w:tcPr>
          <w:p w14:paraId="4EA2227C" w14:textId="77777777" w:rsidR="00DE58E8" w:rsidRPr="00AC029C" w:rsidRDefault="00DE58E8" w:rsidP="00355964">
            <w:pPr>
              <w:spacing w:after="160" w:line="259" w:lineRule="auto"/>
            </w:pPr>
            <w:r w:rsidRPr="00AC029C">
              <w:t>Data Storage</w:t>
            </w:r>
          </w:p>
        </w:tc>
        <w:tc>
          <w:tcPr>
            <w:tcW w:w="0" w:type="auto"/>
            <w:hideMark/>
          </w:tcPr>
          <w:p w14:paraId="3D11BC39" w14:textId="77777777" w:rsidR="00DE58E8" w:rsidRPr="00AC029C" w:rsidRDefault="00DE58E8" w:rsidP="00355964">
            <w:pPr>
              <w:spacing w:after="160" w:line="259" w:lineRule="auto"/>
            </w:pPr>
            <w:r w:rsidRPr="00AC029C">
              <w:t>SQLite (lightweight, file-based SQL database)</w:t>
            </w:r>
          </w:p>
        </w:tc>
      </w:tr>
      <w:tr w:rsidR="00DE58E8" w:rsidRPr="00AC029C" w14:paraId="195E77BD" w14:textId="77777777" w:rsidTr="00355964">
        <w:tc>
          <w:tcPr>
            <w:tcW w:w="0" w:type="auto"/>
            <w:hideMark/>
          </w:tcPr>
          <w:p w14:paraId="6DFBF694" w14:textId="77777777" w:rsidR="00DE58E8" w:rsidRPr="00AC029C" w:rsidRDefault="00DE58E8" w:rsidP="00355964">
            <w:pPr>
              <w:spacing w:after="160" w:line="259" w:lineRule="auto"/>
            </w:pPr>
            <w:r w:rsidRPr="00AC029C">
              <w:t>Data Processing</w:t>
            </w:r>
          </w:p>
        </w:tc>
        <w:tc>
          <w:tcPr>
            <w:tcW w:w="0" w:type="auto"/>
            <w:hideMark/>
          </w:tcPr>
          <w:p w14:paraId="762F8DC3" w14:textId="77777777" w:rsidR="00DE58E8" w:rsidRPr="00AC029C" w:rsidRDefault="00DE58E8" w:rsidP="00355964">
            <w:pPr>
              <w:spacing w:after="160" w:line="259" w:lineRule="auto"/>
            </w:pPr>
            <w:r w:rsidRPr="00AC029C">
              <w:t>pandas for transformation and aggregation</w:t>
            </w:r>
          </w:p>
        </w:tc>
      </w:tr>
      <w:tr w:rsidR="00DE58E8" w:rsidRPr="00AC029C" w14:paraId="0A1D471F" w14:textId="77777777" w:rsidTr="00355964">
        <w:tc>
          <w:tcPr>
            <w:tcW w:w="0" w:type="auto"/>
            <w:hideMark/>
          </w:tcPr>
          <w:p w14:paraId="582457EA" w14:textId="77777777" w:rsidR="00DE58E8" w:rsidRPr="00AC029C" w:rsidRDefault="00DE58E8" w:rsidP="00355964">
            <w:pPr>
              <w:spacing w:after="160" w:line="259" w:lineRule="auto"/>
            </w:pPr>
            <w:r w:rsidRPr="00AC029C">
              <w:t>Visual Reporting</w:t>
            </w:r>
          </w:p>
        </w:tc>
        <w:tc>
          <w:tcPr>
            <w:tcW w:w="0" w:type="auto"/>
            <w:hideMark/>
          </w:tcPr>
          <w:p w14:paraId="054D8613" w14:textId="77777777" w:rsidR="00DE58E8" w:rsidRPr="00AC029C" w:rsidRDefault="00DE58E8" w:rsidP="00355964">
            <w:pPr>
              <w:spacing w:after="160" w:line="259" w:lineRule="auto"/>
            </w:pPr>
            <w:r w:rsidRPr="00AC029C">
              <w:t>matplotlib or seaborn for charts (if time allows)</w:t>
            </w:r>
          </w:p>
        </w:tc>
      </w:tr>
      <w:tr w:rsidR="00DE58E8" w:rsidRPr="00AC029C" w14:paraId="38FB69F7" w14:textId="77777777" w:rsidTr="00355964">
        <w:tc>
          <w:tcPr>
            <w:tcW w:w="0" w:type="auto"/>
            <w:hideMark/>
          </w:tcPr>
          <w:p w14:paraId="203E16ED" w14:textId="77777777" w:rsidR="00DE58E8" w:rsidRPr="00AC029C" w:rsidRDefault="00DE58E8" w:rsidP="00355964">
            <w:pPr>
              <w:spacing w:after="160" w:line="259" w:lineRule="auto"/>
            </w:pPr>
            <w:r w:rsidRPr="00AC029C">
              <w:t>Security</w:t>
            </w:r>
          </w:p>
        </w:tc>
        <w:tc>
          <w:tcPr>
            <w:tcW w:w="0" w:type="auto"/>
            <w:hideMark/>
          </w:tcPr>
          <w:p w14:paraId="09025173" w14:textId="77777777" w:rsidR="00DE58E8" w:rsidRPr="00AC029C" w:rsidRDefault="00DE58E8" w:rsidP="00355964">
            <w:pPr>
              <w:spacing w:after="160" w:line="259" w:lineRule="auto"/>
            </w:pPr>
            <w:r w:rsidRPr="00AC029C">
              <w:t>Use .env file to store sensitive API credentials securely</w:t>
            </w:r>
          </w:p>
        </w:tc>
      </w:tr>
    </w:tbl>
    <w:p w14:paraId="201D039F" w14:textId="3AF14B7B" w:rsidR="00DE58E8" w:rsidRDefault="004872FB" w:rsidP="00003284">
      <w:pPr>
        <w:pStyle w:val="Heading3"/>
      </w:pPr>
      <w:r>
        <w:br/>
      </w:r>
      <w:bookmarkStart w:id="15" w:name="_Toc193976254"/>
      <w:r w:rsidR="00DE58E8" w:rsidRPr="00AC029C">
        <w:t>6. Constraints and Assumptions</w:t>
      </w:r>
      <w:bookmarkEnd w:id="15"/>
    </w:p>
    <w:p w14:paraId="51EE17CA" w14:textId="77777777" w:rsidR="00632FD7" w:rsidRPr="00632FD7" w:rsidRDefault="00632FD7" w:rsidP="00632FD7"/>
    <w:p w14:paraId="1420AAE7" w14:textId="77777777" w:rsidR="00DE58E8" w:rsidRPr="00AC029C" w:rsidRDefault="00DE58E8" w:rsidP="00DE58E8">
      <w:pPr>
        <w:numPr>
          <w:ilvl w:val="0"/>
          <w:numId w:val="28"/>
        </w:numPr>
      </w:pPr>
      <w:r w:rsidRPr="00AC029C">
        <w:t>API access is assumed to be pre-authorised for device compliance endpoints.</w:t>
      </w:r>
    </w:p>
    <w:p w14:paraId="444925FA" w14:textId="77777777" w:rsidR="00DE58E8" w:rsidRPr="00AC029C" w:rsidRDefault="00DE58E8" w:rsidP="00DE58E8">
      <w:pPr>
        <w:numPr>
          <w:ilvl w:val="0"/>
          <w:numId w:val="28"/>
        </w:numPr>
      </w:pPr>
      <w:r w:rsidRPr="00AC029C">
        <w:t>The script will run in a local or controlled internal environment with access to the Graph API.</w:t>
      </w:r>
    </w:p>
    <w:p w14:paraId="0715A396" w14:textId="77777777" w:rsidR="00520CB9" w:rsidRDefault="00DE58E8" w:rsidP="00256A1E">
      <w:pPr>
        <w:numPr>
          <w:ilvl w:val="0"/>
          <w:numId w:val="28"/>
        </w:numPr>
      </w:pPr>
      <w:r w:rsidRPr="00AC029C">
        <w:t>Delivery time is capped at ~30 hours across 4 weeks, with 7.5 hours per week.</w:t>
      </w:r>
      <w:r w:rsidR="00256A1E">
        <w:br/>
      </w:r>
      <w:r w:rsidR="00256A1E">
        <w:br/>
      </w:r>
    </w:p>
    <w:p w14:paraId="0F2B6CFE" w14:textId="1F68807B" w:rsidR="00256A1E" w:rsidRDefault="00256A1E" w:rsidP="00520CB9">
      <w:r w:rsidRPr="00256A1E">
        <w:t>With a clear understanding of the current challenges, requirements, and limitations, I was ready to begin the Analysis and Design planning phase.</w:t>
      </w:r>
    </w:p>
    <w:p w14:paraId="1E754971" w14:textId="67C667AC" w:rsidR="002D7EFB" w:rsidRDefault="00345422" w:rsidP="002D7EFB">
      <w:pPr>
        <w:pStyle w:val="Heading2"/>
      </w:pPr>
      <w:bookmarkStart w:id="16" w:name="_Toc193976255"/>
      <w:r>
        <w:lastRenderedPageBreak/>
        <w:t>Analysis and Initial Design</w:t>
      </w:r>
      <w:bookmarkEnd w:id="16"/>
    </w:p>
    <w:p w14:paraId="6A1F8412" w14:textId="77777777" w:rsidR="002D7EFB" w:rsidRDefault="002D7EFB" w:rsidP="002D7EFB">
      <w:pPr>
        <w:pStyle w:val="Heading3"/>
      </w:pPr>
      <w:r>
        <w:t>Introduction</w:t>
      </w:r>
    </w:p>
    <w:p w14:paraId="19F1F87A" w14:textId="2E2F5D6A" w:rsidR="005B41A4" w:rsidRDefault="00455F84" w:rsidP="005B41A4">
      <w:r>
        <w:t>Before starting development, I analysed the functional and non-functional requirements gathered from stakeholders, along with the technical constraints and project scope. This helped me structure the solution around high-priority features, identify potential blockers early, and align the development effort to real business needs.</w:t>
      </w:r>
    </w:p>
    <w:p w14:paraId="28F752B9" w14:textId="616AC8E0" w:rsidR="00CD5DAB" w:rsidRDefault="00CD5DAB" w:rsidP="00E8136E">
      <w:pPr>
        <w:pStyle w:val="Heading3"/>
      </w:pPr>
      <w:bookmarkStart w:id="17" w:name="_Toc193976256"/>
      <w:r>
        <w:t>MoSCoW</w:t>
      </w:r>
      <w:bookmarkEnd w:id="17"/>
    </w:p>
    <w:p w14:paraId="00D866AC" w14:textId="085054FE" w:rsidR="00851A4D" w:rsidRDefault="00851A4D" w:rsidP="00851A4D">
      <w:r>
        <w:t>To prioritise the project requirements, I applied the MoSCoW method, a well-known Agile technique used to categorise features based on their importance to project success:</w:t>
      </w:r>
    </w:p>
    <w:p w14:paraId="3374CFC5" w14:textId="6EFDD87F" w:rsidR="00851A4D" w:rsidRDefault="00851A4D" w:rsidP="00851A4D">
      <w:pPr>
        <w:pStyle w:val="ListParagraph"/>
        <w:numPr>
          <w:ilvl w:val="0"/>
          <w:numId w:val="34"/>
        </w:numPr>
      </w:pPr>
      <w:r>
        <w:t>Must Have – Essential features required for the solution to function</w:t>
      </w:r>
    </w:p>
    <w:p w14:paraId="5451AD7D" w14:textId="794345E9" w:rsidR="00851A4D" w:rsidRDefault="00851A4D" w:rsidP="00851A4D">
      <w:pPr>
        <w:pStyle w:val="ListParagraph"/>
        <w:numPr>
          <w:ilvl w:val="0"/>
          <w:numId w:val="34"/>
        </w:numPr>
      </w:pPr>
      <w:r>
        <w:t>Should Have – Important features that add value but aren't critical</w:t>
      </w:r>
    </w:p>
    <w:p w14:paraId="39E7AAA1" w14:textId="0179DBC8" w:rsidR="00851A4D" w:rsidRDefault="00851A4D" w:rsidP="00851A4D">
      <w:pPr>
        <w:pStyle w:val="ListParagraph"/>
        <w:numPr>
          <w:ilvl w:val="0"/>
          <w:numId w:val="34"/>
        </w:numPr>
      </w:pPr>
      <w:r>
        <w:t>Could Have – Nice-to-have additions if time and resources permit</w:t>
      </w:r>
    </w:p>
    <w:p w14:paraId="470E1697" w14:textId="743A7AC6" w:rsidR="00851A4D" w:rsidRDefault="00851A4D" w:rsidP="00851A4D">
      <w:pPr>
        <w:pStyle w:val="ListParagraph"/>
        <w:numPr>
          <w:ilvl w:val="0"/>
          <w:numId w:val="34"/>
        </w:numPr>
      </w:pPr>
      <w:r>
        <w:t>Won’t Have – Explicitly excluded from this phase or project scope</w:t>
      </w:r>
    </w:p>
    <w:p w14:paraId="151EED09" w14:textId="028567EA" w:rsidR="00851A4D" w:rsidRPr="00851A4D" w:rsidRDefault="00851A4D" w:rsidP="00851A4D">
      <w:r>
        <w:t>This helped me focus on delivering a Minimum Viable Product (MVP) while remaining realistic about time constraints and project scope.</w:t>
      </w:r>
    </w:p>
    <w:tbl>
      <w:tblPr>
        <w:tblStyle w:val="TableGrid"/>
        <w:tblW w:w="0" w:type="auto"/>
        <w:tblLook w:val="04A0" w:firstRow="1" w:lastRow="0" w:firstColumn="1" w:lastColumn="0" w:noHBand="0" w:noVBand="1"/>
      </w:tblPr>
      <w:tblGrid>
        <w:gridCol w:w="4320"/>
        <w:gridCol w:w="4320"/>
      </w:tblGrid>
      <w:tr w:rsidR="00CD5DAB" w14:paraId="45D0F627" w14:textId="77777777" w:rsidTr="0000147F">
        <w:tc>
          <w:tcPr>
            <w:tcW w:w="4320" w:type="dxa"/>
          </w:tcPr>
          <w:p w14:paraId="332D56FA" w14:textId="77777777" w:rsidR="00CD5DAB" w:rsidRDefault="00CD5DAB" w:rsidP="0000147F">
            <w:r>
              <w:t>Priority</w:t>
            </w:r>
          </w:p>
        </w:tc>
        <w:tc>
          <w:tcPr>
            <w:tcW w:w="4320" w:type="dxa"/>
          </w:tcPr>
          <w:p w14:paraId="6D6E9181" w14:textId="77777777" w:rsidR="00CD5DAB" w:rsidRDefault="00CD5DAB" w:rsidP="0000147F">
            <w:r>
              <w:t>Requirement</w:t>
            </w:r>
          </w:p>
        </w:tc>
      </w:tr>
      <w:tr w:rsidR="00CD5DAB" w14:paraId="707CBDD7" w14:textId="77777777" w:rsidTr="0000147F">
        <w:tc>
          <w:tcPr>
            <w:tcW w:w="4320" w:type="dxa"/>
          </w:tcPr>
          <w:p w14:paraId="7C800C68" w14:textId="77777777" w:rsidR="00CD5DAB" w:rsidRDefault="00CD5DAB" w:rsidP="0000147F">
            <w:r>
              <w:t>Must Have</w:t>
            </w:r>
          </w:p>
        </w:tc>
        <w:tc>
          <w:tcPr>
            <w:tcW w:w="4320" w:type="dxa"/>
          </w:tcPr>
          <w:p w14:paraId="5768F49B" w14:textId="77777777" w:rsidR="00CD5DAB" w:rsidRDefault="00CD5DAB" w:rsidP="0000147F">
            <w:r>
              <w:t>Fetch device compliance data from Microsoft Intune using the Graph API</w:t>
            </w:r>
          </w:p>
        </w:tc>
      </w:tr>
      <w:tr w:rsidR="00CD5DAB" w14:paraId="027A1393" w14:textId="77777777" w:rsidTr="0000147F">
        <w:tc>
          <w:tcPr>
            <w:tcW w:w="4320" w:type="dxa"/>
          </w:tcPr>
          <w:p w14:paraId="7C8BD1A5" w14:textId="77777777" w:rsidR="00CD5DAB" w:rsidRDefault="00CD5DAB" w:rsidP="0000147F">
            <w:r>
              <w:t>Must Have</w:t>
            </w:r>
          </w:p>
        </w:tc>
        <w:tc>
          <w:tcPr>
            <w:tcW w:w="4320" w:type="dxa"/>
          </w:tcPr>
          <w:p w14:paraId="1AF6A08D" w14:textId="77777777" w:rsidR="00CD5DAB" w:rsidRDefault="00CD5DAB" w:rsidP="0000147F">
            <w:r>
              <w:t>Store the data in a SQL database for later reference and reporting</w:t>
            </w:r>
          </w:p>
        </w:tc>
      </w:tr>
      <w:tr w:rsidR="00CD5DAB" w14:paraId="0C1505A4" w14:textId="77777777" w:rsidTr="0000147F">
        <w:tc>
          <w:tcPr>
            <w:tcW w:w="4320" w:type="dxa"/>
          </w:tcPr>
          <w:p w14:paraId="204D936B" w14:textId="77777777" w:rsidR="00CD5DAB" w:rsidRDefault="00CD5DAB" w:rsidP="0000147F">
            <w:r>
              <w:t>Must Have</w:t>
            </w:r>
          </w:p>
        </w:tc>
        <w:tc>
          <w:tcPr>
            <w:tcW w:w="4320" w:type="dxa"/>
          </w:tcPr>
          <w:p w14:paraId="5B1D3F5F" w14:textId="77777777" w:rsidR="00CD5DAB" w:rsidRDefault="00CD5DAB" w:rsidP="0000147F">
            <w:r>
              <w:t>Generate summary reports showing compliant vs non-compliant devices</w:t>
            </w:r>
          </w:p>
        </w:tc>
      </w:tr>
      <w:tr w:rsidR="00CD5DAB" w14:paraId="4F75CB9C" w14:textId="77777777" w:rsidTr="0000147F">
        <w:tc>
          <w:tcPr>
            <w:tcW w:w="4320" w:type="dxa"/>
          </w:tcPr>
          <w:p w14:paraId="1D862E29" w14:textId="77777777" w:rsidR="00CD5DAB" w:rsidRDefault="00CD5DAB" w:rsidP="0000147F">
            <w:r>
              <w:t>Should Have</w:t>
            </w:r>
          </w:p>
        </w:tc>
        <w:tc>
          <w:tcPr>
            <w:tcW w:w="4320" w:type="dxa"/>
          </w:tcPr>
          <w:p w14:paraId="3FA59C9B" w14:textId="77777777" w:rsidR="00CD5DAB" w:rsidRDefault="00CD5DAB" w:rsidP="0000147F">
            <w:r>
              <w:t>Filter reports by platform (Windows/iOS)</w:t>
            </w:r>
          </w:p>
        </w:tc>
      </w:tr>
      <w:tr w:rsidR="00CD5DAB" w14:paraId="01859B85" w14:textId="77777777" w:rsidTr="0000147F">
        <w:tc>
          <w:tcPr>
            <w:tcW w:w="4320" w:type="dxa"/>
          </w:tcPr>
          <w:p w14:paraId="75110FB0" w14:textId="77777777" w:rsidR="00CD5DAB" w:rsidRDefault="00CD5DAB" w:rsidP="0000147F">
            <w:r>
              <w:t>Should Have</w:t>
            </w:r>
          </w:p>
        </w:tc>
        <w:tc>
          <w:tcPr>
            <w:tcW w:w="4320" w:type="dxa"/>
          </w:tcPr>
          <w:p w14:paraId="2A93C1FC" w14:textId="77777777" w:rsidR="00CD5DAB" w:rsidRDefault="00CD5DAB" w:rsidP="0000147F">
            <w:r>
              <w:t>Support trend analysis by storing historical data</w:t>
            </w:r>
          </w:p>
        </w:tc>
      </w:tr>
      <w:tr w:rsidR="00CD5DAB" w14:paraId="4C2F2F9C" w14:textId="77777777" w:rsidTr="0000147F">
        <w:tc>
          <w:tcPr>
            <w:tcW w:w="4320" w:type="dxa"/>
          </w:tcPr>
          <w:p w14:paraId="7DABEEEA" w14:textId="77777777" w:rsidR="00CD5DAB" w:rsidRDefault="00CD5DAB" w:rsidP="0000147F">
            <w:r>
              <w:t>Could Have</w:t>
            </w:r>
          </w:p>
        </w:tc>
        <w:tc>
          <w:tcPr>
            <w:tcW w:w="4320" w:type="dxa"/>
          </w:tcPr>
          <w:p w14:paraId="47F990A7" w14:textId="77777777" w:rsidR="00CD5DAB" w:rsidRDefault="00CD5DAB" w:rsidP="0000147F">
            <w:r>
              <w:t>Automated email notifications for non-compliant devices</w:t>
            </w:r>
          </w:p>
        </w:tc>
      </w:tr>
      <w:tr w:rsidR="00CD5DAB" w14:paraId="1C90FBB5" w14:textId="77777777" w:rsidTr="0000147F">
        <w:tc>
          <w:tcPr>
            <w:tcW w:w="4320" w:type="dxa"/>
          </w:tcPr>
          <w:p w14:paraId="49423E73" w14:textId="77777777" w:rsidR="00CD5DAB" w:rsidRDefault="00CD5DAB" w:rsidP="0000147F">
            <w:r>
              <w:t>Won’t Have</w:t>
            </w:r>
          </w:p>
        </w:tc>
        <w:tc>
          <w:tcPr>
            <w:tcW w:w="4320" w:type="dxa"/>
          </w:tcPr>
          <w:p w14:paraId="0D62A642" w14:textId="77777777" w:rsidR="00CD5DAB" w:rsidRDefault="00CD5DAB" w:rsidP="0000147F">
            <w:r>
              <w:t>User interface or web dashboard (out of scope for this phase)</w:t>
            </w:r>
          </w:p>
        </w:tc>
      </w:tr>
    </w:tbl>
    <w:p w14:paraId="4867E10A" w14:textId="77777777" w:rsidR="005E4267" w:rsidRDefault="005E4267" w:rsidP="00E8136E">
      <w:pPr>
        <w:pStyle w:val="Heading3"/>
      </w:pPr>
    </w:p>
    <w:p w14:paraId="01151E68" w14:textId="5B82EA6B" w:rsidR="00CD5DAB" w:rsidRDefault="00CD5DAB" w:rsidP="00E8136E">
      <w:pPr>
        <w:pStyle w:val="Heading3"/>
      </w:pPr>
      <w:bookmarkStart w:id="18" w:name="_Toc193976257"/>
      <w:r>
        <w:t>Risks and Constraints</w:t>
      </w:r>
      <w:bookmarkEnd w:id="18"/>
    </w:p>
    <w:p w14:paraId="223C327B" w14:textId="77777777" w:rsidR="00CD5DAB" w:rsidRDefault="00CD5DAB" w:rsidP="00CD5DAB">
      <w:r>
        <w:t>During analysis, I also identified potential risks and technical constraints that could affect development or project delivery. These are documented below with mitigation plans.</w:t>
      </w:r>
    </w:p>
    <w:tbl>
      <w:tblPr>
        <w:tblStyle w:val="TableGrid"/>
        <w:tblW w:w="0" w:type="auto"/>
        <w:tblLook w:val="04A0" w:firstRow="1" w:lastRow="0" w:firstColumn="1" w:lastColumn="0" w:noHBand="0" w:noVBand="1"/>
      </w:tblPr>
      <w:tblGrid>
        <w:gridCol w:w="2880"/>
        <w:gridCol w:w="2880"/>
        <w:gridCol w:w="2880"/>
      </w:tblGrid>
      <w:tr w:rsidR="00CD5DAB" w14:paraId="3FF88C9A" w14:textId="77777777" w:rsidTr="0000147F">
        <w:tc>
          <w:tcPr>
            <w:tcW w:w="2880" w:type="dxa"/>
          </w:tcPr>
          <w:p w14:paraId="7A696316" w14:textId="77777777" w:rsidR="00CD5DAB" w:rsidRDefault="00CD5DAB" w:rsidP="0000147F">
            <w:r>
              <w:t>Risk/Constraint</w:t>
            </w:r>
          </w:p>
        </w:tc>
        <w:tc>
          <w:tcPr>
            <w:tcW w:w="2880" w:type="dxa"/>
          </w:tcPr>
          <w:p w14:paraId="380B367F" w14:textId="77777777" w:rsidR="00CD5DAB" w:rsidRDefault="00CD5DAB" w:rsidP="0000147F">
            <w:r>
              <w:t>Impact</w:t>
            </w:r>
          </w:p>
        </w:tc>
        <w:tc>
          <w:tcPr>
            <w:tcW w:w="2880" w:type="dxa"/>
          </w:tcPr>
          <w:p w14:paraId="21366CCC" w14:textId="77777777" w:rsidR="00CD5DAB" w:rsidRDefault="00CD5DAB" w:rsidP="0000147F">
            <w:r>
              <w:t>Mitigation</w:t>
            </w:r>
          </w:p>
        </w:tc>
      </w:tr>
      <w:tr w:rsidR="00CD5DAB" w14:paraId="32751F7A" w14:textId="77777777" w:rsidTr="0000147F">
        <w:tc>
          <w:tcPr>
            <w:tcW w:w="2880" w:type="dxa"/>
          </w:tcPr>
          <w:p w14:paraId="3D36B627" w14:textId="77777777" w:rsidR="00CD5DAB" w:rsidRDefault="00CD5DAB" w:rsidP="0000147F">
            <w:r>
              <w:t>API Authentication</w:t>
            </w:r>
          </w:p>
        </w:tc>
        <w:tc>
          <w:tcPr>
            <w:tcW w:w="2880" w:type="dxa"/>
          </w:tcPr>
          <w:p w14:paraId="76F6D792" w14:textId="77777777" w:rsidR="00CD5DAB" w:rsidRDefault="00CD5DAB" w:rsidP="0000147F">
            <w:r>
              <w:t>OAuth2 token access may require approval or permissions</w:t>
            </w:r>
          </w:p>
        </w:tc>
        <w:tc>
          <w:tcPr>
            <w:tcW w:w="2880" w:type="dxa"/>
          </w:tcPr>
          <w:p w14:paraId="76B90155" w14:textId="77777777" w:rsidR="00CD5DAB" w:rsidRDefault="00CD5DAB" w:rsidP="0000147F">
            <w:r>
              <w:t>Request delegated access and test in a secure environment</w:t>
            </w:r>
          </w:p>
        </w:tc>
      </w:tr>
      <w:tr w:rsidR="00CD5DAB" w14:paraId="1515EF9E" w14:textId="77777777" w:rsidTr="0000147F">
        <w:tc>
          <w:tcPr>
            <w:tcW w:w="2880" w:type="dxa"/>
          </w:tcPr>
          <w:p w14:paraId="52456010" w14:textId="77777777" w:rsidR="00CD5DAB" w:rsidRDefault="00CD5DAB" w:rsidP="0000147F">
            <w:r>
              <w:t>Rate Limiting</w:t>
            </w:r>
          </w:p>
        </w:tc>
        <w:tc>
          <w:tcPr>
            <w:tcW w:w="2880" w:type="dxa"/>
          </w:tcPr>
          <w:p w14:paraId="4A83305C" w14:textId="77777777" w:rsidR="00CD5DAB" w:rsidRDefault="00CD5DAB" w:rsidP="0000147F">
            <w:r>
              <w:t>Frequent API calls could be throttled</w:t>
            </w:r>
          </w:p>
        </w:tc>
        <w:tc>
          <w:tcPr>
            <w:tcW w:w="2880" w:type="dxa"/>
          </w:tcPr>
          <w:p w14:paraId="25E31E81" w14:textId="77777777" w:rsidR="00CD5DAB" w:rsidRDefault="00CD5DAB" w:rsidP="0000147F">
            <w:r>
              <w:t>Batch requests sensibly and cache where possible</w:t>
            </w:r>
          </w:p>
        </w:tc>
      </w:tr>
      <w:tr w:rsidR="00CD5DAB" w14:paraId="392F3213" w14:textId="77777777" w:rsidTr="0000147F">
        <w:tc>
          <w:tcPr>
            <w:tcW w:w="2880" w:type="dxa"/>
          </w:tcPr>
          <w:p w14:paraId="05962F15" w14:textId="77777777" w:rsidR="00CD5DAB" w:rsidRDefault="00CD5DAB" w:rsidP="0000147F">
            <w:r>
              <w:t>Data Sensitivity</w:t>
            </w:r>
          </w:p>
        </w:tc>
        <w:tc>
          <w:tcPr>
            <w:tcW w:w="2880" w:type="dxa"/>
          </w:tcPr>
          <w:p w14:paraId="6D98F252" w14:textId="77777777" w:rsidR="00CD5DAB" w:rsidRDefault="00CD5DAB" w:rsidP="0000147F">
            <w:r>
              <w:t>Compliance data may contain identifiers</w:t>
            </w:r>
          </w:p>
        </w:tc>
        <w:tc>
          <w:tcPr>
            <w:tcW w:w="2880" w:type="dxa"/>
          </w:tcPr>
          <w:p w14:paraId="1F952EC0" w14:textId="77777777" w:rsidR="00CD5DAB" w:rsidRDefault="00CD5DAB" w:rsidP="0000147F">
            <w:r>
              <w:t>Avoid storing PII; use secure storage and logging</w:t>
            </w:r>
          </w:p>
        </w:tc>
      </w:tr>
      <w:tr w:rsidR="00CD5DAB" w14:paraId="3BFA2B12" w14:textId="77777777" w:rsidTr="0000147F">
        <w:tc>
          <w:tcPr>
            <w:tcW w:w="2880" w:type="dxa"/>
          </w:tcPr>
          <w:p w14:paraId="62A0D0D3" w14:textId="77777777" w:rsidR="00CD5DAB" w:rsidRDefault="00CD5DAB" w:rsidP="0000147F">
            <w:r>
              <w:lastRenderedPageBreak/>
              <w:t>Time Constraints</w:t>
            </w:r>
          </w:p>
        </w:tc>
        <w:tc>
          <w:tcPr>
            <w:tcW w:w="2880" w:type="dxa"/>
          </w:tcPr>
          <w:p w14:paraId="4E782B42" w14:textId="77777777" w:rsidR="00CD5DAB" w:rsidRDefault="00CD5DAB" w:rsidP="0000147F">
            <w:r>
              <w:t>Project must be completed in 4 weeks (~30 hours)</w:t>
            </w:r>
          </w:p>
        </w:tc>
        <w:tc>
          <w:tcPr>
            <w:tcW w:w="2880" w:type="dxa"/>
          </w:tcPr>
          <w:p w14:paraId="73205F6F" w14:textId="5D171524" w:rsidR="00CD5DAB" w:rsidRDefault="00CD5DAB" w:rsidP="0000147F">
            <w:r>
              <w:t>Time-boxed features and focused M</w:t>
            </w:r>
            <w:r w:rsidR="00591B4C">
              <w:t xml:space="preserve">inimum </w:t>
            </w:r>
            <w:r>
              <w:t>V</w:t>
            </w:r>
            <w:r w:rsidR="00591B4C">
              <w:t xml:space="preserve">iable </w:t>
            </w:r>
            <w:r>
              <w:t>P</w:t>
            </w:r>
            <w:r w:rsidR="00591B4C">
              <w:t>roduct</w:t>
            </w:r>
            <w:r>
              <w:t xml:space="preserve"> delivery</w:t>
            </w:r>
          </w:p>
        </w:tc>
      </w:tr>
      <w:tr w:rsidR="00CD5DAB" w14:paraId="46D0D46C" w14:textId="77777777" w:rsidTr="0000147F">
        <w:tc>
          <w:tcPr>
            <w:tcW w:w="2880" w:type="dxa"/>
          </w:tcPr>
          <w:p w14:paraId="07533439" w14:textId="77777777" w:rsidR="00CD5DAB" w:rsidRDefault="00CD5DAB" w:rsidP="0000147F">
            <w:r>
              <w:t>No UI Planned</w:t>
            </w:r>
          </w:p>
        </w:tc>
        <w:tc>
          <w:tcPr>
            <w:tcW w:w="2880" w:type="dxa"/>
          </w:tcPr>
          <w:p w14:paraId="1E072AA7" w14:textId="77777777" w:rsidR="00CD5DAB" w:rsidRDefault="00CD5DAB" w:rsidP="0000147F">
            <w:r>
              <w:t>Project is CLI and reporting-based only</w:t>
            </w:r>
          </w:p>
        </w:tc>
        <w:tc>
          <w:tcPr>
            <w:tcW w:w="2880" w:type="dxa"/>
          </w:tcPr>
          <w:p w14:paraId="13FC0823" w14:textId="77777777" w:rsidR="00CD5DAB" w:rsidRDefault="00CD5DAB" w:rsidP="0000147F">
            <w:r>
              <w:t>Stakeholders aware this is a backend/reporting tool</w:t>
            </w:r>
          </w:p>
        </w:tc>
      </w:tr>
    </w:tbl>
    <w:p w14:paraId="4E3E4EC6" w14:textId="77777777" w:rsidR="005B41A4" w:rsidRDefault="005B41A4" w:rsidP="005B41A4"/>
    <w:p w14:paraId="6C700289" w14:textId="79C80912" w:rsidR="005B41A4" w:rsidRDefault="005B41A4" w:rsidP="005B41A4">
      <w:pPr>
        <w:pStyle w:val="Heading3"/>
      </w:pPr>
      <w:bookmarkStart w:id="19" w:name="_Toc193976258"/>
      <w:r>
        <w:t>Identify System Inputs, Processes, and Outputs</w:t>
      </w:r>
      <w:bookmarkEnd w:id="19"/>
    </w:p>
    <w:p w14:paraId="3F29F501" w14:textId="770E4224" w:rsidR="005B41A4" w:rsidRPr="00300478" w:rsidRDefault="00300478" w:rsidP="005B41A4">
      <w:pPr>
        <w:rPr>
          <w:lang w:val="en-US"/>
        </w:rPr>
      </w:pPr>
      <w:r w:rsidRPr="00300478">
        <w:rPr>
          <w:lang w:val="en-US"/>
        </w:rPr>
        <w:t>To design the application effectively, I analysed the expected data inputs, the internal processes the system must perform, and the desired outputs for end users. This Input-Process-Output (IPO) model helps ensure the solution is well structured, maintainable, and aligned with user and business needs.</w:t>
      </w:r>
    </w:p>
    <w:p w14:paraId="6E1441B4" w14:textId="77777777" w:rsidR="003B738E" w:rsidRPr="003B738E" w:rsidRDefault="003B738E" w:rsidP="003C0478">
      <w:pPr>
        <w:pStyle w:val="Heading4"/>
        <w:rPr>
          <w:lang w:val="en-US"/>
        </w:rPr>
      </w:pPr>
      <w:r w:rsidRPr="003B738E">
        <w:rPr>
          <w:lang w:val="en-US"/>
        </w:rPr>
        <w:t>Inputs</w:t>
      </w:r>
    </w:p>
    <w:p w14:paraId="2114289B" w14:textId="77777777" w:rsidR="00B3318F" w:rsidRPr="00B3318F" w:rsidRDefault="003B738E" w:rsidP="00B3318F">
      <w:pPr>
        <w:pStyle w:val="ListParagraph"/>
        <w:numPr>
          <w:ilvl w:val="0"/>
          <w:numId w:val="35"/>
        </w:numPr>
        <w:rPr>
          <w:lang w:val="it-IT"/>
        </w:rPr>
      </w:pPr>
      <w:r w:rsidRPr="00B3318F">
        <w:rPr>
          <w:lang w:val="it-IT"/>
        </w:rPr>
        <w:t>Microsoft Intune device compliance data retrieved via the Microsoft Graph API</w:t>
      </w:r>
    </w:p>
    <w:p w14:paraId="5B72BCE0" w14:textId="77777777" w:rsidR="00B3318F" w:rsidRDefault="003B738E" w:rsidP="00B3318F">
      <w:pPr>
        <w:pStyle w:val="ListParagraph"/>
        <w:numPr>
          <w:ilvl w:val="0"/>
          <w:numId w:val="35"/>
        </w:numPr>
        <w:rPr>
          <w:lang w:val="en-US"/>
        </w:rPr>
      </w:pPr>
      <w:r w:rsidRPr="00B3318F">
        <w:rPr>
          <w:lang w:val="en-US"/>
        </w:rPr>
        <w:t>Authentication credentials (OAuth2 access token)</w:t>
      </w:r>
    </w:p>
    <w:p w14:paraId="6AB41DE2" w14:textId="77777777" w:rsidR="00B3318F" w:rsidRDefault="003B738E" w:rsidP="00B3318F">
      <w:pPr>
        <w:pStyle w:val="ListParagraph"/>
        <w:numPr>
          <w:ilvl w:val="0"/>
          <w:numId w:val="35"/>
        </w:numPr>
        <w:rPr>
          <w:lang w:val="en-US"/>
        </w:rPr>
      </w:pPr>
      <w:r w:rsidRPr="00B3318F">
        <w:rPr>
          <w:lang w:val="en-US"/>
        </w:rPr>
        <w:t>Configuration parameters (e.g., platform filters, date range, environment variables)</w:t>
      </w:r>
    </w:p>
    <w:p w14:paraId="1A2989A2" w14:textId="293ED668" w:rsidR="003B738E" w:rsidRPr="00B3318F" w:rsidRDefault="003B738E" w:rsidP="00B3318F">
      <w:pPr>
        <w:pStyle w:val="ListParagraph"/>
        <w:numPr>
          <w:ilvl w:val="0"/>
          <w:numId w:val="35"/>
        </w:numPr>
        <w:rPr>
          <w:lang w:val="en-US"/>
        </w:rPr>
      </w:pPr>
      <w:r w:rsidRPr="00B3318F">
        <w:rPr>
          <w:lang w:val="en-US"/>
        </w:rPr>
        <w:t>Historical compliance records (for trend analysis, if available)</w:t>
      </w:r>
    </w:p>
    <w:p w14:paraId="4691CD6A" w14:textId="08126663" w:rsidR="003B738E" w:rsidRPr="003B738E" w:rsidRDefault="003B738E" w:rsidP="003C0478">
      <w:pPr>
        <w:pStyle w:val="Heading4"/>
        <w:rPr>
          <w:lang w:val="en-US"/>
        </w:rPr>
      </w:pPr>
      <w:r w:rsidRPr="003B738E">
        <w:rPr>
          <w:lang w:val="en-US"/>
        </w:rPr>
        <w:t>Processes</w:t>
      </w:r>
    </w:p>
    <w:p w14:paraId="731BF62E" w14:textId="77777777" w:rsidR="00D96D11" w:rsidRPr="00D96D11" w:rsidRDefault="003B738E" w:rsidP="00D96D11">
      <w:pPr>
        <w:pStyle w:val="ListParagraph"/>
        <w:numPr>
          <w:ilvl w:val="0"/>
          <w:numId w:val="36"/>
        </w:numPr>
        <w:rPr>
          <w:lang w:val="en-US"/>
        </w:rPr>
      </w:pPr>
      <w:r w:rsidRPr="00D96D11">
        <w:rPr>
          <w:lang w:val="en-US"/>
        </w:rPr>
        <w:t>Authenticate with the Microsoft Graph API using secure credentials</w:t>
      </w:r>
      <w:r w:rsidR="00D96D11" w:rsidRPr="00D96D11">
        <w:rPr>
          <w:lang w:val="en-US"/>
        </w:rPr>
        <w:t>/ client secret</w:t>
      </w:r>
    </w:p>
    <w:p w14:paraId="37F5F18D" w14:textId="5301475F" w:rsidR="00D96D11" w:rsidRPr="00D96D11" w:rsidRDefault="003B738E" w:rsidP="00D96D11">
      <w:pPr>
        <w:pStyle w:val="ListParagraph"/>
        <w:numPr>
          <w:ilvl w:val="0"/>
          <w:numId w:val="36"/>
        </w:numPr>
        <w:rPr>
          <w:lang w:val="en-US"/>
        </w:rPr>
      </w:pPr>
      <w:r w:rsidRPr="00D96D11">
        <w:rPr>
          <w:lang w:val="en-US"/>
        </w:rPr>
        <w:t xml:space="preserve">Fetch device compliance data and parse the </w:t>
      </w:r>
      <w:r w:rsidR="00D96D11" w:rsidRPr="00D96D11">
        <w:rPr>
          <w:lang w:val="en-US"/>
        </w:rPr>
        <w:t>response</w:t>
      </w:r>
    </w:p>
    <w:p w14:paraId="5DA35D7A" w14:textId="77777777" w:rsidR="00D96D11" w:rsidRDefault="003B738E" w:rsidP="00D96D11">
      <w:pPr>
        <w:pStyle w:val="ListParagraph"/>
        <w:numPr>
          <w:ilvl w:val="0"/>
          <w:numId w:val="36"/>
        </w:numPr>
        <w:rPr>
          <w:lang w:val="en-US"/>
        </w:rPr>
      </w:pPr>
      <w:r w:rsidRPr="00D96D11">
        <w:rPr>
          <w:lang w:val="en-US"/>
        </w:rPr>
        <w:t>Transform and clean the data using pandas (e.g., convert timestamps, standardise values)</w:t>
      </w:r>
    </w:p>
    <w:p w14:paraId="6106DD14" w14:textId="1B690A83" w:rsidR="00D96D11" w:rsidRDefault="003B738E" w:rsidP="00D96D11">
      <w:pPr>
        <w:pStyle w:val="ListParagraph"/>
        <w:numPr>
          <w:ilvl w:val="0"/>
          <w:numId w:val="36"/>
        </w:numPr>
        <w:rPr>
          <w:lang w:val="en-US"/>
        </w:rPr>
      </w:pPr>
      <w:r w:rsidRPr="00D96D11">
        <w:rPr>
          <w:lang w:val="en-US"/>
        </w:rPr>
        <w:t>Insert the structured data into a SQL database (SQLite)</w:t>
      </w:r>
    </w:p>
    <w:p w14:paraId="7DF4296C" w14:textId="77777777" w:rsidR="00D96D11" w:rsidRDefault="003B738E" w:rsidP="00D96D11">
      <w:pPr>
        <w:pStyle w:val="ListParagraph"/>
        <w:numPr>
          <w:ilvl w:val="0"/>
          <w:numId w:val="36"/>
        </w:numPr>
        <w:rPr>
          <w:lang w:val="en-US"/>
        </w:rPr>
      </w:pPr>
      <w:r w:rsidRPr="00D96D11">
        <w:rPr>
          <w:lang w:val="en-US"/>
        </w:rPr>
        <w:t>Run summary queries to calculate compliance rates, trends, and other metrics</w:t>
      </w:r>
    </w:p>
    <w:p w14:paraId="628232DF" w14:textId="6ECE5DDF" w:rsidR="003B738E" w:rsidRPr="00D96D11" w:rsidRDefault="003B738E" w:rsidP="00D96D11">
      <w:pPr>
        <w:pStyle w:val="ListParagraph"/>
        <w:numPr>
          <w:ilvl w:val="0"/>
          <w:numId w:val="36"/>
        </w:numPr>
        <w:rPr>
          <w:lang w:val="en-US"/>
        </w:rPr>
      </w:pPr>
      <w:r w:rsidRPr="00D96D11">
        <w:rPr>
          <w:lang w:val="en-US"/>
        </w:rPr>
        <w:t>Optionally trigger automated notifications for non-compliance thresholds</w:t>
      </w:r>
    </w:p>
    <w:p w14:paraId="12B02D5B" w14:textId="77777777" w:rsidR="00926B05" w:rsidRDefault="00926B05" w:rsidP="003C0478">
      <w:pPr>
        <w:pStyle w:val="Heading4"/>
        <w:rPr>
          <w:lang w:val="en-US"/>
        </w:rPr>
      </w:pPr>
    </w:p>
    <w:p w14:paraId="37E68D46" w14:textId="003F2D0E" w:rsidR="003B738E" w:rsidRPr="003B738E" w:rsidRDefault="003B738E" w:rsidP="003C0478">
      <w:pPr>
        <w:pStyle w:val="Heading4"/>
        <w:rPr>
          <w:lang w:val="en-US"/>
        </w:rPr>
      </w:pPr>
      <w:r w:rsidRPr="003B738E">
        <w:rPr>
          <w:lang w:val="en-US"/>
        </w:rPr>
        <w:t>Outputs</w:t>
      </w:r>
    </w:p>
    <w:p w14:paraId="6B677A00" w14:textId="77777777" w:rsidR="00DF0F31" w:rsidRDefault="003B738E" w:rsidP="00DF0F31">
      <w:pPr>
        <w:pStyle w:val="ListParagraph"/>
        <w:numPr>
          <w:ilvl w:val="0"/>
          <w:numId w:val="37"/>
        </w:numPr>
        <w:rPr>
          <w:lang w:val="en-US"/>
        </w:rPr>
      </w:pPr>
      <w:r w:rsidRPr="00DF0F31">
        <w:rPr>
          <w:lang w:val="en-US"/>
        </w:rPr>
        <w:t>Tabular compliance summary reports (e.g., device ID, status, last check-in date)</w:t>
      </w:r>
    </w:p>
    <w:p w14:paraId="4787AAC6" w14:textId="77777777" w:rsidR="00DF0F31" w:rsidRDefault="003B738E" w:rsidP="00DF0F31">
      <w:pPr>
        <w:pStyle w:val="ListParagraph"/>
        <w:numPr>
          <w:ilvl w:val="0"/>
          <w:numId w:val="37"/>
        </w:numPr>
        <w:rPr>
          <w:lang w:val="en-US"/>
        </w:rPr>
      </w:pPr>
      <w:r w:rsidRPr="00DF0F31">
        <w:rPr>
          <w:lang w:val="en-US"/>
        </w:rPr>
        <w:t xml:space="preserve">Aggregate statistics (e.g., number of non-compliant devices per </w:t>
      </w:r>
      <w:r w:rsidR="00D83454" w:rsidRPr="00DF0F31">
        <w:rPr>
          <w:lang w:val="en-US"/>
        </w:rPr>
        <w:t>OS</w:t>
      </w:r>
      <w:r w:rsidRPr="00DF0F31">
        <w:rPr>
          <w:lang w:val="en-US"/>
        </w:rPr>
        <w:t>)</w:t>
      </w:r>
    </w:p>
    <w:p w14:paraId="51166AD6" w14:textId="77777777" w:rsidR="00DF0F31" w:rsidRDefault="003B738E" w:rsidP="00DF0F31">
      <w:pPr>
        <w:pStyle w:val="ListParagraph"/>
        <w:numPr>
          <w:ilvl w:val="0"/>
          <w:numId w:val="37"/>
        </w:numPr>
        <w:rPr>
          <w:lang w:val="en-US"/>
        </w:rPr>
      </w:pPr>
      <w:r w:rsidRPr="00DF0F31">
        <w:rPr>
          <w:lang w:val="en-US"/>
        </w:rPr>
        <w:t>Visual charts (e.g., bar charts showing compliance over time)</w:t>
      </w:r>
    </w:p>
    <w:p w14:paraId="22C67E5D" w14:textId="0B3D7DF9" w:rsidR="003B738E" w:rsidRPr="00DF0F31" w:rsidRDefault="00DF0F31" w:rsidP="00DF0F31">
      <w:pPr>
        <w:pStyle w:val="ListParagraph"/>
        <w:numPr>
          <w:ilvl w:val="0"/>
          <w:numId w:val="37"/>
        </w:numPr>
        <w:rPr>
          <w:lang w:val="en-US"/>
        </w:rPr>
      </w:pPr>
      <w:r>
        <w:rPr>
          <w:lang w:val="en-US"/>
        </w:rPr>
        <w:t>(</w:t>
      </w:r>
      <w:r w:rsidR="003B738E" w:rsidRPr="00DF0F31">
        <w:rPr>
          <w:lang w:val="en-US"/>
        </w:rPr>
        <w:t>Optional) Email alerts or log messages for internal IT reporting</w:t>
      </w:r>
      <w:r w:rsidR="003B738E" w:rsidRPr="00DF0F31">
        <w:rPr>
          <w:lang w:val="en-US"/>
        </w:rPr>
        <w:br/>
        <w:t>Persistent record storage for historical analysis and audit</w:t>
      </w:r>
    </w:p>
    <w:p w14:paraId="7004E716" w14:textId="77777777" w:rsidR="003B738E" w:rsidRPr="003B738E" w:rsidRDefault="003B738E" w:rsidP="003B738E">
      <w:pPr>
        <w:rPr>
          <w:lang w:val="en-US"/>
        </w:rPr>
      </w:pPr>
    </w:p>
    <w:p w14:paraId="73679B0C" w14:textId="27600B22" w:rsidR="005B41A4" w:rsidRDefault="005B41A4" w:rsidP="005B41A4">
      <w:pPr>
        <w:pStyle w:val="Heading3"/>
      </w:pPr>
      <w:bookmarkStart w:id="20" w:name="_Toc193976259"/>
      <w:r>
        <w:t>Design High-Level Architecture</w:t>
      </w:r>
      <w:bookmarkEnd w:id="20"/>
    </w:p>
    <w:p w14:paraId="60DE65A7" w14:textId="250C6049" w:rsidR="005B41A4" w:rsidRDefault="002A4617" w:rsidP="005B41A4">
      <w:pPr>
        <w:pStyle w:val="Heading3"/>
      </w:pPr>
      <w:bookmarkStart w:id="21" w:name="_Toc193976260"/>
      <w:r>
        <w:br/>
      </w:r>
      <w:r w:rsidR="005B41A4">
        <w:t>System Architecture Diagram</w:t>
      </w:r>
      <w:bookmarkEnd w:id="21"/>
    </w:p>
    <w:p w14:paraId="3453F318" w14:textId="186AD5C4" w:rsidR="00C41E81" w:rsidRPr="00C41E81" w:rsidRDefault="00C41E81" w:rsidP="00C41E81">
      <w:r w:rsidRPr="00C41E81">
        <w:t>The following diagram shows a high-level overview of the components that make up the solution and how they interact. It includes</w:t>
      </w:r>
      <w:r>
        <w:t xml:space="preserve"> </w:t>
      </w:r>
      <w:r w:rsidRPr="00C41E81">
        <w:t>the Python scripts for data retrieval and processing, Microsoft Graph API as the external data source</w:t>
      </w:r>
      <w:r>
        <w:t>,</w:t>
      </w:r>
      <w:r w:rsidRPr="00C41E81">
        <w:t xml:space="preserve"> the SQLite database for local storage, and the reporting layer used to generate outputs for the IT team. This architecture supports a modular, testable, and scalable design that can evolve over time as</w:t>
      </w:r>
      <w:r>
        <w:t xml:space="preserve"> our</w:t>
      </w:r>
      <w:r w:rsidRPr="00C41E81">
        <w:t xml:space="preserve"> needs grow.</w:t>
      </w:r>
    </w:p>
    <w:p w14:paraId="509B2D9B" w14:textId="1221D328" w:rsidR="005B41A4" w:rsidRDefault="00380743" w:rsidP="005B41A4">
      <w:r>
        <w:rPr>
          <w:noProof/>
        </w:rPr>
        <w:lastRenderedPageBreak/>
        <w:drawing>
          <wp:inline distT="0" distB="0" distL="0" distR="0" wp14:anchorId="36AE6406" wp14:editId="206D035F">
            <wp:extent cx="5731510" cy="1101725"/>
            <wp:effectExtent l="0" t="0" r="2540" b="3175"/>
            <wp:docPr id="51598864" name="Picture 2" descr="A blue cylinder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8864" name="Picture 2" descr="A blue cylinder with white text&#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1101725"/>
                    </a:xfrm>
                    <a:prstGeom prst="rect">
                      <a:avLst/>
                    </a:prstGeom>
                  </pic:spPr>
                </pic:pic>
              </a:graphicData>
            </a:graphic>
          </wp:inline>
        </w:drawing>
      </w:r>
    </w:p>
    <w:p w14:paraId="3BF953F6" w14:textId="77777777" w:rsidR="005B41A4" w:rsidRDefault="005B41A4" w:rsidP="005B41A4">
      <w:pPr>
        <w:pStyle w:val="Heading3"/>
      </w:pPr>
      <w:bookmarkStart w:id="22" w:name="_Toc193976261"/>
      <w:r>
        <w:t>Data Flow Diagram</w:t>
      </w:r>
      <w:bookmarkEnd w:id="22"/>
    </w:p>
    <w:p w14:paraId="6C317BE8" w14:textId="0A124E96" w:rsidR="005B41A4" w:rsidRDefault="005B41A4" w:rsidP="005B41A4">
      <w:r>
        <w:t>Show how data moves between components.</w:t>
      </w:r>
    </w:p>
    <w:p w14:paraId="416B6300" w14:textId="77777777" w:rsidR="005B41A4" w:rsidRDefault="005B41A4" w:rsidP="005B41A4"/>
    <w:p w14:paraId="60CC02BE" w14:textId="77777777" w:rsidR="005B41A4" w:rsidRDefault="005B41A4" w:rsidP="005B41A4">
      <w:bookmarkStart w:id="23" w:name="_Toc193976262"/>
      <w:r w:rsidRPr="005B41A4">
        <w:rPr>
          <w:rStyle w:val="Heading3Char"/>
        </w:rPr>
        <w:t>Class Diagram</w:t>
      </w:r>
      <w:bookmarkEnd w:id="23"/>
      <w:r>
        <w:t xml:space="preserve"> </w:t>
      </w:r>
    </w:p>
    <w:p w14:paraId="575977BC" w14:textId="77777777" w:rsidR="005D293C" w:rsidRDefault="005B41A4" w:rsidP="005B41A4">
      <w:r>
        <w:t>(Optional, if you apply OOP)</w:t>
      </w:r>
    </w:p>
    <w:p w14:paraId="4FC1CA3F" w14:textId="5FCD0584" w:rsidR="005B41A4" w:rsidRDefault="005B41A4" w:rsidP="005B41A4">
      <w:r>
        <w:t>Useful if you want to include Java or Python classes.</w:t>
      </w:r>
    </w:p>
    <w:p w14:paraId="5878A528" w14:textId="77777777" w:rsidR="005B41A4" w:rsidRDefault="005B41A4" w:rsidP="005B41A4"/>
    <w:p w14:paraId="5A3A7903" w14:textId="77777777" w:rsidR="005D293C" w:rsidRDefault="005B41A4" w:rsidP="005D293C">
      <w:pPr>
        <w:pStyle w:val="Heading3"/>
      </w:pPr>
      <w:bookmarkStart w:id="24" w:name="_Toc193976263"/>
      <w:r>
        <w:t>ERD (Entity Relationship Diagram)</w:t>
      </w:r>
      <w:bookmarkEnd w:id="24"/>
    </w:p>
    <w:p w14:paraId="2764DA4E" w14:textId="2F653F4F" w:rsidR="005B41A4" w:rsidRDefault="005B41A4" w:rsidP="005B41A4">
      <w:r>
        <w:t>Show how your data tables relate.</w:t>
      </w:r>
    </w:p>
    <w:p w14:paraId="1FAC46C1" w14:textId="68DB61D6" w:rsidR="005B41A4" w:rsidRDefault="005B41A4" w:rsidP="005B41A4">
      <w:r>
        <w:t>These will become key figures in your project report and evidence design competency (K11, S8, S9).</w:t>
      </w:r>
    </w:p>
    <w:p w14:paraId="2F233048" w14:textId="77777777" w:rsidR="005B41A4" w:rsidRDefault="005B41A4" w:rsidP="005B41A4"/>
    <w:p w14:paraId="74000FA6" w14:textId="754F0403" w:rsidR="005B41A4" w:rsidRDefault="005B41A4" w:rsidP="005D293C">
      <w:pPr>
        <w:pStyle w:val="Heading3"/>
      </w:pPr>
      <w:bookmarkStart w:id="25" w:name="_Toc193976264"/>
      <w:r>
        <w:t>Choose Technologies and Justify</w:t>
      </w:r>
      <w:bookmarkEnd w:id="25"/>
    </w:p>
    <w:p w14:paraId="62F4856E" w14:textId="204C971D" w:rsidR="005B41A4" w:rsidRDefault="005B41A4" w:rsidP="005B41A4">
      <w:r>
        <w:t>Briefly explain and justify your technology stack:</w:t>
      </w:r>
    </w:p>
    <w:p w14:paraId="435F6F7B" w14:textId="0573F25F" w:rsidR="005B41A4" w:rsidRDefault="005B41A4" w:rsidP="005B41A4">
      <w:pPr>
        <w:pStyle w:val="ListParagraph"/>
        <w:numPr>
          <w:ilvl w:val="0"/>
          <w:numId w:val="33"/>
        </w:numPr>
      </w:pPr>
      <w:r>
        <w:t>Python for scripting/API</w:t>
      </w:r>
    </w:p>
    <w:p w14:paraId="44DBA330" w14:textId="5B1C5D46" w:rsidR="005B41A4" w:rsidRDefault="005B41A4" w:rsidP="005B41A4">
      <w:pPr>
        <w:pStyle w:val="ListParagraph"/>
        <w:numPr>
          <w:ilvl w:val="0"/>
          <w:numId w:val="33"/>
        </w:numPr>
      </w:pPr>
      <w:r>
        <w:t>SQL for storage/querying</w:t>
      </w:r>
    </w:p>
    <w:p w14:paraId="239D418B" w14:textId="77777777" w:rsidR="005D293C" w:rsidRDefault="005B41A4" w:rsidP="005B41A4">
      <w:pPr>
        <w:pStyle w:val="ListParagraph"/>
        <w:numPr>
          <w:ilvl w:val="0"/>
          <w:numId w:val="33"/>
        </w:numPr>
      </w:pPr>
      <w:r>
        <w:t>Pandas/matplotlib for analysis/reporting</w:t>
      </w:r>
    </w:p>
    <w:p w14:paraId="60702C9D" w14:textId="7DA7A621" w:rsidR="005B41A4" w:rsidRDefault="005B41A4" w:rsidP="005B41A4">
      <w:pPr>
        <w:pStyle w:val="ListParagraph"/>
        <w:numPr>
          <w:ilvl w:val="0"/>
          <w:numId w:val="33"/>
        </w:numPr>
      </w:pPr>
      <w:r>
        <w:t>Optional: Email reporting with smtplib, scheduling with cron or Task Scheduler</w:t>
      </w:r>
    </w:p>
    <w:p w14:paraId="4A6C6112" w14:textId="77777777" w:rsidR="005B41A4" w:rsidRDefault="005B41A4" w:rsidP="005B41A4"/>
    <w:p w14:paraId="3AD4C7CE" w14:textId="77777777" w:rsidR="005B41A4" w:rsidRDefault="005B41A4" w:rsidP="005B41A4">
      <w:r>
        <w:t>Use a comparison matrix or rationale list:</w:t>
      </w:r>
    </w:p>
    <w:p w14:paraId="41BCC702" w14:textId="77777777" w:rsidR="00362DEC" w:rsidRPr="00362DEC" w:rsidRDefault="00362DEC" w:rsidP="00362DEC">
      <w:r w:rsidRPr="00362DEC">
        <w:t>Use a comparison matrix or rationale list:</w:t>
      </w:r>
    </w:p>
    <w:tbl>
      <w:tblPr>
        <w:tblStyle w:val="TableGrid"/>
        <w:tblW w:w="0" w:type="auto"/>
        <w:tblLook w:val="04A0" w:firstRow="1" w:lastRow="0" w:firstColumn="1" w:lastColumn="0" w:noHBand="0" w:noVBand="1"/>
      </w:tblPr>
      <w:tblGrid>
        <w:gridCol w:w="1422"/>
        <w:gridCol w:w="2688"/>
        <w:gridCol w:w="1613"/>
        <w:gridCol w:w="3293"/>
      </w:tblGrid>
      <w:tr w:rsidR="00362DEC" w:rsidRPr="00362DEC" w14:paraId="39490A8B" w14:textId="77777777" w:rsidTr="00362DEC">
        <w:tc>
          <w:tcPr>
            <w:tcW w:w="0" w:type="auto"/>
            <w:hideMark/>
          </w:tcPr>
          <w:p w14:paraId="022B76AA" w14:textId="77777777" w:rsidR="00362DEC" w:rsidRPr="00362DEC" w:rsidRDefault="00362DEC" w:rsidP="00362DEC">
            <w:pPr>
              <w:spacing w:after="160" w:line="259" w:lineRule="auto"/>
              <w:rPr>
                <w:b/>
                <w:bCs/>
              </w:rPr>
            </w:pPr>
            <w:r w:rsidRPr="00362DEC">
              <w:rPr>
                <w:b/>
                <w:bCs/>
              </w:rPr>
              <w:t>Technology</w:t>
            </w:r>
          </w:p>
        </w:tc>
        <w:tc>
          <w:tcPr>
            <w:tcW w:w="0" w:type="auto"/>
            <w:hideMark/>
          </w:tcPr>
          <w:p w14:paraId="5874108D" w14:textId="77777777" w:rsidR="00362DEC" w:rsidRPr="00362DEC" w:rsidRDefault="00362DEC" w:rsidP="00362DEC">
            <w:pPr>
              <w:spacing w:after="160" w:line="259" w:lineRule="auto"/>
              <w:rPr>
                <w:b/>
                <w:bCs/>
              </w:rPr>
            </w:pPr>
            <w:r w:rsidRPr="00362DEC">
              <w:rPr>
                <w:b/>
                <w:bCs/>
              </w:rPr>
              <w:t>Why Chosen</w:t>
            </w:r>
          </w:p>
        </w:tc>
        <w:tc>
          <w:tcPr>
            <w:tcW w:w="0" w:type="auto"/>
            <w:hideMark/>
          </w:tcPr>
          <w:p w14:paraId="77ABE549" w14:textId="77777777" w:rsidR="00362DEC" w:rsidRPr="00362DEC" w:rsidRDefault="00362DEC" w:rsidP="00362DEC">
            <w:pPr>
              <w:spacing w:after="160" w:line="259" w:lineRule="auto"/>
              <w:rPr>
                <w:b/>
                <w:bCs/>
              </w:rPr>
            </w:pPr>
            <w:r w:rsidRPr="00362DEC">
              <w:rPr>
                <w:b/>
                <w:bCs/>
              </w:rPr>
              <w:t>Alternatives</w:t>
            </w:r>
          </w:p>
        </w:tc>
        <w:tc>
          <w:tcPr>
            <w:tcW w:w="0" w:type="auto"/>
            <w:hideMark/>
          </w:tcPr>
          <w:p w14:paraId="1888203A" w14:textId="77777777" w:rsidR="00362DEC" w:rsidRPr="00362DEC" w:rsidRDefault="00362DEC" w:rsidP="00362DEC">
            <w:pPr>
              <w:spacing w:after="160" w:line="259" w:lineRule="auto"/>
              <w:rPr>
                <w:b/>
                <w:bCs/>
              </w:rPr>
            </w:pPr>
            <w:r w:rsidRPr="00362DEC">
              <w:rPr>
                <w:b/>
                <w:bCs/>
              </w:rPr>
              <w:t>Trade-offs</w:t>
            </w:r>
          </w:p>
        </w:tc>
      </w:tr>
      <w:tr w:rsidR="00362DEC" w:rsidRPr="00362DEC" w14:paraId="4868E321" w14:textId="77777777" w:rsidTr="00362DEC">
        <w:tc>
          <w:tcPr>
            <w:tcW w:w="0" w:type="auto"/>
            <w:hideMark/>
          </w:tcPr>
          <w:p w14:paraId="4226362F" w14:textId="77777777" w:rsidR="00362DEC" w:rsidRPr="00362DEC" w:rsidRDefault="00362DEC" w:rsidP="00362DEC">
            <w:pPr>
              <w:spacing w:after="160" w:line="259" w:lineRule="auto"/>
            </w:pPr>
            <w:r w:rsidRPr="00362DEC">
              <w:t>Python</w:t>
            </w:r>
          </w:p>
        </w:tc>
        <w:tc>
          <w:tcPr>
            <w:tcW w:w="0" w:type="auto"/>
            <w:hideMark/>
          </w:tcPr>
          <w:p w14:paraId="4EF9920C" w14:textId="77777777" w:rsidR="00362DEC" w:rsidRPr="00362DEC" w:rsidRDefault="00362DEC" w:rsidP="00362DEC">
            <w:pPr>
              <w:spacing w:after="160" w:line="259" w:lineRule="auto"/>
            </w:pPr>
            <w:r w:rsidRPr="00362DEC">
              <w:t>Ease of API integration</w:t>
            </w:r>
          </w:p>
        </w:tc>
        <w:tc>
          <w:tcPr>
            <w:tcW w:w="0" w:type="auto"/>
            <w:hideMark/>
          </w:tcPr>
          <w:p w14:paraId="5764C28E" w14:textId="77777777" w:rsidR="00362DEC" w:rsidRPr="00362DEC" w:rsidRDefault="00362DEC" w:rsidP="00362DEC">
            <w:pPr>
              <w:spacing w:after="160" w:line="259" w:lineRule="auto"/>
            </w:pPr>
            <w:r w:rsidRPr="00362DEC">
              <w:t>Java, C#</w:t>
            </w:r>
          </w:p>
        </w:tc>
        <w:tc>
          <w:tcPr>
            <w:tcW w:w="0" w:type="auto"/>
            <w:hideMark/>
          </w:tcPr>
          <w:p w14:paraId="4F88A684" w14:textId="77777777" w:rsidR="00362DEC" w:rsidRPr="00362DEC" w:rsidRDefault="00362DEC" w:rsidP="00362DEC">
            <w:pPr>
              <w:spacing w:after="160" w:line="259" w:lineRule="auto"/>
            </w:pPr>
            <w:r w:rsidRPr="00362DEC">
              <w:t>Slower execution than compiled languages</w:t>
            </w:r>
          </w:p>
        </w:tc>
      </w:tr>
      <w:tr w:rsidR="00362DEC" w:rsidRPr="00362DEC" w14:paraId="3212DCC0" w14:textId="77777777" w:rsidTr="00362DEC">
        <w:tc>
          <w:tcPr>
            <w:tcW w:w="0" w:type="auto"/>
            <w:hideMark/>
          </w:tcPr>
          <w:p w14:paraId="7ADE4645" w14:textId="77777777" w:rsidR="00362DEC" w:rsidRPr="00362DEC" w:rsidRDefault="00362DEC" w:rsidP="00362DEC">
            <w:pPr>
              <w:spacing w:after="160" w:line="259" w:lineRule="auto"/>
            </w:pPr>
            <w:r w:rsidRPr="00362DEC">
              <w:t>PostgreSQL</w:t>
            </w:r>
          </w:p>
        </w:tc>
        <w:tc>
          <w:tcPr>
            <w:tcW w:w="0" w:type="auto"/>
            <w:hideMark/>
          </w:tcPr>
          <w:p w14:paraId="3C3ACABD" w14:textId="77777777" w:rsidR="00362DEC" w:rsidRPr="00362DEC" w:rsidRDefault="00362DEC" w:rsidP="00362DEC">
            <w:pPr>
              <w:spacing w:after="160" w:line="259" w:lineRule="auto"/>
            </w:pPr>
            <w:r w:rsidRPr="00362DEC">
              <w:t>Powerful SQL with cloud support</w:t>
            </w:r>
          </w:p>
        </w:tc>
        <w:tc>
          <w:tcPr>
            <w:tcW w:w="0" w:type="auto"/>
            <w:hideMark/>
          </w:tcPr>
          <w:p w14:paraId="3680904C" w14:textId="77777777" w:rsidR="00362DEC" w:rsidRPr="00362DEC" w:rsidRDefault="00362DEC" w:rsidP="00362DEC">
            <w:pPr>
              <w:spacing w:after="160" w:line="259" w:lineRule="auto"/>
            </w:pPr>
            <w:r w:rsidRPr="00362DEC">
              <w:t>MySQL, SQLite</w:t>
            </w:r>
          </w:p>
        </w:tc>
        <w:tc>
          <w:tcPr>
            <w:tcW w:w="0" w:type="auto"/>
            <w:hideMark/>
          </w:tcPr>
          <w:p w14:paraId="7D2C9311" w14:textId="77777777" w:rsidR="00362DEC" w:rsidRPr="00362DEC" w:rsidRDefault="00362DEC" w:rsidP="00362DEC">
            <w:pPr>
              <w:spacing w:after="160" w:line="259" w:lineRule="auto"/>
            </w:pPr>
            <w:r w:rsidRPr="00362DEC">
              <w:t>More complex setup</w:t>
            </w:r>
          </w:p>
        </w:tc>
      </w:tr>
    </w:tbl>
    <w:p w14:paraId="18AB890B" w14:textId="1E886C4E" w:rsidR="00362DEC" w:rsidRPr="00362DEC" w:rsidRDefault="00362DEC" w:rsidP="00362DEC">
      <w:r w:rsidRPr="00362DEC">
        <w:rPr>
          <w:i/>
          <w:iCs/>
        </w:rPr>
        <w:t>This contributes to KSBs: S1, S4, K11 and will show critical evaluation for Distinction.</w:t>
      </w:r>
    </w:p>
    <w:p w14:paraId="100202A1" w14:textId="77777777" w:rsidR="005B41A4" w:rsidRDefault="005B41A4" w:rsidP="005B41A4"/>
    <w:sectPr w:rsidR="005B41A4">
      <w:headerReference w:type="default" r:id="rId28"/>
      <w:footerReference w:type="default" r:id="rId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Luke Bryson" w:date="2025-03-27T10:42:00Z" w:initials="LB">
    <w:p w14:paraId="79EE430A" w14:textId="77777777" w:rsidR="002632E2" w:rsidRDefault="002632E2" w:rsidP="002632E2">
      <w:pPr>
        <w:pStyle w:val="CommentText"/>
      </w:pPr>
      <w:r>
        <w:rPr>
          <w:rStyle w:val="CommentReference"/>
        </w:rPr>
        <w:annotationRef/>
      </w:r>
      <w:r>
        <w:t>Why private?</w:t>
      </w:r>
    </w:p>
  </w:comment>
  <w:comment w:id="7" w:author="Luke Bryson" w:date="2025-03-27T12:14:00Z" w:initials="LB">
    <w:p w14:paraId="0E39887E" w14:textId="77777777" w:rsidR="00041B72" w:rsidRDefault="00041B72" w:rsidP="00041B72">
      <w:pPr>
        <w:pStyle w:val="CommentText"/>
      </w:pPr>
      <w:r>
        <w:rPr>
          <w:rStyle w:val="CommentReference"/>
        </w:rPr>
        <w:annotationRef/>
      </w:r>
      <w:r>
        <w:t>What is a client secret?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9EE430A" w15:done="0"/>
  <w15:commentEx w15:paraId="0E39887E" w15:paraIdParent="79EE4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43F001" w16cex:dateUtc="2025-03-27T10:42:00Z"/>
  <w16cex:commentExtensible w16cex:durableId="0953664F" w16cex:dateUtc="2025-03-27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9EE430A" w16cid:durableId="1943F001"/>
  <w16cid:commentId w16cid:paraId="0E39887E" w16cid:durableId="095366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2B53B" w14:textId="77777777" w:rsidR="00AE73F5" w:rsidRDefault="00AE73F5" w:rsidP="00AE73F5">
      <w:pPr>
        <w:spacing w:after="0" w:line="240" w:lineRule="auto"/>
      </w:pPr>
      <w:r>
        <w:separator/>
      </w:r>
    </w:p>
  </w:endnote>
  <w:endnote w:type="continuationSeparator" w:id="0">
    <w:p w14:paraId="0666CAD1" w14:textId="77777777" w:rsidR="00AE73F5" w:rsidRDefault="00AE73F5" w:rsidP="00AE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ra Pro">
    <w:panose1 w:val="00000500000000000000"/>
    <w:charset w:val="00"/>
    <w:family w:val="modern"/>
    <w:notTrueType/>
    <w:pitch w:val="variable"/>
    <w:sig w:usb0="00000287" w:usb1="00000001"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DD0FF" w14:textId="06BC38F2" w:rsidR="0039688E" w:rsidRPr="003B273A" w:rsidRDefault="0039688E">
    <w:pPr>
      <w:pStyle w:val="Footer"/>
      <w:pBdr>
        <w:top w:val="single" w:sz="4" w:space="1" w:color="D9D9D9" w:themeColor="background1" w:themeShade="D9"/>
      </w:pBdr>
      <w:rPr>
        <w:b/>
        <w:bCs/>
        <w:color w:val="1E3E89"/>
      </w:rPr>
    </w:pPr>
    <w:r w:rsidRPr="003B273A">
      <w:rPr>
        <w:color w:val="1E3E89"/>
        <w:spacing w:val="60"/>
      </w:rPr>
      <w:t>Page</w:t>
    </w:r>
    <w:r w:rsidRPr="003B273A">
      <w:rPr>
        <w:b/>
        <w:bCs/>
        <w:color w:val="1E3E89"/>
      </w:rPr>
      <w:t>|</w:t>
    </w:r>
    <w:r w:rsidRPr="003B273A">
      <w:rPr>
        <w:color w:val="1E3E89"/>
      </w:rPr>
      <w:t xml:space="preserve"> </w:t>
    </w:r>
    <w:r w:rsidRPr="003B273A">
      <w:rPr>
        <w:color w:val="1E3E89"/>
      </w:rPr>
      <w:fldChar w:fldCharType="begin"/>
    </w:r>
    <w:r w:rsidRPr="003B273A">
      <w:rPr>
        <w:color w:val="1E3E89"/>
      </w:rPr>
      <w:instrText xml:space="preserve"> PAGE   \* MERGEFORMAT </w:instrText>
    </w:r>
    <w:r w:rsidRPr="003B273A">
      <w:rPr>
        <w:color w:val="1E3E89"/>
      </w:rPr>
      <w:fldChar w:fldCharType="separate"/>
    </w:r>
    <w:r w:rsidRPr="003B273A">
      <w:rPr>
        <w:color w:val="1E3E89"/>
      </w:rPr>
      <w:t>1</w:t>
    </w:r>
    <w:r w:rsidRPr="003B273A">
      <w:rPr>
        <w:b/>
        <w:bCs/>
        <w:noProof/>
        <w:color w:val="1E3E89"/>
      </w:rPr>
      <w:fldChar w:fldCharType="end"/>
    </w:r>
  </w:p>
  <w:p w14:paraId="568C1631" w14:textId="77777777" w:rsidR="0039688E" w:rsidRDefault="00396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19BFC" w14:textId="77777777" w:rsidR="00AE73F5" w:rsidRDefault="00AE73F5" w:rsidP="00AE73F5">
      <w:pPr>
        <w:spacing w:after="0" w:line="240" w:lineRule="auto"/>
      </w:pPr>
      <w:r>
        <w:separator/>
      </w:r>
    </w:p>
  </w:footnote>
  <w:footnote w:type="continuationSeparator" w:id="0">
    <w:p w14:paraId="13383D9C" w14:textId="77777777" w:rsidR="00AE73F5" w:rsidRDefault="00AE73F5" w:rsidP="00AE7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5479544"/>
      <w:docPartObj>
        <w:docPartGallery w:val="Page Numbers (Top of Page)"/>
        <w:docPartUnique/>
      </w:docPartObj>
    </w:sdtPr>
    <w:sdtEndPr>
      <w:rPr>
        <w:noProof/>
      </w:rPr>
    </w:sdtEndPr>
    <w:sdtContent>
      <w:sdt>
        <w:sdtPr>
          <w:id w:val="-1778247092"/>
          <w:docPartObj>
            <w:docPartGallery w:val="Page Numbers (Top of Page)"/>
            <w:docPartUnique/>
          </w:docPartObj>
        </w:sdtPr>
        <w:sdtEndPr>
          <w:rPr>
            <w:noProof/>
          </w:rPr>
        </w:sdtEndPr>
        <w:sdtContent>
          <w:p w14:paraId="0A271CAE" w14:textId="686BB8A4" w:rsidR="0039688E" w:rsidRPr="0039688E" w:rsidRDefault="008A3551">
            <w:pPr>
              <w:pStyle w:val="Header"/>
            </w:pPr>
            <w:r w:rsidRPr="003B273A">
              <w:rPr>
                <w:noProof/>
                <w:color w:val="1E3E89"/>
                <w:lang w:val="en-US"/>
              </w:rPr>
              <w:drawing>
                <wp:anchor distT="0" distB="0" distL="114300" distR="114300" simplePos="0" relativeHeight="251660288" behindDoc="1" locked="0" layoutInCell="1" allowOverlap="1" wp14:anchorId="693FFB0B" wp14:editId="39474443">
                  <wp:simplePos x="0" y="0"/>
                  <wp:positionH relativeFrom="margin">
                    <wp:posOffset>4324350</wp:posOffset>
                  </wp:positionH>
                  <wp:positionV relativeFrom="paragraph">
                    <wp:posOffset>-116205</wp:posOffset>
                  </wp:positionV>
                  <wp:extent cx="1348740" cy="457200"/>
                  <wp:effectExtent l="0" t="0" r="0" b="0"/>
                  <wp:wrapTight wrapText="bothSides">
                    <wp:wrapPolygon edited="0">
                      <wp:start x="9763" y="0"/>
                      <wp:lineTo x="7017" y="3600"/>
                      <wp:lineTo x="1831" y="13500"/>
                      <wp:lineTo x="2441" y="20700"/>
                      <wp:lineTo x="19525" y="20700"/>
                      <wp:lineTo x="19525" y="12600"/>
                      <wp:lineTo x="11593" y="0"/>
                      <wp:lineTo x="9763" y="0"/>
                    </wp:wrapPolygon>
                  </wp:wrapTight>
                  <wp:docPr id="1790611297" name="Picture 1" descr="A picture containing graphics, font, screensho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13789" name="Picture 1" descr="A picture containing graphics, font, screenshot,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19897" b="27045"/>
                          <a:stretch/>
                        </pic:blipFill>
                        <pic:spPr bwMode="auto">
                          <a:xfrm>
                            <a:off x="0" y="0"/>
                            <a:ext cx="1348740"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688E" w:rsidRPr="003B273A">
              <w:rPr>
                <w:color w:val="1E3E89"/>
                <w:lang w:val="en-US"/>
              </w:rPr>
              <w:t xml:space="preserve">Luke Bryson </w:t>
            </w:r>
          </w:p>
        </w:sdtContent>
      </w:sdt>
    </w:sdtContent>
  </w:sdt>
  <w:sdt>
    <w:sdtPr>
      <w:id w:val="-1523547405"/>
      <w:docPartObj>
        <w:docPartGallery w:val="Page Numbers (Top of Page)"/>
        <w:docPartUnique/>
      </w:docPartObj>
    </w:sdtPr>
    <w:sdtEndPr>
      <w:rPr>
        <w:noProof/>
      </w:rPr>
    </w:sdtEndPr>
    <w:sdtContent>
      <w:p w14:paraId="67FC3967" w14:textId="39B2DB32" w:rsidR="00AE73F5" w:rsidRPr="008A3551" w:rsidRDefault="009D06D1" w:rsidP="008A3551">
        <w:pPr>
          <w:pStyle w:val="Header"/>
          <w:rPr>
            <w:noProof/>
          </w:rPr>
        </w:pPr>
        <w:r>
          <w:rPr>
            <w:color w:val="1E3E89"/>
            <w:lang w:val="en-US"/>
          </w:rPr>
          <w:t>Level 4 Software Engineer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97BAB"/>
    <w:multiLevelType w:val="multilevel"/>
    <w:tmpl w:val="25F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61104"/>
    <w:multiLevelType w:val="multilevel"/>
    <w:tmpl w:val="DC68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90CC4"/>
    <w:multiLevelType w:val="multilevel"/>
    <w:tmpl w:val="D142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448F3"/>
    <w:multiLevelType w:val="hybridMultilevel"/>
    <w:tmpl w:val="BEB83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E81F97"/>
    <w:multiLevelType w:val="hybridMultilevel"/>
    <w:tmpl w:val="34120C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85956"/>
    <w:multiLevelType w:val="multilevel"/>
    <w:tmpl w:val="E2E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F5299"/>
    <w:multiLevelType w:val="hybridMultilevel"/>
    <w:tmpl w:val="F86CF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40501"/>
    <w:multiLevelType w:val="hybridMultilevel"/>
    <w:tmpl w:val="51A4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02A5A"/>
    <w:multiLevelType w:val="multilevel"/>
    <w:tmpl w:val="26B43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bullet"/>
      <w:lvlText w:val="-"/>
      <w:lvlJc w:val="left"/>
      <w:pPr>
        <w:ind w:left="2160" w:hanging="360"/>
      </w:pPr>
      <w:rPr>
        <w:rFonts w:ascii="Cera Pro" w:eastAsiaTheme="minorHAnsi" w:hAnsi="Cera Pro"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23C52"/>
    <w:multiLevelType w:val="hybridMultilevel"/>
    <w:tmpl w:val="AD46D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7732255"/>
    <w:multiLevelType w:val="multilevel"/>
    <w:tmpl w:val="C1E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61CA1"/>
    <w:multiLevelType w:val="hybridMultilevel"/>
    <w:tmpl w:val="E80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47FAB"/>
    <w:multiLevelType w:val="multilevel"/>
    <w:tmpl w:val="263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6523E"/>
    <w:multiLevelType w:val="hybridMultilevel"/>
    <w:tmpl w:val="A6B4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046C8"/>
    <w:multiLevelType w:val="multilevel"/>
    <w:tmpl w:val="6D78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F110A"/>
    <w:multiLevelType w:val="multilevel"/>
    <w:tmpl w:val="DE92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3574A"/>
    <w:multiLevelType w:val="multilevel"/>
    <w:tmpl w:val="DCC6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25563"/>
    <w:multiLevelType w:val="multilevel"/>
    <w:tmpl w:val="E5440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754E8"/>
    <w:multiLevelType w:val="hybridMultilevel"/>
    <w:tmpl w:val="0A54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2F2241"/>
    <w:multiLevelType w:val="hybridMultilevel"/>
    <w:tmpl w:val="C3ECCE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CC10F6"/>
    <w:multiLevelType w:val="hybridMultilevel"/>
    <w:tmpl w:val="2C1E04D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00349D3"/>
    <w:multiLevelType w:val="hybridMultilevel"/>
    <w:tmpl w:val="B5ECA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1C66F5"/>
    <w:multiLevelType w:val="hybridMultilevel"/>
    <w:tmpl w:val="1DA0F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C24D79"/>
    <w:multiLevelType w:val="multilevel"/>
    <w:tmpl w:val="DED0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E6BCF"/>
    <w:multiLevelType w:val="hybridMultilevel"/>
    <w:tmpl w:val="5A38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6005B"/>
    <w:multiLevelType w:val="multilevel"/>
    <w:tmpl w:val="C91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F32472"/>
    <w:multiLevelType w:val="hybridMultilevel"/>
    <w:tmpl w:val="CAB2C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BD75CD"/>
    <w:multiLevelType w:val="hybridMultilevel"/>
    <w:tmpl w:val="22D4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C28F8"/>
    <w:multiLevelType w:val="hybridMultilevel"/>
    <w:tmpl w:val="BC8CF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910F7F"/>
    <w:multiLevelType w:val="multilevel"/>
    <w:tmpl w:val="5B40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13A63"/>
    <w:multiLevelType w:val="hybridMultilevel"/>
    <w:tmpl w:val="46E06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444EFC"/>
    <w:multiLevelType w:val="multilevel"/>
    <w:tmpl w:val="A91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5A2AC6"/>
    <w:multiLevelType w:val="hybridMultilevel"/>
    <w:tmpl w:val="5538D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AD0127"/>
    <w:multiLevelType w:val="hybridMultilevel"/>
    <w:tmpl w:val="E94A4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70D15920"/>
    <w:multiLevelType w:val="multilevel"/>
    <w:tmpl w:val="AE14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44663F"/>
    <w:multiLevelType w:val="hybridMultilevel"/>
    <w:tmpl w:val="9F38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37E9A"/>
    <w:multiLevelType w:val="hybridMultilevel"/>
    <w:tmpl w:val="7522F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6672229">
    <w:abstractNumId w:val="21"/>
  </w:num>
  <w:num w:numId="2" w16cid:durableId="1480071830">
    <w:abstractNumId w:val="20"/>
  </w:num>
  <w:num w:numId="3" w16cid:durableId="306446596">
    <w:abstractNumId w:val="6"/>
  </w:num>
  <w:num w:numId="4" w16cid:durableId="1013267029">
    <w:abstractNumId w:val="3"/>
  </w:num>
  <w:num w:numId="5" w16cid:durableId="525481227">
    <w:abstractNumId w:val="11"/>
  </w:num>
  <w:num w:numId="6" w16cid:durableId="1497450828">
    <w:abstractNumId w:val="23"/>
  </w:num>
  <w:num w:numId="7" w16cid:durableId="126315000">
    <w:abstractNumId w:val="7"/>
  </w:num>
  <w:num w:numId="8" w16cid:durableId="469785823">
    <w:abstractNumId w:val="13"/>
  </w:num>
  <w:num w:numId="9" w16cid:durableId="1591574342">
    <w:abstractNumId w:val="35"/>
  </w:num>
  <w:num w:numId="10" w16cid:durableId="1281185703">
    <w:abstractNumId w:val="24"/>
  </w:num>
  <w:num w:numId="11" w16cid:durableId="1339648819">
    <w:abstractNumId w:val="26"/>
  </w:num>
  <w:num w:numId="12" w16cid:durableId="90124124">
    <w:abstractNumId w:val="15"/>
  </w:num>
  <w:num w:numId="13" w16cid:durableId="1378511612">
    <w:abstractNumId w:val="10"/>
  </w:num>
  <w:num w:numId="14" w16cid:durableId="958998377">
    <w:abstractNumId w:val="2"/>
  </w:num>
  <w:num w:numId="15" w16cid:durableId="978806552">
    <w:abstractNumId w:val="14"/>
  </w:num>
  <w:num w:numId="16" w16cid:durableId="1809782171">
    <w:abstractNumId w:val="17"/>
  </w:num>
  <w:num w:numId="17" w16cid:durableId="1891378691">
    <w:abstractNumId w:val="1"/>
  </w:num>
  <w:num w:numId="18" w16cid:durableId="1360087999">
    <w:abstractNumId w:val="34"/>
  </w:num>
  <w:num w:numId="19" w16cid:durableId="1257715751">
    <w:abstractNumId w:val="12"/>
  </w:num>
  <w:num w:numId="20" w16cid:durableId="342826406">
    <w:abstractNumId w:val="31"/>
  </w:num>
  <w:num w:numId="21" w16cid:durableId="1611932014">
    <w:abstractNumId w:val="5"/>
  </w:num>
  <w:num w:numId="22" w16cid:durableId="769281958">
    <w:abstractNumId w:val="27"/>
  </w:num>
  <w:num w:numId="23" w16cid:durableId="1996643630">
    <w:abstractNumId w:val="36"/>
  </w:num>
  <w:num w:numId="24" w16cid:durableId="484324623">
    <w:abstractNumId w:val="19"/>
  </w:num>
  <w:num w:numId="25" w16cid:durableId="2021158176">
    <w:abstractNumId w:val="9"/>
  </w:num>
  <w:num w:numId="26" w16cid:durableId="1011449453">
    <w:abstractNumId w:val="16"/>
  </w:num>
  <w:num w:numId="27" w16cid:durableId="1043753387">
    <w:abstractNumId w:val="25"/>
  </w:num>
  <w:num w:numId="28" w16cid:durableId="713507453">
    <w:abstractNumId w:val="0"/>
  </w:num>
  <w:num w:numId="29" w16cid:durableId="598878058">
    <w:abstractNumId w:val="29"/>
  </w:num>
  <w:num w:numId="30" w16cid:durableId="1338851925">
    <w:abstractNumId w:val="8"/>
  </w:num>
  <w:num w:numId="31" w16cid:durableId="591622742">
    <w:abstractNumId w:val="4"/>
  </w:num>
  <w:num w:numId="32" w16cid:durableId="1028989706">
    <w:abstractNumId w:val="33"/>
  </w:num>
  <w:num w:numId="33" w16cid:durableId="345056473">
    <w:abstractNumId w:val="28"/>
  </w:num>
  <w:num w:numId="34" w16cid:durableId="1951205921">
    <w:abstractNumId w:val="22"/>
  </w:num>
  <w:num w:numId="35" w16cid:durableId="1150248395">
    <w:abstractNumId w:val="32"/>
  </w:num>
  <w:num w:numId="36" w16cid:durableId="1457484449">
    <w:abstractNumId w:val="18"/>
  </w:num>
  <w:num w:numId="37" w16cid:durableId="589048403">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ke Bryson">
    <w15:presenceInfo w15:providerId="AD" w15:userId="S::Luke.Bryson@assura.co.uk::f1891442-0618-4455-8f8d-0c46d8212e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gACY0sLC0sDQ0MTcyUdpeDU4uLM/DyQAuNaAH+pUNIsAAAA"/>
  </w:docVars>
  <w:rsids>
    <w:rsidRoot w:val="00AE73F5"/>
    <w:rsid w:val="00003284"/>
    <w:rsid w:val="00006884"/>
    <w:rsid w:val="00014F9E"/>
    <w:rsid w:val="00015D54"/>
    <w:rsid w:val="00025CEB"/>
    <w:rsid w:val="000270E4"/>
    <w:rsid w:val="0003797E"/>
    <w:rsid w:val="00041B72"/>
    <w:rsid w:val="00042836"/>
    <w:rsid w:val="00043D4B"/>
    <w:rsid w:val="00060467"/>
    <w:rsid w:val="00061241"/>
    <w:rsid w:val="00061467"/>
    <w:rsid w:val="000624B8"/>
    <w:rsid w:val="00062EF5"/>
    <w:rsid w:val="000678BA"/>
    <w:rsid w:val="0007231E"/>
    <w:rsid w:val="00074220"/>
    <w:rsid w:val="00074463"/>
    <w:rsid w:val="00084C56"/>
    <w:rsid w:val="00085992"/>
    <w:rsid w:val="00096EE8"/>
    <w:rsid w:val="000A087C"/>
    <w:rsid w:val="000A2DA8"/>
    <w:rsid w:val="000A3476"/>
    <w:rsid w:val="000A7C36"/>
    <w:rsid w:val="000B1906"/>
    <w:rsid w:val="000C04ED"/>
    <w:rsid w:val="000D1EDC"/>
    <w:rsid w:val="000D3B04"/>
    <w:rsid w:val="000E235D"/>
    <w:rsid w:val="000E567A"/>
    <w:rsid w:val="000E729E"/>
    <w:rsid w:val="000F1724"/>
    <w:rsid w:val="000F1D8E"/>
    <w:rsid w:val="000F28AC"/>
    <w:rsid w:val="000F77E9"/>
    <w:rsid w:val="00100E16"/>
    <w:rsid w:val="00101984"/>
    <w:rsid w:val="00103063"/>
    <w:rsid w:val="001034F3"/>
    <w:rsid w:val="00104220"/>
    <w:rsid w:val="00110C1A"/>
    <w:rsid w:val="00110E80"/>
    <w:rsid w:val="001136EB"/>
    <w:rsid w:val="00115F92"/>
    <w:rsid w:val="001206A3"/>
    <w:rsid w:val="00125DDD"/>
    <w:rsid w:val="00127D9D"/>
    <w:rsid w:val="001355B7"/>
    <w:rsid w:val="00135E4C"/>
    <w:rsid w:val="00140699"/>
    <w:rsid w:val="00142197"/>
    <w:rsid w:val="00151284"/>
    <w:rsid w:val="0015550A"/>
    <w:rsid w:val="001609FB"/>
    <w:rsid w:val="00160DCC"/>
    <w:rsid w:val="0016363D"/>
    <w:rsid w:val="00164A04"/>
    <w:rsid w:val="0016705C"/>
    <w:rsid w:val="00170CDB"/>
    <w:rsid w:val="00174B90"/>
    <w:rsid w:val="00175953"/>
    <w:rsid w:val="00185DFA"/>
    <w:rsid w:val="00186037"/>
    <w:rsid w:val="0018685B"/>
    <w:rsid w:val="00186B1E"/>
    <w:rsid w:val="0019005B"/>
    <w:rsid w:val="00191905"/>
    <w:rsid w:val="00191BC3"/>
    <w:rsid w:val="001930FC"/>
    <w:rsid w:val="001A0F1D"/>
    <w:rsid w:val="001A1BE5"/>
    <w:rsid w:val="001A4E02"/>
    <w:rsid w:val="001B054A"/>
    <w:rsid w:val="001C26A6"/>
    <w:rsid w:val="001D21C9"/>
    <w:rsid w:val="001E28E4"/>
    <w:rsid w:val="001E6336"/>
    <w:rsid w:val="001F0A81"/>
    <w:rsid w:val="001F1B86"/>
    <w:rsid w:val="001F446C"/>
    <w:rsid w:val="00203B97"/>
    <w:rsid w:val="00207403"/>
    <w:rsid w:val="00214688"/>
    <w:rsid w:val="00214AD3"/>
    <w:rsid w:val="002254E4"/>
    <w:rsid w:val="002418A4"/>
    <w:rsid w:val="0024259E"/>
    <w:rsid w:val="0024320F"/>
    <w:rsid w:val="0024527C"/>
    <w:rsid w:val="002501F6"/>
    <w:rsid w:val="0025024A"/>
    <w:rsid w:val="00255578"/>
    <w:rsid w:val="00255F5F"/>
    <w:rsid w:val="00256A1E"/>
    <w:rsid w:val="002632E2"/>
    <w:rsid w:val="002643AB"/>
    <w:rsid w:val="00271138"/>
    <w:rsid w:val="0027345F"/>
    <w:rsid w:val="00282652"/>
    <w:rsid w:val="00285504"/>
    <w:rsid w:val="0029659C"/>
    <w:rsid w:val="00297476"/>
    <w:rsid w:val="00297AFF"/>
    <w:rsid w:val="002A254E"/>
    <w:rsid w:val="002A4617"/>
    <w:rsid w:val="002A4EB3"/>
    <w:rsid w:val="002B1C3C"/>
    <w:rsid w:val="002B2729"/>
    <w:rsid w:val="002C3398"/>
    <w:rsid w:val="002C37C3"/>
    <w:rsid w:val="002C4A61"/>
    <w:rsid w:val="002D1949"/>
    <w:rsid w:val="002D7EFB"/>
    <w:rsid w:val="002E2A5B"/>
    <w:rsid w:val="002E4D56"/>
    <w:rsid w:val="002E7EDA"/>
    <w:rsid w:val="002F201D"/>
    <w:rsid w:val="002F321A"/>
    <w:rsid w:val="002F56A1"/>
    <w:rsid w:val="00300306"/>
    <w:rsid w:val="00300478"/>
    <w:rsid w:val="003021D1"/>
    <w:rsid w:val="00302EFF"/>
    <w:rsid w:val="00302F94"/>
    <w:rsid w:val="00310266"/>
    <w:rsid w:val="00320434"/>
    <w:rsid w:val="003225C0"/>
    <w:rsid w:val="003264DA"/>
    <w:rsid w:val="0033080C"/>
    <w:rsid w:val="003427C7"/>
    <w:rsid w:val="00345422"/>
    <w:rsid w:val="00352074"/>
    <w:rsid w:val="00355E66"/>
    <w:rsid w:val="0035625D"/>
    <w:rsid w:val="00360D66"/>
    <w:rsid w:val="00362DEC"/>
    <w:rsid w:val="00362F82"/>
    <w:rsid w:val="00366D8D"/>
    <w:rsid w:val="00373644"/>
    <w:rsid w:val="003758FF"/>
    <w:rsid w:val="00376981"/>
    <w:rsid w:val="00376D13"/>
    <w:rsid w:val="00380743"/>
    <w:rsid w:val="00387779"/>
    <w:rsid w:val="0039688E"/>
    <w:rsid w:val="003A3084"/>
    <w:rsid w:val="003B0067"/>
    <w:rsid w:val="003B0B9C"/>
    <w:rsid w:val="003B15EC"/>
    <w:rsid w:val="003B273A"/>
    <w:rsid w:val="003B4933"/>
    <w:rsid w:val="003B5D5D"/>
    <w:rsid w:val="003B738E"/>
    <w:rsid w:val="003C0478"/>
    <w:rsid w:val="003C14F9"/>
    <w:rsid w:val="003D44B2"/>
    <w:rsid w:val="003E50AD"/>
    <w:rsid w:val="003E5717"/>
    <w:rsid w:val="003F269E"/>
    <w:rsid w:val="003F3F64"/>
    <w:rsid w:val="003F5908"/>
    <w:rsid w:val="003F73A3"/>
    <w:rsid w:val="0040326B"/>
    <w:rsid w:val="004064FD"/>
    <w:rsid w:val="00414564"/>
    <w:rsid w:val="0041515A"/>
    <w:rsid w:val="0042564A"/>
    <w:rsid w:val="00427A80"/>
    <w:rsid w:val="00430A3F"/>
    <w:rsid w:val="00434A8C"/>
    <w:rsid w:val="0044634B"/>
    <w:rsid w:val="004471E5"/>
    <w:rsid w:val="00447752"/>
    <w:rsid w:val="004522A1"/>
    <w:rsid w:val="004557E5"/>
    <w:rsid w:val="00455F84"/>
    <w:rsid w:val="0045684F"/>
    <w:rsid w:val="0046188B"/>
    <w:rsid w:val="00462857"/>
    <w:rsid w:val="00462B91"/>
    <w:rsid w:val="00466EB6"/>
    <w:rsid w:val="004671E2"/>
    <w:rsid w:val="00467225"/>
    <w:rsid w:val="00467F15"/>
    <w:rsid w:val="00471DE9"/>
    <w:rsid w:val="00473326"/>
    <w:rsid w:val="00483110"/>
    <w:rsid w:val="00483A24"/>
    <w:rsid w:val="00486B6C"/>
    <w:rsid w:val="004872FB"/>
    <w:rsid w:val="00487D99"/>
    <w:rsid w:val="0049092E"/>
    <w:rsid w:val="004A11B1"/>
    <w:rsid w:val="004A162D"/>
    <w:rsid w:val="004A1724"/>
    <w:rsid w:val="004A2081"/>
    <w:rsid w:val="004A7274"/>
    <w:rsid w:val="004B0E10"/>
    <w:rsid w:val="004B79FA"/>
    <w:rsid w:val="004C23B0"/>
    <w:rsid w:val="004C308D"/>
    <w:rsid w:val="004C4FC8"/>
    <w:rsid w:val="004C5B7D"/>
    <w:rsid w:val="004C7D07"/>
    <w:rsid w:val="004D2A32"/>
    <w:rsid w:val="004E11CD"/>
    <w:rsid w:val="004E2D9D"/>
    <w:rsid w:val="004F1450"/>
    <w:rsid w:val="004F2508"/>
    <w:rsid w:val="004F6989"/>
    <w:rsid w:val="004F6DDE"/>
    <w:rsid w:val="00503388"/>
    <w:rsid w:val="00504952"/>
    <w:rsid w:val="00504965"/>
    <w:rsid w:val="00505FAA"/>
    <w:rsid w:val="00511207"/>
    <w:rsid w:val="00511305"/>
    <w:rsid w:val="00515701"/>
    <w:rsid w:val="00516D26"/>
    <w:rsid w:val="00520CB9"/>
    <w:rsid w:val="005249A9"/>
    <w:rsid w:val="00526252"/>
    <w:rsid w:val="00531215"/>
    <w:rsid w:val="00532DA4"/>
    <w:rsid w:val="0053396F"/>
    <w:rsid w:val="00541066"/>
    <w:rsid w:val="00541D9F"/>
    <w:rsid w:val="00545160"/>
    <w:rsid w:val="00560947"/>
    <w:rsid w:val="00562860"/>
    <w:rsid w:val="00562D13"/>
    <w:rsid w:val="00571165"/>
    <w:rsid w:val="00571F9F"/>
    <w:rsid w:val="00573934"/>
    <w:rsid w:val="005826CA"/>
    <w:rsid w:val="00587626"/>
    <w:rsid w:val="00590405"/>
    <w:rsid w:val="00591073"/>
    <w:rsid w:val="00591B4C"/>
    <w:rsid w:val="00592757"/>
    <w:rsid w:val="005A0155"/>
    <w:rsid w:val="005A06B0"/>
    <w:rsid w:val="005B294F"/>
    <w:rsid w:val="005B2DFC"/>
    <w:rsid w:val="005B41A4"/>
    <w:rsid w:val="005C3867"/>
    <w:rsid w:val="005D1CEF"/>
    <w:rsid w:val="005D293C"/>
    <w:rsid w:val="005D4568"/>
    <w:rsid w:val="005E1E68"/>
    <w:rsid w:val="005E4267"/>
    <w:rsid w:val="005E483D"/>
    <w:rsid w:val="005E7FE7"/>
    <w:rsid w:val="005F09BD"/>
    <w:rsid w:val="006008BB"/>
    <w:rsid w:val="006034FE"/>
    <w:rsid w:val="00603BE4"/>
    <w:rsid w:val="006046D1"/>
    <w:rsid w:val="0060656B"/>
    <w:rsid w:val="00610E87"/>
    <w:rsid w:val="00613EB1"/>
    <w:rsid w:val="00615EA2"/>
    <w:rsid w:val="0061712F"/>
    <w:rsid w:val="00617632"/>
    <w:rsid w:val="006223D8"/>
    <w:rsid w:val="006254B4"/>
    <w:rsid w:val="006261E1"/>
    <w:rsid w:val="00631EF8"/>
    <w:rsid w:val="00632FD7"/>
    <w:rsid w:val="006357D3"/>
    <w:rsid w:val="00636A77"/>
    <w:rsid w:val="00637366"/>
    <w:rsid w:val="006373FC"/>
    <w:rsid w:val="00641508"/>
    <w:rsid w:val="00641627"/>
    <w:rsid w:val="00644E32"/>
    <w:rsid w:val="00646054"/>
    <w:rsid w:val="00654BCF"/>
    <w:rsid w:val="00656A33"/>
    <w:rsid w:val="00667418"/>
    <w:rsid w:val="00667B19"/>
    <w:rsid w:val="00672CD8"/>
    <w:rsid w:val="006733CB"/>
    <w:rsid w:val="006749A0"/>
    <w:rsid w:val="0067512A"/>
    <w:rsid w:val="0068441B"/>
    <w:rsid w:val="00685744"/>
    <w:rsid w:val="006876C5"/>
    <w:rsid w:val="006A1BA8"/>
    <w:rsid w:val="006A4B7A"/>
    <w:rsid w:val="006B1B16"/>
    <w:rsid w:val="006C7D80"/>
    <w:rsid w:val="006D1465"/>
    <w:rsid w:val="006D2F5A"/>
    <w:rsid w:val="006D692B"/>
    <w:rsid w:val="006E232E"/>
    <w:rsid w:val="006E7A76"/>
    <w:rsid w:val="00707E21"/>
    <w:rsid w:val="007133F5"/>
    <w:rsid w:val="00713ECB"/>
    <w:rsid w:val="0071420B"/>
    <w:rsid w:val="00717025"/>
    <w:rsid w:val="0072015E"/>
    <w:rsid w:val="00725A88"/>
    <w:rsid w:val="00730459"/>
    <w:rsid w:val="0073114A"/>
    <w:rsid w:val="00731DF1"/>
    <w:rsid w:val="00732B2F"/>
    <w:rsid w:val="00736647"/>
    <w:rsid w:val="00745E24"/>
    <w:rsid w:val="007475BD"/>
    <w:rsid w:val="00750ED7"/>
    <w:rsid w:val="00763113"/>
    <w:rsid w:val="00765CE8"/>
    <w:rsid w:val="00774A02"/>
    <w:rsid w:val="007762F6"/>
    <w:rsid w:val="00781CE2"/>
    <w:rsid w:val="007862E3"/>
    <w:rsid w:val="0078792C"/>
    <w:rsid w:val="00791774"/>
    <w:rsid w:val="00791BE4"/>
    <w:rsid w:val="007A2271"/>
    <w:rsid w:val="007A287C"/>
    <w:rsid w:val="007A4229"/>
    <w:rsid w:val="007A4326"/>
    <w:rsid w:val="007A49C0"/>
    <w:rsid w:val="007B475D"/>
    <w:rsid w:val="007B7D0A"/>
    <w:rsid w:val="007C0E91"/>
    <w:rsid w:val="007C2E86"/>
    <w:rsid w:val="007C4448"/>
    <w:rsid w:val="007E1AC5"/>
    <w:rsid w:val="007E363A"/>
    <w:rsid w:val="007E62DB"/>
    <w:rsid w:val="007F14F0"/>
    <w:rsid w:val="007F1B65"/>
    <w:rsid w:val="007F34D4"/>
    <w:rsid w:val="007F55C2"/>
    <w:rsid w:val="007F5888"/>
    <w:rsid w:val="007F61C3"/>
    <w:rsid w:val="00800617"/>
    <w:rsid w:val="008056F0"/>
    <w:rsid w:val="00814FDF"/>
    <w:rsid w:val="00824B3B"/>
    <w:rsid w:val="008319E4"/>
    <w:rsid w:val="00831F98"/>
    <w:rsid w:val="00833FE6"/>
    <w:rsid w:val="00836998"/>
    <w:rsid w:val="00836A1D"/>
    <w:rsid w:val="00840CFF"/>
    <w:rsid w:val="00841624"/>
    <w:rsid w:val="0084481C"/>
    <w:rsid w:val="00844C81"/>
    <w:rsid w:val="0084551B"/>
    <w:rsid w:val="00845BC5"/>
    <w:rsid w:val="00845DF0"/>
    <w:rsid w:val="0084616A"/>
    <w:rsid w:val="008503B4"/>
    <w:rsid w:val="00851A4D"/>
    <w:rsid w:val="00856CF8"/>
    <w:rsid w:val="00860CB6"/>
    <w:rsid w:val="00860D76"/>
    <w:rsid w:val="008615BB"/>
    <w:rsid w:val="00865F42"/>
    <w:rsid w:val="00867B4C"/>
    <w:rsid w:val="008747C1"/>
    <w:rsid w:val="00875FD6"/>
    <w:rsid w:val="00876ADD"/>
    <w:rsid w:val="008A3551"/>
    <w:rsid w:val="008A4530"/>
    <w:rsid w:val="008A4A53"/>
    <w:rsid w:val="008A6088"/>
    <w:rsid w:val="008C0EAC"/>
    <w:rsid w:val="008C48DC"/>
    <w:rsid w:val="008C68BF"/>
    <w:rsid w:val="008C7CE2"/>
    <w:rsid w:val="008D4511"/>
    <w:rsid w:val="008E0A0E"/>
    <w:rsid w:val="008E6405"/>
    <w:rsid w:val="008F1DEF"/>
    <w:rsid w:val="008F2A61"/>
    <w:rsid w:val="0090376D"/>
    <w:rsid w:val="00907B0B"/>
    <w:rsid w:val="009134B4"/>
    <w:rsid w:val="00914B15"/>
    <w:rsid w:val="00914C8F"/>
    <w:rsid w:val="00916096"/>
    <w:rsid w:val="00922AD0"/>
    <w:rsid w:val="00922F2B"/>
    <w:rsid w:val="00922F86"/>
    <w:rsid w:val="00926B05"/>
    <w:rsid w:val="00932F38"/>
    <w:rsid w:val="00934CAB"/>
    <w:rsid w:val="00946E5F"/>
    <w:rsid w:val="0095535E"/>
    <w:rsid w:val="00956189"/>
    <w:rsid w:val="00956A18"/>
    <w:rsid w:val="00963041"/>
    <w:rsid w:val="00974B3E"/>
    <w:rsid w:val="009761A3"/>
    <w:rsid w:val="0098395F"/>
    <w:rsid w:val="00984A78"/>
    <w:rsid w:val="00986463"/>
    <w:rsid w:val="00991654"/>
    <w:rsid w:val="00994455"/>
    <w:rsid w:val="00996372"/>
    <w:rsid w:val="009A5195"/>
    <w:rsid w:val="009B085D"/>
    <w:rsid w:val="009B3FAE"/>
    <w:rsid w:val="009C5B72"/>
    <w:rsid w:val="009C7435"/>
    <w:rsid w:val="009C75B5"/>
    <w:rsid w:val="009C7EA6"/>
    <w:rsid w:val="009D06D1"/>
    <w:rsid w:val="009D4B33"/>
    <w:rsid w:val="009D7A99"/>
    <w:rsid w:val="009E18DD"/>
    <w:rsid w:val="009E31D6"/>
    <w:rsid w:val="009E4589"/>
    <w:rsid w:val="009E5141"/>
    <w:rsid w:val="009F0D19"/>
    <w:rsid w:val="009F235C"/>
    <w:rsid w:val="009F397E"/>
    <w:rsid w:val="009F7072"/>
    <w:rsid w:val="00A0084A"/>
    <w:rsid w:val="00A02AF6"/>
    <w:rsid w:val="00A03685"/>
    <w:rsid w:val="00A037A2"/>
    <w:rsid w:val="00A053BF"/>
    <w:rsid w:val="00A10A9A"/>
    <w:rsid w:val="00A150E5"/>
    <w:rsid w:val="00A16805"/>
    <w:rsid w:val="00A277C8"/>
    <w:rsid w:val="00A27BE8"/>
    <w:rsid w:val="00A31828"/>
    <w:rsid w:val="00A33C2F"/>
    <w:rsid w:val="00A37AC0"/>
    <w:rsid w:val="00A42412"/>
    <w:rsid w:val="00A45AAB"/>
    <w:rsid w:val="00A511F5"/>
    <w:rsid w:val="00A52F99"/>
    <w:rsid w:val="00A53D95"/>
    <w:rsid w:val="00A61516"/>
    <w:rsid w:val="00A62199"/>
    <w:rsid w:val="00A62A00"/>
    <w:rsid w:val="00A64DCF"/>
    <w:rsid w:val="00A6522C"/>
    <w:rsid w:val="00A66715"/>
    <w:rsid w:val="00A71D40"/>
    <w:rsid w:val="00A73EB0"/>
    <w:rsid w:val="00A74A33"/>
    <w:rsid w:val="00A753CF"/>
    <w:rsid w:val="00A837BC"/>
    <w:rsid w:val="00A83BA6"/>
    <w:rsid w:val="00A90CF1"/>
    <w:rsid w:val="00A9477F"/>
    <w:rsid w:val="00AA5135"/>
    <w:rsid w:val="00AA5E59"/>
    <w:rsid w:val="00AA675D"/>
    <w:rsid w:val="00AA6BE1"/>
    <w:rsid w:val="00AB4356"/>
    <w:rsid w:val="00AC0B8A"/>
    <w:rsid w:val="00AC2411"/>
    <w:rsid w:val="00AC46C4"/>
    <w:rsid w:val="00AC4C7B"/>
    <w:rsid w:val="00AC4F5A"/>
    <w:rsid w:val="00AC54F4"/>
    <w:rsid w:val="00AC6CEB"/>
    <w:rsid w:val="00AE18C9"/>
    <w:rsid w:val="00AE73F5"/>
    <w:rsid w:val="00AF30B7"/>
    <w:rsid w:val="00AF6E9E"/>
    <w:rsid w:val="00B11B97"/>
    <w:rsid w:val="00B12C08"/>
    <w:rsid w:val="00B15065"/>
    <w:rsid w:val="00B214F5"/>
    <w:rsid w:val="00B215E3"/>
    <w:rsid w:val="00B304EE"/>
    <w:rsid w:val="00B3318F"/>
    <w:rsid w:val="00B342A4"/>
    <w:rsid w:val="00B351EF"/>
    <w:rsid w:val="00B40A53"/>
    <w:rsid w:val="00B41DEB"/>
    <w:rsid w:val="00B42C33"/>
    <w:rsid w:val="00B44661"/>
    <w:rsid w:val="00B44AB7"/>
    <w:rsid w:val="00B47B87"/>
    <w:rsid w:val="00B51A41"/>
    <w:rsid w:val="00B52C28"/>
    <w:rsid w:val="00B52C53"/>
    <w:rsid w:val="00B56EF6"/>
    <w:rsid w:val="00B57AEC"/>
    <w:rsid w:val="00B66D13"/>
    <w:rsid w:val="00B67CDE"/>
    <w:rsid w:val="00B70017"/>
    <w:rsid w:val="00B7100C"/>
    <w:rsid w:val="00B73A8A"/>
    <w:rsid w:val="00B820F5"/>
    <w:rsid w:val="00B838AF"/>
    <w:rsid w:val="00B91A1C"/>
    <w:rsid w:val="00B94B8F"/>
    <w:rsid w:val="00B97740"/>
    <w:rsid w:val="00BA065F"/>
    <w:rsid w:val="00BA10AF"/>
    <w:rsid w:val="00BA217D"/>
    <w:rsid w:val="00BA6242"/>
    <w:rsid w:val="00BB697F"/>
    <w:rsid w:val="00BC03AD"/>
    <w:rsid w:val="00BC289D"/>
    <w:rsid w:val="00BC5022"/>
    <w:rsid w:val="00BC51A5"/>
    <w:rsid w:val="00BD4A76"/>
    <w:rsid w:val="00BD6801"/>
    <w:rsid w:val="00BD6FCE"/>
    <w:rsid w:val="00BE1892"/>
    <w:rsid w:val="00BE2809"/>
    <w:rsid w:val="00BE5AC0"/>
    <w:rsid w:val="00BF163C"/>
    <w:rsid w:val="00BF1C37"/>
    <w:rsid w:val="00BF568E"/>
    <w:rsid w:val="00BF57EA"/>
    <w:rsid w:val="00C0662D"/>
    <w:rsid w:val="00C07155"/>
    <w:rsid w:val="00C1059D"/>
    <w:rsid w:val="00C1070B"/>
    <w:rsid w:val="00C1184B"/>
    <w:rsid w:val="00C13E8A"/>
    <w:rsid w:val="00C15318"/>
    <w:rsid w:val="00C20D83"/>
    <w:rsid w:val="00C23A20"/>
    <w:rsid w:val="00C24EBB"/>
    <w:rsid w:val="00C24F8E"/>
    <w:rsid w:val="00C35A70"/>
    <w:rsid w:val="00C35D83"/>
    <w:rsid w:val="00C41E81"/>
    <w:rsid w:val="00C41FE1"/>
    <w:rsid w:val="00C42793"/>
    <w:rsid w:val="00C43000"/>
    <w:rsid w:val="00C43641"/>
    <w:rsid w:val="00C506E3"/>
    <w:rsid w:val="00C517F3"/>
    <w:rsid w:val="00C518EB"/>
    <w:rsid w:val="00C51CC9"/>
    <w:rsid w:val="00C60A71"/>
    <w:rsid w:val="00C6439F"/>
    <w:rsid w:val="00C724FE"/>
    <w:rsid w:val="00C82C4E"/>
    <w:rsid w:val="00C85AF8"/>
    <w:rsid w:val="00C86B92"/>
    <w:rsid w:val="00C92126"/>
    <w:rsid w:val="00C922F0"/>
    <w:rsid w:val="00C92473"/>
    <w:rsid w:val="00C94A66"/>
    <w:rsid w:val="00CA1C72"/>
    <w:rsid w:val="00CA1F5D"/>
    <w:rsid w:val="00CA2A1B"/>
    <w:rsid w:val="00CA5896"/>
    <w:rsid w:val="00CA6099"/>
    <w:rsid w:val="00CA79C8"/>
    <w:rsid w:val="00CC086F"/>
    <w:rsid w:val="00CC789A"/>
    <w:rsid w:val="00CD100D"/>
    <w:rsid w:val="00CD5DAB"/>
    <w:rsid w:val="00CF08C3"/>
    <w:rsid w:val="00CF7BD5"/>
    <w:rsid w:val="00D007B6"/>
    <w:rsid w:val="00D02B34"/>
    <w:rsid w:val="00D03018"/>
    <w:rsid w:val="00D106F9"/>
    <w:rsid w:val="00D11D10"/>
    <w:rsid w:val="00D15804"/>
    <w:rsid w:val="00D23652"/>
    <w:rsid w:val="00D23EC1"/>
    <w:rsid w:val="00D26EFF"/>
    <w:rsid w:val="00D30A6E"/>
    <w:rsid w:val="00D420E2"/>
    <w:rsid w:val="00D44D2B"/>
    <w:rsid w:val="00D45F55"/>
    <w:rsid w:val="00D50226"/>
    <w:rsid w:val="00D5087F"/>
    <w:rsid w:val="00D548E0"/>
    <w:rsid w:val="00D57E29"/>
    <w:rsid w:val="00D64E2A"/>
    <w:rsid w:val="00D700BE"/>
    <w:rsid w:val="00D75655"/>
    <w:rsid w:val="00D77C2D"/>
    <w:rsid w:val="00D817D8"/>
    <w:rsid w:val="00D83454"/>
    <w:rsid w:val="00D93782"/>
    <w:rsid w:val="00D94182"/>
    <w:rsid w:val="00D96D11"/>
    <w:rsid w:val="00D97F65"/>
    <w:rsid w:val="00DA47FC"/>
    <w:rsid w:val="00DB0D6A"/>
    <w:rsid w:val="00DB3AB5"/>
    <w:rsid w:val="00DB6F46"/>
    <w:rsid w:val="00DC51A9"/>
    <w:rsid w:val="00DC5386"/>
    <w:rsid w:val="00DC5965"/>
    <w:rsid w:val="00DC59C7"/>
    <w:rsid w:val="00DC6C7C"/>
    <w:rsid w:val="00DC7A9D"/>
    <w:rsid w:val="00DD44E9"/>
    <w:rsid w:val="00DD76D7"/>
    <w:rsid w:val="00DE035A"/>
    <w:rsid w:val="00DE3CE3"/>
    <w:rsid w:val="00DE58E8"/>
    <w:rsid w:val="00DF0F31"/>
    <w:rsid w:val="00DF44D2"/>
    <w:rsid w:val="00DF7769"/>
    <w:rsid w:val="00E00A96"/>
    <w:rsid w:val="00E01D49"/>
    <w:rsid w:val="00E026C0"/>
    <w:rsid w:val="00E05989"/>
    <w:rsid w:val="00E10BD3"/>
    <w:rsid w:val="00E1533C"/>
    <w:rsid w:val="00E1729B"/>
    <w:rsid w:val="00E22FE7"/>
    <w:rsid w:val="00E23BB6"/>
    <w:rsid w:val="00E254D7"/>
    <w:rsid w:val="00E26E80"/>
    <w:rsid w:val="00E34498"/>
    <w:rsid w:val="00E37DEB"/>
    <w:rsid w:val="00E46631"/>
    <w:rsid w:val="00E513A7"/>
    <w:rsid w:val="00E51436"/>
    <w:rsid w:val="00E51D5D"/>
    <w:rsid w:val="00E52581"/>
    <w:rsid w:val="00E55E14"/>
    <w:rsid w:val="00E61EC1"/>
    <w:rsid w:val="00E678A7"/>
    <w:rsid w:val="00E7262B"/>
    <w:rsid w:val="00E730C1"/>
    <w:rsid w:val="00E7338C"/>
    <w:rsid w:val="00E73AED"/>
    <w:rsid w:val="00E754C2"/>
    <w:rsid w:val="00E76E7B"/>
    <w:rsid w:val="00E803C0"/>
    <w:rsid w:val="00E8136E"/>
    <w:rsid w:val="00E86DD0"/>
    <w:rsid w:val="00E940EB"/>
    <w:rsid w:val="00EA1425"/>
    <w:rsid w:val="00EA2A13"/>
    <w:rsid w:val="00EA6306"/>
    <w:rsid w:val="00EA673E"/>
    <w:rsid w:val="00EB459B"/>
    <w:rsid w:val="00EC0B90"/>
    <w:rsid w:val="00EC1495"/>
    <w:rsid w:val="00ED2D1D"/>
    <w:rsid w:val="00ED5961"/>
    <w:rsid w:val="00EF0097"/>
    <w:rsid w:val="00EF187E"/>
    <w:rsid w:val="00EF5618"/>
    <w:rsid w:val="00F06AE9"/>
    <w:rsid w:val="00F07419"/>
    <w:rsid w:val="00F07752"/>
    <w:rsid w:val="00F11E14"/>
    <w:rsid w:val="00F14AF3"/>
    <w:rsid w:val="00F20A3C"/>
    <w:rsid w:val="00F21E5A"/>
    <w:rsid w:val="00F266CE"/>
    <w:rsid w:val="00F33366"/>
    <w:rsid w:val="00F3388B"/>
    <w:rsid w:val="00F35535"/>
    <w:rsid w:val="00F35635"/>
    <w:rsid w:val="00F37DBE"/>
    <w:rsid w:val="00F4250E"/>
    <w:rsid w:val="00F4562E"/>
    <w:rsid w:val="00F46BDF"/>
    <w:rsid w:val="00F47DA3"/>
    <w:rsid w:val="00F52870"/>
    <w:rsid w:val="00F601CA"/>
    <w:rsid w:val="00F62473"/>
    <w:rsid w:val="00F63926"/>
    <w:rsid w:val="00F679DD"/>
    <w:rsid w:val="00F75462"/>
    <w:rsid w:val="00F758F4"/>
    <w:rsid w:val="00F930F5"/>
    <w:rsid w:val="00F95CA5"/>
    <w:rsid w:val="00F95DF7"/>
    <w:rsid w:val="00FA26FA"/>
    <w:rsid w:val="00FA2786"/>
    <w:rsid w:val="00FA36D8"/>
    <w:rsid w:val="00FA3827"/>
    <w:rsid w:val="00FA6C5B"/>
    <w:rsid w:val="00FA73D0"/>
    <w:rsid w:val="00FB45A1"/>
    <w:rsid w:val="00FC0102"/>
    <w:rsid w:val="00FC5416"/>
    <w:rsid w:val="00FC64E4"/>
    <w:rsid w:val="00FD2D3E"/>
    <w:rsid w:val="00FD409D"/>
    <w:rsid w:val="00FD7D21"/>
    <w:rsid w:val="00FE3B78"/>
    <w:rsid w:val="00FE63F9"/>
    <w:rsid w:val="00FF587C"/>
    <w:rsid w:val="00FF58B4"/>
    <w:rsid w:val="00FF640B"/>
    <w:rsid w:val="00FF7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F145233"/>
  <w15:chartTrackingRefBased/>
  <w15:docId w15:val="{B6829E7C-22DC-46D7-BDA5-3AFFB4E9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ra Pro" w:eastAsiaTheme="minorHAnsi" w:hAnsi="Cera Pro"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A76"/>
    <w:pPr>
      <w:keepNext/>
      <w:keepLines/>
      <w:spacing w:before="240" w:after="0"/>
      <w:outlineLvl w:val="0"/>
    </w:pPr>
    <w:rPr>
      <w:rFonts w:eastAsiaTheme="majorEastAsia" w:cstheme="majorBidi"/>
      <w:b/>
      <w:color w:val="2F5496"/>
      <w:sz w:val="32"/>
      <w:szCs w:val="32"/>
    </w:rPr>
  </w:style>
  <w:style w:type="paragraph" w:styleId="Heading2">
    <w:name w:val="heading 2"/>
    <w:basedOn w:val="Normal"/>
    <w:next w:val="Normal"/>
    <w:link w:val="Heading2Char"/>
    <w:uiPriority w:val="9"/>
    <w:unhideWhenUsed/>
    <w:qFormat/>
    <w:rsid w:val="00AA675D"/>
    <w:pPr>
      <w:keepNext/>
      <w:keepLines/>
      <w:spacing w:before="40" w:after="0"/>
      <w:outlineLvl w:val="1"/>
    </w:pPr>
    <w:rPr>
      <w:rFonts w:eastAsiaTheme="majorEastAsia" w:cstheme="majorBidi"/>
      <w:b/>
      <w:color w:val="2F5496"/>
      <w:sz w:val="26"/>
      <w:szCs w:val="26"/>
    </w:rPr>
  </w:style>
  <w:style w:type="paragraph" w:styleId="Heading3">
    <w:name w:val="heading 3"/>
    <w:basedOn w:val="Normal"/>
    <w:next w:val="Normal"/>
    <w:link w:val="Heading3Char"/>
    <w:uiPriority w:val="9"/>
    <w:unhideWhenUsed/>
    <w:qFormat/>
    <w:rsid w:val="00AC46C4"/>
    <w:pPr>
      <w:keepNext/>
      <w:keepLines/>
      <w:spacing w:before="40" w:after="0"/>
      <w:outlineLvl w:val="2"/>
    </w:pPr>
    <w:rPr>
      <w:rFonts w:eastAsiaTheme="majorEastAsia" w:cstheme="majorBidi"/>
      <w:color w:val="2F5496"/>
      <w:szCs w:val="24"/>
    </w:rPr>
  </w:style>
  <w:style w:type="paragraph" w:styleId="Heading4">
    <w:name w:val="heading 4"/>
    <w:basedOn w:val="Normal"/>
    <w:next w:val="Normal"/>
    <w:link w:val="Heading4Char"/>
    <w:uiPriority w:val="9"/>
    <w:unhideWhenUsed/>
    <w:qFormat/>
    <w:rsid w:val="00AC46C4"/>
    <w:pPr>
      <w:keepNext/>
      <w:keepLines/>
      <w:spacing w:before="40" w:after="0"/>
      <w:outlineLvl w:val="3"/>
    </w:pPr>
    <w:rPr>
      <w:rFonts w:eastAsiaTheme="majorEastAsia" w:cstheme="majorBidi"/>
      <w:i/>
      <w:iCs/>
      <w:color w:val="2F5496"/>
    </w:rPr>
  </w:style>
  <w:style w:type="paragraph" w:styleId="Heading5">
    <w:name w:val="heading 5"/>
    <w:basedOn w:val="Normal"/>
    <w:next w:val="Normal"/>
    <w:link w:val="Heading5Char"/>
    <w:uiPriority w:val="9"/>
    <w:unhideWhenUsed/>
    <w:qFormat/>
    <w:rsid w:val="00956A1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6722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86B1E"/>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3F5"/>
  </w:style>
  <w:style w:type="paragraph" w:styleId="Footer">
    <w:name w:val="footer"/>
    <w:basedOn w:val="Normal"/>
    <w:link w:val="FooterChar"/>
    <w:uiPriority w:val="99"/>
    <w:unhideWhenUsed/>
    <w:rsid w:val="00AE7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3F5"/>
  </w:style>
  <w:style w:type="character" w:customStyle="1" w:styleId="Heading1Char">
    <w:name w:val="Heading 1 Char"/>
    <w:basedOn w:val="DefaultParagraphFont"/>
    <w:link w:val="Heading1"/>
    <w:uiPriority w:val="9"/>
    <w:rsid w:val="006E7A76"/>
    <w:rPr>
      <w:rFonts w:eastAsiaTheme="majorEastAsia" w:cstheme="majorBidi"/>
      <w:b/>
      <w:color w:val="2F5496"/>
      <w:sz w:val="32"/>
      <w:szCs w:val="32"/>
    </w:rPr>
  </w:style>
  <w:style w:type="character" w:customStyle="1" w:styleId="Heading2Char">
    <w:name w:val="Heading 2 Char"/>
    <w:basedOn w:val="DefaultParagraphFont"/>
    <w:link w:val="Heading2"/>
    <w:uiPriority w:val="9"/>
    <w:rsid w:val="00AA675D"/>
    <w:rPr>
      <w:rFonts w:eastAsiaTheme="majorEastAsia" w:cstheme="majorBidi"/>
      <w:b/>
      <w:color w:val="2F5496"/>
      <w:sz w:val="26"/>
      <w:szCs w:val="26"/>
    </w:rPr>
  </w:style>
  <w:style w:type="character" w:customStyle="1" w:styleId="Heading3Char">
    <w:name w:val="Heading 3 Char"/>
    <w:basedOn w:val="DefaultParagraphFont"/>
    <w:link w:val="Heading3"/>
    <w:uiPriority w:val="9"/>
    <w:rsid w:val="00AC46C4"/>
    <w:rPr>
      <w:rFonts w:eastAsiaTheme="majorEastAsia" w:cstheme="majorBidi"/>
      <w:color w:val="2F5496"/>
      <w:szCs w:val="24"/>
    </w:rPr>
  </w:style>
  <w:style w:type="paragraph" w:styleId="TOCHeading">
    <w:name w:val="TOC Heading"/>
    <w:basedOn w:val="Heading1"/>
    <w:next w:val="Normal"/>
    <w:uiPriority w:val="39"/>
    <w:unhideWhenUsed/>
    <w:qFormat/>
    <w:rsid w:val="00A753CF"/>
    <w:pPr>
      <w:outlineLvl w:val="9"/>
    </w:pPr>
    <w:rPr>
      <w:kern w:val="0"/>
      <w:lang w:val="en-US"/>
      <w14:ligatures w14:val="none"/>
    </w:rPr>
  </w:style>
  <w:style w:type="paragraph" w:styleId="TOC1">
    <w:name w:val="toc 1"/>
    <w:basedOn w:val="Normal"/>
    <w:next w:val="Normal"/>
    <w:autoRedefine/>
    <w:uiPriority w:val="39"/>
    <w:unhideWhenUsed/>
    <w:rsid w:val="00A753CF"/>
    <w:pPr>
      <w:spacing w:after="100"/>
    </w:pPr>
  </w:style>
  <w:style w:type="paragraph" w:styleId="TOC2">
    <w:name w:val="toc 2"/>
    <w:basedOn w:val="Normal"/>
    <w:next w:val="Normal"/>
    <w:autoRedefine/>
    <w:uiPriority w:val="39"/>
    <w:unhideWhenUsed/>
    <w:rsid w:val="00A753CF"/>
    <w:pPr>
      <w:spacing w:after="100"/>
      <w:ind w:left="220"/>
    </w:pPr>
  </w:style>
  <w:style w:type="character" w:styleId="Hyperlink">
    <w:name w:val="Hyperlink"/>
    <w:basedOn w:val="DefaultParagraphFont"/>
    <w:uiPriority w:val="99"/>
    <w:unhideWhenUsed/>
    <w:rsid w:val="00A753CF"/>
    <w:rPr>
      <w:color w:val="0563C1" w:themeColor="hyperlink"/>
      <w:u w:val="single"/>
    </w:rPr>
  </w:style>
  <w:style w:type="character" w:customStyle="1" w:styleId="Heading4Char">
    <w:name w:val="Heading 4 Char"/>
    <w:basedOn w:val="DefaultParagraphFont"/>
    <w:link w:val="Heading4"/>
    <w:uiPriority w:val="9"/>
    <w:rsid w:val="00AC46C4"/>
    <w:rPr>
      <w:rFonts w:eastAsiaTheme="majorEastAsia" w:cstheme="majorBidi"/>
      <w:i/>
      <w:iCs/>
      <w:color w:val="2F5496"/>
    </w:rPr>
  </w:style>
  <w:style w:type="paragraph" w:styleId="ListParagraph">
    <w:name w:val="List Paragraph"/>
    <w:basedOn w:val="Normal"/>
    <w:uiPriority w:val="34"/>
    <w:qFormat/>
    <w:rsid w:val="00F14AF3"/>
    <w:pPr>
      <w:ind w:left="720"/>
      <w:contextualSpacing/>
    </w:pPr>
  </w:style>
  <w:style w:type="paragraph" w:styleId="TOC3">
    <w:name w:val="toc 3"/>
    <w:basedOn w:val="Normal"/>
    <w:next w:val="Normal"/>
    <w:autoRedefine/>
    <w:uiPriority w:val="39"/>
    <w:unhideWhenUsed/>
    <w:rsid w:val="00CA79C8"/>
    <w:pPr>
      <w:tabs>
        <w:tab w:val="right" w:leader="dot" w:pos="9016"/>
      </w:tabs>
      <w:spacing w:after="100"/>
      <w:ind w:left="440"/>
    </w:pPr>
    <w:rPr>
      <w:noProof/>
      <w:sz w:val="20"/>
      <w:szCs w:val="20"/>
    </w:rPr>
  </w:style>
  <w:style w:type="character" w:styleId="UnresolvedMention">
    <w:name w:val="Unresolved Mention"/>
    <w:basedOn w:val="DefaultParagraphFont"/>
    <w:uiPriority w:val="99"/>
    <w:semiHidden/>
    <w:unhideWhenUsed/>
    <w:rsid w:val="0016705C"/>
    <w:rPr>
      <w:color w:val="605E5C"/>
      <w:shd w:val="clear" w:color="auto" w:fill="E1DFDD"/>
    </w:rPr>
  </w:style>
  <w:style w:type="character" w:styleId="FollowedHyperlink">
    <w:name w:val="FollowedHyperlink"/>
    <w:basedOn w:val="DefaultParagraphFont"/>
    <w:uiPriority w:val="99"/>
    <w:semiHidden/>
    <w:unhideWhenUsed/>
    <w:rsid w:val="0016705C"/>
    <w:rPr>
      <w:color w:val="954F72" w:themeColor="followedHyperlink"/>
      <w:u w:val="single"/>
    </w:rPr>
  </w:style>
  <w:style w:type="table" w:styleId="TableGrid">
    <w:name w:val="Table Grid"/>
    <w:basedOn w:val="TableNormal"/>
    <w:uiPriority w:val="59"/>
    <w:rsid w:val="00C5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4448"/>
    <w:rPr>
      <w:sz w:val="16"/>
      <w:szCs w:val="16"/>
    </w:rPr>
  </w:style>
  <w:style w:type="paragraph" w:styleId="CommentText">
    <w:name w:val="annotation text"/>
    <w:basedOn w:val="Normal"/>
    <w:link w:val="CommentTextChar"/>
    <w:uiPriority w:val="99"/>
    <w:unhideWhenUsed/>
    <w:rsid w:val="007C4448"/>
    <w:pPr>
      <w:spacing w:line="240" w:lineRule="auto"/>
    </w:pPr>
    <w:rPr>
      <w:sz w:val="20"/>
      <w:szCs w:val="20"/>
    </w:rPr>
  </w:style>
  <w:style w:type="character" w:customStyle="1" w:styleId="CommentTextChar">
    <w:name w:val="Comment Text Char"/>
    <w:basedOn w:val="DefaultParagraphFont"/>
    <w:link w:val="CommentText"/>
    <w:uiPriority w:val="99"/>
    <w:rsid w:val="007C4448"/>
    <w:rPr>
      <w:sz w:val="20"/>
      <w:szCs w:val="20"/>
    </w:rPr>
  </w:style>
  <w:style w:type="paragraph" w:styleId="CommentSubject">
    <w:name w:val="annotation subject"/>
    <w:basedOn w:val="CommentText"/>
    <w:next w:val="CommentText"/>
    <w:link w:val="CommentSubjectChar"/>
    <w:uiPriority w:val="99"/>
    <w:semiHidden/>
    <w:unhideWhenUsed/>
    <w:rsid w:val="007C4448"/>
    <w:rPr>
      <w:b/>
      <w:bCs/>
    </w:rPr>
  </w:style>
  <w:style w:type="character" w:customStyle="1" w:styleId="CommentSubjectChar">
    <w:name w:val="Comment Subject Char"/>
    <w:basedOn w:val="CommentTextChar"/>
    <w:link w:val="CommentSubject"/>
    <w:uiPriority w:val="99"/>
    <w:semiHidden/>
    <w:rsid w:val="007C4448"/>
    <w:rPr>
      <w:b/>
      <w:bCs/>
      <w:sz w:val="20"/>
      <w:szCs w:val="20"/>
    </w:rPr>
  </w:style>
  <w:style w:type="character" w:customStyle="1" w:styleId="Heading5Char">
    <w:name w:val="Heading 5 Char"/>
    <w:basedOn w:val="DefaultParagraphFont"/>
    <w:link w:val="Heading5"/>
    <w:uiPriority w:val="9"/>
    <w:rsid w:val="00956A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672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86B1E"/>
    <w:rPr>
      <w:rFonts w:asciiTheme="majorHAnsi" w:eastAsiaTheme="majorEastAsia" w:hAnsiTheme="majorHAnsi" w:cstheme="majorBidi"/>
      <w:i/>
      <w:iCs/>
      <w:color w:val="1F3763" w:themeColor="accent1" w:themeShade="7F"/>
    </w:rPr>
  </w:style>
  <w:style w:type="paragraph" w:styleId="Caption">
    <w:name w:val="caption"/>
    <w:basedOn w:val="Normal"/>
    <w:next w:val="Normal"/>
    <w:uiPriority w:val="35"/>
    <w:unhideWhenUsed/>
    <w:qFormat/>
    <w:rsid w:val="008D45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036">
      <w:bodyDiv w:val="1"/>
      <w:marLeft w:val="0"/>
      <w:marRight w:val="0"/>
      <w:marTop w:val="0"/>
      <w:marBottom w:val="0"/>
      <w:divBdr>
        <w:top w:val="none" w:sz="0" w:space="0" w:color="auto"/>
        <w:left w:val="none" w:sz="0" w:space="0" w:color="auto"/>
        <w:bottom w:val="none" w:sz="0" w:space="0" w:color="auto"/>
        <w:right w:val="none" w:sz="0" w:space="0" w:color="auto"/>
      </w:divBdr>
    </w:div>
    <w:div w:id="106970155">
      <w:bodyDiv w:val="1"/>
      <w:marLeft w:val="0"/>
      <w:marRight w:val="0"/>
      <w:marTop w:val="0"/>
      <w:marBottom w:val="0"/>
      <w:divBdr>
        <w:top w:val="none" w:sz="0" w:space="0" w:color="auto"/>
        <w:left w:val="none" w:sz="0" w:space="0" w:color="auto"/>
        <w:bottom w:val="none" w:sz="0" w:space="0" w:color="auto"/>
        <w:right w:val="none" w:sz="0" w:space="0" w:color="auto"/>
      </w:divBdr>
      <w:divsChild>
        <w:div w:id="808281792">
          <w:marLeft w:val="0"/>
          <w:marRight w:val="0"/>
          <w:marTop w:val="0"/>
          <w:marBottom w:val="0"/>
          <w:divBdr>
            <w:top w:val="none" w:sz="0" w:space="0" w:color="auto"/>
            <w:left w:val="none" w:sz="0" w:space="0" w:color="auto"/>
            <w:bottom w:val="none" w:sz="0" w:space="0" w:color="auto"/>
            <w:right w:val="none" w:sz="0" w:space="0" w:color="auto"/>
          </w:divBdr>
          <w:divsChild>
            <w:div w:id="1159157945">
              <w:marLeft w:val="0"/>
              <w:marRight w:val="0"/>
              <w:marTop w:val="0"/>
              <w:marBottom w:val="0"/>
              <w:divBdr>
                <w:top w:val="none" w:sz="0" w:space="0" w:color="auto"/>
                <w:left w:val="none" w:sz="0" w:space="0" w:color="auto"/>
                <w:bottom w:val="none" w:sz="0" w:space="0" w:color="auto"/>
                <w:right w:val="none" w:sz="0" w:space="0" w:color="auto"/>
              </w:divBdr>
            </w:div>
            <w:div w:id="1405182858">
              <w:marLeft w:val="0"/>
              <w:marRight w:val="0"/>
              <w:marTop w:val="0"/>
              <w:marBottom w:val="0"/>
              <w:divBdr>
                <w:top w:val="none" w:sz="0" w:space="0" w:color="auto"/>
                <w:left w:val="none" w:sz="0" w:space="0" w:color="auto"/>
                <w:bottom w:val="none" w:sz="0" w:space="0" w:color="auto"/>
                <w:right w:val="none" w:sz="0" w:space="0" w:color="auto"/>
              </w:divBdr>
            </w:div>
            <w:div w:id="1174295398">
              <w:marLeft w:val="0"/>
              <w:marRight w:val="0"/>
              <w:marTop w:val="0"/>
              <w:marBottom w:val="0"/>
              <w:divBdr>
                <w:top w:val="none" w:sz="0" w:space="0" w:color="auto"/>
                <w:left w:val="none" w:sz="0" w:space="0" w:color="auto"/>
                <w:bottom w:val="none" w:sz="0" w:space="0" w:color="auto"/>
                <w:right w:val="none" w:sz="0" w:space="0" w:color="auto"/>
              </w:divBdr>
            </w:div>
            <w:div w:id="118570823">
              <w:marLeft w:val="0"/>
              <w:marRight w:val="0"/>
              <w:marTop w:val="0"/>
              <w:marBottom w:val="0"/>
              <w:divBdr>
                <w:top w:val="none" w:sz="0" w:space="0" w:color="auto"/>
                <w:left w:val="none" w:sz="0" w:space="0" w:color="auto"/>
                <w:bottom w:val="none" w:sz="0" w:space="0" w:color="auto"/>
                <w:right w:val="none" w:sz="0" w:space="0" w:color="auto"/>
              </w:divBdr>
            </w:div>
            <w:div w:id="780034693">
              <w:marLeft w:val="0"/>
              <w:marRight w:val="0"/>
              <w:marTop w:val="0"/>
              <w:marBottom w:val="0"/>
              <w:divBdr>
                <w:top w:val="none" w:sz="0" w:space="0" w:color="auto"/>
                <w:left w:val="none" w:sz="0" w:space="0" w:color="auto"/>
                <w:bottom w:val="none" w:sz="0" w:space="0" w:color="auto"/>
                <w:right w:val="none" w:sz="0" w:space="0" w:color="auto"/>
              </w:divBdr>
            </w:div>
            <w:div w:id="6378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9685">
      <w:bodyDiv w:val="1"/>
      <w:marLeft w:val="0"/>
      <w:marRight w:val="0"/>
      <w:marTop w:val="0"/>
      <w:marBottom w:val="0"/>
      <w:divBdr>
        <w:top w:val="none" w:sz="0" w:space="0" w:color="auto"/>
        <w:left w:val="none" w:sz="0" w:space="0" w:color="auto"/>
        <w:bottom w:val="none" w:sz="0" w:space="0" w:color="auto"/>
        <w:right w:val="none" w:sz="0" w:space="0" w:color="auto"/>
      </w:divBdr>
      <w:divsChild>
        <w:div w:id="303433178">
          <w:marLeft w:val="0"/>
          <w:marRight w:val="0"/>
          <w:marTop w:val="0"/>
          <w:marBottom w:val="0"/>
          <w:divBdr>
            <w:top w:val="none" w:sz="0" w:space="0" w:color="auto"/>
            <w:left w:val="none" w:sz="0" w:space="0" w:color="auto"/>
            <w:bottom w:val="none" w:sz="0" w:space="0" w:color="auto"/>
            <w:right w:val="none" w:sz="0" w:space="0" w:color="auto"/>
          </w:divBdr>
          <w:divsChild>
            <w:div w:id="2072313918">
              <w:marLeft w:val="0"/>
              <w:marRight w:val="0"/>
              <w:marTop w:val="0"/>
              <w:marBottom w:val="0"/>
              <w:divBdr>
                <w:top w:val="none" w:sz="0" w:space="0" w:color="auto"/>
                <w:left w:val="none" w:sz="0" w:space="0" w:color="auto"/>
                <w:bottom w:val="none" w:sz="0" w:space="0" w:color="auto"/>
                <w:right w:val="none" w:sz="0" w:space="0" w:color="auto"/>
              </w:divBdr>
            </w:div>
            <w:div w:id="1242057067">
              <w:marLeft w:val="0"/>
              <w:marRight w:val="0"/>
              <w:marTop w:val="0"/>
              <w:marBottom w:val="0"/>
              <w:divBdr>
                <w:top w:val="none" w:sz="0" w:space="0" w:color="auto"/>
                <w:left w:val="none" w:sz="0" w:space="0" w:color="auto"/>
                <w:bottom w:val="none" w:sz="0" w:space="0" w:color="auto"/>
                <w:right w:val="none" w:sz="0" w:space="0" w:color="auto"/>
              </w:divBdr>
            </w:div>
            <w:div w:id="982805644">
              <w:marLeft w:val="0"/>
              <w:marRight w:val="0"/>
              <w:marTop w:val="0"/>
              <w:marBottom w:val="0"/>
              <w:divBdr>
                <w:top w:val="none" w:sz="0" w:space="0" w:color="auto"/>
                <w:left w:val="none" w:sz="0" w:space="0" w:color="auto"/>
                <w:bottom w:val="none" w:sz="0" w:space="0" w:color="auto"/>
                <w:right w:val="none" w:sz="0" w:space="0" w:color="auto"/>
              </w:divBdr>
            </w:div>
            <w:div w:id="1416828792">
              <w:marLeft w:val="0"/>
              <w:marRight w:val="0"/>
              <w:marTop w:val="0"/>
              <w:marBottom w:val="0"/>
              <w:divBdr>
                <w:top w:val="none" w:sz="0" w:space="0" w:color="auto"/>
                <w:left w:val="none" w:sz="0" w:space="0" w:color="auto"/>
                <w:bottom w:val="none" w:sz="0" w:space="0" w:color="auto"/>
                <w:right w:val="none" w:sz="0" w:space="0" w:color="auto"/>
              </w:divBdr>
            </w:div>
            <w:div w:id="1577086204">
              <w:marLeft w:val="0"/>
              <w:marRight w:val="0"/>
              <w:marTop w:val="0"/>
              <w:marBottom w:val="0"/>
              <w:divBdr>
                <w:top w:val="none" w:sz="0" w:space="0" w:color="auto"/>
                <w:left w:val="none" w:sz="0" w:space="0" w:color="auto"/>
                <w:bottom w:val="none" w:sz="0" w:space="0" w:color="auto"/>
                <w:right w:val="none" w:sz="0" w:space="0" w:color="auto"/>
              </w:divBdr>
            </w:div>
            <w:div w:id="633946550">
              <w:marLeft w:val="0"/>
              <w:marRight w:val="0"/>
              <w:marTop w:val="0"/>
              <w:marBottom w:val="0"/>
              <w:divBdr>
                <w:top w:val="none" w:sz="0" w:space="0" w:color="auto"/>
                <w:left w:val="none" w:sz="0" w:space="0" w:color="auto"/>
                <w:bottom w:val="none" w:sz="0" w:space="0" w:color="auto"/>
                <w:right w:val="none" w:sz="0" w:space="0" w:color="auto"/>
              </w:divBdr>
            </w:div>
            <w:div w:id="1935630569">
              <w:marLeft w:val="0"/>
              <w:marRight w:val="0"/>
              <w:marTop w:val="0"/>
              <w:marBottom w:val="0"/>
              <w:divBdr>
                <w:top w:val="none" w:sz="0" w:space="0" w:color="auto"/>
                <w:left w:val="none" w:sz="0" w:space="0" w:color="auto"/>
                <w:bottom w:val="none" w:sz="0" w:space="0" w:color="auto"/>
                <w:right w:val="none" w:sz="0" w:space="0" w:color="auto"/>
              </w:divBdr>
            </w:div>
            <w:div w:id="1966035634">
              <w:marLeft w:val="0"/>
              <w:marRight w:val="0"/>
              <w:marTop w:val="0"/>
              <w:marBottom w:val="0"/>
              <w:divBdr>
                <w:top w:val="none" w:sz="0" w:space="0" w:color="auto"/>
                <w:left w:val="none" w:sz="0" w:space="0" w:color="auto"/>
                <w:bottom w:val="none" w:sz="0" w:space="0" w:color="auto"/>
                <w:right w:val="none" w:sz="0" w:space="0" w:color="auto"/>
              </w:divBdr>
            </w:div>
            <w:div w:id="188568178">
              <w:marLeft w:val="0"/>
              <w:marRight w:val="0"/>
              <w:marTop w:val="0"/>
              <w:marBottom w:val="0"/>
              <w:divBdr>
                <w:top w:val="none" w:sz="0" w:space="0" w:color="auto"/>
                <w:left w:val="none" w:sz="0" w:space="0" w:color="auto"/>
                <w:bottom w:val="none" w:sz="0" w:space="0" w:color="auto"/>
                <w:right w:val="none" w:sz="0" w:space="0" w:color="auto"/>
              </w:divBdr>
            </w:div>
            <w:div w:id="1991978736">
              <w:marLeft w:val="0"/>
              <w:marRight w:val="0"/>
              <w:marTop w:val="0"/>
              <w:marBottom w:val="0"/>
              <w:divBdr>
                <w:top w:val="none" w:sz="0" w:space="0" w:color="auto"/>
                <w:left w:val="none" w:sz="0" w:space="0" w:color="auto"/>
                <w:bottom w:val="none" w:sz="0" w:space="0" w:color="auto"/>
                <w:right w:val="none" w:sz="0" w:space="0" w:color="auto"/>
              </w:divBdr>
            </w:div>
            <w:div w:id="1055541413">
              <w:marLeft w:val="0"/>
              <w:marRight w:val="0"/>
              <w:marTop w:val="0"/>
              <w:marBottom w:val="0"/>
              <w:divBdr>
                <w:top w:val="none" w:sz="0" w:space="0" w:color="auto"/>
                <w:left w:val="none" w:sz="0" w:space="0" w:color="auto"/>
                <w:bottom w:val="none" w:sz="0" w:space="0" w:color="auto"/>
                <w:right w:val="none" w:sz="0" w:space="0" w:color="auto"/>
              </w:divBdr>
            </w:div>
            <w:div w:id="301887202">
              <w:marLeft w:val="0"/>
              <w:marRight w:val="0"/>
              <w:marTop w:val="0"/>
              <w:marBottom w:val="0"/>
              <w:divBdr>
                <w:top w:val="none" w:sz="0" w:space="0" w:color="auto"/>
                <w:left w:val="none" w:sz="0" w:space="0" w:color="auto"/>
                <w:bottom w:val="none" w:sz="0" w:space="0" w:color="auto"/>
                <w:right w:val="none" w:sz="0" w:space="0" w:color="auto"/>
              </w:divBdr>
            </w:div>
            <w:div w:id="2120297145">
              <w:marLeft w:val="0"/>
              <w:marRight w:val="0"/>
              <w:marTop w:val="0"/>
              <w:marBottom w:val="0"/>
              <w:divBdr>
                <w:top w:val="none" w:sz="0" w:space="0" w:color="auto"/>
                <w:left w:val="none" w:sz="0" w:space="0" w:color="auto"/>
                <w:bottom w:val="none" w:sz="0" w:space="0" w:color="auto"/>
                <w:right w:val="none" w:sz="0" w:space="0" w:color="auto"/>
              </w:divBdr>
            </w:div>
            <w:div w:id="556476798">
              <w:marLeft w:val="0"/>
              <w:marRight w:val="0"/>
              <w:marTop w:val="0"/>
              <w:marBottom w:val="0"/>
              <w:divBdr>
                <w:top w:val="none" w:sz="0" w:space="0" w:color="auto"/>
                <w:left w:val="none" w:sz="0" w:space="0" w:color="auto"/>
                <w:bottom w:val="none" w:sz="0" w:space="0" w:color="auto"/>
                <w:right w:val="none" w:sz="0" w:space="0" w:color="auto"/>
              </w:divBdr>
            </w:div>
            <w:div w:id="1625959309">
              <w:marLeft w:val="0"/>
              <w:marRight w:val="0"/>
              <w:marTop w:val="0"/>
              <w:marBottom w:val="0"/>
              <w:divBdr>
                <w:top w:val="none" w:sz="0" w:space="0" w:color="auto"/>
                <w:left w:val="none" w:sz="0" w:space="0" w:color="auto"/>
                <w:bottom w:val="none" w:sz="0" w:space="0" w:color="auto"/>
                <w:right w:val="none" w:sz="0" w:space="0" w:color="auto"/>
              </w:divBdr>
            </w:div>
            <w:div w:id="1275749549">
              <w:marLeft w:val="0"/>
              <w:marRight w:val="0"/>
              <w:marTop w:val="0"/>
              <w:marBottom w:val="0"/>
              <w:divBdr>
                <w:top w:val="none" w:sz="0" w:space="0" w:color="auto"/>
                <w:left w:val="none" w:sz="0" w:space="0" w:color="auto"/>
                <w:bottom w:val="none" w:sz="0" w:space="0" w:color="auto"/>
                <w:right w:val="none" w:sz="0" w:space="0" w:color="auto"/>
              </w:divBdr>
            </w:div>
            <w:div w:id="1493720170">
              <w:marLeft w:val="0"/>
              <w:marRight w:val="0"/>
              <w:marTop w:val="0"/>
              <w:marBottom w:val="0"/>
              <w:divBdr>
                <w:top w:val="none" w:sz="0" w:space="0" w:color="auto"/>
                <w:left w:val="none" w:sz="0" w:space="0" w:color="auto"/>
                <w:bottom w:val="none" w:sz="0" w:space="0" w:color="auto"/>
                <w:right w:val="none" w:sz="0" w:space="0" w:color="auto"/>
              </w:divBdr>
            </w:div>
            <w:div w:id="47187910">
              <w:marLeft w:val="0"/>
              <w:marRight w:val="0"/>
              <w:marTop w:val="0"/>
              <w:marBottom w:val="0"/>
              <w:divBdr>
                <w:top w:val="none" w:sz="0" w:space="0" w:color="auto"/>
                <w:left w:val="none" w:sz="0" w:space="0" w:color="auto"/>
                <w:bottom w:val="none" w:sz="0" w:space="0" w:color="auto"/>
                <w:right w:val="none" w:sz="0" w:space="0" w:color="auto"/>
              </w:divBdr>
            </w:div>
            <w:div w:id="880484404">
              <w:marLeft w:val="0"/>
              <w:marRight w:val="0"/>
              <w:marTop w:val="0"/>
              <w:marBottom w:val="0"/>
              <w:divBdr>
                <w:top w:val="none" w:sz="0" w:space="0" w:color="auto"/>
                <w:left w:val="none" w:sz="0" w:space="0" w:color="auto"/>
                <w:bottom w:val="none" w:sz="0" w:space="0" w:color="auto"/>
                <w:right w:val="none" w:sz="0" w:space="0" w:color="auto"/>
              </w:divBdr>
            </w:div>
            <w:div w:id="1860191787">
              <w:marLeft w:val="0"/>
              <w:marRight w:val="0"/>
              <w:marTop w:val="0"/>
              <w:marBottom w:val="0"/>
              <w:divBdr>
                <w:top w:val="none" w:sz="0" w:space="0" w:color="auto"/>
                <w:left w:val="none" w:sz="0" w:space="0" w:color="auto"/>
                <w:bottom w:val="none" w:sz="0" w:space="0" w:color="auto"/>
                <w:right w:val="none" w:sz="0" w:space="0" w:color="auto"/>
              </w:divBdr>
            </w:div>
            <w:div w:id="2102867668">
              <w:marLeft w:val="0"/>
              <w:marRight w:val="0"/>
              <w:marTop w:val="0"/>
              <w:marBottom w:val="0"/>
              <w:divBdr>
                <w:top w:val="none" w:sz="0" w:space="0" w:color="auto"/>
                <w:left w:val="none" w:sz="0" w:space="0" w:color="auto"/>
                <w:bottom w:val="none" w:sz="0" w:space="0" w:color="auto"/>
                <w:right w:val="none" w:sz="0" w:space="0" w:color="auto"/>
              </w:divBdr>
            </w:div>
            <w:div w:id="1893423528">
              <w:marLeft w:val="0"/>
              <w:marRight w:val="0"/>
              <w:marTop w:val="0"/>
              <w:marBottom w:val="0"/>
              <w:divBdr>
                <w:top w:val="none" w:sz="0" w:space="0" w:color="auto"/>
                <w:left w:val="none" w:sz="0" w:space="0" w:color="auto"/>
                <w:bottom w:val="none" w:sz="0" w:space="0" w:color="auto"/>
                <w:right w:val="none" w:sz="0" w:space="0" w:color="auto"/>
              </w:divBdr>
            </w:div>
            <w:div w:id="927077660">
              <w:marLeft w:val="0"/>
              <w:marRight w:val="0"/>
              <w:marTop w:val="0"/>
              <w:marBottom w:val="0"/>
              <w:divBdr>
                <w:top w:val="none" w:sz="0" w:space="0" w:color="auto"/>
                <w:left w:val="none" w:sz="0" w:space="0" w:color="auto"/>
                <w:bottom w:val="none" w:sz="0" w:space="0" w:color="auto"/>
                <w:right w:val="none" w:sz="0" w:space="0" w:color="auto"/>
              </w:divBdr>
            </w:div>
            <w:div w:id="1527324946">
              <w:marLeft w:val="0"/>
              <w:marRight w:val="0"/>
              <w:marTop w:val="0"/>
              <w:marBottom w:val="0"/>
              <w:divBdr>
                <w:top w:val="none" w:sz="0" w:space="0" w:color="auto"/>
                <w:left w:val="none" w:sz="0" w:space="0" w:color="auto"/>
                <w:bottom w:val="none" w:sz="0" w:space="0" w:color="auto"/>
                <w:right w:val="none" w:sz="0" w:space="0" w:color="auto"/>
              </w:divBdr>
            </w:div>
            <w:div w:id="1324318646">
              <w:marLeft w:val="0"/>
              <w:marRight w:val="0"/>
              <w:marTop w:val="0"/>
              <w:marBottom w:val="0"/>
              <w:divBdr>
                <w:top w:val="none" w:sz="0" w:space="0" w:color="auto"/>
                <w:left w:val="none" w:sz="0" w:space="0" w:color="auto"/>
                <w:bottom w:val="none" w:sz="0" w:space="0" w:color="auto"/>
                <w:right w:val="none" w:sz="0" w:space="0" w:color="auto"/>
              </w:divBdr>
            </w:div>
            <w:div w:id="85419447">
              <w:marLeft w:val="0"/>
              <w:marRight w:val="0"/>
              <w:marTop w:val="0"/>
              <w:marBottom w:val="0"/>
              <w:divBdr>
                <w:top w:val="none" w:sz="0" w:space="0" w:color="auto"/>
                <w:left w:val="none" w:sz="0" w:space="0" w:color="auto"/>
                <w:bottom w:val="none" w:sz="0" w:space="0" w:color="auto"/>
                <w:right w:val="none" w:sz="0" w:space="0" w:color="auto"/>
              </w:divBdr>
            </w:div>
            <w:div w:id="1076779495">
              <w:marLeft w:val="0"/>
              <w:marRight w:val="0"/>
              <w:marTop w:val="0"/>
              <w:marBottom w:val="0"/>
              <w:divBdr>
                <w:top w:val="none" w:sz="0" w:space="0" w:color="auto"/>
                <w:left w:val="none" w:sz="0" w:space="0" w:color="auto"/>
                <w:bottom w:val="none" w:sz="0" w:space="0" w:color="auto"/>
                <w:right w:val="none" w:sz="0" w:space="0" w:color="auto"/>
              </w:divBdr>
            </w:div>
            <w:div w:id="435751078">
              <w:marLeft w:val="0"/>
              <w:marRight w:val="0"/>
              <w:marTop w:val="0"/>
              <w:marBottom w:val="0"/>
              <w:divBdr>
                <w:top w:val="none" w:sz="0" w:space="0" w:color="auto"/>
                <w:left w:val="none" w:sz="0" w:space="0" w:color="auto"/>
                <w:bottom w:val="none" w:sz="0" w:space="0" w:color="auto"/>
                <w:right w:val="none" w:sz="0" w:space="0" w:color="auto"/>
              </w:divBdr>
            </w:div>
            <w:div w:id="1273050632">
              <w:marLeft w:val="0"/>
              <w:marRight w:val="0"/>
              <w:marTop w:val="0"/>
              <w:marBottom w:val="0"/>
              <w:divBdr>
                <w:top w:val="none" w:sz="0" w:space="0" w:color="auto"/>
                <w:left w:val="none" w:sz="0" w:space="0" w:color="auto"/>
                <w:bottom w:val="none" w:sz="0" w:space="0" w:color="auto"/>
                <w:right w:val="none" w:sz="0" w:space="0" w:color="auto"/>
              </w:divBdr>
            </w:div>
            <w:div w:id="1868524236">
              <w:marLeft w:val="0"/>
              <w:marRight w:val="0"/>
              <w:marTop w:val="0"/>
              <w:marBottom w:val="0"/>
              <w:divBdr>
                <w:top w:val="none" w:sz="0" w:space="0" w:color="auto"/>
                <w:left w:val="none" w:sz="0" w:space="0" w:color="auto"/>
                <w:bottom w:val="none" w:sz="0" w:space="0" w:color="auto"/>
                <w:right w:val="none" w:sz="0" w:space="0" w:color="auto"/>
              </w:divBdr>
            </w:div>
            <w:div w:id="1324040709">
              <w:marLeft w:val="0"/>
              <w:marRight w:val="0"/>
              <w:marTop w:val="0"/>
              <w:marBottom w:val="0"/>
              <w:divBdr>
                <w:top w:val="none" w:sz="0" w:space="0" w:color="auto"/>
                <w:left w:val="none" w:sz="0" w:space="0" w:color="auto"/>
                <w:bottom w:val="none" w:sz="0" w:space="0" w:color="auto"/>
                <w:right w:val="none" w:sz="0" w:space="0" w:color="auto"/>
              </w:divBdr>
            </w:div>
            <w:div w:id="1661616820">
              <w:marLeft w:val="0"/>
              <w:marRight w:val="0"/>
              <w:marTop w:val="0"/>
              <w:marBottom w:val="0"/>
              <w:divBdr>
                <w:top w:val="none" w:sz="0" w:space="0" w:color="auto"/>
                <w:left w:val="none" w:sz="0" w:space="0" w:color="auto"/>
                <w:bottom w:val="none" w:sz="0" w:space="0" w:color="auto"/>
                <w:right w:val="none" w:sz="0" w:space="0" w:color="auto"/>
              </w:divBdr>
            </w:div>
            <w:div w:id="159546039">
              <w:marLeft w:val="0"/>
              <w:marRight w:val="0"/>
              <w:marTop w:val="0"/>
              <w:marBottom w:val="0"/>
              <w:divBdr>
                <w:top w:val="none" w:sz="0" w:space="0" w:color="auto"/>
                <w:left w:val="none" w:sz="0" w:space="0" w:color="auto"/>
                <w:bottom w:val="none" w:sz="0" w:space="0" w:color="auto"/>
                <w:right w:val="none" w:sz="0" w:space="0" w:color="auto"/>
              </w:divBdr>
            </w:div>
            <w:div w:id="1666475620">
              <w:marLeft w:val="0"/>
              <w:marRight w:val="0"/>
              <w:marTop w:val="0"/>
              <w:marBottom w:val="0"/>
              <w:divBdr>
                <w:top w:val="none" w:sz="0" w:space="0" w:color="auto"/>
                <w:left w:val="none" w:sz="0" w:space="0" w:color="auto"/>
                <w:bottom w:val="none" w:sz="0" w:space="0" w:color="auto"/>
                <w:right w:val="none" w:sz="0" w:space="0" w:color="auto"/>
              </w:divBdr>
            </w:div>
            <w:div w:id="569267045">
              <w:marLeft w:val="0"/>
              <w:marRight w:val="0"/>
              <w:marTop w:val="0"/>
              <w:marBottom w:val="0"/>
              <w:divBdr>
                <w:top w:val="none" w:sz="0" w:space="0" w:color="auto"/>
                <w:left w:val="none" w:sz="0" w:space="0" w:color="auto"/>
                <w:bottom w:val="none" w:sz="0" w:space="0" w:color="auto"/>
                <w:right w:val="none" w:sz="0" w:space="0" w:color="auto"/>
              </w:divBdr>
            </w:div>
            <w:div w:id="2032534220">
              <w:marLeft w:val="0"/>
              <w:marRight w:val="0"/>
              <w:marTop w:val="0"/>
              <w:marBottom w:val="0"/>
              <w:divBdr>
                <w:top w:val="none" w:sz="0" w:space="0" w:color="auto"/>
                <w:left w:val="none" w:sz="0" w:space="0" w:color="auto"/>
                <w:bottom w:val="none" w:sz="0" w:space="0" w:color="auto"/>
                <w:right w:val="none" w:sz="0" w:space="0" w:color="auto"/>
              </w:divBdr>
            </w:div>
            <w:div w:id="1387415027">
              <w:marLeft w:val="0"/>
              <w:marRight w:val="0"/>
              <w:marTop w:val="0"/>
              <w:marBottom w:val="0"/>
              <w:divBdr>
                <w:top w:val="none" w:sz="0" w:space="0" w:color="auto"/>
                <w:left w:val="none" w:sz="0" w:space="0" w:color="auto"/>
                <w:bottom w:val="none" w:sz="0" w:space="0" w:color="auto"/>
                <w:right w:val="none" w:sz="0" w:space="0" w:color="auto"/>
              </w:divBdr>
            </w:div>
            <w:div w:id="215167569">
              <w:marLeft w:val="0"/>
              <w:marRight w:val="0"/>
              <w:marTop w:val="0"/>
              <w:marBottom w:val="0"/>
              <w:divBdr>
                <w:top w:val="none" w:sz="0" w:space="0" w:color="auto"/>
                <w:left w:val="none" w:sz="0" w:space="0" w:color="auto"/>
                <w:bottom w:val="none" w:sz="0" w:space="0" w:color="auto"/>
                <w:right w:val="none" w:sz="0" w:space="0" w:color="auto"/>
              </w:divBdr>
            </w:div>
            <w:div w:id="1783108100">
              <w:marLeft w:val="0"/>
              <w:marRight w:val="0"/>
              <w:marTop w:val="0"/>
              <w:marBottom w:val="0"/>
              <w:divBdr>
                <w:top w:val="none" w:sz="0" w:space="0" w:color="auto"/>
                <w:left w:val="none" w:sz="0" w:space="0" w:color="auto"/>
                <w:bottom w:val="none" w:sz="0" w:space="0" w:color="auto"/>
                <w:right w:val="none" w:sz="0" w:space="0" w:color="auto"/>
              </w:divBdr>
            </w:div>
            <w:div w:id="663821324">
              <w:marLeft w:val="0"/>
              <w:marRight w:val="0"/>
              <w:marTop w:val="0"/>
              <w:marBottom w:val="0"/>
              <w:divBdr>
                <w:top w:val="none" w:sz="0" w:space="0" w:color="auto"/>
                <w:left w:val="none" w:sz="0" w:space="0" w:color="auto"/>
                <w:bottom w:val="none" w:sz="0" w:space="0" w:color="auto"/>
                <w:right w:val="none" w:sz="0" w:space="0" w:color="auto"/>
              </w:divBdr>
            </w:div>
            <w:div w:id="2024698996">
              <w:marLeft w:val="0"/>
              <w:marRight w:val="0"/>
              <w:marTop w:val="0"/>
              <w:marBottom w:val="0"/>
              <w:divBdr>
                <w:top w:val="none" w:sz="0" w:space="0" w:color="auto"/>
                <w:left w:val="none" w:sz="0" w:space="0" w:color="auto"/>
                <w:bottom w:val="none" w:sz="0" w:space="0" w:color="auto"/>
                <w:right w:val="none" w:sz="0" w:space="0" w:color="auto"/>
              </w:divBdr>
            </w:div>
            <w:div w:id="650527661">
              <w:marLeft w:val="0"/>
              <w:marRight w:val="0"/>
              <w:marTop w:val="0"/>
              <w:marBottom w:val="0"/>
              <w:divBdr>
                <w:top w:val="none" w:sz="0" w:space="0" w:color="auto"/>
                <w:left w:val="none" w:sz="0" w:space="0" w:color="auto"/>
                <w:bottom w:val="none" w:sz="0" w:space="0" w:color="auto"/>
                <w:right w:val="none" w:sz="0" w:space="0" w:color="auto"/>
              </w:divBdr>
            </w:div>
            <w:div w:id="1794786468">
              <w:marLeft w:val="0"/>
              <w:marRight w:val="0"/>
              <w:marTop w:val="0"/>
              <w:marBottom w:val="0"/>
              <w:divBdr>
                <w:top w:val="none" w:sz="0" w:space="0" w:color="auto"/>
                <w:left w:val="none" w:sz="0" w:space="0" w:color="auto"/>
                <w:bottom w:val="none" w:sz="0" w:space="0" w:color="auto"/>
                <w:right w:val="none" w:sz="0" w:space="0" w:color="auto"/>
              </w:divBdr>
            </w:div>
            <w:div w:id="1665084056">
              <w:marLeft w:val="0"/>
              <w:marRight w:val="0"/>
              <w:marTop w:val="0"/>
              <w:marBottom w:val="0"/>
              <w:divBdr>
                <w:top w:val="none" w:sz="0" w:space="0" w:color="auto"/>
                <w:left w:val="none" w:sz="0" w:space="0" w:color="auto"/>
                <w:bottom w:val="none" w:sz="0" w:space="0" w:color="auto"/>
                <w:right w:val="none" w:sz="0" w:space="0" w:color="auto"/>
              </w:divBdr>
            </w:div>
            <w:div w:id="686637803">
              <w:marLeft w:val="0"/>
              <w:marRight w:val="0"/>
              <w:marTop w:val="0"/>
              <w:marBottom w:val="0"/>
              <w:divBdr>
                <w:top w:val="none" w:sz="0" w:space="0" w:color="auto"/>
                <w:left w:val="none" w:sz="0" w:space="0" w:color="auto"/>
                <w:bottom w:val="none" w:sz="0" w:space="0" w:color="auto"/>
                <w:right w:val="none" w:sz="0" w:space="0" w:color="auto"/>
              </w:divBdr>
            </w:div>
            <w:div w:id="1106466414">
              <w:marLeft w:val="0"/>
              <w:marRight w:val="0"/>
              <w:marTop w:val="0"/>
              <w:marBottom w:val="0"/>
              <w:divBdr>
                <w:top w:val="none" w:sz="0" w:space="0" w:color="auto"/>
                <w:left w:val="none" w:sz="0" w:space="0" w:color="auto"/>
                <w:bottom w:val="none" w:sz="0" w:space="0" w:color="auto"/>
                <w:right w:val="none" w:sz="0" w:space="0" w:color="auto"/>
              </w:divBdr>
            </w:div>
            <w:div w:id="1530604781">
              <w:marLeft w:val="0"/>
              <w:marRight w:val="0"/>
              <w:marTop w:val="0"/>
              <w:marBottom w:val="0"/>
              <w:divBdr>
                <w:top w:val="none" w:sz="0" w:space="0" w:color="auto"/>
                <w:left w:val="none" w:sz="0" w:space="0" w:color="auto"/>
                <w:bottom w:val="none" w:sz="0" w:space="0" w:color="auto"/>
                <w:right w:val="none" w:sz="0" w:space="0" w:color="auto"/>
              </w:divBdr>
            </w:div>
            <w:div w:id="535193607">
              <w:marLeft w:val="0"/>
              <w:marRight w:val="0"/>
              <w:marTop w:val="0"/>
              <w:marBottom w:val="0"/>
              <w:divBdr>
                <w:top w:val="none" w:sz="0" w:space="0" w:color="auto"/>
                <w:left w:val="none" w:sz="0" w:space="0" w:color="auto"/>
                <w:bottom w:val="none" w:sz="0" w:space="0" w:color="auto"/>
                <w:right w:val="none" w:sz="0" w:space="0" w:color="auto"/>
              </w:divBdr>
            </w:div>
            <w:div w:id="1855266384">
              <w:marLeft w:val="0"/>
              <w:marRight w:val="0"/>
              <w:marTop w:val="0"/>
              <w:marBottom w:val="0"/>
              <w:divBdr>
                <w:top w:val="none" w:sz="0" w:space="0" w:color="auto"/>
                <w:left w:val="none" w:sz="0" w:space="0" w:color="auto"/>
                <w:bottom w:val="none" w:sz="0" w:space="0" w:color="auto"/>
                <w:right w:val="none" w:sz="0" w:space="0" w:color="auto"/>
              </w:divBdr>
            </w:div>
            <w:div w:id="2003242412">
              <w:marLeft w:val="0"/>
              <w:marRight w:val="0"/>
              <w:marTop w:val="0"/>
              <w:marBottom w:val="0"/>
              <w:divBdr>
                <w:top w:val="none" w:sz="0" w:space="0" w:color="auto"/>
                <w:left w:val="none" w:sz="0" w:space="0" w:color="auto"/>
                <w:bottom w:val="none" w:sz="0" w:space="0" w:color="auto"/>
                <w:right w:val="none" w:sz="0" w:space="0" w:color="auto"/>
              </w:divBdr>
            </w:div>
            <w:div w:id="2029132670">
              <w:marLeft w:val="0"/>
              <w:marRight w:val="0"/>
              <w:marTop w:val="0"/>
              <w:marBottom w:val="0"/>
              <w:divBdr>
                <w:top w:val="none" w:sz="0" w:space="0" w:color="auto"/>
                <w:left w:val="none" w:sz="0" w:space="0" w:color="auto"/>
                <w:bottom w:val="none" w:sz="0" w:space="0" w:color="auto"/>
                <w:right w:val="none" w:sz="0" w:space="0" w:color="auto"/>
              </w:divBdr>
            </w:div>
            <w:div w:id="1145465603">
              <w:marLeft w:val="0"/>
              <w:marRight w:val="0"/>
              <w:marTop w:val="0"/>
              <w:marBottom w:val="0"/>
              <w:divBdr>
                <w:top w:val="none" w:sz="0" w:space="0" w:color="auto"/>
                <w:left w:val="none" w:sz="0" w:space="0" w:color="auto"/>
                <w:bottom w:val="none" w:sz="0" w:space="0" w:color="auto"/>
                <w:right w:val="none" w:sz="0" w:space="0" w:color="auto"/>
              </w:divBdr>
            </w:div>
            <w:div w:id="1887791012">
              <w:marLeft w:val="0"/>
              <w:marRight w:val="0"/>
              <w:marTop w:val="0"/>
              <w:marBottom w:val="0"/>
              <w:divBdr>
                <w:top w:val="none" w:sz="0" w:space="0" w:color="auto"/>
                <w:left w:val="none" w:sz="0" w:space="0" w:color="auto"/>
                <w:bottom w:val="none" w:sz="0" w:space="0" w:color="auto"/>
                <w:right w:val="none" w:sz="0" w:space="0" w:color="auto"/>
              </w:divBdr>
            </w:div>
            <w:div w:id="941763588">
              <w:marLeft w:val="0"/>
              <w:marRight w:val="0"/>
              <w:marTop w:val="0"/>
              <w:marBottom w:val="0"/>
              <w:divBdr>
                <w:top w:val="none" w:sz="0" w:space="0" w:color="auto"/>
                <w:left w:val="none" w:sz="0" w:space="0" w:color="auto"/>
                <w:bottom w:val="none" w:sz="0" w:space="0" w:color="auto"/>
                <w:right w:val="none" w:sz="0" w:space="0" w:color="auto"/>
              </w:divBdr>
            </w:div>
            <w:div w:id="876893565">
              <w:marLeft w:val="0"/>
              <w:marRight w:val="0"/>
              <w:marTop w:val="0"/>
              <w:marBottom w:val="0"/>
              <w:divBdr>
                <w:top w:val="none" w:sz="0" w:space="0" w:color="auto"/>
                <w:left w:val="none" w:sz="0" w:space="0" w:color="auto"/>
                <w:bottom w:val="none" w:sz="0" w:space="0" w:color="auto"/>
                <w:right w:val="none" w:sz="0" w:space="0" w:color="auto"/>
              </w:divBdr>
            </w:div>
            <w:div w:id="789974328">
              <w:marLeft w:val="0"/>
              <w:marRight w:val="0"/>
              <w:marTop w:val="0"/>
              <w:marBottom w:val="0"/>
              <w:divBdr>
                <w:top w:val="none" w:sz="0" w:space="0" w:color="auto"/>
                <w:left w:val="none" w:sz="0" w:space="0" w:color="auto"/>
                <w:bottom w:val="none" w:sz="0" w:space="0" w:color="auto"/>
                <w:right w:val="none" w:sz="0" w:space="0" w:color="auto"/>
              </w:divBdr>
            </w:div>
            <w:div w:id="968051234">
              <w:marLeft w:val="0"/>
              <w:marRight w:val="0"/>
              <w:marTop w:val="0"/>
              <w:marBottom w:val="0"/>
              <w:divBdr>
                <w:top w:val="none" w:sz="0" w:space="0" w:color="auto"/>
                <w:left w:val="none" w:sz="0" w:space="0" w:color="auto"/>
                <w:bottom w:val="none" w:sz="0" w:space="0" w:color="auto"/>
                <w:right w:val="none" w:sz="0" w:space="0" w:color="auto"/>
              </w:divBdr>
            </w:div>
            <w:div w:id="277565699">
              <w:marLeft w:val="0"/>
              <w:marRight w:val="0"/>
              <w:marTop w:val="0"/>
              <w:marBottom w:val="0"/>
              <w:divBdr>
                <w:top w:val="none" w:sz="0" w:space="0" w:color="auto"/>
                <w:left w:val="none" w:sz="0" w:space="0" w:color="auto"/>
                <w:bottom w:val="none" w:sz="0" w:space="0" w:color="auto"/>
                <w:right w:val="none" w:sz="0" w:space="0" w:color="auto"/>
              </w:divBdr>
            </w:div>
            <w:div w:id="57016946">
              <w:marLeft w:val="0"/>
              <w:marRight w:val="0"/>
              <w:marTop w:val="0"/>
              <w:marBottom w:val="0"/>
              <w:divBdr>
                <w:top w:val="none" w:sz="0" w:space="0" w:color="auto"/>
                <w:left w:val="none" w:sz="0" w:space="0" w:color="auto"/>
                <w:bottom w:val="none" w:sz="0" w:space="0" w:color="auto"/>
                <w:right w:val="none" w:sz="0" w:space="0" w:color="auto"/>
              </w:divBdr>
            </w:div>
            <w:div w:id="1482768142">
              <w:marLeft w:val="0"/>
              <w:marRight w:val="0"/>
              <w:marTop w:val="0"/>
              <w:marBottom w:val="0"/>
              <w:divBdr>
                <w:top w:val="none" w:sz="0" w:space="0" w:color="auto"/>
                <w:left w:val="none" w:sz="0" w:space="0" w:color="auto"/>
                <w:bottom w:val="none" w:sz="0" w:space="0" w:color="auto"/>
                <w:right w:val="none" w:sz="0" w:space="0" w:color="auto"/>
              </w:divBdr>
            </w:div>
            <w:div w:id="489249317">
              <w:marLeft w:val="0"/>
              <w:marRight w:val="0"/>
              <w:marTop w:val="0"/>
              <w:marBottom w:val="0"/>
              <w:divBdr>
                <w:top w:val="none" w:sz="0" w:space="0" w:color="auto"/>
                <w:left w:val="none" w:sz="0" w:space="0" w:color="auto"/>
                <w:bottom w:val="none" w:sz="0" w:space="0" w:color="auto"/>
                <w:right w:val="none" w:sz="0" w:space="0" w:color="auto"/>
              </w:divBdr>
            </w:div>
            <w:div w:id="1793016007">
              <w:marLeft w:val="0"/>
              <w:marRight w:val="0"/>
              <w:marTop w:val="0"/>
              <w:marBottom w:val="0"/>
              <w:divBdr>
                <w:top w:val="none" w:sz="0" w:space="0" w:color="auto"/>
                <w:left w:val="none" w:sz="0" w:space="0" w:color="auto"/>
                <w:bottom w:val="none" w:sz="0" w:space="0" w:color="auto"/>
                <w:right w:val="none" w:sz="0" w:space="0" w:color="auto"/>
              </w:divBdr>
            </w:div>
            <w:div w:id="843278575">
              <w:marLeft w:val="0"/>
              <w:marRight w:val="0"/>
              <w:marTop w:val="0"/>
              <w:marBottom w:val="0"/>
              <w:divBdr>
                <w:top w:val="none" w:sz="0" w:space="0" w:color="auto"/>
                <w:left w:val="none" w:sz="0" w:space="0" w:color="auto"/>
                <w:bottom w:val="none" w:sz="0" w:space="0" w:color="auto"/>
                <w:right w:val="none" w:sz="0" w:space="0" w:color="auto"/>
              </w:divBdr>
            </w:div>
            <w:div w:id="828861739">
              <w:marLeft w:val="0"/>
              <w:marRight w:val="0"/>
              <w:marTop w:val="0"/>
              <w:marBottom w:val="0"/>
              <w:divBdr>
                <w:top w:val="none" w:sz="0" w:space="0" w:color="auto"/>
                <w:left w:val="none" w:sz="0" w:space="0" w:color="auto"/>
                <w:bottom w:val="none" w:sz="0" w:space="0" w:color="auto"/>
                <w:right w:val="none" w:sz="0" w:space="0" w:color="auto"/>
              </w:divBdr>
            </w:div>
            <w:div w:id="916207935">
              <w:marLeft w:val="0"/>
              <w:marRight w:val="0"/>
              <w:marTop w:val="0"/>
              <w:marBottom w:val="0"/>
              <w:divBdr>
                <w:top w:val="none" w:sz="0" w:space="0" w:color="auto"/>
                <w:left w:val="none" w:sz="0" w:space="0" w:color="auto"/>
                <w:bottom w:val="none" w:sz="0" w:space="0" w:color="auto"/>
                <w:right w:val="none" w:sz="0" w:space="0" w:color="auto"/>
              </w:divBdr>
            </w:div>
            <w:div w:id="1269118094">
              <w:marLeft w:val="0"/>
              <w:marRight w:val="0"/>
              <w:marTop w:val="0"/>
              <w:marBottom w:val="0"/>
              <w:divBdr>
                <w:top w:val="none" w:sz="0" w:space="0" w:color="auto"/>
                <w:left w:val="none" w:sz="0" w:space="0" w:color="auto"/>
                <w:bottom w:val="none" w:sz="0" w:space="0" w:color="auto"/>
                <w:right w:val="none" w:sz="0" w:space="0" w:color="auto"/>
              </w:divBdr>
            </w:div>
            <w:div w:id="1390767231">
              <w:marLeft w:val="0"/>
              <w:marRight w:val="0"/>
              <w:marTop w:val="0"/>
              <w:marBottom w:val="0"/>
              <w:divBdr>
                <w:top w:val="none" w:sz="0" w:space="0" w:color="auto"/>
                <w:left w:val="none" w:sz="0" w:space="0" w:color="auto"/>
                <w:bottom w:val="none" w:sz="0" w:space="0" w:color="auto"/>
                <w:right w:val="none" w:sz="0" w:space="0" w:color="auto"/>
              </w:divBdr>
            </w:div>
            <w:div w:id="1515612453">
              <w:marLeft w:val="0"/>
              <w:marRight w:val="0"/>
              <w:marTop w:val="0"/>
              <w:marBottom w:val="0"/>
              <w:divBdr>
                <w:top w:val="none" w:sz="0" w:space="0" w:color="auto"/>
                <w:left w:val="none" w:sz="0" w:space="0" w:color="auto"/>
                <w:bottom w:val="none" w:sz="0" w:space="0" w:color="auto"/>
                <w:right w:val="none" w:sz="0" w:space="0" w:color="auto"/>
              </w:divBdr>
            </w:div>
            <w:div w:id="1502548367">
              <w:marLeft w:val="0"/>
              <w:marRight w:val="0"/>
              <w:marTop w:val="0"/>
              <w:marBottom w:val="0"/>
              <w:divBdr>
                <w:top w:val="none" w:sz="0" w:space="0" w:color="auto"/>
                <w:left w:val="none" w:sz="0" w:space="0" w:color="auto"/>
                <w:bottom w:val="none" w:sz="0" w:space="0" w:color="auto"/>
                <w:right w:val="none" w:sz="0" w:space="0" w:color="auto"/>
              </w:divBdr>
            </w:div>
            <w:div w:id="976110129">
              <w:marLeft w:val="0"/>
              <w:marRight w:val="0"/>
              <w:marTop w:val="0"/>
              <w:marBottom w:val="0"/>
              <w:divBdr>
                <w:top w:val="none" w:sz="0" w:space="0" w:color="auto"/>
                <w:left w:val="none" w:sz="0" w:space="0" w:color="auto"/>
                <w:bottom w:val="none" w:sz="0" w:space="0" w:color="auto"/>
                <w:right w:val="none" w:sz="0" w:space="0" w:color="auto"/>
              </w:divBdr>
            </w:div>
            <w:div w:id="2144039309">
              <w:marLeft w:val="0"/>
              <w:marRight w:val="0"/>
              <w:marTop w:val="0"/>
              <w:marBottom w:val="0"/>
              <w:divBdr>
                <w:top w:val="none" w:sz="0" w:space="0" w:color="auto"/>
                <w:left w:val="none" w:sz="0" w:space="0" w:color="auto"/>
                <w:bottom w:val="none" w:sz="0" w:space="0" w:color="auto"/>
                <w:right w:val="none" w:sz="0" w:space="0" w:color="auto"/>
              </w:divBdr>
            </w:div>
            <w:div w:id="1652906447">
              <w:marLeft w:val="0"/>
              <w:marRight w:val="0"/>
              <w:marTop w:val="0"/>
              <w:marBottom w:val="0"/>
              <w:divBdr>
                <w:top w:val="none" w:sz="0" w:space="0" w:color="auto"/>
                <w:left w:val="none" w:sz="0" w:space="0" w:color="auto"/>
                <w:bottom w:val="none" w:sz="0" w:space="0" w:color="auto"/>
                <w:right w:val="none" w:sz="0" w:space="0" w:color="auto"/>
              </w:divBdr>
            </w:div>
            <w:div w:id="16588144">
              <w:marLeft w:val="0"/>
              <w:marRight w:val="0"/>
              <w:marTop w:val="0"/>
              <w:marBottom w:val="0"/>
              <w:divBdr>
                <w:top w:val="none" w:sz="0" w:space="0" w:color="auto"/>
                <w:left w:val="none" w:sz="0" w:space="0" w:color="auto"/>
                <w:bottom w:val="none" w:sz="0" w:space="0" w:color="auto"/>
                <w:right w:val="none" w:sz="0" w:space="0" w:color="auto"/>
              </w:divBdr>
            </w:div>
            <w:div w:id="1354962221">
              <w:marLeft w:val="0"/>
              <w:marRight w:val="0"/>
              <w:marTop w:val="0"/>
              <w:marBottom w:val="0"/>
              <w:divBdr>
                <w:top w:val="none" w:sz="0" w:space="0" w:color="auto"/>
                <w:left w:val="none" w:sz="0" w:space="0" w:color="auto"/>
                <w:bottom w:val="none" w:sz="0" w:space="0" w:color="auto"/>
                <w:right w:val="none" w:sz="0" w:space="0" w:color="auto"/>
              </w:divBdr>
            </w:div>
            <w:div w:id="2146072351">
              <w:marLeft w:val="0"/>
              <w:marRight w:val="0"/>
              <w:marTop w:val="0"/>
              <w:marBottom w:val="0"/>
              <w:divBdr>
                <w:top w:val="none" w:sz="0" w:space="0" w:color="auto"/>
                <w:left w:val="none" w:sz="0" w:space="0" w:color="auto"/>
                <w:bottom w:val="none" w:sz="0" w:space="0" w:color="auto"/>
                <w:right w:val="none" w:sz="0" w:space="0" w:color="auto"/>
              </w:divBdr>
            </w:div>
            <w:div w:id="2120292112">
              <w:marLeft w:val="0"/>
              <w:marRight w:val="0"/>
              <w:marTop w:val="0"/>
              <w:marBottom w:val="0"/>
              <w:divBdr>
                <w:top w:val="none" w:sz="0" w:space="0" w:color="auto"/>
                <w:left w:val="none" w:sz="0" w:space="0" w:color="auto"/>
                <w:bottom w:val="none" w:sz="0" w:space="0" w:color="auto"/>
                <w:right w:val="none" w:sz="0" w:space="0" w:color="auto"/>
              </w:divBdr>
            </w:div>
            <w:div w:id="1343242799">
              <w:marLeft w:val="0"/>
              <w:marRight w:val="0"/>
              <w:marTop w:val="0"/>
              <w:marBottom w:val="0"/>
              <w:divBdr>
                <w:top w:val="none" w:sz="0" w:space="0" w:color="auto"/>
                <w:left w:val="none" w:sz="0" w:space="0" w:color="auto"/>
                <w:bottom w:val="none" w:sz="0" w:space="0" w:color="auto"/>
                <w:right w:val="none" w:sz="0" w:space="0" w:color="auto"/>
              </w:divBdr>
            </w:div>
            <w:div w:id="298147718">
              <w:marLeft w:val="0"/>
              <w:marRight w:val="0"/>
              <w:marTop w:val="0"/>
              <w:marBottom w:val="0"/>
              <w:divBdr>
                <w:top w:val="none" w:sz="0" w:space="0" w:color="auto"/>
                <w:left w:val="none" w:sz="0" w:space="0" w:color="auto"/>
                <w:bottom w:val="none" w:sz="0" w:space="0" w:color="auto"/>
                <w:right w:val="none" w:sz="0" w:space="0" w:color="auto"/>
              </w:divBdr>
            </w:div>
            <w:div w:id="1230770204">
              <w:marLeft w:val="0"/>
              <w:marRight w:val="0"/>
              <w:marTop w:val="0"/>
              <w:marBottom w:val="0"/>
              <w:divBdr>
                <w:top w:val="none" w:sz="0" w:space="0" w:color="auto"/>
                <w:left w:val="none" w:sz="0" w:space="0" w:color="auto"/>
                <w:bottom w:val="none" w:sz="0" w:space="0" w:color="auto"/>
                <w:right w:val="none" w:sz="0" w:space="0" w:color="auto"/>
              </w:divBdr>
            </w:div>
            <w:div w:id="286739509">
              <w:marLeft w:val="0"/>
              <w:marRight w:val="0"/>
              <w:marTop w:val="0"/>
              <w:marBottom w:val="0"/>
              <w:divBdr>
                <w:top w:val="none" w:sz="0" w:space="0" w:color="auto"/>
                <w:left w:val="none" w:sz="0" w:space="0" w:color="auto"/>
                <w:bottom w:val="none" w:sz="0" w:space="0" w:color="auto"/>
                <w:right w:val="none" w:sz="0" w:space="0" w:color="auto"/>
              </w:divBdr>
            </w:div>
            <w:div w:id="678391907">
              <w:marLeft w:val="0"/>
              <w:marRight w:val="0"/>
              <w:marTop w:val="0"/>
              <w:marBottom w:val="0"/>
              <w:divBdr>
                <w:top w:val="none" w:sz="0" w:space="0" w:color="auto"/>
                <w:left w:val="none" w:sz="0" w:space="0" w:color="auto"/>
                <w:bottom w:val="none" w:sz="0" w:space="0" w:color="auto"/>
                <w:right w:val="none" w:sz="0" w:space="0" w:color="auto"/>
              </w:divBdr>
            </w:div>
            <w:div w:id="1017121251">
              <w:marLeft w:val="0"/>
              <w:marRight w:val="0"/>
              <w:marTop w:val="0"/>
              <w:marBottom w:val="0"/>
              <w:divBdr>
                <w:top w:val="none" w:sz="0" w:space="0" w:color="auto"/>
                <w:left w:val="none" w:sz="0" w:space="0" w:color="auto"/>
                <w:bottom w:val="none" w:sz="0" w:space="0" w:color="auto"/>
                <w:right w:val="none" w:sz="0" w:space="0" w:color="auto"/>
              </w:divBdr>
            </w:div>
            <w:div w:id="1169367706">
              <w:marLeft w:val="0"/>
              <w:marRight w:val="0"/>
              <w:marTop w:val="0"/>
              <w:marBottom w:val="0"/>
              <w:divBdr>
                <w:top w:val="none" w:sz="0" w:space="0" w:color="auto"/>
                <w:left w:val="none" w:sz="0" w:space="0" w:color="auto"/>
                <w:bottom w:val="none" w:sz="0" w:space="0" w:color="auto"/>
                <w:right w:val="none" w:sz="0" w:space="0" w:color="auto"/>
              </w:divBdr>
            </w:div>
            <w:div w:id="322515264">
              <w:marLeft w:val="0"/>
              <w:marRight w:val="0"/>
              <w:marTop w:val="0"/>
              <w:marBottom w:val="0"/>
              <w:divBdr>
                <w:top w:val="none" w:sz="0" w:space="0" w:color="auto"/>
                <w:left w:val="none" w:sz="0" w:space="0" w:color="auto"/>
                <w:bottom w:val="none" w:sz="0" w:space="0" w:color="auto"/>
                <w:right w:val="none" w:sz="0" w:space="0" w:color="auto"/>
              </w:divBdr>
            </w:div>
            <w:div w:id="2097315709">
              <w:marLeft w:val="0"/>
              <w:marRight w:val="0"/>
              <w:marTop w:val="0"/>
              <w:marBottom w:val="0"/>
              <w:divBdr>
                <w:top w:val="none" w:sz="0" w:space="0" w:color="auto"/>
                <w:left w:val="none" w:sz="0" w:space="0" w:color="auto"/>
                <w:bottom w:val="none" w:sz="0" w:space="0" w:color="auto"/>
                <w:right w:val="none" w:sz="0" w:space="0" w:color="auto"/>
              </w:divBdr>
            </w:div>
            <w:div w:id="20670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5721">
      <w:bodyDiv w:val="1"/>
      <w:marLeft w:val="0"/>
      <w:marRight w:val="0"/>
      <w:marTop w:val="0"/>
      <w:marBottom w:val="0"/>
      <w:divBdr>
        <w:top w:val="none" w:sz="0" w:space="0" w:color="auto"/>
        <w:left w:val="none" w:sz="0" w:space="0" w:color="auto"/>
        <w:bottom w:val="none" w:sz="0" w:space="0" w:color="auto"/>
        <w:right w:val="none" w:sz="0" w:space="0" w:color="auto"/>
      </w:divBdr>
    </w:div>
    <w:div w:id="488400147">
      <w:bodyDiv w:val="1"/>
      <w:marLeft w:val="0"/>
      <w:marRight w:val="0"/>
      <w:marTop w:val="0"/>
      <w:marBottom w:val="0"/>
      <w:divBdr>
        <w:top w:val="none" w:sz="0" w:space="0" w:color="auto"/>
        <w:left w:val="none" w:sz="0" w:space="0" w:color="auto"/>
        <w:bottom w:val="none" w:sz="0" w:space="0" w:color="auto"/>
        <w:right w:val="none" w:sz="0" w:space="0" w:color="auto"/>
      </w:divBdr>
    </w:div>
    <w:div w:id="645863109">
      <w:bodyDiv w:val="1"/>
      <w:marLeft w:val="0"/>
      <w:marRight w:val="0"/>
      <w:marTop w:val="0"/>
      <w:marBottom w:val="0"/>
      <w:divBdr>
        <w:top w:val="none" w:sz="0" w:space="0" w:color="auto"/>
        <w:left w:val="none" w:sz="0" w:space="0" w:color="auto"/>
        <w:bottom w:val="none" w:sz="0" w:space="0" w:color="auto"/>
        <w:right w:val="none" w:sz="0" w:space="0" w:color="auto"/>
      </w:divBdr>
    </w:div>
    <w:div w:id="656035143">
      <w:bodyDiv w:val="1"/>
      <w:marLeft w:val="0"/>
      <w:marRight w:val="0"/>
      <w:marTop w:val="0"/>
      <w:marBottom w:val="0"/>
      <w:divBdr>
        <w:top w:val="none" w:sz="0" w:space="0" w:color="auto"/>
        <w:left w:val="none" w:sz="0" w:space="0" w:color="auto"/>
        <w:bottom w:val="none" w:sz="0" w:space="0" w:color="auto"/>
        <w:right w:val="none" w:sz="0" w:space="0" w:color="auto"/>
      </w:divBdr>
    </w:div>
    <w:div w:id="866143240">
      <w:bodyDiv w:val="1"/>
      <w:marLeft w:val="0"/>
      <w:marRight w:val="0"/>
      <w:marTop w:val="0"/>
      <w:marBottom w:val="0"/>
      <w:divBdr>
        <w:top w:val="none" w:sz="0" w:space="0" w:color="auto"/>
        <w:left w:val="none" w:sz="0" w:space="0" w:color="auto"/>
        <w:bottom w:val="none" w:sz="0" w:space="0" w:color="auto"/>
        <w:right w:val="none" w:sz="0" w:space="0" w:color="auto"/>
      </w:divBdr>
      <w:divsChild>
        <w:div w:id="2086142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628715">
      <w:bodyDiv w:val="1"/>
      <w:marLeft w:val="0"/>
      <w:marRight w:val="0"/>
      <w:marTop w:val="0"/>
      <w:marBottom w:val="0"/>
      <w:divBdr>
        <w:top w:val="none" w:sz="0" w:space="0" w:color="auto"/>
        <w:left w:val="none" w:sz="0" w:space="0" w:color="auto"/>
        <w:bottom w:val="none" w:sz="0" w:space="0" w:color="auto"/>
        <w:right w:val="none" w:sz="0" w:space="0" w:color="auto"/>
      </w:divBdr>
    </w:div>
    <w:div w:id="947079962">
      <w:bodyDiv w:val="1"/>
      <w:marLeft w:val="0"/>
      <w:marRight w:val="0"/>
      <w:marTop w:val="0"/>
      <w:marBottom w:val="0"/>
      <w:divBdr>
        <w:top w:val="none" w:sz="0" w:space="0" w:color="auto"/>
        <w:left w:val="none" w:sz="0" w:space="0" w:color="auto"/>
        <w:bottom w:val="none" w:sz="0" w:space="0" w:color="auto"/>
        <w:right w:val="none" w:sz="0" w:space="0" w:color="auto"/>
      </w:divBdr>
    </w:div>
    <w:div w:id="987174844">
      <w:bodyDiv w:val="1"/>
      <w:marLeft w:val="0"/>
      <w:marRight w:val="0"/>
      <w:marTop w:val="0"/>
      <w:marBottom w:val="0"/>
      <w:divBdr>
        <w:top w:val="none" w:sz="0" w:space="0" w:color="auto"/>
        <w:left w:val="none" w:sz="0" w:space="0" w:color="auto"/>
        <w:bottom w:val="none" w:sz="0" w:space="0" w:color="auto"/>
        <w:right w:val="none" w:sz="0" w:space="0" w:color="auto"/>
      </w:divBdr>
      <w:divsChild>
        <w:div w:id="138889662">
          <w:marLeft w:val="0"/>
          <w:marRight w:val="0"/>
          <w:marTop w:val="0"/>
          <w:marBottom w:val="0"/>
          <w:divBdr>
            <w:top w:val="none" w:sz="0" w:space="0" w:color="auto"/>
            <w:left w:val="none" w:sz="0" w:space="0" w:color="auto"/>
            <w:bottom w:val="none" w:sz="0" w:space="0" w:color="auto"/>
            <w:right w:val="none" w:sz="0" w:space="0" w:color="auto"/>
          </w:divBdr>
        </w:div>
        <w:div w:id="76068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323146">
      <w:bodyDiv w:val="1"/>
      <w:marLeft w:val="0"/>
      <w:marRight w:val="0"/>
      <w:marTop w:val="0"/>
      <w:marBottom w:val="0"/>
      <w:divBdr>
        <w:top w:val="none" w:sz="0" w:space="0" w:color="auto"/>
        <w:left w:val="none" w:sz="0" w:space="0" w:color="auto"/>
        <w:bottom w:val="none" w:sz="0" w:space="0" w:color="auto"/>
        <w:right w:val="none" w:sz="0" w:space="0" w:color="auto"/>
      </w:divBdr>
      <w:divsChild>
        <w:div w:id="73016277">
          <w:marLeft w:val="0"/>
          <w:marRight w:val="0"/>
          <w:marTop w:val="0"/>
          <w:marBottom w:val="0"/>
          <w:divBdr>
            <w:top w:val="none" w:sz="0" w:space="0" w:color="auto"/>
            <w:left w:val="none" w:sz="0" w:space="0" w:color="auto"/>
            <w:bottom w:val="none" w:sz="0" w:space="0" w:color="auto"/>
            <w:right w:val="none" w:sz="0" w:space="0" w:color="auto"/>
          </w:divBdr>
        </w:div>
      </w:divsChild>
    </w:div>
    <w:div w:id="1170100630">
      <w:bodyDiv w:val="1"/>
      <w:marLeft w:val="0"/>
      <w:marRight w:val="0"/>
      <w:marTop w:val="0"/>
      <w:marBottom w:val="0"/>
      <w:divBdr>
        <w:top w:val="none" w:sz="0" w:space="0" w:color="auto"/>
        <w:left w:val="none" w:sz="0" w:space="0" w:color="auto"/>
        <w:bottom w:val="none" w:sz="0" w:space="0" w:color="auto"/>
        <w:right w:val="none" w:sz="0" w:space="0" w:color="auto"/>
      </w:divBdr>
    </w:div>
    <w:div w:id="1234316148">
      <w:bodyDiv w:val="1"/>
      <w:marLeft w:val="0"/>
      <w:marRight w:val="0"/>
      <w:marTop w:val="0"/>
      <w:marBottom w:val="0"/>
      <w:divBdr>
        <w:top w:val="none" w:sz="0" w:space="0" w:color="auto"/>
        <w:left w:val="none" w:sz="0" w:space="0" w:color="auto"/>
        <w:bottom w:val="none" w:sz="0" w:space="0" w:color="auto"/>
        <w:right w:val="none" w:sz="0" w:space="0" w:color="auto"/>
      </w:divBdr>
      <w:divsChild>
        <w:div w:id="1496646501">
          <w:marLeft w:val="0"/>
          <w:marRight w:val="0"/>
          <w:marTop w:val="0"/>
          <w:marBottom w:val="0"/>
          <w:divBdr>
            <w:top w:val="none" w:sz="0" w:space="0" w:color="auto"/>
            <w:left w:val="none" w:sz="0" w:space="0" w:color="auto"/>
            <w:bottom w:val="none" w:sz="0" w:space="0" w:color="auto"/>
            <w:right w:val="none" w:sz="0" w:space="0" w:color="auto"/>
          </w:divBdr>
        </w:div>
      </w:divsChild>
    </w:div>
    <w:div w:id="1526671609">
      <w:bodyDiv w:val="1"/>
      <w:marLeft w:val="0"/>
      <w:marRight w:val="0"/>
      <w:marTop w:val="0"/>
      <w:marBottom w:val="0"/>
      <w:divBdr>
        <w:top w:val="none" w:sz="0" w:space="0" w:color="auto"/>
        <w:left w:val="none" w:sz="0" w:space="0" w:color="auto"/>
        <w:bottom w:val="none" w:sz="0" w:space="0" w:color="auto"/>
        <w:right w:val="none" w:sz="0" w:space="0" w:color="auto"/>
      </w:divBdr>
      <w:divsChild>
        <w:div w:id="345447098">
          <w:marLeft w:val="0"/>
          <w:marRight w:val="0"/>
          <w:marTop w:val="0"/>
          <w:marBottom w:val="0"/>
          <w:divBdr>
            <w:top w:val="none" w:sz="0" w:space="0" w:color="auto"/>
            <w:left w:val="none" w:sz="0" w:space="0" w:color="auto"/>
            <w:bottom w:val="none" w:sz="0" w:space="0" w:color="auto"/>
            <w:right w:val="none" w:sz="0" w:space="0" w:color="auto"/>
          </w:divBdr>
          <w:divsChild>
            <w:div w:id="6254448">
              <w:marLeft w:val="0"/>
              <w:marRight w:val="0"/>
              <w:marTop w:val="0"/>
              <w:marBottom w:val="0"/>
              <w:divBdr>
                <w:top w:val="none" w:sz="0" w:space="0" w:color="auto"/>
                <w:left w:val="none" w:sz="0" w:space="0" w:color="auto"/>
                <w:bottom w:val="none" w:sz="0" w:space="0" w:color="auto"/>
                <w:right w:val="none" w:sz="0" w:space="0" w:color="auto"/>
              </w:divBdr>
            </w:div>
            <w:div w:id="1469937069">
              <w:marLeft w:val="0"/>
              <w:marRight w:val="0"/>
              <w:marTop w:val="0"/>
              <w:marBottom w:val="0"/>
              <w:divBdr>
                <w:top w:val="none" w:sz="0" w:space="0" w:color="auto"/>
                <w:left w:val="none" w:sz="0" w:space="0" w:color="auto"/>
                <w:bottom w:val="none" w:sz="0" w:space="0" w:color="auto"/>
                <w:right w:val="none" w:sz="0" w:space="0" w:color="auto"/>
              </w:divBdr>
            </w:div>
            <w:div w:id="726341325">
              <w:marLeft w:val="0"/>
              <w:marRight w:val="0"/>
              <w:marTop w:val="0"/>
              <w:marBottom w:val="0"/>
              <w:divBdr>
                <w:top w:val="none" w:sz="0" w:space="0" w:color="auto"/>
                <w:left w:val="none" w:sz="0" w:space="0" w:color="auto"/>
                <w:bottom w:val="none" w:sz="0" w:space="0" w:color="auto"/>
                <w:right w:val="none" w:sz="0" w:space="0" w:color="auto"/>
              </w:divBdr>
            </w:div>
            <w:div w:id="1162891227">
              <w:marLeft w:val="0"/>
              <w:marRight w:val="0"/>
              <w:marTop w:val="0"/>
              <w:marBottom w:val="0"/>
              <w:divBdr>
                <w:top w:val="none" w:sz="0" w:space="0" w:color="auto"/>
                <w:left w:val="none" w:sz="0" w:space="0" w:color="auto"/>
                <w:bottom w:val="none" w:sz="0" w:space="0" w:color="auto"/>
                <w:right w:val="none" w:sz="0" w:space="0" w:color="auto"/>
              </w:divBdr>
            </w:div>
            <w:div w:id="502091561">
              <w:marLeft w:val="0"/>
              <w:marRight w:val="0"/>
              <w:marTop w:val="0"/>
              <w:marBottom w:val="0"/>
              <w:divBdr>
                <w:top w:val="none" w:sz="0" w:space="0" w:color="auto"/>
                <w:left w:val="none" w:sz="0" w:space="0" w:color="auto"/>
                <w:bottom w:val="none" w:sz="0" w:space="0" w:color="auto"/>
                <w:right w:val="none" w:sz="0" w:space="0" w:color="auto"/>
              </w:divBdr>
            </w:div>
            <w:div w:id="20163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8745">
      <w:bodyDiv w:val="1"/>
      <w:marLeft w:val="0"/>
      <w:marRight w:val="0"/>
      <w:marTop w:val="0"/>
      <w:marBottom w:val="0"/>
      <w:divBdr>
        <w:top w:val="none" w:sz="0" w:space="0" w:color="auto"/>
        <w:left w:val="none" w:sz="0" w:space="0" w:color="auto"/>
        <w:bottom w:val="none" w:sz="0" w:space="0" w:color="auto"/>
        <w:right w:val="none" w:sz="0" w:space="0" w:color="auto"/>
      </w:divBdr>
    </w:div>
    <w:div w:id="1574974836">
      <w:bodyDiv w:val="1"/>
      <w:marLeft w:val="0"/>
      <w:marRight w:val="0"/>
      <w:marTop w:val="0"/>
      <w:marBottom w:val="0"/>
      <w:divBdr>
        <w:top w:val="none" w:sz="0" w:space="0" w:color="auto"/>
        <w:left w:val="none" w:sz="0" w:space="0" w:color="auto"/>
        <w:bottom w:val="none" w:sz="0" w:space="0" w:color="auto"/>
        <w:right w:val="none" w:sz="0" w:space="0" w:color="auto"/>
      </w:divBdr>
    </w:div>
    <w:div w:id="1599211833">
      <w:bodyDiv w:val="1"/>
      <w:marLeft w:val="0"/>
      <w:marRight w:val="0"/>
      <w:marTop w:val="0"/>
      <w:marBottom w:val="0"/>
      <w:divBdr>
        <w:top w:val="none" w:sz="0" w:space="0" w:color="auto"/>
        <w:left w:val="none" w:sz="0" w:space="0" w:color="auto"/>
        <w:bottom w:val="none" w:sz="0" w:space="0" w:color="auto"/>
        <w:right w:val="none" w:sz="0" w:space="0" w:color="auto"/>
      </w:divBdr>
      <w:divsChild>
        <w:div w:id="1016228834">
          <w:marLeft w:val="0"/>
          <w:marRight w:val="0"/>
          <w:marTop w:val="0"/>
          <w:marBottom w:val="0"/>
          <w:divBdr>
            <w:top w:val="none" w:sz="0" w:space="0" w:color="auto"/>
            <w:left w:val="none" w:sz="0" w:space="0" w:color="auto"/>
            <w:bottom w:val="none" w:sz="0" w:space="0" w:color="auto"/>
            <w:right w:val="none" w:sz="0" w:space="0" w:color="auto"/>
          </w:divBdr>
          <w:divsChild>
            <w:div w:id="1914512722">
              <w:marLeft w:val="0"/>
              <w:marRight w:val="0"/>
              <w:marTop w:val="0"/>
              <w:marBottom w:val="0"/>
              <w:divBdr>
                <w:top w:val="none" w:sz="0" w:space="0" w:color="auto"/>
                <w:left w:val="none" w:sz="0" w:space="0" w:color="auto"/>
                <w:bottom w:val="none" w:sz="0" w:space="0" w:color="auto"/>
                <w:right w:val="none" w:sz="0" w:space="0" w:color="auto"/>
              </w:divBdr>
            </w:div>
            <w:div w:id="1175191900">
              <w:marLeft w:val="0"/>
              <w:marRight w:val="0"/>
              <w:marTop w:val="0"/>
              <w:marBottom w:val="0"/>
              <w:divBdr>
                <w:top w:val="none" w:sz="0" w:space="0" w:color="auto"/>
                <w:left w:val="none" w:sz="0" w:space="0" w:color="auto"/>
                <w:bottom w:val="none" w:sz="0" w:space="0" w:color="auto"/>
                <w:right w:val="none" w:sz="0" w:space="0" w:color="auto"/>
              </w:divBdr>
            </w:div>
            <w:div w:id="670256044">
              <w:marLeft w:val="0"/>
              <w:marRight w:val="0"/>
              <w:marTop w:val="0"/>
              <w:marBottom w:val="0"/>
              <w:divBdr>
                <w:top w:val="none" w:sz="0" w:space="0" w:color="auto"/>
                <w:left w:val="none" w:sz="0" w:space="0" w:color="auto"/>
                <w:bottom w:val="none" w:sz="0" w:space="0" w:color="auto"/>
                <w:right w:val="none" w:sz="0" w:space="0" w:color="auto"/>
              </w:divBdr>
            </w:div>
            <w:div w:id="729888778">
              <w:marLeft w:val="0"/>
              <w:marRight w:val="0"/>
              <w:marTop w:val="0"/>
              <w:marBottom w:val="0"/>
              <w:divBdr>
                <w:top w:val="none" w:sz="0" w:space="0" w:color="auto"/>
                <w:left w:val="none" w:sz="0" w:space="0" w:color="auto"/>
                <w:bottom w:val="none" w:sz="0" w:space="0" w:color="auto"/>
                <w:right w:val="none" w:sz="0" w:space="0" w:color="auto"/>
              </w:divBdr>
            </w:div>
            <w:div w:id="1589656272">
              <w:marLeft w:val="0"/>
              <w:marRight w:val="0"/>
              <w:marTop w:val="0"/>
              <w:marBottom w:val="0"/>
              <w:divBdr>
                <w:top w:val="none" w:sz="0" w:space="0" w:color="auto"/>
                <w:left w:val="none" w:sz="0" w:space="0" w:color="auto"/>
                <w:bottom w:val="none" w:sz="0" w:space="0" w:color="auto"/>
                <w:right w:val="none" w:sz="0" w:space="0" w:color="auto"/>
              </w:divBdr>
            </w:div>
            <w:div w:id="1664818820">
              <w:marLeft w:val="0"/>
              <w:marRight w:val="0"/>
              <w:marTop w:val="0"/>
              <w:marBottom w:val="0"/>
              <w:divBdr>
                <w:top w:val="none" w:sz="0" w:space="0" w:color="auto"/>
                <w:left w:val="none" w:sz="0" w:space="0" w:color="auto"/>
                <w:bottom w:val="none" w:sz="0" w:space="0" w:color="auto"/>
                <w:right w:val="none" w:sz="0" w:space="0" w:color="auto"/>
              </w:divBdr>
            </w:div>
            <w:div w:id="1206527004">
              <w:marLeft w:val="0"/>
              <w:marRight w:val="0"/>
              <w:marTop w:val="0"/>
              <w:marBottom w:val="0"/>
              <w:divBdr>
                <w:top w:val="none" w:sz="0" w:space="0" w:color="auto"/>
                <w:left w:val="none" w:sz="0" w:space="0" w:color="auto"/>
                <w:bottom w:val="none" w:sz="0" w:space="0" w:color="auto"/>
                <w:right w:val="none" w:sz="0" w:space="0" w:color="auto"/>
              </w:divBdr>
            </w:div>
            <w:div w:id="1559437895">
              <w:marLeft w:val="0"/>
              <w:marRight w:val="0"/>
              <w:marTop w:val="0"/>
              <w:marBottom w:val="0"/>
              <w:divBdr>
                <w:top w:val="none" w:sz="0" w:space="0" w:color="auto"/>
                <w:left w:val="none" w:sz="0" w:space="0" w:color="auto"/>
                <w:bottom w:val="none" w:sz="0" w:space="0" w:color="auto"/>
                <w:right w:val="none" w:sz="0" w:space="0" w:color="auto"/>
              </w:divBdr>
            </w:div>
            <w:div w:id="512962577">
              <w:marLeft w:val="0"/>
              <w:marRight w:val="0"/>
              <w:marTop w:val="0"/>
              <w:marBottom w:val="0"/>
              <w:divBdr>
                <w:top w:val="none" w:sz="0" w:space="0" w:color="auto"/>
                <w:left w:val="none" w:sz="0" w:space="0" w:color="auto"/>
                <w:bottom w:val="none" w:sz="0" w:space="0" w:color="auto"/>
                <w:right w:val="none" w:sz="0" w:space="0" w:color="auto"/>
              </w:divBdr>
            </w:div>
            <w:div w:id="418916094">
              <w:marLeft w:val="0"/>
              <w:marRight w:val="0"/>
              <w:marTop w:val="0"/>
              <w:marBottom w:val="0"/>
              <w:divBdr>
                <w:top w:val="none" w:sz="0" w:space="0" w:color="auto"/>
                <w:left w:val="none" w:sz="0" w:space="0" w:color="auto"/>
                <w:bottom w:val="none" w:sz="0" w:space="0" w:color="auto"/>
                <w:right w:val="none" w:sz="0" w:space="0" w:color="auto"/>
              </w:divBdr>
            </w:div>
            <w:div w:id="1994336150">
              <w:marLeft w:val="0"/>
              <w:marRight w:val="0"/>
              <w:marTop w:val="0"/>
              <w:marBottom w:val="0"/>
              <w:divBdr>
                <w:top w:val="none" w:sz="0" w:space="0" w:color="auto"/>
                <w:left w:val="none" w:sz="0" w:space="0" w:color="auto"/>
                <w:bottom w:val="none" w:sz="0" w:space="0" w:color="auto"/>
                <w:right w:val="none" w:sz="0" w:space="0" w:color="auto"/>
              </w:divBdr>
            </w:div>
            <w:div w:id="12436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875">
      <w:bodyDiv w:val="1"/>
      <w:marLeft w:val="0"/>
      <w:marRight w:val="0"/>
      <w:marTop w:val="0"/>
      <w:marBottom w:val="0"/>
      <w:divBdr>
        <w:top w:val="none" w:sz="0" w:space="0" w:color="auto"/>
        <w:left w:val="none" w:sz="0" w:space="0" w:color="auto"/>
        <w:bottom w:val="none" w:sz="0" w:space="0" w:color="auto"/>
        <w:right w:val="none" w:sz="0" w:space="0" w:color="auto"/>
      </w:divBdr>
      <w:divsChild>
        <w:div w:id="1302884339">
          <w:marLeft w:val="0"/>
          <w:marRight w:val="0"/>
          <w:marTop w:val="0"/>
          <w:marBottom w:val="0"/>
          <w:divBdr>
            <w:top w:val="none" w:sz="0" w:space="0" w:color="auto"/>
            <w:left w:val="none" w:sz="0" w:space="0" w:color="auto"/>
            <w:bottom w:val="none" w:sz="0" w:space="0" w:color="auto"/>
            <w:right w:val="none" w:sz="0" w:space="0" w:color="auto"/>
          </w:divBdr>
          <w:divsChild>
            <w:div w:id="1730574726">
              <w:marLeft w:val="0"/>
              <w:marRight w:val="0"/>
              <w:marTop w:val="0"/>
              <w:marBottom w:val="0"/>
              <w:divBdr>
                <w:top w:val="none" w:sz="0" w:space="0" w:color="auto"/>
                <w:left w:val="none" w:sz="0" w:space="0" w:color="auto"/>
                <w:bottom w:val="none" w:sz="0" w:space="0" w:color="auto"/>
                <w:right w:val="none" w:sz="0" w:space="0" w:color="auto"/>
              </w:divBdr>
            </w:div>
            <w:div w:id="1031803111">
              <w:marLeft w:val="0"/>
              <w:marRight w:val="0"/>
              <w:marTop w:val="0"/>
              <w:marBottom w:val="0"/>
              <w:divBdr>
                <w:top w:val="none" w:sz="0" w:space="0" w:color="auto"/>
                <w:left w:val="none" w:sz="0" w:space="0" w:color="auto"/>
                <w:bottom w:val="none" w:sz="0" w:space="0" w:color="auto"/>
                <w:right w:val="none" w:sz="0" w:space="0" w:color="auto"/>
              </w:divBdr>
            </w:div>
            <w:div w:id="1870990655">
              <w:marLeft w:val="0"/>
              <w:marRight w:val="0"/>
              <w:marTop w:val="0"/>
              <w:marBottom w:val="0"/>
              <w:divBdr>
                <w:top w:val="none" w:sz="0" w:space="0" w:color="auto"/>
                <w:left w:val="none" w:sz="0" w:space="0" w:color="auto"/>
                <w:bottom w:val="none" w:sz="0" w:space="0" w:color="auto"/>
                <w:right w:val="none" w:sz="0" w:space="0" w:color="auto"/>
              </w:divBdr>
            </w:div>
            <w:div w:id="769350052">
              <w:marLeft w:val="0"/>
              <w:marRight w:val="0"/>
              <w:marTop w:val="0"/>
              <w:marBottom w:val="0"/>
              <w:divBdr>
                <w:top w:val="none" w:sz="0" w:space="0" w:color="auto"/>
                <w:left w:val="none" w:sz="0" w:space="0" w:color="auto"/>
                <w:bottom w:val="none" w:sz="0" w:space="0" w:color="auto"/>
                <w:right w:val="none" w:sz="0" w:space="0" w:color="auto"/>
              </w:divBdr>
            </w:div>
            <w:div w:id="297685579">
              <w:marLeft w:val="0"/>
              <w:marRight w:val="0"/>
              <w:marTop w:val="0"/>
              <w:marBottom w:val="0"/>
              <w:divBdr>
                <w:top w:val="none" w:sz="0" w:space="0" w:color="auto"/>
                <w:left w:val="none" w:sz="0" w:space="0" w:color="auto"/>
                <w:bottom w:val="none" w:sz="0" w:space="0" w:color="auto"/>
                <w:right w:val="none" w:sz="0" w:space="0" w:color="auto"/>
              </w:divBdr>
            </w:div>
            <w:div w:id="779419660">
              <w:marLeft w:val="0"/>
              <w:marRight w:val="0"/>
              <w:marTop w:val="0"/>
              <w:marBottom w:val="0"/>
              <w:divBdr>
                <w:top w:val="none" w:sz="0" w:space="0" w:color="auto"/>
                <w:left w:val="none" w:sz="0" w:space="0" w:color="auto"/>
                <w:bottom w:val="none" w:sz="0" w:space="0" w:color="auto"/>
                <w:right w:val="none" w:sz="0" w:space="0" w:color="auto"/>
              </w:divBdr>
            </w:div>
            <w:div w:id="1160657359">
              <w:marLeft w:val="0"/>
              <w:marRight w:val="0"/>
              <w:marTop w:val="0"/>
              <w:marBottom w:val="0"/>
              <w:divBdr>
                <w:top w:val="none" w:sz="0" w:space="0" w:color="auto"/>
                <w:left w:val="none" w:sz="0" w:space="0" w:color="auto"/>
                <w:bottom w:val="none" w:sz="0" w:space="0" w:color="auto"/>
                <w:right w:val="none" w:sz="0" w:space="0" w:color="auto"/>
              </w:divBdr>
            </w:div>
            <w:div w:id="1213423086">
              <w:marLeft w:val="0"/>
              <w:marRight w:val="0"/>
              <w:marTop w:val="0"/>
              <w:marBottom w:val="0"/>
              <w:divBdr>
                <w:top w:val="none" w:sz="0" w:space="0" w:color="auto"/>
                <w:left w:val="none" w:sz="0" w:space="0" w:color="auto"/>
                <w:bottom w:val="none" w:sz="0" w:space="0" w:color="auto"/>
                <w:right w:val="none" w:sz="0" w:space="0" w:color="auto"/>
              </w:divBdr>
            </w:div>
            <w:div w:id="249312236">
              <w:marLeft w:val="0"/>
              <w:marRight w:val="0"/>
              <w:marTop w:val="0"/>
              <w:marBottom w:val="0"/>
              <w:divBdr>
                <w:top w:val="none" w:sz="0" w:space="0" w:color="auto"/>
                <w:left w:val="none" w:sz="0" w:space="0" w:color="auto"/>
                <w:bottom w:val="none" w:sz="0" w:space="0" w:color="auto"/>
                <w:right w:val="none" w:sz="0" w:space="0" w:color="auto"/>
              </w:divBdr>
            </w:div>
            <w:div w:id="161552075">
              <w:marLeft w:val="0"/>
              <w:marRight w:val="0"/>
              <w:marTop w:val="0"/>
              <w:marBottom w:val="0"/>
              <w:divBdr>
                <w:top w:val="none" w:sz="0" w:space="0" w:color="auto"/>
                <w:left w:val="none" w:sz="0" w:space="0" w:color="auto"/>
                <w:bottom w:val="none" w:sz="0" w:space="0" w:color="auto"/>
                <w:right w:val="none" w:sz="0" w:space="0" w:color="auto"/>
              </w:divBdr>
            </w:div>
            <w:div w:id="1972709099">
              <w:marLeft w:val="0"/>
              <w:marRight w:val="0"/>
              <w:marTop w:val="0"/>
              <w:marBottom w:val="0"/>
              <w:divBdr>
                <w:top w:val="none" w:sz="0" w:space="0" w:color="auto"/>
                <w:left w:val="none" w:sz="0" w:space="0" w:color="auto"/>
                <w:bottom w:val="none" w:sz="0" w:space="0" w:color="auto"/>
                <w:right w:val="none" w:sz="0" w:space="0" w:color="auto"/>
              </w:divBdr>
            </w:div>
            <w:div w:id="6416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12279">
      <w:bodyDiv w:val="1"/>
      <w:marLeft w:val="0"/>
      <w:marRight w:val="0"/>
      <w:marTop w:val="0"/>
      <w:marBottom w:val="0"/>
      <w:divBdr>
        <w:top w:val="none" w:sz="0" w:space="0" w:color="auto"/>
        <w:left w:val="none" w:sz="0" w:space="0" w:color="auto"/>
        <w:bottom w:val="none" w:sz="0" w:space="0" w:color="auto"/>
        <w:right w:val="none" w:sz="0" w:space="0" w:color="auto"/>
      </w:divBdr>
    </w:div>
    <w:div w:id="1988119518">
      <w:bodyDiv w:val="1"/>
      <w:marLeft w:val="0"/>
      <w:marRight w:val="0"/>
      <w:marTop w:val="0"/>
      <w:marBottom w:val="0"/>
      <w:divBdr>
        <w:top w:val="none" w:sz="0" w:space="0" w:color="auto"/>
        <w:left w:val="none" w:sz="0" w:space="0" w:color="auto"/>
        <w:bottom w:val="none" w:sz="0" w:space="0" w:color="auto"/>
        <w:right w:val="none" w:sz="0" w:space="0" w:color="auto"/>
      </w:divBdr>
    </w:div>
    <w:div w:id="1988784124">
      <w:bodyDiv w:val="1"/>
      <w:marLeft w:val="0"/>
      <w:marRight w:val="0"/>
      <w:marTop w:val="0"/>
      <w:marBottom w:val="0"/>
      <w:divBdr>
        <w:top w:val="none" w:sz="0" w:space="0" w:color="auto"/>
        <w:left w:val="none" w:sz="0" w:space="0" w:color="auto"/>
        <w:bottom w:val="none" w:sz="0" w:space="0" w:color="auto"/>
        <w:right w:val="none" w:sz="0" w:space="0" w:color="auto"/>
      </w:divBdr>
    </w:div>
    <w:div w:id="2024554793">
      <w:bodyDiv w:val="1"/>
      <w:marLeft w:val="0"/>
      <w:marRight w:val="0"/>
      <w:marTop w:val="0"/>
      <w:marBottom w:val="0"/>
      <w:divBdr>
        <w:top w:val="none" w:sz="0" w:space="0" w:color="auto"/>
        <w:left w:val="none" w:sz="0" w:space="0" w:color="auto"/>
        <w:bottom w:val="none" w:sz="0" w:space="0" w:color="auto"/>
        <w:right w:val="none" w:sz="0" w:space="0" w:color="auto"/>
      </w:divBdr>
      <w:divsChild>
        <w:div w:id="286470914">
          <w:marLeft w:val="0"/>
          <w:marRight w:val="0"/>
          <w:marTop w:val="0"/>
          <w:marBottom w:val="0"/>
          <w:divBdr>
            <w:top w:val="none" w:sz="0" w:space="0" w:color="auto"/>
            <w:left w:val="none" w:sz="0" w:space="0" w:color="auto"/>
            <w:bottom w:val="none" w:sz="0" w:space="0" w:color="auto"/>
            <w:right w:val="none" w:sz="0" w:space="0" w:color="auto"/>
          </w:divBdr>
          <w:divsChild>
            <w:div w:id="1077285416">
              <w:marLeft w:val="0"/>
              <w:marRight w:val="0"/>
              <w:marTop w:val="0"/>
              <w:marBottom w:val="0"/>
              <w:divBdr>
                <w:top w:val="none" w:sz="0" w:space="0" w:color="auto"/>
                <w:left w:val="none" w:sz="0" w:space="0" w:color="auto"/>
                <w:bottom w:val="none" w:sz="0" w:space="0" w:color="auto"/>
                <w:right w:val="none" w:sz="0" w:space="0" w:color="auto"/>
              </w:divBdr>
            </w:div>
            <w:div w:id="235287155">
              <w:marLeft w:val="0"/>
              <w:marRight w:val="0"/>
              <w:marTop w:val="0"/>
              <w:marBottom w:val="0"/>
              <w:divBdr>
                <w:top w:val="none" w:sz="0" w:space="0" w:color="auto"/>
                <w:left w:val="none" w:sz="0" w:space="0" w:color="auto"/>
                <w:bottom w:val="none" w:sz="0" w:space="0" w:color="auto"/>
                <w:right w:val="none" w:sz="0" w:space="0" w:color="auto"/>
              </w:divBdr>
            </w:div>
            <w:div w:id="1940216114">
              <w:marLeft w:val="0"/>
              <w:marRight w:val="0"/>
              <w:marTop w:val="0"/>
              <w:marBottom w:val="0"/>
              <w:divBdr>
                <w:top w:val="none" w:sz="0" w:space="0" w:color="auto"/>
                <w:left w:val="none" w:sz="0" w:space="0" w:color="auto"/>
                <w:bottom w:val="none" w:sz="0" w:space="0" w:color="auto"/>
                <w:right w:val="none" w:sz="0" w:space="0" w:color="auto"/>
              </w:divBdr>
            </w:div>
            <w:div w:id="2070103654">
              <w:marLeft w:val="0"/>
              <w:marRight w:val="0"/>
              <w:marTop w:val="0"/>
              <w:marBottom w:val="0"/>
              <w:divBdr>
                <w:top w:val="none" w:sz="0" w:space="0" w:color="auto"/>
                <w:left w:val="none" w:sz="0" w:space="0" w:color="auto"/>
                <w:bottom w:val="none" w:sz="0" w:space="0" w:color="auto"/>
                <w:right w:val="none" w:sz="0" w:space="0" w:color="auto"/>
              </w:divBdr>
            </w:div>
            <w:div w:id="1267926033">
              <w:marLeft w:val="0"/>
              <w:marRight w:val="0"/>
              <w:marTop w:val="0"/>
              <w:marBottom w:val="0"/>
              <w:divBdr>
                <w:top w:val="none" w:sz="0" w:space="0" w:color="auto"/>
                <w:left w:val="none" w:sz="0" w:space="0" w:color="auto"/>
                <w:bottom w:val="none" w:sz="0" w:space="0" w:color="auto"/>
                <w:right w:val="none" w:sz="0" w:space="0" w:color="auto"/>
              </w:divBdr>
            </w:div>
            <w:div w:id="83383243">
              <w:marLeft w:val="0"/>
              <w:marRight w:val="0"/>
              <w:marTop w:val="0"/>
              <w:marBottom w:val="0"/>
              <w:divBdr>
                <w:top w:val="none" w:sz="0" w:space="0" w:color="auto"/>
                <w:left w:val="none" w:sz="0" w:space="0" w:color="auto"/>
                <w:bottom w:val="none" w:sz="0" w:space="0" w:color="auto"/>
                <w:right w:val="none" w:sz="0" w:space="0" w:color="auto"/>
              </w:divBdr>
            </w:div>
            <w:div w:id="1016230307">
              <w:marLeft w:val="0"/>
              <w:marRight w:val="0"/>
              <w:marTop w:val="0"/>
              <w:marBottom w:val="0"/>
              <w:divBdr>
                <w:top w:val="none" w:sz="0" w:space="0" w:color="auto"/>
                <w:left w:val="none" w:sz="0" w:space="0" w:color="auto"/>
                <w:bottom w:val="none" w:sz="0" w:space="0" w:color="auto"/>
                <w:right w:val="none" w:sz="0" w:space="0" w:color="auto"/>
              </w:divBdr>
            </w:div>
            <w:div w:id="375662746">
              <w:marLeft w:val="0"/>
              <w:marRight w:val="0"/>
              <w:marTop w:val="0"/>
              <w:marBottom w:val="0"/>
              <w:divBdr>
                <w:top w:val="none" w:sz="0" w:space="0" w:color="auto"/>
                <w:left w:val="none" w:sz="0" w:space="0" w:color="auto"/>
                <w:bottom w:val="none" w:sz="0" w:space="0" w:color="auto"/>
                <w:right w:val="none" w:sz="0" w:space="0" w:color="auto"/>
              </w:divBdr>
            </w:div>
            <w:div w:id="544096461">
              <w:marLeft w:val="0"/>
              <w:marRight w:val="0"/>
              <w:marTop w:val="0"/>
              <w:marBottom w:val="0"/>
              <w:divBdr>
                <w:top w:val="none" w:sz="0" w:space="0" w:color="auto"/>
                <w:left w:val="none" w:sz="0" w:space="0" w:color="auto"/>
                <w:bottom w:val="none" w:sz="0" w:space="0" w:color="auto"/>
                <w:right w:val="none" w:sz="0" w:space="0" w:color="auto"/>
              </w:divBdr>
            </w:div>
            <w:div w:id="406272409">
              <w:marLeft w:val="0"/>
              <w:marRight w:val="0"/>
              <w:marTop w:val="0"/>
              <w:marBottom w:val="0"/>
              <w:divBdr>
                <w:top w:val="none" w:sz="0" w:space="0" w:color="auto"/>
                <w:left w:val="none" w:sz="0" w:space="0" w:color="auto"/>
                <w:bottom w:val="none" w:sz="0" w:space="0" w:color="auto"/>
                <w:right w:val="none" w:sz="0" w:space="0" w:color="auto"/>
              </w:divBdr>
            </w:div>
            <w:div w:id="707338182">
              <w:marLeft w:val="0"/>
              <w:marRight w:val="0"/>
              <w:marTop w:val="0"/>
              <w:marBottom w:val="0"/>
              <w:divBdr>
                <w:top w:val="none" w:sz="0" w:space="0" w:color="auto"/>
                <w:left w:val="none" w:sz="0" w:space="0" w:color="auto"/>
                <w:bottom w:val="none" w:sz="0" w:space="0" w:color="auto"/>
                <w:right w:val="none" w:sz="0" w:space="0" w:color="auto"/>
              </w:divBdr>
            </w:div>
            <w:div w:id="21427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971">
      <w:bodyDiv w:val="1"/>
      <w:marLeft w:val="0"/>
      <w:marRight w:val="0"/>
      <w:marTop w:val="0"/>
      <w:marBottom w:val="0"/>
      <w:divBdr>
        <w:top w:val="none" w:sz="0" w:space="0" w:color="auto"/>
        <w:left w:val="none" w:sz="0" w:space="0" w:color="auto"/>
        <w:bottom w:val="none" w:sz="0" w:space="0" w:color="auto"/>
        <w:right w:val="none" w:sz="0" w:space="0" w:color="auto"/>
      </w:divBdr>
      <w:divsChild>
        <w:div w:id="173423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84426">
      <w:bodyDiv w:val="1"/>
      <w:marLeft w:val="0"/>
      <w:marRight w:val="0"/>
      <w:marTop w:val="0"/>
      <w:marBottom w:val="0"/>
      <w:divBdr>
        <w:top w:val="none" w:sz="0" w:space="0" w:color="auto"/>
        <w:left w:val="none" w:sz="0" w:space="0" w:color="auto"/>
        <w:bottom w:val="none" w:sz="0" w:space="0" w:color="auto"/>
        <w:right w:val="none" w:sz="0" w:space="0" w:color="auto"/>
      </w:divBdr>
      <w:divsChild>
        <w:div w:id="674839282">
          <w:marLeft w:val="0"/>
          <w:marRight w:val="0"/>
          <w:marTop w:val="0"/>
          <w:marBottom w:val="0"/>
          <w:divBdr>
            <w:top w:val="none" w:sz="0" w:space="0" w:color="auto"/>
            <w:left w:val="none" w:sz="0" w:space="0" w:color="auto"/>
            <w:bottom w:val="none" w:sz="0" w:space="0" w:color="auto"/>
            <w:right w:val="none" w:sz="0" w:space="0" w:color="auto"/>
          </w:divBdr>
          <w:divsChild>
            <w:div w:id="109059273">
              <w:marLeft w:val="0"/>
              <w:marRight w:val="0"/>
              <w:marTop w:val="0"/>
              <w:marBottom w:val="0"/>
              <w:divBdr>
                <w:top w:val="none" w:sz="0" w:space="0" w:color="auto"/>
                <w:left w:val="none" w:sz="0" w:space="0" w:color="auto"/>
                <w:bottom w:val="none" w:sz="0" w:space="0" w:color="auto"/>
                <w:right w:val="none" w:sz="0" w:space="0" w:color="auto"/>
              </w:divBdr>
            </w:div>
            <w:div w:id="1556815032">
              <w:marLeft w:val="0"/>
              <w:marRight w:val="0"/>
              <w:marTop w:val="0"/>
              <w:marBottom w:val="0"/>
              <w:divBdr>
                <w:top w:val="none" w:sz="0" w:space="0" w:color="auto"/>
                <w:left w:val="none" w:sz="0" w:space="0" w:color="auto"/>
                <w:bottom w:val="none" w:sz="0" w:space="0" w:color="auto"/>
                <w:right w:val="none" w:sz="0" w:space="0" w:color="auto"/>
              </w:divBdr>
            </w:div>
            <w:div w:id="1405570591">
              <w:marLeft w:val="0"/>
              <w:marRight w:val="0"/>
              <w:marTop w:val="0"/>
              <w:marBottom w:val="0"/>
              <w:divBdr>
                <w:top w:val="none" w:sz="0" w:space="0" w:color="auto"/>
                <w:left w:val="none" w:sz="0" w:space="0" w:color="auto"/>
                <w:bottom w:val="none" w:sz="0" w:space="0" w:color="auto"/>
                <w:right w:val="none" w:sz="0" w:space="0" w:color="auto"/>
              </w:divBdr>
            </w:div>
            <w:div w:id="726345262">
              <w:marLeft w:val="0"/>
              <w:marRight w:val="0"/>
              <w:marTop w:val="0"/>
              <w:marBottom w:val="0"/>
              <w:divBdr>
                <w:top w:val="none" w:sz="0" w:space="0" w:color="auto"/>
                <w:left w:val="none" w:sz="0" w:space="0" w:color="auto"/>
                <w:bottom w:val="none" w:sz="0" w:space="0" w:color="auto"/>
                <w:right w:val="none" w:sz="0" w:space="0" w:color="auto"/>
              </w:divBdr>
            </w:div>
            <w:div w:id="1020005270">
              <w:marLeft w:val="0"/>
              <w:marRight w:val="0"/>
              <w:marTop w:val="0"/>
              <w:marBottom w:val="0"/>
              <w:divBdr>
                <w:top w:val="none" w:sz="0" w:space="0" w:color="auto"/>
                <w:left w:val="none" w:sz="0" w:space="0" w:color="auto"/>
                <w:bottom w:val="none" w:sz="0" w:space="0" w:color="auto"/>
                <w:right w:val="none" w:sz="0" w:space="0" w:color="auto"/>
              </w:divBdr>
            </w:div>
            <w:div w:id="2845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endpoint.microsoft.com"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17C8-989B-4B02-9BE1-845247699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Bryson</dc:creator>
  <cp:keywords/>
  <dc:description/>
  <cp:lastModifiedBy>Luke Bryson</cp:lastModifiedBy>
  <cp:revision>381</cp:revision>
  <dcterms:created xsi:type="dcterms:W3CDTF">2024-10-29T16:17:00Z</dcterms:created>
  <dcterms:modified xsi:type="dcterms:W3CDTF">2025-03-27T15:15:00Z</dcterms:modified>
</cp:coreProperties>
</file>