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21C1191E" wp14:paraId="1F1F1595" wp14:textId="061A7C5A">
      <w:pPr>
        <w:pStyle w:val="Heading1"/>
        <w:keepNext w:val="1"/>
        <w:keepLines w:val="1"/>
        <w:spacing w:after="126" w:line="262" w:lineRule="auto"/>
        <w:ind w:left="-5" w:hanging="10"/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GB"/>
        </w:rPr>
      </w:pPr>
      <w:r w:rsidRPr="21C1191E" w:rsidR="6BA8BF20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Anaerobic Gram-Negative Rods (Bacteroides, Prevotella, Fusobacterium, etc.)</w:t>
      </w:r>
    </w:p>
    <w:p xmlns:wp14="http://schemas.microsoft.com/office/word/2010/wordml" w:rsidP="21C1191E" wp14:paraId="1EB18217" wp14:textId="4E9405F7">
      <w:pPr>
        <w:ind w:left="-5" w:hanging="10"/>
        <w:jc w:val="both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21C1191E" w:rsidR="6BA8BF20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About:</w:t>
      </w:r>
      <w:r w:rsidRPr="21C1191E" w:rsidR="6BA8BF20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The anaerobic GNRs are normal flora of the gut, oral cavity, and genitourinary tract, and cause polymicrobial infections (abscesses, peritonitis, aspirations). </w:t>
      </w:r>
    </w:p>
    <w:p xmlns:wp14="http://schemas.microsoft.com/office/word/2010/wordml" w:rsidP="21C1191E" wp14:paraId="5C7B86A4" wp14:textId="3004B18B">
      <w:pPr>
        <w:ind w:left="-5" w:hanging="10"/>
        <w:jc w:val="both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21C1191E" w:rsidR="6BA8BF20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Key groups</w:t>
      </w:r>
      <w:r w:rsidRPr="21C1191E" w:rsidR="6BA8BF20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: Bacteroides fragilis group, Prevotella, Porphyromonas, Fusobacterium, among others. </w:t>
      </w:r>
    </w:p>
    <w:p xmlns:wp14="http://schemas.microsoft.com/office/word/2010/wordml" w:rsidP="21C1191E" wp14:paraId="474BEB8C" wp14:textId="08AA4A8D">
      <w:pPr>
        <w:ind w:left="-5" w:hanging="10"/>
        <w:jc w:val="both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21C1191E" w:rsidR="6BA8BF20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They vary in morphology (from pleomorphic rods to spindle-shaped). </w:t>
      </w:r>
    </w:p>
    <w:p xmlns:wp14="http://schemas.microsoft.com/office/word/2010/wordml" w:rsidP="21C1191E" wp14:paraId="55332E1E" wp14:textId="71A1A17E">
      <w:pPr>
        <w:ind w:left="-5" w:hanging="10"/>
        <w:jc w:val="both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21C1191E" w:rsidR="6BA8BF20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obligate anaerobes</w:t>
      </w:r>
      <w:r w:rsidRPr="21C1191E" w:rsidR="6BA8BF20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(no growth in air).</w:t>
      </w:r>
    </w:p>
    <w:p xmlns:wp14="http://schemas.microsoft.com/office/word/2010/wordml" w:rsidP="21C1191E" wp14:paraId="0163DD7A" wp14:textId="54AB37EB">
      <w:pPr>
        <w:ind w:left="-5" w:hanging="10"/>
        <w:jc w:val="both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</w:pPr>
    </w:p>
    <w:p xmlns:wp14="http://schemas.microsoft.com/office/word/2010/wordml" w:rsidP="21C1191E" wp14:paraId="6B367548" wp14:textId="684219B8">
      <w:pPr>
        <w:ind w:left="-5" w:hanging="10"/>
        <w:jc w:val="both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21C1191E" w:rsidR="6BA8BF20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4 main possibilities: Fusobacterium, Bacteroides, Prevotella, Porphyrmonas.</w:t>
      </w:r>
    </w:p>
    <w:p xmlns:wp14="http://schemas.microsoft.com/office/word/2010/wordml" w:rsidP="21C1191E" wp14:paraId="025C5602" wp14:textId="0839D823">
      <w:pPr>
        <w:pStyle w:val="ListParagraph"/>
        <w:numPr>
          <w:ilvl w:val="0"/>
          <w:numId w:val="1"/>
        </w:numPr>
        <w:jc w:val="both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21C1191E" w:rsidR="6BA8BF20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Only Fuso can be distinguished by Gram (spindle like)</w:t>
      </w:r>
    </w:p>
    <w:p xmlns:wp14="http://schemas.microsoft.com/office/word/2010/wordml" w:rsidP="21C1191E" wp14:paraId="7798B97B" wp14:textId="62E4C8AF">
      <w:pPr>
        <w:pStyle w:val="ListParagraph"/>
        <w:numPr>
          <w:ilvl w:val="0"/>
          <w:numId w:val="1"/>
        </w:numPr>
        <w:jc w:val="both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21C1191E" w:rsidR="6BA8BF20">
        <w:rPr>
          <w:rFonts w:ascii="Noto Sans" w:hAnsi="Noto Sans" w:eastAsia="Noto Sans" w:cs="Noto San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Bacteroides fragilis</w:t>
      </w:r>
      <w:r w:rsidRPr="21C1191E" w:rsidR="6BA8BF20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often are safety-pin or vacuolated rod</w:t>
      </w:r>
    </w:p>
    <w:p xmlns:wp14="http://schemas.microsoft.com/office/word/2010/wordml" w:rsidP="21C1191E" wp14:paraId="3C89DAAA" wp14:textId="4EB27A62">
      <w:pPr>
        <w:pStyle w:val="ListParagraph"/>
        <w:numPr>
          <w:ilvl w:val="0"/>
          <w:numId w:val="1"/>
        </w:numPr>
        <w:jc w:val="both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21C1191E" w:rsidR="6BA8BF20">
        <w:rPr>
          <w:rFonts w:ascii="Noto Sans" w:hAnsi="Noto Sans" w:eastAsia="Noto Sans" w:cs="Noto San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Prevotella</w:t>
      </w:r>
      <w:r w:rsidRPr="21C1191E" w:rsidR="6BA8BF20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and </w:t>
      </w:r>
      <w:r w:rsidRPr="21C1191E" w:rsidR="6BA8BF20">
        <w:rPr>
          <w:rFonts w:ascii="Noto Sans" w:hAnsi="Noto Sans" w:eastAsia="Noto Sans" w:cs="Noto San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Porphyromonas</w:t>
      </w:r>
      <w:r w:rsidRPr="21C1191E" w:rsidR="6BA8BF20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can be coccobacillary. </w:t>
      </w:r>
    </w:p>
    <w:p xmlns:wp14="http://schemas.microsoft.com/office/word/2010/wordml" w:rsidP="21C1191E" wp14:paraId="449E8336" wp14:textId="28F02FF9">
      <w:pPr>
        <w:pStyle w:val="ListParagraph"/>
        <w:numPr>
          <w:ilvl w:val="0"/>
          <w:numId w:val="1"/>
        </w:numPr>
        <w:jc w:val="both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21C1191E" w:rsidR="6BA8BF20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Porphyromonas has brick-red fluorescence</w:t>
      </w:r>
    </w:p>
    <w:p xmlns:wp14="http://schemas.microsoft.com/office/word/2010/wordml" w:rsidP="21C1191E" wp14:paraId="7C34697C" wp14:textId="04530B05">
      <w:pPr>
        <w:pStyle w:val="ListParagraph"/>
        <w:numPr>
          <w:ilvl w:val="0"/>
          <w:numId w:val="1"/>
        </w:numPr>
        <w:jc w:val="both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21C1191E" w:rsidR="6BA8BF20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Aesculin positive suggests it is Bacteroides</w:t>
      </w:r>
    </w:p>
    <w:p xmlns:wp14="http://schemas.microsoft.com/office/word/2010/wordml" w:rsidP="21C1191E" wp14:paraId="53083276" wp14:textId="5226123A">
      <w:pPr>
        <w:pStyle w:val="ListParagraph"/>
        <w:numPr>
          <w:ilvl w:val="0"/>
          <w:numId w:val="1"/>
        </w:numPr>
        <w:jc w:val="both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21C1191E" w:rsidR="6BA8BF20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Catalase positive means it is not Fuso or Porphyromonas</w:t>
      </w:r>
    </w:p>
    <w:p xmlns:wp14="http://schemas.microsoft.com/office/word/2010/wordml" w:rsidP="21C1191E" wp14:paraId="74CA8A41" wp14:textId="174639BE">
      <w:pPr>
        <w:pStyle w:val="ListParagraph"/>
        <w:numPr>
          <w:ilvl w:val="0"/>
          <w:numId w:val="1"/>
        </w:numPr>
        <w:jc w:val="both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</w:pPr>
    </w:p>
    <w:p xmlns:wp14="http://schemas.microsoft.com/office/word/2010/wordml" w:rsidP="21C1191E" wp14:paraId="45C94D28" wp14:textId="4E1E2BB1">
      <w:pPr>
        <w:ind w:left="720" w:hanging="10"/>
        <w:jc w:val="both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</w:pPr>
    </w:p>
    <w:p xmlns:wp14="http://schemas.microsoft.com/office/word/2010/wordml" w:rsidP="21C1191E" wp14:paraId="048B2433" wp14:textId="41610317">
      <w:pPr>
        <w:ind w:left="10" w:hanging="10"/>
        <w:jc w:val="center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="6BA8BF20">
        <w:drawing>
          <wp:inline xmlns:wp14="http://schemas.microsoft.com/office/word/2010/wordprocessingDrawing" wp14:editId="0DEA0D2B" wp14:anchorId="7882FE62">
            <wp:extent cx="3667125" cy="2686050"/>
            <wp:effectExtent l="0" t="0" r="0" b="0"/>
            <wp:docPr id="202373445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023734458" name=""/>
                    <pic:cNvPicPr/>
                  </pic:nvPicPr>
                  <pic:blipFill>
                    <a:blip xmlns:r="http://schemas.openxmlformats.org/officeDocument/2006/relationships" r:embed="rId1345497399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1C1191E" wp14:paraId="5C0BCF5E" wp14:textId="6A7C3ECC">
      <w:pPr>
        <w:ind w:left="10" w:hanging="10"/>
        <w:jc w:val="both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</w:pPr>
    </w:p>
    <w:p xmlns:wp14="http://schemas.microsoft.com/office/word/2010/wordml" w:rsidP="21C1191E" wp14:paraId="1888A7CB" wp14:textId="235F21EC">
      <w:pPr>
        <w:ind w:left="-5" w:hanging="10"/>
        <w:jc w:val="both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</w:pPr>
    </w:p>
    <w:p xmlns:wp14="http://schemas.microsoft.com/office/word/2010/wordml" w:rsidP="21C1191E" wp14:paraId="12AC9217" wp14:textId="3ECF28A4">
      <w:pPr>
        <w:ind w:left="0" w:hanging="10" w:firstLine="0"/>
        <w:jc w:val="both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21C1191E" w:rsidR="6BA8BF20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Antibiotic disk tests (Special-potency disks):</w:t>
      </w:r>
      <w:r w:rsidRPr="21C1191E" w:rsidR="6BA8BF20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</w:p>
    <w:p xmlns:wp14="http://schemas.microsoft.com/office/word/2010/wordml" w:rsidP="21C1191E" wp14:paraId="60428668" wp14:textId="1699905A">
      <w:pPr>
        <w:ind w:left="0" w:hanging="10" w:firstLine="0"/>
        <w:jc w:val="both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21C1191E" w:rsidR="6BA8BF20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Presumptive ID method: </w:t>
      </w:r>
      <w:r w:rsidRPr="21C1191E" w:rsidR="6BA8BF20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Kanamycin, Vancomycin, Colistin</w:t>
      </w:r>
      <w:r w:rsidRPr="21C1191E" w:rsidR="6BA8BF20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. </w:t>
      </w:r>
    </w:p>
    <w:p xmlns:wp14="http://schemas.microsoft.com/office/word/2010/wordml" w:rsidP="21C1191E" wp14:paraId="53D64B5C" wp14:textId="763FAE3C">
      <w:pPr>
        <w:pStyle w:val="ListParagraph"/>
        <w:numPr>
          <w:ilvl w:val="0"/>
          <w:numId w:val="2"/>
        </w:numPr>
        <w:jc w:val="both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21C1191E" w:rsidR="6BA8BF20">
        <w:rPr>
          <w:rFonts w:ascii="Noto Sans" w:hAnsi="Noto Sans" w:eastAsia="Noto Sans" w:cs="Noto San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Bacteroides fragilis group:</w:t>
      </w:r>
      <w:r w:rsidRPr="21C1191E" w:rsidR="6BA8BF20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Resistant to all three: Kanamycin R, Vancomycin R, Colistin R. </w:t>
      </w:r>
    </w:p>
    <w:p xmlns:wp14="http://schemas.microsoft.com/office/word/2010/wordml" w:rsidP="21C1191E" wp14:paraId="332ED54B" wp14:textId="182EDCC8">
      <w:pPr>
        <w:pStyle w:val="ListParagraph"/>
        <w:numPr>
          <w:ilvl w:val="0"/>
          <w:numId w:val="2"/>
        </w:numPr>
        <w:jc w:val="both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21C1191E" w:rsidR="6BA8BF20">
        <w:rPr>
          <w:rFonts w:ascii="Noto Sans" w:hAnsi="Noto Sans" w:eastAsia="Noto Sans" w:cs="Noto San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Fusobacterium:</w:t>
      </w:r>
      <w:r w:rsidRPr="21C1191E" w:rsidR="6BA8BF20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Typically </w:t>
      </w:r>
      <w:r w:rsidRPr="21C1191E" w:rsidR="6BA8BF20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Sensitive to Kanamycin</w:t>
      </w:r>
      <w:r w:rsidRPr="21C1191E" w:rsidR="6BA8BF20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21C1191E" w:rsidR="6BA8BF20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Resistant to Vancomycin</w:t>
      </w:r>
      <w:r w:rsidRPr="21C1191E" w:rsidR="6BA8BF20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, Variable to Colistin (often sensitive).</w:t>
      </w:r>
    </w:p>
    <w:p xmlns:wp14="http://schemas.microsoft.com/office/word/2010/wordml" w:rsidP="21C1191E" wp14:paraId="37AE5A46" wp14:textId="2313CF07">
      <w:pPr>
        <w:pStyle w:val="ListParagraph"/>
        <w:numPr>
          <w:ilvl w:val="0"/>
          <w:numId w:val="2"/>
        </w:numPr>
        <w:jc w:val="both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21C1191E" w:rsidR="6BA8BF20">
        <w:rPr>
          <w:rFonts w:ascii="Noto Sans" w:hAnsi="Noto Sans" w:eastAsia="Noto Sans" w:cs="Noto San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Prevotella/Porphyromonas:</w:t>
      </w:r>
      <w:r w:rsidRPr="21C1191E" w:rsidR="6BA8BF20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Generally </w:t>
      </w:r>
      <w:r w:rsidRPr="21C1191E" w:rsidR="6BA8BF20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Resistant to Kanamycin</w:t>
      </w:r>
      <w:r w:rsidRPr="21C1191E" w:rsidR="6BA8BF20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21C1191E" w:rsidR="6BA8BF20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Resistant to Colistin</w:t>
      </w:r>
      <w:r w:rsidRPr="21C1191E" w:rsidR="6BA8BF20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21C1191E" w:rsidR="6BA8BF20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Variable to Vancomycin</w:t>
      </w:r>
      <w:r w:rsidRPr="21C1191E" w:rsidR="6BA8BF20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. </w:t>
      </w:r>
    </w:p>
    <w:p xmlns:wp14="http://schemas.microsoft.com/office/word/2010/wordml" w:rsidP="1C517A90" wp14:paraId="5CF9AD5D" wp14:textId="23EE440E">
      <w:pPr>
        <w:pStyle w:val="ListParagraph"/>
        <w:numPr>
          <w:ilvl w:val="0"/>
          <w:numId w:val="2"/>
        </w:numPr>
        <w:ind/>
        <w:jc w:val="both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1C517A90" w:rsidR="6BA8BF20">
        <w:rPr>
          <w:rFonts w:ascii="Noto Sans" w:hAnsi="Noto Sans" w:eastAsia="Noto Sans" w:cs="Noto San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Porphyromonas</w:t>
      </w:r>
      <w:r w:rsidRPr="1C517A90" w:rsidR="6BA8BF20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(like P. gingivalis) is usually </w:t>
      </w:r>
      <w:r w:rsidRPr="1C517A90" w:rsidR="6BA8BF20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Vanco sensitive</w:t>
      </w:r>
    </w:p>
    <w:p xmlns:wp14="http://schemas.microsoft.com/office/word/2010/wordml" w:rsidP="21C1191E" wp14:paraId="3125EE09" wp14:textId="3BFE05D5">
      <w:pPr>
        <w:ind w:left="0" w:hanging="10" w:firstLine="0"/>
        <w:jc w:val="both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</w:pPr>
    </w:p>
    <w:tbl>
      <w:tblPr>
        <w:tblStyle w:val="TableGrid"/>
        <w:bidiVisual w:val="0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2070"/>
        <w:gridCol w:w="1950"/>
        <w:gridCol w:w="2025"/>
        <w:gridCol w:w="1830"/>
      </w:tblGrid>
      <w:tr w:rsidR="21C1191E" w:rsidTr="21C1191E" w14:paraId="60B7BB2F">
        <w:trPr>
          <w:trHeight w:val="300"/>
        </w:trPr>
        <w:tc>
          <w:tcPr>
            <w:tcW w:w="2070" w:type="dxa"/>
            <w:tcMar>
              <w:left w:w="105" w:type="dxa"/>
              <w:right w:w="105" w:type="dxa"/>
            </w:tcMar>
            <w:vAlign w:val="top"/>
          </w:tcPr>
          <w:p w:rsidR="21C1191E" w:rsidP="21C1191E" w:rsidRDefault="21C1191E" w14:paraId="217EBEFE" w14:textId="7C084394">
            <w:pPr>
              <w:ind w:left="10" w:hanging="10"/>
              <w:jc w:val="both"/>
              <w:rPr>
                <w:rFonts w:ascii="Noto Sans" w:hAnsi="Noto Sans" w:eastAsia="Noto Sans" w:cs="Noto Sans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  <w:lang w:val="en-US"/>
              </w:rPr>
            </w:pPr>
          </w:p>
        </w:tc>
        <w:tc>
          <w:tcPr>
            <w:tcW w:w="1950" w:type="dxa"/>
            <w:tcMar>
              <w:left w:w="105" w:type="dxa"/>
              <w:right w:w="105" w:type="dxa"/>
            </w:tcMar>
            <w:vAlign w:val="top"/>
          </w:tcPr>
          <w:p w:rsidR="21C1191E" w:rsidP="21C1191E" w:rsidRDefault="21C1191E" w14:paraId="1BBA5380" w14:textId="34333BAD">
            <w:pPr>
              <w:ind w:left="10" w:hanging="10"/>
              <w:jc w:val="both"/>
              <w:rPr>
                <w:rFonts w:ascii="Noto Sans" w:hAnsi="Noto Sans" w:eastAsia="Noto Sans" w:cs="Noto Sans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  <w:lang w:val="en-US"/>
              </w:rPr>
            </w:pPr>
            <w:r w:rsidRPr="21C1191E" w:rsidR="21C1191E">
              <w:rPr>
                <w:rFonts w:ascii="Noto Sans" w:hAnsi="Noto Sans" w:eastAsia="Noto Sans" w:cs="Noto Sans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  <w:lang w:val="en-US"/>
              </w:rPr>
              <w:t>Kanamycin</w:t>
            </w:r>
          </w:p>
        </w:tc>
        <w:tc>
          <w:tcPr>
            <w:tcW w:w="2025" w:type="dxa"/>
            <w:tcMar>
              <w:left w:w="105" w:type="dxa"/>
              <w:right w:w="105" w:type="dxa"/>
            </w:tcMar>
            <w:vAlign w:val="top"/>
          </w:tcPr>
          <w:p w:rsidR="21C1191E" w:rsidP="21C1191E" w:rsidRDefault="21C1191E" w14:paraId="668A584A" w14:textId="57744BAB">
            <w:pPr>
              <w:ind w:left="10" w:hanging="10"/>
              <w:jc w:val="both"/>
              <w:rPr>
                <w:rFonts w:ascii="Noto Sans" w:hAnsi="Noto Sans" w:eastAsia="Noto Sans" w:cs="Noto Sans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  <w:lang w:val="en-US"/>
              </w:rPr>
            </w:pPr>
            <w:r w:rsidRPr="21C1191E" w:rsidR="21C1191E">
              <w:rPr>
                <w:rFonts w:ascii="Noto Sans" w:hAnsi="Noto Sans" w:eastAsia="Noto Sans" w:cs="Noto Sans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  <w:lang w:val="en-US"/>
              </w:rPr>
              <w:t>Vancomycin</w:t>
            </w:r>
          </w:p>
        </w:tc>
        <w:tc>
          <w:tcPr>
            <w:tcW w:w="1830" w:type="dxa"/>
            <w:tcMar>
              <w:left w:w="105" w:type="dxa"/>
              <w:right w:w="105" w:type="dxa"/>
            </w:tcMar>
            <w:vAlign w:val="top"/>
          </w:tcPr>
          <w:p w:rsidR="21C1191E" w:rsidP="21C1191E" w:rsidRDefault="21C1191E" w14:paraId="681C3E78" w14:textId="7FE86009">
            <w:pPr>
              <w:ind w:left="10" w:hanging="10"/>
              <w:jc w:val="both"/>
              <w:rPr>
                <w:rFonts w:ascii="Noto Sans" w:hAnsi="Noto Sans" w:eastAsia="Noto Sans" w:cs="Noto Sans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  <w:lang w:val="en-US"/>
              </w:rPr>
            </w:pPr>
            <w:r w:rsidRPr="21C1191E" w:rsidR="21C1191E">
              <w:rPr>
                <w:rFonts w:ascii="Noto Sans" w:hAnsi="Noto Sans" w:eastAsia="Noto Sans" w:cs="Noto Sans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  <w:lang w:val="en-US"/>
              </w:rPr>
              <w:t>Colistin</w:t>
            </w:r>
          </w:p>
        </w:tc>
      </w:tr>
      <w:tr w:rsidR="21C1191E" w:rsidTr="21C1191E" w14:paraId="0F9A49AA">
        <w:trPr>
          <w:trHeight w:val="300"/>
        </w:trPr>
        <w:tc>
          <w:tcPr>
            <w:tcW w:w="2070" w:type="dxa"/>
            <w:tcMar>
              <w:left w:w="105" w:type="dxa"/>
              <w:right w:w="105" w:type="dxa"/>
            </w:tcMar>
            <w:vAlign w:val="top"/>
          </w:tcPr>
          <w:p w:rsidR="21C1191E" w:rsidP="21C1191E" w:rsidRDefault="21C1191E" w14:paraId="26B4ACEF" w14:textId="78AA6D2D">
            <w:pPr>
              <w:spacing w:before="0" w:beforeAutospacing="off" w:after="0" w:afterAutospacing="off" w:line="240" w:lineRule="auto"/>
              <w:ind w:left="10" w:right="0" w:hanging="10"/>
              <w:jc w:val="both"/>
              <w:rPr>
                <w:rFonts w:ascii="Noto Sans" w:hAnsi="Noto Sans" w:eastAsia="Noto Sans" w:cs="Noto Sans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  <w:lang w:val="en-GB"/>
              </w:rPr>
            </w:pPr>
            <w:r w:rsidRPr="21C1191E" w:rsidR="21C1191E">
              <w:rPr>
                <w:rFonts w:ascii="Noto Sans" w:hAnsi="Noto Sans" w:eastAsia="Noto Sans" w:cs="Noto Sans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  <w:lang w:val="en-US"/>
              </w:rPr>
              <w:t>Bacteroides</w:t>
            </w:r>
          </w:p>
        </w:tc>
        <w:tc>
          <w:tcPr>
            <w:tcW w:w="1950" w:type="dxa"/>
            <w:tcMar>
              <w:left w:w="105" w:type="dxa"/>
              <w:right w:w="105" w:type="dxa"/>
            </w:tcMar>
            <w:vAlign w:val="top"/>
          </w:tcPr>
          <w:p w:rsidR="21C1191E" w:rsidP="21C1191E" w:rsidRDefault="21C1191E" w14:paraId="1E997F86" w14:textId="42CA0772">
            <w:pPr>
              <w:ind w:left="10" w:hanging="10"/>
              <w:jc w:val="center"/>
              <w:rPr>
                <w:rFonts w:ascii="Noto Sans" w:hAnsi="Noto Sans" w:eastAsia="Noto Sans" w:cs="Noto Sans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  <w:lang w:val="en-US"/>
              </w:rPr>
            </w:pPr>
            <w:r w:rsidRPr="21C1191E" w:rsidR="21C1191E">
              <w:rPr>
                <w:rFonts w:ascii="Noto Sans" w:hAnsi="Noto Sans" w:eastAsia="Noto Sans" w:cs="Noto Sans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  <w:lang w:val="en-US"/>
              </w:rPr>
              <w:t>R</w:t>
            </w:r>
          </w:p>
        </w:tc>
        <w:tc>
          <w:tcPr>
            <w:tcW w:w="2025" w:type="dxa"/>
            <w:tcMar>
              <w:left w:w="105" w:type="dxa"/>
              <w:right w:w="105" w:type="dxa"/>
            </w:tcMar>
            <w:vAlign w:val="top"/>
          </w:tcPr>
          <w:p w:rsidR="21C1191E" w:rsidP="21C1191E" w:rsidRDefault="21C1191E" w14:paraId="6D9EC095" w14:textId="0E104D93">
            <w:pPr>
              <w:ind w:left="10" w:hanging="10"/>
              <w:jc w:val="center"/>
              <w:rPr>
                <w:rFonts w:ascii="Noto Sans" w:hAnsi="Noto Sans" w:eastAsia="Noto Sans" w:cs="Noto Sans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  <w:lang w:val="en-US"/>
              </w:rPr>
            </w:pPr>
            <w:r w:rsidRPr="21C1191E" w:rsidR="21C1191E">
              <w:rPr>
                <w:rFonts w:ascii="Noto Sans" w:hAnsi="Noto Sans" w:eastAsia="Noto Sans" w:cs="Noto Sans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  <w:lang w:val="en-US"/>
              </w:rPr>
              <w:t>R</w:t>
            </w:r>
          </w:p>
        </w:tc>
        <w:tc>
          <w:tcPr>
            <w:tcW w:w="1830" w:type="dxa"/>
            <w:tcMar>
              <w:left w:w="105" w:type="dxa"/>
              <w:right w:w="105" w:type="dxa"/>
            </w:tcMar>
            <w:vAlign w:val="top"/>
          </w:tcPr>
          <w:p w:rsidR="21C1191E" w:rsidP="21C1191E" w:rsidRDefault="21C1191E" w14:paraId="18FF60D9" w14:textId="15A8DE56">
            <w:pPr>
              <w:ind w:left="10" w:hanging="10"/>
              <w:jc w:val="center"/>
              <w:rPr>
                <w:rFonts w:ascii="Noto Sans" w:hAnsi="Noto Sans" w:eastAsia="Noto Sans" w:cs="Noto Sans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  <w:lang w:val="en-US"/>
              </w:rPr>
            </w:pPr>
            <w:r w:rsidRPr="21C1191E" w:rsidR="21C1191E">
              <w:rPr>
                <w:rFonts w:ascii="Noto Sans" w:hAnsi="Noto Sans" w:eastAsia="Noto Sans" w:cs="Noto Sans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  <w:lang w:val="en-US"/>
              </w:rPr>
              <w:t>R</w:t>
            </w:r>
          </w:p>
        </w:tc>
      </w:tr>
      <w:tr w:rsidR="21C1191E" w:rsidTr="21C1191E" w14:paraId="28B0C08F">
        <w:trPr>
          <w:trHeight w:val="300"/>
        </w:trPr>
        <w:tc>
          <w:tcPr>
            <w:tcW w:w="2070" w:type="dxa"/>
            <w:tcMar>
              <w:left w:w="105" w:type="dxa"/>
              <w:right w:w="105" w:type="dxa"/>
            </w:tcMar>
            <w:vAlign w:val="top"/>
          </w:tcPr>
          <w:p w:rsidR="21C1191E" w:rsidP="21C1191E" w:rsidRDefault="21C1191E" w14:paraId="1804E43F" w14:textId="4718DB13">
            <w:pPr>
              <w:ind w:left="10" w:hanging="10"/>
              <w:jc w:val="both"/>
              <w:rPr>
                <w:rFonts w:ascii="Noto Sans" w:hAnsi="Noto Sans" w:eastAsia="Noto Sans" w:cs="Noto Sans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  <w:lang w:val="en-US"/>
              </w:rPr>
            </w:pPr>
            <w:r w:rsidRPr="21C1191E" w:rsidR="21C1191E">
              <w:rPr>
                <w:rFonts w:ascii="Noto Sans" w:hAnsi="Noto Sans" w:eastAsia="Noto Sans" w:cs="Noto Sans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  <w:lang w:val="en-US"/>
              </w:rPr>
              <w:t>Fusobacterium</w:t>
            </w:r>
          </w:p>
        </w:tc>
        <w:tc>
          <w:tcPr>
            <w:tcW w:w="1950" w:type="dxa"/>
            <w:tcMar>
              <w:left w:w="105" w:type="dxa"/>
              <w:right w:w="105" w:type="dxa"/>
            </w:tcMar>
            <w:vAlign w:val="top"/>
          </w:tcPr>
          <w:p w:rsidR="21C1191E" w:rsidP="21C1191E" w:rsidRDefault="21C1191E" w14:paraId="38B38B4B" w14:textId="3AC1BC43">
            <w:pPr>
              <w:ind w:left="10" w:hanging="10"/>
              <w:jc w:val="center"/>
              <w:rPr>
                <w:rFonts w:ascii="Noto Sans" w:hAnsi="Noto Sans" w:eastAsia="Noto Sans" w:cs="Noto Sans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  <w:lang w:val="en-US"/>
              </w:rPr>
            </w:pPr>
            <w:r w:rsidRPr="21C1191E" w:rsidR="21C1191E">
              <w:rPr>
                <w:rFonts w:ascii="Noto Sans" w:hAnsi="Noto Sans" w:eastAsia="Noto Sans" w:cs="Noto Sans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  <w:lang w:val="en-US"/>
              </w:rPr>
              <w:t>S</w:t>
            </w:r>
          </w:p>
        </w:tc>
        <w:tc>
          <w:tcPr>
            <w:tcW w:w="2025" w:type="dxa"/>
            <w:tcMar>
              <w:left w:w="105" w:type="dxa"/>
              <w:right w:w="105" w:type="dxa"/>
            </w:tcMar>
            <w:vAlign w:val="top"/>
          </w:tcPr>
          <w:p w:rsidR="21C1191E" w:rsidP="21C1191E" w:rsidRDefault="21C1191E" w14:paraId="320D9766" w14:textId="1413EA32">
            <w:pPr>
              <w:spacing w:before="0" w:beforeAutospacing="off" w:after="0" w:afterAutospacing="off" w:line="240" w:lineRule="auto"/>
              <w:ind w:left="10" w:right="0" w:hanging="10"/>
              <w:jc w:val="center"/>
              <w:rPr>
                <w:rFonts w:ascii="Noto Sans" w:hAnsi="Noto Sans" w:eastAsia="Noto Sans" w:cs="Noto Sans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  <w:lang w:val="en-GB"/>
              </w:rPr>
            </w:pPr>
            <w:r w:rsidRPr="21C1191E" w:rsidR="21C1191E">
              <w:rPr>
                <w:rFonts w:ascii="Noto Sans" w:hAnsi="Noto Sans" w:eastAsia="Noto Sans" w:cs="Noto Sans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  <w:lang w:val="en-US"/>
              </w:rPr>
              <w:t>R</w:t>
            </w:r>
          </w:p>
        </w:tc>
        <w:tc>
          <w:tcPr>
            <w:tcW w:w="1830" w:type="dxa"/>
            <w:tcMar>
              <w:left w:w="105" w:type="dxa"/>
              <w:right w:w="105" w:type="dxa"/>
            </w:tcMar>
            <w:vAlign w:val="top"/>
          </w:tcPr>
          <w:p w:rsidR="21C1191E" w:rsidP="21C1191E" w:rsidRDefault="21C1191E" w14:paraId="4967919E" w14:textId="43C0F73B">
            <w:pPr>
              <w:ind w:left="10" w:hanging="10"/>
              <w:jc w:val="center"/>
              <w:rPr>
                <w:rFonts w:ascii="Noto Sans" w:hAnsi="Noto Sans" w:eastAsia="Noto Sans" w:cs="Noto Sans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  <w:lang w:val="en-US"/>
              </w:rPr>
            </w:pPr>
            <w:r w:rsidRPr="21C1191E" w:rsidR="21C1191E">
              <w:rPr>
                <w:rFonts w:ascii="Noto Sans" w:hAnsi="Noto Sans" w:eastAsia="Noto Sans" w:cs="Noto Sans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  <w:lang w:val="en-US"/>
              </w:rPr>
              <w:t>V</w:t>
            </w:r>
          </w:p>
        </w:tc>
      </w:tr>
      <w:tr w:rsidR="21C1191E" w:rsidTr="21C1191E" w14:paraId="75A013A5">
        <w:trPr>
          <w:trHeight w:val="300"/>
        </w:trPr>
        <w:tc>
          <w:tcPr>
            <w:tcW w:w="2070" w:type="dxa"/>
            <w:tcMar>
              <w:left w:w="105" w:type="dxa"/>
              <w:right w:w="105" w:type="dxa"/>
            </w:tcMar>
            <w:vAlign w:val="top"/>
          </w:tcPr>
          <w:p w:rsidR="21C1191E" w:rsidP="21C1191E" w:rsidRDefault="21C1191E" w14:paraId="5BE55B2E" w14:textId="485D5D08">
            <w:pPr>
              <w:ind w:left="10" w:hanging="10"/>
              <w:jc w:val="both"/>
              <w:rPr>
                <w:rFonts w:ascii="Noto Sans" w:hAnsi="Noto Sans" w:eastAsia="Noto Sans" w:cs="Noto Sans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  <w:lang w:val="en-US"/>
              </w:rPr>
            </w:pPr>
            <w:r w:rsidRPr="21C1191E" w:rsidR="21C1191E">
              <w:rPr>
                <w:rFonts w:ascii="Noto Sans" w:hAnsi="Noto Sans" w:eastAsia="Noto Sans" w:cs="Noto Sans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  <w:lang w:val="en-US"/>
              </w:rPr>
              <w:t>Prevotella</w:t>
            </w:r>
          </w:p>
        </w:tc>
        <w:tc>
          <w:tcPr>
            <w:tcW w:w="1950" w:type="dxa"/>
            <w:tcMar>
              <w:left w:w="105" w:type="dxa"/>
              <w:right w:w="105" w:type="dxa"/>
            </w:tcMar>
            <w:vAlign w:val="top"/>
          </w:tcPr>
          <w:p w:rsidR="21C1191E" w:rsidP="21C1191E" w:rsidRDefault="21C1191E" w14:paraId="72F1B042" w14:textId="06F215DC">
            <w:pPr>
              <w:ind w:left="10" w:hanging="10"/>
              <w:jc w:val="center"/>
              <w:rPr>
                <w:rFonts w:ascii="Noto Sans" w:hAnsi="Noto Sans" w:eastAsia="Noto Sans" w:cs="Noto Sans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  <w:lang w:val="en-US"/>
              </w:rPr>
            </w:pPr>
            <w:r w:rsidRPr="21C1191E" w:rsidR="21C1191E">
              <w:rPr>
                <w:rFonts w:ascii="Noto Sans" w:hAnsi="Noto Sans" w:eastAsia="Noto Sans" w:cs="Noto Sans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  <w:lang w:val="en-US"/>
              </w:rPr>
              <w:t>R</w:t>
            </w:r>
          </w:p>
        </w:tc>
        <w:tc>
          <w:tcPr>
            <w:tcW w:w="2025" w:type="dxa"/>
            <w:tcMar>
              <w:left w:w="105" w:type="dxa"/>
              <w:right w:w="105" w:type="dxa"/>
            </w:tcMar>
            <w:vAlign w:val="top"/>
          </w:tcPr>
          <w:p w:rsidR="21C1191E" w:rsidP="21C1191E" w:rsidRDefault="21C1191E" w14:paraId="15293389" w14:textId="7F053BFD">
            <w:pPr>
              <w:ind w:left="10" w:hanging="10"/>
              <w:jc w:val="center"/>
              <w:rPr>
                <w:rFonts w:ascii="Noto Sans" w:hAnsi="Noto Sans" w:eastAsia="Noto Sans" w:cs="Noto Sans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  <w:lang w:val="en-US"/>
              </w:rPr>
            </w:pPr>
            <w:r w:rsidRPr="21C1191E" w:rsidR="21C1191E">
              <w:rPr>
                <w:rFonts w:ascii="Noto Sans" w:hAnsi="Noto Sans" w:eastAsia="Noto Sans" w:cs="Noto Sans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  <w:lang w:val="en-US"/>
              </w:rPr>
              <w:t>V</w:t>
            </w:r>
          </w:p>
        </w:tc>
        <w:tc>
          <w:tcPr>
            <w:tcW w:w="1830" w:type="dxa"/>
            <w:tcMar>
              <w:left w:w="105" w:type="dxa"/>
              <w:right w:w="105" w:type="dxa"/>
            </w:tcMar>
            <w:vAlign w:val="top"/>
          </w:tcPr>
          <w:p w:rsidR="21C1191E" w:rsidP="21C1191E" w:rsidRDefault="21C1191E" w14:paraId="07D5BE9A" w14:textId="09AF95B1">
            <w:pPr>
              <w:ind w:left="10" w:hanging="10"/>
              <w:jc w:val="center"/>
              <w:rPr>
                <w:rFonts w:ascii="Noto Sans" w:hAnsi="Noto Sans" w:eastAsia="Noto Sans" w:cs="Noto Sans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  <w:lang w:val="en-US"/>
              </w:rPr>
            </w:pPr>
            <w:r w:rsidRPr="21C1191E" w:rsidR="21C1191E">
              <w:rPr>
                <w:rFonts w:ascii="Noto Sans" w:hAnsi="Noto Sans" w:eastAsia="Noto Sans" w:cs="Noto Sans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  <w:lang w:val="en-US"/>
              </w:rPr>
              <w:t>R</w:t>
            </w:r>
          </w:p>
        </w:tc>
      </w:tr>
      <w:tr w:rsidR="21C1191E" w:rsidTr="21C1191E" w14:paraId="1FE55C86">
        <w:trPr>
          <w:trHeight w:val="300"/>
        </w:trPr>
        <w:tc>
          <w:tcPr>
            <w:tcW w:w="2070" w:type="dxa"/>
            <w:tcMar>
              <w:left w:w="105" w:type="dxa"/>
              <w:right w:w="105" w:type="dxa"/>
            </w:tcMar>
            <w:vAlign w:val="top"/>
          </w:tcPr>
          <w:p w:rsidR="21C1191E" w:rsidP="21C1191E" w:rsidRDefault="21C1191E" w14:paraId="5F50AE42" w14:textId="02DED6CF">
            <w:pPr>
              <w:ind w:left="10" w:hanging="10"/>
              <w:jc w:val="both"/>
              <w:rPr>
                <w:rFonts w:ascii="Noto Sans" w:hAnsi="Noto Sans" w:eastAsia="Noto Sans" w:cs="Noto Sans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  <w:lang w:val="en-US"/>
              </w:rPr>
            </w:pPr>
            <w:r w:rsidRPr="21C1191E" w:rsidR="21C1191E">
              <w:rPr>
                <w:rFonts w:ascii="Noto Sans" w:hAnsi="Noto Sans" w:eastAsia="Noto Sans" w:cs="Noto Sans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  <w:lang w:val="en-US"/>
              </w:rPr>
              <w:t>Porphyromonas</w:t>
            </w:r>
          </w:p>
        </w:tc>
        <w:tc>
          <w:tcPr>
            <w:tcW w:w="1950" w:type="dxa"/>
            <w:tcMar>
              <w:left w:w="105" w:type="dxa"/>
              <w:right w:w="105" w:type="dxa"/>
            </w:tcMar>
            <w:vAlign w:val="top"/>
          </w:tcPr>
          <w:p w:rsidR="21C1191E" w:rsidP="21C1191E" w:rsidRDefault="21C1191E" w14:paraId="7A12A839" w14:textId="5EE10549">
            <w:pPr>
              <w:ind w:left="10" w:hanging="10"/>
              <w:jc w:val="center"/>
              <w:rPr>
                <w:rFonts w:ascii="Noto Sans" w:hAnsi="Noto Sans" w:eastAsia="Noto Sans" w:cs="Noto Sans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  <w:lang w:val="en-US"/>
              </w:rPr>
            </w:pPr>
            <w:r w:rsidRPr="21C1191E" w:rsidR="21C1191E">
              <w:rPr>
                <w:rFonts w:ascii="Noto Sans" w:hAnsi="Noto Sans" w:eastAsia="Noto Sans" w:cs="Noto Sans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  <w:lang w:val="en-US"/>
              </w:rPr>
              <w:t>R</w:t>
            </w:r>
          </w:p>
        </w:tc>
        <w:tc>
          <w:tcPr>
            <w:tcW w:w="2025" w:type="dxa"/>
            <w:tcMar>
              <w:left w:w="105" w:type="dxa"/>
              <w:right w:w="105" w:type="dxa"/>
            </w:tcMar>
            <w:vAlign w:val="top"/>
          </w:tcPr>
          <w:p w:rsidR="21C1191E" w:rsidP="21C1191E" w:rsidRDefault="21C1191E" w14:paraId="77A8665A" w14:textId="61DB0C08">
            <w:pPr>
              <w:ind w:left="10" w:hanging="10"/>
              <w:jc w:val="center"/>
              <w:rPr>
                <w:rFonts w:ascii="Noto Sans" w:hAnsi="Noto Sans" w:eastAsia="Noto Sans" w:cs="Noto Sans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  <w:lang w:val="en-US"/>
              </w:rPr>
            </w:pPr>
            <w:r w:rsidRPr="21C1191E" w:rsidR="21C1191E">
              <w:rPr>
                <w:rFonts w:ascii="Noto Sans" w:hAnsi="Noto Sans" w:eastAsia="Noto Sans" w:cs="Noto Sans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  <w:lang w:val="en-US"/>
              </w:rPr>
              <w:t>S</w:t>
            </w:r>
          </w:p>
        </w:tc>
        <w:tc>
          <w:tcPr>
            <w:tcW w:w="1830" w:type="dxa"/>
            <w:tcMar>
              <w:left w:w="105" w:type="dxa"/>
              <w:right w:w="105" w:type="dxa"/>
            </w:tcMar>
            <w:vAlign w:val="top"/>
          </w:tcPr>
          <w:p w:rsidR="21C1191E" w:rsidP="21C1191E" w:rsidRDefault="21C1191E" w14:paraId="2F025414" w14:textId="4241B68A">
            <w:pPr>
              <w:ind w:left="10" w:hanging="10"/>
              <w:jc w:val="center"/>
              <w:rPr>
                <w:rFonts w:ascii="Noto Sans" w:hAnsi="Noto Sans" w:eastAsia="Noto Sans" w:cs="Noto Sans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  <w:lang w:val="en-US"/>
              </w:rPr>
            </w:pPr>
            <w:r w:rsidRPr="21C1191E" w:rsidR="21C1191E">
              <w:rPr>
                <w:rFonts w:ascii="Noto Sans" w:hAnsi="Noto Sans" w:eastAsia="Noto Sans" w:cs="Noto Sans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  <w:lang w:val="en-US"/>
              </w:rPr>
              <w:t>R</w:t>
            </w:r>
          </w:p>
        </w:tc>
      </w:tr>
    </w:tbl>
    <w:p xmlns:wp14="http://schemas.microsoft.com/office/word/2010/wordml" w:rsidP="21C1191E" wp14:paraId="1C9978E6" wp14:textId="2C774172">
      <w:pPr>
        <w:bidi w:val="0"/>
        <w:ind w:left="0" w:hanging="10" w:firstLine="0"/>
        <w:jc w:val="both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</w:pPr>
    </w:p>
    <w:p xmlns:wp14="http://schemas.microsoft.com/office/word/2010/wordml" w:rsidP="21C1191E" wp14:paraId="68EF94CA" wp14:textId="768C274D">
      <w:pPr>
        <w:bidi w:val="0"/>
        <w:ind w:left="720" w:hanging="10"/>
        <w:jc w:val="both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</w:pPr>
    </w:p>
    <w:p xmlns:wp14="http://schemas.microsoft.com/office/word/2010/wordml" w:rsidP="21C1191E" wp14:paraId="0B0A7465" wp14:textId="7FD7F78C">
      <w:pPr>
        <w:bidi w:val="0"/>
        <w:ind w:left="720" w:hanging="10"/>
        <w:jc w:val="both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</w:pPr>
    </w:p>
    <w:p xmlns:wp14="http://schemas.microsoft.com/office/word/2010/wordml" w:rsidP="21C1191E" wp14:paraId="49794BE4" wp14:textId="6906DA25">
      <w:pPr>
        <w:pStyle w:val="ListParagraph"/>
        <w:numPr>
          <w:ilvl w:val="0"/>
          <w:numId w:val="2"/>
        </w:numPr>
        <w:bidi w:val="0"/>
        <w:jc w:val="both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21C1191E" w:rsidR="6BA8BF20">
        <w:rPr>
          <w:rFonts w:ascii="Noto Sans" w:hAnsi="Noto Sans" w:eastAsia="Noto Sans" w:cs="Noto San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Veillonella</w:t>
      </w:r>
      <w:r w:rsidRPr="21C1191E" w:rsidR="6BA8BF20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(anaerobic GNC) is vancomycin sensitive too, but not our focus here. - These patterns plus other tests direct ID. </w:t>
      </w:r>
    </w:p>
    <w:p xmlns:wp14="http://schemas.microsoft.com/office/word/2010/wordml" w:rsidP="21C1191E" wp14:paraId="24013F55" wp14:textId="104D5C11">
      <w:pPr>
        <w:bidi w:val="0"/>
        <w:ind w:left="0" w:hanging="0"/>
        <w:jc w:val="both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</w:pPr>
    </w:p>
    <w:p xmlns:wp14="http://schemas.microsoft.com/office/word/2010/wordml" w:rsidP="21C1191E" wp14:paraId="3247AB95" wp14:textId="0695538A">
      <w:pPr>
        <w:bidi w:val="0"/>
        <w:spacing w:after="0" w:afterAutospacing="off" w:line="240" w:lineRule="auto"/>
        <w:ind w:left="0" w:hanging="0"/>
        <w:jc w:val="both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21C1191E" w:rsidR="6BA8BF20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Other testing</w:t>
      </w:r>
    </w:p>
    <w:p xmlns:wp14="http://schemas.microsoft.com/office/word/2010/wordml" w:rsidP="21C1191E" wp14:paraId="09C25CAD" wp14:textId="662C9672">
      <w:pPr>
        <w:bidi w:val="0"/>
        <w:spacing w:after="0" w:afterAutospacing="off" w:line="240" w:lineRule="auto"/>
        <w:ind w:left="720" w:hanging="10"/>
        <w:jc w:val="both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</w:pPr>
    </w:p>
    <w:p xmlns:wp14="http://schemas.microsoft.com/office/word/2010/wordml" w:rsidP="21C1191E" wp14:paraId="6A41A3AB" wp14:textId="098F0EEE">
      <w:pPr>
        <w:pStyle w:val="ListParagraph"/>
        <w:numPr>
          <w:ilvl w:val="0"/>
          <w:numId w:val="3"/>
        </w:numPr>
        <w:bidi w:val="0"/>
        <w:spacing w:after="0" w:afterAutospacing="off" w:line="240" w:lineRule="auto"/>
        <w:jc w:val="both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21C1191E" w:rsidR="6BA8BF20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Bile tolerance:</w:t>
      </w:r>
      <w:r w:rsidRPr="21C1191E" w:rsidR="6BA8BF20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Bacteroides fragilis group are </w:t>
      </w:r>
      <w:r w:rsidRPr="21C1191E" w:rsidR="6BA8BF20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bile-resistant</w:t>
      </w:r>
      <w:r w:rsidRPr="21C1191E" w:rsidR="6BA8BF20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(can grow in 20% bile, hence black on BBE agar by esculin hydrolysis). Most other anaerobes are inhibited by bile. </w:t>
      </w:r>
    </w:p>
    <w:p xmlns:wp14="http://schemas.microsoft.com/office/word/2010/wordml" w:rsidP="21C1191E" wp14:paraId="60BFBDBA" wp14:textId="4C5B9CA8">
      <w:pPr>
        <w:pStyle w:val="ListParagraph"/>
        <w:numPr>
          <w:ilvl w:val="0"/>
          <w:numId w:val="3"/>
        </w:numPr>
        <w:bidi w:val="0"/>
        <w:spacing w:before="0" w:beforeAutospacing="off" w:after="0" w:afterAutospacing="off" w:line="240" w:lineRule="auto"/>
        <w:ind w:left="720" w:right="0" w:hanging="360"/>
        <w:jc w:val="both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21C1191E" w:rsidR="6BA8BF20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Pigment production &amp; fluorescence:</w:t>
      </w:r>
      <w:r w:rsidRPr="21C1191E" w:rsidR="6BA8BF20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21C1191E" w:rsidR="6BA8BF20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Prevotella</w:t>
      </w:r>
      <w:r w:rsidRPr="21C1191E" w:rsidR="6BA8BF20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and </w:t>
      </w:r>
      <w:r w:rsidRPr="21C1191E" w:rsidR="6BA8BF20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Porphyromonas</w:t>
      </w:r>
      <w:r w:rsidRPr="21C1191E" w:rsidR="6BA8BF20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species form </w:t>
      </w:r>
      <w:r w:rsidRPr="21C1191E" w:rsidR="6BA8BF20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brown-black pigmented colonies</w:t>
      </w:r>
      <w:r w:rsidRPr="21C1191E" w:rsidR="6BA8BF20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over a week (and show </w:t>
      </w:r>
      <w:r w:rsidRPr="21C1191E" w:rsidR="6BA8BF20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brick-red fluorescence under long-wave UV light (365 nm)</w:t>
      </w:r>
      <w:r w:rsidRPr="21C1191E" w:rsidR="6BA8BF20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due to porphyrins. - </w:t>
      </w:r>
    </w:p>
    <w:p xmlns:wp14="http://schemas.microsoft.com/office/word/2010/wordml" w:rsidP="21C1191E" wp14:paraId="1F335F83" wp14:textId="25280403">
      <w:pPr>
        <w:pStyle w:val="ListParagraph"/>
        <w:numPr>
          <w:ilvl w:val="0"/>
          <w:numId w:val="3"/>
        </w:numPr>
        <w:bidi w:val="0"/>
        <w:spacing w:before="0" w:beforeAutospacing="off" w:after="0" w:afterAutospacing="off" w:line="240" w:lineRule="auto"/>
        <w:ind w:left="720" w:right="0" w:hanging="360"/>
        <w:jc w:val="both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21C1191E" w:rsidR="6BA8BF20">
        <w:rPr>
          <w:rFonts w:ascii="Noto Sans" w:hAnsi="Noto Sans" w:eastAsia="Noto Sans" w:cs="Noto San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Prevotella</w:t>
      </w:r>
      <w:r w:rsidRPr="21C1191E" w:rsidR="6BA8BF20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are saccharolytic (ferment sugars) whereas </w:t>
      </w:r>
      <w:r w:rsidRPr="21C1191E" w:rsidR="6BA8BF20">
        <w:rPr>
          <w:rFonts w:ascii="Noto Sans" w:hAnsi="Noto Sans" w:eastAsia="Noto Sans" w:cs="Noto San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Porphyromonas</w:t>
      </w:r>
      <w:r w:rsidRPr="21C1191E" w:rsidR="6BA8BF20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are asaccharolytic.</w:t>
      </w:r>
    </w:p>
    <w:p xmlns:wp14="http://schemas.microsoft.com/office/word/2010/wordml" w:rsidP="21C1191E" wp14:paraId="2B3E5BFD" wp14:textId="68BCB70C">
      <w:pPr>
        <w:pStyle w:val="ListParagraph"/>
        <w:numPr>
          <w:ilvl w:val="0"/>
          <w:numId w:val="3"/>
        </w:numPr>
        <w:bidi w:val="0"/>
        <w:spacing w:before="0" w:beforeAutospacing="off" w:after="0" w:afterAutospacing="off" w:line="240" w:lineRule="auto"/>
        <w:ind w:left="720" w:right="0" w:hanging="360"/>
        <w:jc w:val="both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21C1191E" w:rsidR="6BA8BF20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Indole production:</w:t>
      </w:r>
      <w:r w:rsidRPr="21C1191E" w:rsidR="6BA8BF20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</w:p>
    <w:p xmlns:wp14="http://schemas.microsoft.com/office/word/2010/wordml" w:rsidP="21C1191E" wp14:paraId="20CE95D8" wp14:textId="3267D149">
      <w:pPr>
        <w:pStyle w:val="ListParagraph"/>
        <w:numPr>
          <w:ilvl w:val="1"/>
          <w:numId w:val="3"/>
        </w:numPr>
        <w:bidi w:val="0"/>
        <w:spacing w:before="0" w:beforeAutospacing="off" w:after="0" w:afterAutospacing="off" w:line="240" w:lineRule="auto"/>
        <w:ind w:right="0"/>
        <w:jc w:val="both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21C1191E" w:rsidR="6BA8BF20">
        <w:rPr>
          <w:rFonts w:ascii="Noto Sans" w:hAnsi="Noto Sans" w:eastAsia="Noto Sans" w:cs="Noto San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Bacteroides fragilis </w:t>
      </w:r>
      <w:r w:rsidRPr="21C1191E" w:rsidR="6BA8BF20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group: variable (B. fragilis itself often indole negative, B. thetaiotaomicron indole positive). </w:t>
      </w:r>
    </w:p>
    <w:p xmlns:wp14="http://schemas.microsoft.com/office/word/2010/wordml" w:rsidP="21C1191E" wp14:paraId="11ECD20C" wp14:textId="1C66E961">
      <w:pPr>
        <w:pStyle w:val="ListParagraph"/>
        <w:numPr>
          <w:ilvl w:val="1"/>
          <w:numId w:val="3"/>
        </w:numPr>
        <w:bidi w:val="0"/>
        <w:spacing w:before="0" w:beforeAutospacing="off" w:after="0" w:afterAutospacing="off" w:line="240" w:lineRule="auto"/>
        <w:ind w:right="0"/>
        <w:jc w:val="both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21C1191E" w:rsidR="6BA8BF20">
        <w:rPr>
          <w:rFonts w:ascii="Noto Sans" w:hAnsi="Noto Sans" w:eastAsia="Noto Sans" w:cs="Noto San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Prevotella</w:t>
      </w:r>
      <w:r w:rsidRPr="21C1191E" w:rsidR="6BA8BF20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– variable indole. </w:t>
      </w:r>
    </w:p>
    <w:p xmlns:wp14="http://schemas.microsoft.com/office/word/2010/wordml" w:rsidP="21C1191E" wp14:paraId="39AE14DA" wp14:textId="0A74EDFF">
      <w:pPr>
        <w:pStyle w:val="ListParagraph"/>
        <w:numPr>
          <w:ilvl w:val="1"/>
          <w:numId w:val="3"/>
        </w:numPr>
        <w:bidi w:val="0"/>
        <w:spacing w:before="0" w:beforeAutospacing="off" w:after="0" w:afterAutospacing="off" w:line="240" w:lineRule="auto"/>
        <w:ind w:right="0"/>
        <w:jc w:val="both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21C1191E" w:rsidR="6BA8BF20">
        <w:rPr>
          <w:rFonts w:ascii="Noto Sans" w:hAnsi="Noto Sans" w:eastAsia="Noto Sans" w:cs="Noto San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Porphyromonas</w:t>
      </w:r>
      <w:r w:rsidRPr="21C1191E" w:rsidR="6BA8BF20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– often </w:t>
      </w:r>
      <w:r w:rsidRPr="21C1191E" w:rsidR="6BA8BF20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indole positive</w:t>
      </w:r>
      <w:r w:rsidRPr="21C1191E" w:rsidR="6BA8BF20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(P. gingivalis is indole +). </w:t>
      </w:r>
    </w:p>
    <w:p xmlns:wp14="http://schemas.microsoft.com/office/word/2010/wordml" w:rsidP="21C1191E" wp14:paraId="7C92AE13" wp14:textId="33B1E0DB">
      <w:pPr>
        <w:pStyle w:val="ListParagraph"/>
        <w:numPr>
          <w:ilvl w:val="1"/>
          <w:numId w:val="3"/>
        </w:numPr>
        <w:bidi w:val="0"/>
        <w:spacing w:before="0" w:beforeAutospacing="off" w:after="0" w:afterAutospacing="off" w:line="240" w:lineRule="auto"/>
        <w:ind w:right="0"/>
        <w:jc w:val="both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21C1191E" w:rsidR="6BA8BF20">
        <w:rPr>
          <w:rFonts w:ascii="Noto Sans" w:hAnsi="Noto Sans" w:eastAsia="Noto Sans" w:cs="Noto San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Fusobacterium nucleatum</w:t>
      </w:r>
      <w:r w:rsidRPr="21C1191E" w:rsidR="6BA8BF20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– </w:t>
      </w:r>
      <w:r w:rsidRPr="21C1191E" w:rsidR="6BA8BF20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indole positive</w:t>
      </w:r>
      <w:r w:rsidRPr="21C1191E" w:rsidR="6BA8BF20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(a notable trait) and also fluoresces chartreuse. </w:t>
      </w:r>
    </w:p>
    <w:p xmlns:wp14="http://schemas.microsoft.com/office/word/2010/wordml" w:rsidP="21C1191E" wp14:paraId="7EEFAB2F" wp14:textId="22D2C74F">
      <w:pPr>
        <w:pStyle w:val="ListParagraph"/>
        <w:numPr>
          <w:ilvl w:val="1"/>
          <w:numId w:val="3"/>
        </w:numPr>
        <w:bidi w:val="0"/>
        <w:spacing w:before="0" w:beforeAutospacing="off" w:after="0" w:afterAutospacing="off" w:line="240" w:lineRule="auto"/>
        <w:ind w:right="0"/>
        <w:jc w:val="both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21C1191E" w:rsidR="6BA8BF20">
        <w:rPr>
          <w:rFonts w:ascii="Noto Sans" w:hAnsi="Noto Sans" w:eastAsia="Noto Sans" w:cs="Noto San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Fusobacterium necrophorum</w:t>
      </w:r>
      <w:r w:rsidRPr="21C1191E" w:rsidR="6BA8BF20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– indole positive, lipase positive, very virulent (Lemierre’s syndrome organism). </w:t>
      </w:r>
    </w:p>
    <w:p xmlns:wp14="http://schemas.microsoft.com/office/word/2010/wordml" w:rsidP="21C1191E" wp14:paraId="5D397E85" wp14:textId="47C9F397">
      <w:pPr>
        <w:pStyle w:val="ListParagraph"/>
        <w:numPr>
          <w:ilvl w:val="0"/>
          <w:numId w:val="3"/>
        </w:numPr>
        <w:bidi w:val="0"/>
        <w:spacing w:before="0" w:beforeAutospacing="off" w:after="0" w:afterAutospacing="off" w:line="240" w:lineRule="auto"/>
        <w:ind w:right="0"/>
        <w:jc w:val="both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21C1191E" w:rsidR="6BA8BF20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Lipase:</w:t>
      </w:r>
      <w:r w:rsidRPr="21C1191E" w:rsidR="6BA8BF20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21C1191E" w:rsidR="6BA8BF20">
        <w:rPr>
          <w:rFonts w:ascii="Noto Sans" w:hAnsi="Noto Sans" w:eastAsia="Noto Sans" w:cs="Noto San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Fusobacterium necrophorum</w:t>
      </w:r>
      <w:r w:rsidRPr="21C1191E" w:rsidR="6BA8BF20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is </w:t>
      </w:r>
      <w:r w:rsidRPr="21C1191E" w:rsidR="6BA8BF20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lipase positive </w:t>
      </w:r>
      <w:r w:rsidRPr="21C1191E" w:rsidR="6BA8BF20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(oil slick sheen on egg yolk).</w:t>
      </w:r>
    </w:p>
    <w:p xmlns:wp14="http://schemas.microsoft.com/office/word/2010/wordml" w:rsidP="21C1191E" wp14:paraId="5C946407" wp14:textId="5B6C599C">
      <w:pPr>
        <w:pStyle w:val="ListParagraph"/>
        <w:numPr>
          <w:ilvl w:val="0"/>
          <w:numId w:val="3"/>
        </w:numPr>
        <w:bidi w:val="0"/>
        <w:spacing w:before="0" w:beforeAutospacing="off" w:after="0" w:afterAutospacing="off" w:line="240" w:lineRule="auto"/>
        <w:ind w:right="0"/>
        <w:jc w:val="both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21C1191E" w:rsidR="6BA8BF20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Urease: </w:t>
      </w:r>
      <w:r w:rsidRPr="21C1191E" w:rsidR="6BA8BF20">
        <w:rPr>
          <w:rFonts w:ascii="Noto Sans" w:hAnsi="Noto Sans" w:eastAsia="Noto Sans" w:cs="Noto San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Bacteroides ureolyticus</w:t>
      </w:r>
      <w:r w:rsidRPr="21C1191E" w:rsidR="6BA8BF20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(now Campylobacter ureolyticus technically) is urease positive and pits agar; it’s microaerophilic actually. - </w:t>
      </w:r>
      <w:r w:rsidRPr="21C1191E" w:rsidR="6BA8BF20">
        <w:rPr>
          <w:rFonts w:ascii="Noto Sans" w:hAnsi="Noto Sans" w:eastAsia="Noto Sans" w:cs="Noto San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Helicobacter (Anaerobiospirillum) succiniciproducens</w:t>
      </w:r>
      <w:r w:rsidRPr="21C1191E" w:rsidR="6BA8BF20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from dog bite is also urease positive but extremely rare.</w:t>
      </w:r>
    </w:p>
    <w:p xmlns:wp14="http://schemas.microsoft.com/office/word/2010/wordml" w:rsidP="21C1191E" wp14:paraId="77CA07E8" wp14:textId="7AB0AC01">
      <w:pPr>
        <w:bidi w:val="0"/>
        <w:spacing w:before="0" w:beforeAutospacing="off" w:after="0" w:afterAutospacing="off" w:line="240" w:lineRule="auto"/>
        <w:ind w:left="720" w:right="0" w:hanging="10"/>
        <w:jc w:val="both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</w:pPr>
    </w:p>
    <w:p xmlns:wp14="http://schemas.microsoft.com/office/word/2010/wordml" w:rsidP="21C1191E" wp14:paraId="5D35FC62" wp14:textId="69AB6D14">
      <w:pPr>
        <w:bidi w:val="0"/>
        <w:spacing w:after="0" w:afterAutospacing="off" w:line="240" w:lineRule="auto"/>
        <w:ind w:left="-5" w:hanging="10"/>
        <w:jc w:val="both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21C1191E" w:rsidR="6BA8BF20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Major Groups Specifics:</w:t>
      </w:r>
      <w:r w:rsidRPr="21C1191E" w:rsidR="6BA8BF20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</w:p>
    <w:p xmlns:wp14="http://schemas.microsoft.com/office/word/2010/wordml" w:rsidP="21C1191E" wp14:paraId="6E55C0C0" wp14:textId="1C81B708">
      <w:pPr>
        <w:pStyle w:val="ListParagraph"/>
        <w:numPr>
          <w:ilvl w:val="0"/>
          <w:numId w:val="4"/>
        </w:numPr>
        <w:bidi w:val="0"/>
        <w:spacing w:after="0" w:afterAutospacing="off" w:line="240" w:lineRule="auto"/>
        <w:jc w:val="both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21C1191E" w:rsidR="6BA8BF20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Bacteroides fragilis group:</w:t>
      </w:r>
      <w:r w:rsidRPr="21C1191E" w:rsidR="6BA8BF20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</w:p>
    <w:p xmlns:wp14="http://schemas.microsoft.com/office/word/2010/wordml" w:rsidP="21C1191E" wp14:paraId="703932F2" wp14:textId="6A0F5EA6">
      <w:pPr>
        <w:pStyle w:val="ListParagraph"/>
        <w:numPr>
          <w:ilvl w:val="1"/>
          <w:numId w:val="4"/>
        </w:numPr>
        <w:bidi w:val="0"/>
        <w:spacing w:after="0" w:afterAutospacing="off" w:line="240" w:lineRule="auto"/>
        <w:jc w:val="both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21C1191E" w:rsidR="6BA8BF20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e.g. </w:t>
      </w:r>
      <w:r w:rsidRPr="21C1191E" w:rsidR="6BA8BF20">
        <w:rPr>
          <w:rFonts w:ascii="Noto Sans" w:hAnsi="Noto Sans" w:eastAsia="Noto Sans" w:cs="Noto San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B. fragilis, B. thetaiotaomicron, B. ovatus, B. vulgatus, etc.</w:t>
      </w:r>
      <w:r w:rsidRPr="21C1191E" w:rsidR="6BA8BF20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</w:p>
    <w:p xmlns:wp14="http://schemas.microsoft.com/office/word/2010/wordml" w:rsidP="21C1191E" wp14:paraId="7A0711C5" wp14:textId="03685E72">
      <w:pPr>
        <w:pStyle w:val="ListParagraph"/>
        <w:numPr>
          <w:ilvl w:val="1"/>
          <w:numId w:val="4"/>
        </w:numPr>
        <w:bidi w:val="0"/>
        <w:spacing w:after="0" w:afterAutospacing="off" w:line="240" w:lineRule="auto"/>
        <w:jc w:val="both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21C1191E" w:rsidR="6BA8BF20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pleomorphic Gram-negative rods with rounded ends.</w:t>
      </w:r>
    </w:p>
    <w:p xmlns:wp14="http://schemas.microsoft.com/office/word/2010/wordml" w:rsidP="21C1191E" wp14:paraId="61F468F2" wp14:textId="5A3A62AB">
      <w:pPr>
        <w:pStyle w:val="ListParagraph"/>
        <w:numPr>
          <w:ilvl w:val="1"/>
          <w:numId w:val="4"/>
        </w:numPr>
        <w:bidi w:val="0"/>
        <w:spacing w:after="0" w:afterAutospacing="off" w:line="240" w:lineRule="auto"/>
        <w:jc w:val="both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21C1191E" w:rsidR="6BA8BF20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bile-resistant </w:t>
      </w:r>
      <w:r w:rsidRPr="21C1191E" w:rsidR="6BA8BF20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and </w:t>
      </w:r>
      <w:r w:rsidRPr="21C1191E" w:rsidR="6BA8BF20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esculin-positive</w:t>
      </w:r>
      <w:r w:rsidRPr="21C1191E" w:rsidR="6BA8BF20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(bile-esculin agar turns black). </w:t>
      </w:r>
    </w:p>
    <w:p xmlns:wp14="http://schemas.microsoft.com/office/word/2010/wordml" w:rsidP="21C1191E" wp14:paraId="2CE93D07" wp14:textId="37A2A1DB">
      <w:pPr>
        <w:pStyle w:val="ListParagraph"/>
        <w:numPr>
          <w:ilvl w:val="1"/>
          <w:numId w:val="4"/>
        </w:numPr>
        <w:bidi w:val="0"/>
        <w:spacing w:after="0" w:afterAutospacing="off" w:line="240" w:lineRule="auto"/>
        <w:jc w:val="both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21C1191E" w:rsidR="6BA8BF20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Catalase positive</w:t>
      </w:r>
      <w:r w:rsidRPr="21C1191E" w:rsidR="6BA8BF20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(often), </w:t>
      </w:r>
      <w:r w:rsidRPr="21C1191E" w:rsidR="6BA8BF20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indole variable</w:t>
      </w:r>
      <w:r w:rsidRPr="21C1191E" w:rsidR="6BA8BF20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. </w:t>
      </w:r>
    </w:p>
    <w:p xmlns:wp14="http://schemas.microsoft.com/office/word/2010/wordml" w:rsidP="21C1191E" wp14:paraId="5CBE8062" wp14:textId="7BD2403D">
      <w:pPr>
        <w:pStyle w:val="ListParagraph"/>
        <w:numPr>
          <w:ilvl w:val="1"/>
          <w:numId w:val="4"/>
        </w:numPr>
        <w:bidi w:val="0"/>
        <w:spacing w:after="0" w:afterAutospacing="off" w:line="240" w:lineRule="auto"/>
        <w:jc w:val="both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21C1191E" w:rsidR="6BA8BF20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They do not fluoresce under UV. </w:t>
      </w:r>
    </w:p>
    <w:p xmlns:wp14="http://schemas.microsoft.com/office/word/2010/wordml" w:rsidP="21C1191E" wp14:paraId="618558DD" wp14:textId="1C12AEED">
      <w:pPr>
        <w:pStyle w:val="ListParagraph"/>
        <w:numPr>
          <w:ilvl w:val="1"/>
          <w:numId w:val="4"/>
        </w:numPr>
        <w:bidi w:val="0"/>
        <w:spacing w:after="0" w:afterAutospacing="off" w:line="240" w:lineRule="auto"/>
        <w:jc w:val="both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21C1191E" w:rsidR="6BA8BF20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They are </w:t>
      </w:r>
      <w:r w:rsidRPr="21C1191E" w:rsidR="6BA8BF20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resistant to Kanamycin, Vancomycin, Colistin</w:t>
      </w:r>
      <w:r w:rsidRPr="21C1191E" w:rsidR="6BA8BF20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(special disk pattern: RRR). </w:t>
      </w:r>
    </w:p>
    <w:p xmlns:wp14="http://schemas.microsoft.com/office/word/2010/wordml" w:rsidP="21C1191E" wp14:paraId="4D63026C" wp14:textId="43F2AA8B">
      <w:pPr>
        <w:pStyle w:val="ListParagraph"/>
        <w:numPr>
          <w:ilvl w:val="1"/>
          <w:numId w:val="4"/>
        </w:numPr>
        <w:bidi w:val="0"/>
        <w:spacing w:after="0" w:afterAutospacing="off" w:line="240" w:lineRule="auto"/>
        <w:jc w:val="both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21C1191E" w:rsidR="6BA8BF20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They are the most common anaerobes in human colon and frequently isolated from intraabdominal abscesses. </w:t>
      </w:r>
    </w:p>
    <w:p xmlns:wp14="http://schemas.microsoft.com/office/word/2010/wordml" w:rsidP="21C1191E" wp14:paraId="40C33A6D" wp14:textId="06AE97BE">
      <w:pPr>
        <w:pStyle w:val="ListParagraph"/>
        <w:numPr>
          <w:ilvl w:val="1"/>
          <w:numId w:val="4"/>
        </w:numPr>
        <w:bidi w:val="0"/>
        <w:spacing w:after="0" w:afterAutospacing="off" w:line="240" w:lineRule="auto"/>
        <w:jc w:val="both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21C1191E" w:rsidR="6BA8BF20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Notably, </w:t>
      </w:r>
      <w:r w:rsidRPr="21C1191E" w:rsidR="6BA8BF20">
        <w:rPr>
          <w:rFonts w:ascii="Noto Sans" w:hAnsi="Noto Sans" w:eastAsia="Noto Sans" w:cs="Noto San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B. fragilis</w:t>
      </w:r>
      <w:r w:rsidRPr="21C1191E" w:rsidR="6BA8BF20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has a polysaccharide capsule aiding in abscess formation and often produces β-lactamase (penicillin resistant). </w:t>
      </w:r>
    </w:p>
    <w:p xmlns:wp14="http://schemas.microsoft.com/office/word/2010/wordml" w:rsidP="21C1191E" wp14:paraId="06C09C6B" wp14:textId="6C7C5542">
      <w:pPr>
        <w:pStyle w:val="ListParagraph"/>
        <w:numPr>
          <w:ilvl w:val="0"/>
          <w:numId w:val="4"/>
        </w:numPr>
        <w:bidi w:val="0"/>
        <w:spacing w:after="0" w:afterAutospacing="off" w:line="240" w:lineRule="auto"/>
        <w:jc w:val="both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21C1191E" w:rsidR="6BA8BF20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Prevotella:</w:t>
      </w:r>
      <w:r w:rsidRPr="21C1191E" w:rsidR="6BA8BF20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</w:p>
    <w:p xmlns:wp14="http://schemas.microsoft.com/office/word/2010/wordml" w:rsidP="21C1191E" wp14:paraId="34F8FC6C" wp14:textId="10A909F8">
      <w:pPr>
        <w:pStyle w:val="ListParagraph"/>
        <w:numPr>
          <w:ilvl w:val="1"/>
          <w:numId w:val="4"/>
        </w:numPr>
        <w:bidi w:val="0"/>
        <w:spacing w:after="0" w:afterAutospacing="off" w:line="240" w:lineRule="auto"/>
        <w:jc w:val="both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21C1191E" w:rsidR="6BA8BF20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Small Gram-negative rods, </w:t>
      </w:r>
    </w:p>
    <w:p xmlns:wp14="http://schemas.microsoft.com/office/word/2010/wordml" w:rsidP="21C1191E" wp14:paraId="6C1D5611" wp14:textId="74620237">
      <w:pPr>
        <w:pStyle w:val="ListParagraph"/>
        <w:numPr>
          <w:ilvl w:val="1"/>
          <w:numId w:val="4"/>
        </w:numPr>
        <w:bidi w:val="0"/>
        <w:spacing w:after="0" w:afterAutospacing="off" w:line="240" w:lineRule="auto"/>
        <w:jc w:val="both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21C1191E" w:rsidR="6BA8BF20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some pigmented. </w:t>
      </w:r>
    </w:p>
    <w:p xmlns:wp14="http://schemas.microsoft.com/office/word/2010/wordml" w:rsidP="21C1191E" wp14:paraId="0158B3F8" wp14:textId="6216460B">
      <w:pPr>
        <w:pStyle w:val="ListParagraph"/>
        <w:numPr>
          <w:ilvl w:val="1"/>
          <w:numId w:val="4"/>
        </w:numPr>
        <w:bidi w:val="0"/>
        <w:spacing w:after="0" w:afterAutospacing="off" w:line="240" w:lineRule="auto"/>
        <w:jc w:val="both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21C1191E" w:rsidR="6BA8BF20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Prevotella melaninogenica</w:t>
      </w:r>
      <w:r w:rsidRPr="21C1191E" w:rsidR="6BA8BF20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group (pigmented Prevotellas) are oral flora that cause aspiration pneumonia, dental infections. </w:t>
      </w:r>
    </w:p>
    <w:p xmlns:wp14="http://schemas.microsoft.com/office/word/2010/wordml" w:rsidP="21C1191E" wp14:paraId="4D69C22B" wp14:textId="3965B1B2">
      <w:pPr>
        <w:pStyle w:val="ListParagraph"/>
        <w:numPr>
          <w:ilvl w:val="1"/>
          <w:numId w:val="4"/>
        </w:numPr>
        <w:bidi w:val="0"/>
        <w:spacing w:after="0" w:afterAutospacing="off" w:line="240" w:lineRule="auto"/>
        <w:jc w:val="both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21C1191E" w:rsidR="6BA8BF20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show brick-red fluorescence under UV early on. </w:t>
      </w:r>
    </w:p>
    <w:p xmlns:wp14="http://schemas.microsoft.com/office/word/2010/wordml" w:rsidP="21C1191E" wp14:paraId="4D11463C" wp14:textId="47560190">
      <w:pPr>
        <w:pStyle w:val="ListParagraph"/>
        <w:numPr>
          <w:ilvl w:val="1"/>
          <w:numId w:val="4"/>
        </w:numPr>
        <w:bidi w:val="0"/>
        <w:spacing w:after="0" w:afterAutospacing="off" w:line="240" w:lineRule="auto"/>
        <w:jc w:val="both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21C1191E" w:rsidR="6BA8BF20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Prevotella are </w:t>
      </w:r>
      <w:r w:rsidRPr="21C1191E" w:rsidR="6BA8BF20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vancomycin resistant, kanamycin resistant</w:t>
      </w:r>
      <w:r w:rsidRPr="21C1191E" w:rsidR="6BA8BF20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and usually </w:t>
      </w:r>
      <w:r w:rsidRPr="21C1191E" w:rsidR="6BA8BF20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colistin resistant</w:t>
      </w:r>
      <w:r w:rsidRPr="21C1191E" w:rsidR="6BA8BF20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(pattern R R R, same as Bacteroides for many Prevotella). </w:t>
      </w:r>
    </w:p>
    <w:p xmlns:wp14="http://schemas.microsoft.com/office/word/2010/wordml" w:rsidP="21C1191E" wp14:paraId="09F89F9A" wp14:textId="240F7B3F">
      <w:pPr>
        <w:bidi w:val="0"/>
        <w:spacing w:after="0" w:afterAutospacing="off" w:line="240" w:lineRule="auto"/>
        <w:ind w:left="1440" w:hanging="10"/>
        <w:jc w:val="both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</w:pPr>
    </w:p>
    <w:p xmlns:wp14="http://schemas.microsoft.com/office/word/2010/wordml" w:rsidP="21C1191E" wp14:paraId="7E6DACDC" wp14:textId="6F3CDAE7">
      <w:pPr>
        <w:pStyle w:val="ListParagraph"/>
        <w:numPr>
          <w:ilvl w:val="0"/>
          <w:numId w:val="4"/>
        </w:numPr>
        <w:bidi w:val="0"/>
        <w:spacing w:after="0" w:afterAutospacing="off" w:line="240" w:lineRule="auto"/>
        <w:jc w:val="both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21C1191E" w:rsidR="6BA8BF20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Porphyromonas:</w:t>
      </w:r>
      <w:r w:rsidRPr="21C1191E" w:rsidR="6BA8BF20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</w:p>
    <w:p xmlns:wp14="http://schemas.microsoft.com/office/word/2010/wordml" w:rsidP="21C1191E" wp14:paraId="2F49003B" wp14:textId="0D779AC1">
      <w:pPr>
        <w:pStyle w:val="ListParagraph"/>
        <w:numPr>
          <w:ilvl w:val="1"/>
          <w:numId w:val="4"/>
        </w:numPr>
        <w:bidi w:val="0"/>
        <w:spacing w:after="0" w:afterAutospacing="off" w:line="240" w:lineRule="auto"/>
        <w:jc w:val="both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21C1191E" w:rsidR="6BA8BF20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Similar to Prevotella but generally </w:t>
      </w:r>
      <w:r w:rsidRPr="21C1191E" w:rsidR="6BA8BF20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assacharolytic</w:t>
      </w:r>
      <w:r w:rsidRPr="21C1191E" w:rsidR="6BA8BF20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(don’t ferment carbohydrates) </w:t>
      </w:r>
    </w:p>
    <w:p xmlns:wp14="http://schemas.microsoft.com/office/word/2010/wordml" w:rsidP="21C1191E" wp14:paraId="03030FB1" wp14:textId="46DB66B4">
      <w:pPr>
        <w:pStyle w:val="ListParagraph"/>
        <w:numPr>
          <w:ilvl w:val="1"/>
          <w:numId w:val="4"/>
        </w:numPr>
        <w:bidi w:val="0"/>
        <w:spacing w:after="0" w:afterAutospacing="off" w:line="240" w:lineRule="auto"/>
        <w:jc w:val="both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21C1191E" w:rsidR="6BA8BF20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vancomycin sensitive</w:t>
      </w:r>
      <w:r w:rsidRPr="21C1191E" w:rsidR="6BA8BF20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(unique for a Gram-negative rod). </w:t>
      </w:r>
    </w:p>
    <w:p xmlns:wp14="http://schemas.microsoft.com/office/word/2010/wordml" w:rsidP="21C1191E" wp14:paraId="494AC79A" wp14:textId="5D11B03F">
      <w:pPr>
        <w:pStyle w:val="ListParagraph"/>
        <w:numPr>
          <w:ilvl w:val="1"/>
          <w:numId w:val="4"/>
        </w:numPr>
        <w:bidi w:val="0"/>
        <w:spacing w:after="0" w:afterAutospacing="off" w:line="240" w:lineRule="auto"/>
        <w:jc w:val="both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21C1191E" w:rsidR="6BA8BF20">
        <w:rPr>
          <w:rFonts w:ascii="Noto Sans" w:hAnsi="Noto Sans" w:eastAsia="Noto Sans" w:cs="Noto San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Porphyromonas gingivalis</w:t>
      </w:r>
      <w:r w:rsidRPr="21C1191E" w:rsidR="6BA8BF20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(oral, causes periodontal disease) is pigmented (black colonies)</w:t>
      </w:r>
    </w:p>
    <w:p xmlns:wp14="http://schemas.microsoft.com/office/word/2010/wordml" w:rsidP="21C1191E" wp14:paraId="7984074D" wp14:textId="486DFEAB">
      <w:pPr>
        <w:pStyle w:val="ListParagraph"/>
        <w:numPr>
          <w:ilvl w:val="1"/>
          <w:numId w:val="4"/>
        </w:numPr>
        <w:bidi w:val="0"/>
        <w:spacing w:after="0" w:afterAutospacing="off" w:line="240" w:lineRule="auto"/>
        <w:jc w:val="both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21C1191E" w:rsidR="6BA8BF20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brick-red fluorescence</w:t>
      </w:r>
      <w:r w:rsidRPr="21C1191E" w:rsidR="6BA8BF20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</w:p>
    <w:p xmlns:wp14="http://schemas.microsoft.com/office/word/2010/wordml" w:rsidP="21C1191E" wp14:paraId="35892724" wp14:textId="57D101FC">
      <w:pPr>
        <w:pStyle w:val="ListParagraph"/>
        <w:numPr>
          <w:ilvl w:val="1"/>
          <w:numId w:val="4"/>
        </w:numPr>
        <w:bidi w:val="0"/>
        <w:spacing w:after="0" w:afterAutospacing="off" w:line="240" w:lineRule="auto"/>
        <w:jc w:val="both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21C1191E" w:rsidR="6BA8BF20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indole positive</w:t>
      </w:r>
    </w:p>
    <w:p xmlns:wp14="http://schemas.microsoft.com/office/word/2010/wordml" w:rsidP="21C1191E" wp14:paraId="73680238" wp14:textId="1B52A744">
      <w:pPr>
        <w:bidi w:val="0"/>
        <w:spacing w:after="0" w:afterAutospacing="off" w:line="240" w:lineRule="auto"/>
        <w:ind w:left="720" w:hanging="0"/>
        <w:jc w:val="both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</w:pPr>
    </w:p>
    <w:p xmlns:wp14="http://schemas.microsoft.com/office/word/2010/wordml" w:rsidP="21C1191E" wp14:paraId="4F828DAE" wp14:textId="21993566">
      <w:pPr>
        <w:pStyle w:val="ListParagraph"/>
        <w:numPr>
          <w:ilvl w:val="0"/>
          <w:numId w:val="4"/>
        </w:numPr>
        <w:bidi w:val="0"/>
        <w:spacing w:after="0" w:afterAutospacing="off" w:line="240" w:lineRule="auto"/>
        <w:jc w:val="both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21C1191E" w:rsidR="6BA8BF20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Fusobacterium:</w:t>
      </w:r>
      <w:r w:rsidRPr="21C1191E" w:rsidR="6BA8BF20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</w:p>
    <w:p xmlns:wp14="http://schemas.microsoft.com/office/word/2010/wordml" w:rsidP="21C1191E" wp14:paraId="730A4793" wp14:textId="767EC861">
      <w:pPr>
        <w:pStyle w:val="ListParagraph"/>
        <w:numPr>
          <w:ilvl w:val="1"/>
          <w:numId w:val="4"/>
        </w:numPr>
        <w:bidi w:val="0"/>
        <w:spacing w:after="0" w:afterAutospacing="off" w:line="240" w:lineRule="auto"/>
        <w:jc w:val="both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21C1191E" w:rsidR="6BA8BF20">
        <w:rPr>
          <w:rFonts w:ascii="Noto Sans" w:hAnsi="Noto Sans" w:eastAsia="Noto Sans" w:cs="Noto San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F. nucleatum</w:t>
      </w:r>
      <w:r w:rsidRPr="21C1191E" w:rsidR="6BA8BF20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– spindles. </w:t>
      </w:r>
    </w:p>
    <w:p xmlns:wp14="http://schemas.microsoft.com/office/word/2010/wordml" w:rsidP="21C1191E" wp14:paraId="1FEFF77A" wp14:textId="2DD3F3AC">
      <w:pPr>
        <w:pStyle w:val="ListParagraph"/>
        <w:numPr>
          <w:ilvl w:val="2"/>
          <w:numId w:val="4"/>
        </w:numPr>
        <w:bidi w:val="0"/>
        <w:spacing w:after="0" w:afterAutospacing="off" w:line="240" w:lineRule="auto"/>
        <w:jc w:val="both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21C1191E" w:rsidR="6BA8BF20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Colonies can be speck-like or bread-crumb textured. </w:t>
      </w:r>
    </w:p>
    <w:p xmlns:wp14="http://schemas.microsoft.com/office/word/2010/wordml" w:rsidP="21C1191E" wp14:paraId="21E8E04B" wp14:textId="6123850F">
      <w:pPr>
        <w:pStyle w:val="ListParagraph"/>
        <w:numPr>
          <w:ilvl w:val="2"/>
          <w:numId w:val="4"/>
        </w:numPr>
        <w:bidi w:val="0"/>
        <w:spacing w:after="0" w:afterAutospacing="off" w:line="240" w:lineRule="auto"/>
        <w:jc w:val="both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21C1191E" w:rsidR="6BA8BF20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chartreuse (green-yellow) fluorescence</w:t>
      </w:r>
      <w:r w:rsidRPr="21C1191E" w:rsidR="6BA8BF20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under UV. </w:t>
      </w:r>
    </w:p>
    <w:p xmlns:wp14="http://schemas.microsoft.com/office/word/2010/wordml" w:rsidP="21C1191E" wp14:paraId="3FDEDA1D" wp14:textId="396417A3">
      <w:pPr>
        <w:pStyle w:val="ListParagraph"/>
        <w:numPr>
          <w:ilvl w:val="2"/>
          <w:numId w:val="4"/>
        </w:numPr>
        <w:bidi w:val="0"/>
        <w:spacing w:after="0" w:afterAutospacing="off" w:line="240" w:lineRule="auto"/>
        <w:jc w:val="both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21C1191E" w:rsidR="6BA8BF20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Indole </w:t>
      </w:r>
      <w:r w:rsidRPr="21C1191E" w:rsidR="6BA8BF20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positive</w:t>
      </w:r>
      <w:r w:rsidRPr="21C1191E" w:rsidR="6BA8BF20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. </w:t>
      </w:r>
    </w:p>
    <w:p xmlns:wp14="http://schemas.microsoft.com/office/word/2010/wordml" w:rsidP="21C1191E" wp14:paraId="4AACD3AC" wp14:textId="21588D88">
      <w:pPr>
        <w:pStyle w:val="ListParagraph"/>
        <w:numPr>
          <w:ilvl w:val="2"/>
          <w:numId w:val="4"/>
        </w:numPr>
        <w:bidi w:val="0"/>
        <w:spacing w:after="0" w:afterAutospacing="off" w:line="240" w:lineRule="auto"/>
        <w:jc w:val="both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21C1191E" w:rsidR="6BA8BF20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Kanamycin S, Colistin S, Vancomycin R</w:t>
      </w:r>
      <w:r w:rsidRPr="21C1191E" w:rsidR="6BA8BF20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. </w:t>
      </w:r>
    </w:p>
    <w:p xmlns:wp14="http://schemas.microsoft.com/office/word/2010/wordml" w:rsidP="21C1191E" wp14:paraId="34F45875" wp14:textId="7E8951C8">
      <w:pPr>
        <w:pStyle w:val="ListParagraph"/>
        <w:numPr>
          <w:ilvl w:val="2"/>
          <w:numId w:val="4"/>
        </w:numPr>
        <w:bidi w:val="0"/>
        <w:spacing w:after="0" w:afterAutospacing="off" w:line="240" w:lineRule="auto"/>
        <w:jc w:val="both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21C1191E" w:rsidR="6BA8BF20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Common in oral flora, aspiration lung abscesses. </w:t>
      </w:r>
    </w:p>
    <w:p xmlns:wp14="http://schemas.microsoft.com/office/word/2010/wordml" w:rsidP="21C1191E" wp14:paraId="46467E83" wp14:textId="7A681E31">
      <w:pPr>
        <w:pStyle w:val="ListParagraph"/>
        <w:numPr>
          <w:ilvl w:val="1"/>
          <w:numId w:val="4"/>
        </w:numPr>
        <w:bidi w:val="0"/>
        <w:spacing w:after="0" w:afterAutospacing="off" w:line="240" w:lineRule="auto"/>
        <w:jc w:val="both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21C1191E" w:rsidR="6BA8BF20">
        <w:rPr>
          <w:rFonts w:ascii="Noto Sans" w:hAnsi="Noto Sans" w:eastAsia="Noto Sans" w:cs="Noto San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F. necrophorum</w:t>
      </w:r>
      <w:r w:rsidRPr="21C1191E" w:rsidR="6BA8BF20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</w:p>
    <w:p xmlns:wp14="http://schemas.microsoft.com/office/word/2010/wordml" w:rsidP="21C1191E" wp14:paraId="57F2C117" wp14:textId="7814FFF9">
      <w:pPr>
        <w:pStyle w:val="ListParagraph"/>
        <w:numPr>
          <w:ilvl w:val="2"/>
          <w:numId w:val="4"/>
        </w:numPr>
        <w:bidi w:val="0"/>
        <w:spacing w:after="0" w:afterAutospacing="off" w:line="240" w:lineRule="auto"/>
        <w:jc w:val="both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21C1191E" w:rsidR="6BA8BF20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more pleomorphic rods, </w:t>
      </w:r>
    </w:p>
    <w:p xmlns:wp14="http://schemas.microsoft.com/office/word/2010/wordml" w:rsidP="21C1191E" wp14:paraId="2E2EF803" wp14:textId="5C879018">
      <w:pPr>
        <w:pStyle w:val="ListParagraph"/>
        <w:numPr>
          <w:ilvl w:val="2"/>
          <w:numId w:val="4"/>
        </w:numPr>
        <w:bidi w:val="0"/>
        <w:spacing w:after="0" w:afterAutospacing="off" w:line="240" w:lineRule="auto"/>
        <w:jc w:val="both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21C1191E" w:rsidR="6BA8BF20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Lemierre’s syndrome</w:t>
      </w:r>
    </w:p>
    <w:p xmlns:wp14="http://schemas.microsoft.com/office/word/2010/wordml" w:rsidP="21C1191E" wp14:paraId="6D4309D0" wp14:textId="359C141C">
      <w:pPr>
        <w:pStyle w:val="ListParagraph"/>
        <w:numPr>
          <w:ilvl w:val="2"/>
          <w:numId w:val="4"/>
        </w:numPr>
        <w:bidi w:val="0"/>
        <w:spacing w:after="0" w:afterAutospacing="off" w:line="240" w:lineRule="auto"/>
        <w:jc w:val="both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21C1191E" w:rsidR="6BA8BF20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21C1191E" w:rsidR="6BA8BF20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Indole positive, lipase positive, chartreuse fluorescence</w:t>
      </w:r>
      <w:r w:rsidRPr="21C1191E" w:rsidR="6BA8BF20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. </w:t>
      </w:r>
    </w:p>
    <w:p xmlns:wp14="http://schemas.microsoft.com/office/word/2010/wordml" w:rsidP="21C1191E" wp14:paraId="46B3E155" wp14:textId="7B64A5C6">
      <w:pPr>
        <w:pStyle w:val="ListParagraph"/>
        <w:numPr>
          <w:ilvl w:val="2"/>
          <w:numId w:val="4"/>
        </w:numPr>
        <w:bidi w:val="0"/>
        <w:spacing w:after="0" w:afterAutospacing="off" w:line="240" w:lineRule="auto"/>
        <w:jc w:val="both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21C1191E" w:rsidR="6BA8BF20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Can be beta-hemolytic on blood agar. </w:t>
      </w:r>
    </w:p>
    <w:p xmlns:wp14="http://schemas.microsoft.com/office/word/2010/wordml" w:rsidP="21C1191E" wp14:paraId="20C2841E" wp14:textId="4C1FD38F">
      <w:pPr>
        <w:pStyle w:val="ListParagraph"/>
        <w:numPr>
          <w:ilvl w:val="2"/>
          <w:numId w:val="4"/>
        </w:numPr>
        <w:bidi w:val="0"/>
        <w:spacing w:after="0" w:afterAutospacing="off" w:line="240" w:lineRule="auto"/>
        <w:jc w:val="both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21C1191E" w:rsidR="6BA8BF20">
        <w:rPr>
          <w:rFonts w:ascii="Noto Sans" w:hAnsi="Noto Sans" w:eastAsia="Noto Sans" w:cs="Noto San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F. varium</w:t>
      </w:r>
      <w:r w:rsidRPr="21C1191E" w:rsidR="6BA8BF20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etc. – not as distinct. - </w:t>
      </w:r>
    </w:p>
    <w:p xmlns:wp14="http://schemas.microsoft.com/office/word/2010/wordml" w:rsidP="21C1191E" wp14:paraId="1EF1BE3C" wp14:textId="319456D7">
      <w:pPr>
        <w:pStyle w:val="ListParagraph"/>
        <w:numPr>
          <w:ilvl w:val="0"/>
          <w:numId w:val="4"/>
        </w:numPr>
        <w:bidi w:val="0"/>
        <w:spacing w:after="0" w:afterAutospacing="off" w:line="240" w:lineRule="auto"/>
        <w:jc w:val="both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21C1191E" w:rsidR="6BA8BF20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Others: </w:t>
      </w:r>
    </w:p>
    <w:p xmlns:wp14="http://schemas.microsoft.com/office/word/2010/wordml" w:rsidP="21C1191E" wp14:paraId="32AB3FA5" wp14:textId="74823902">
      <w:pPr>
        <w:pStyle w:val="ListParagraph"/>
        <w:numPr>
          <w:ilvl w:val="1"/>
          <w:numId w:val="4"/>
        </w:numPr>
        <w:bidi w:val="0"/>
        <w:spacing w:after="0" w:afterAutospacing="off" w:line="240" w:lineRule="auto"/>
        <w:jc w:val="both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21C1191E" w:rsidR="6BA8BF20">
        <w:rPr>
          <w:rFonts w:ascii="Noto Sans" w:hAnsi="Noto Sans" w:eastAsia="Noto Sans" w:cs="Noto San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Bilophila wadsworthia</w:t>
      </w:r>
      <w:r w:rsidRPr="21C1191E" w:rsidR="6BA8BF20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– found in appendicitis; it's </w:t>
      </w:r>
      <w:r w:rsidRPr="21C1191E" w:rsidR="6BA8BF20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bile-resistant</w:t>
      </w:r>
      <w:r w:rsidRPr="21C1191E" w:rsidR="6BA8BF20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and </w:t>
      </w:r>
      <w:r w:rsidRPr="21C1191E" w:rsidR="6BA8BF20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H₂S positive</w:t>
      </w:r>
      <w:r w:rsidRPr="21C1191E" w:rsidR="6BA8BF20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(colonies black on BBE agar without the whole media turning black). Also catalase pos, nitrate pos. </w:t>
      </w:r>
    </w:p>
    <w:p xmlns:wp14="http://schemas.microsoft.com/office/word/2010/wordml" w:rsidP="21C1191E" wp14:paraId="5BB6F077" wp14:textId="67B2ED14">
      <w:pPr>
        <w:pStyle w:val="ListParagraph"/>
        <w:numPr>
          <w:ilvl w:val="1"/>
          <w:numId w:val="4"/>
        </w:numPr>
        <w:bidi w:val="0"/>
        <w:spacing w:after="0" w:afterAutospacing="off" w:line="240" w:lineRule="auto"/>
        <w:jc w:val="both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21C1191E" w:rsidR="6BA8BF20">
        <w:rPr>
          <w:rFonts w:ascii="Noto Sans" w:hAnsi="Noto Sans" w:eastAsia="Noto Sans" w:cs="Noto San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Leptotrichia, Sneathia</w:t>
      </w:r>
      <w:r w:rsidRPr="21C1191E" w:rsidR="6BA8BF20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– oral/vaginal anaerobes (Gram-variable filamentous rods). </w:t>
      </w:r>
    </w:p>
    <w:p xmlns:wp14="http://schemas.microsoft.com/office/word/2010/wordml" w:rsidP="21C1191E" wp14:paraId="2956C8B6" wp14:textId="11CA8A6C">
      <w:pPr>
        <w:pStyle w:val="ListParagraph"/>
        <w:numPr>
          <w:ilvl w:val="1"/>
          <w:numId w:val="4"/>
        </w:numPr>
        <w:bidi w:val="0"/>
        <w:spacing w:after="0" w:afterAutospacing="off" w:line="240" w:lineRule="auto"/>
        <w:jc w:val="both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21C1191E" w:rsidR="6BA8BF20">
        <w:rPr>
          <w:rFonts w:ascii="Noto Sans" w:hAnsi="Noto Sans" w:eastAsia="Noto Sans" w:cs="Noto San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Mobiluncus</w:t>
      </w:r>
      <w:r w:rsidRPr="21C1191E" w:rsidR="6BA8BF20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– curved anaerobic rods associated with bacterial vaginosis (Gram variable curved rods, motile, part of BV “clue cells” mix).</w:t>
      </w:r>
    </w:p>
    <w:p xmlns:wp14="http://schemas.microsoft.com/office/word/2010/wordml" w:rsidP="21C1191E" wp14:paraId="192915E6" wp14:textId="7601E6A7">
      <w:pPr>
        <w:bidi w:val="0"/>
        <w:spacing w:after="0" w:afterAutospacing="off" w:line="240" w:lineRule="auto"/>
        <w:ind w:left="-5" w:hanging="10"/>
        <w:jc w:val="both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</w:pPr>
    </w:p>
    <w:p xmlns:wp14="http://schemas.microsoft.com/office/word/2010/wordml" w:rsidP="21C1191E" wp14:paraId="4066B5B9" wp14:textId="603E9F25">
      <w:pPr>
        <w:bidi w:val="0"/>
        <w:spacing w:after="0" w:afterAutospacing="off" w:line="240" w:lineRule="auto"/>
        <w:ind w:left="-5" w:hanging="10"/>
        <w:jc w:val="both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21C1191E" w:rsidR="6BA8BF20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Identification Process in Lab:</w:t>
      </w:r>
      <w:r w:rsidRPr="21C1191E" w:rsidR="6BA8BF20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</w:p>
    <w:p xmlns:wp14="http://schemas.microsoft.com/office/word/2010/wordml" w:rsidP="21C1191E" wp14:paraId="47AB98CA" wp14:textId="79EB3620">
      <w:pPr>
        <w:pStyle w:val="ListParagraph"/>
        <w:numPr>
          <w:ilvl w:val="0"/>
          <w:numId w:val="5"/>
        </w:numPr>
        <w:bidi w:val="0"/>
        <w:spacing w:after="0" w:afterAutospacing="off" w:line="240" w:lineRule="auto"/>
        <w:jc w:val="both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21C1191E" w:rsidR="6BA8BF20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Anaerobic culture</w:t>
      </w:r>
      <w:r w:rsidRPr="21C1191E" w:rsidR="6BA8BF20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yields isolates. First, determine if Gram-negative rod. Use </w:t>
      </w:r>
      <w:r w:rsidRPr="21C1191E" w:rsidR="6BA8BF20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aerotolerance test</w:t>
      </w:r>
    </w:p>
    <w:p xmlns:wp14="http://schemas.microsoft.com/office/word/2010/wordml" w:rsidP="21C1191E" wp14:paraId="106556E8" wp14:textId="32DCE07D">
      <w:pPr>
        <w:pStyle w:val="ListParagraph"/>
        <w:numPr>
          <w:ilvl w:val="0"/>
          <w:numId w:val="5"/>
        </w:numPr>
        <w:bidi w:val="0"/>
        <w:spacing w:after="0" w:afterAutospacing="off" w:line="240" w:lineRule="auto"/>
        <w:jc w:val="both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21C1191E" w:rsidR="6BA8BF20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D</w:t>
      </w:r>
      <w:r w:rsidRPr="21C1191E" w:rsidR="6BA8BF20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isk tests (Kan/Vanc/Col)</w:t>
      </w:r>
      <w:r w:rsidRPr="21C1191E" w:rsidR="6BA8BF20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on anaerobic blood plate  </w:t>
      </w:r>
    </w:p>
    <w:p xmlns:wp14="http://schemas.microsoft.com/office/word/2010/wordml" w:rsidP="21C1191E" wp14:paraId="02ED59B6" wp14:textId="4C62B1BD">
      <w:pPr>
        <w:pStyle w:val="ListParagraph"/>
        <w:numPr>
          <w:ilvl w:val="0"/>
          <w:numId w:val="5"/>
        </w:numPr>
        <w:bidi w:val="0"/>
        <w:spacing w:after="0" w:afterAutospacing="off" w:line="240" w:lineRule="auto"/>
        <w:jc w:val="both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21C1191E" w:rsidR="6BA8BF20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Check for </w:t>
      </w:r>
      <w:r w:rsidRPr="21C1191E" w:rsidR="6BA8BF20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pigment and fluorescence</w:t>
      </w:r>
      <w:r w:rsidRPr="21C1191E" w:rsidR="6BA8BF20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under UV after 48h.</w:t>
      </w:r>
    </w:p>
    <w:p xmlns:wp14="http://schemas.microsoft.com/office/word/2010/wordml" w:rsidP="21C1191E" wp14:paraId="6666BB8F" wp14:textId="47B45C16">
      <w:pPr>
        <w:pStyle w:val="ListParagraph"/>
        <w:numPr>
          <w:ilvl w:val="0"/>
          <w:numId w:val="5"/>
        </w:numPr>
        <w:bidi w:val="0"/>
        <w:spacing w:after="0" w:afterAutospacing="off" w:line="240" w:lineRule="auto"/>
        <w:jc w:val="both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21C1191E" w:rsidR="6BA8BF20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indole</w:t>
      </w:r>
      <w:r w:rsidRPr="21C1191E" w:rsidR="6BA8BF20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test </w:t>
      </w:r>
    </w:p>
    <w:p xmlns:wp14="http://schemas.microsoft.com/office/word/2010/wordml" w:rsidP="21C1191E" wp14:paraId="5E19307D" wp14:textId="073B9E52">
      <w:pPr>
        <w:pStyle w:val="ListParagraph"/>
        <w:numPr>
          <w:ilvl w:val="0"/>
          <w:numId w:val="5"/>
        </w:numPr>
        <w:bidi w:val="0"/>
        <w:spacing w:after="0" w:afterAutospacing="off" w:line="240" w:lineRule="auto"/>
        <w:jc w:val="both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21C1191E" w:rsidR="6BA8BF20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Any </w:t>
      </w:r>
      <w:r w:rsidRPr="21C1191E" w:rsidR="6BA8BF20">
        <w:rPr>
          <w:rFonts w:ascii="Noto Sans" w:hAnsi="Noto Sans" w:eastAsia="Noto Sans" w:cs="Noto San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specialty tests</w:t>
      </w:r>
      <w:r w:rsidRPr="21C1191E" w:rsidR="6BA8BF20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as needed:</w:t>
      </w:r>
    </w:p>
    <w:p xmlns:wp14="http://schemas.microsoft.com/office/word/2010/wordml" w:rsidP="21C1191E" wp14:paraId="537FF25B" wp14:textId="36B07174">
      <w:pPr>
        <w:pStyle w:val="ListParagraph"/>
        <w:numPr>
          <w:ilvl w:val="1"/>
          <w:numId w:val="5"/>
        </w:numPr>
        <w:bidi w:val="0"/>
        <w:spacing w:after="0" w:afterAutospacing="off" w:line="240" w:lineRule="auto"/>
        <w:jc w:val="both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21C1191E" w:rsidR="6BA8BF20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catalase (for B. fragilis, using 15% H₂O₂), </w:t>
      </w:r>
    </w:p>
    <w:p xmlns:wp14="http://schemas.microsoft.com/office/word/2010/wordml" w:rsidP="21C1191E" wp14:paraId="3C6E3413" wp14:textId="7C427D76">
      <w:pPr>
        <w:pStyle w:val="ListParagraph"/>
        <w:numPr>
          <w:ilvl w:val="1"/>
          <w:numId w:val="5"/>
        </w:numPr>
        <w:bidi w:val="0"/>
        <w:spacing w:after="0" w:afterAutospacing="off" w:line="240" w:lineRule="auto"/>
        <w:jc w:val="both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21C1191E" w:rsidR="6BA8BF20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lipase on egg yolk (for Fusobacterium). </w:t>
      </w:r>
    </w:p>
    <w:p xmlns:wp14="http://schemas.microsoft.com/office/word/2010/wordml" w:rsidP="21C1191E" wp14:paraId="533B52B8" wp14:textId="652EA8D8">
      <w:pPr>
        <w:pStyle w:val="ListParagraph"/>
        <w:numPr>
          <w:ilvl w:val="0"/>
          <w:numId w:val="5"/>
        </w:numPr>
        <w:bidi w:val="0"/>
        <w:spacing w:after="0" w:afterAutospacing="off" w:line="240" w:lineRule="auto"/>
        <w:jc w:val="both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21C1191E" w:rsidR="6BA8BF20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By combining: </w:t>
      </w:r>
    </w:p>
    <w:p xmlns:wp14="http://schemas.microsoft.com/office/word/2010/wordml" w:rsidP="21C1191E" wp14:paraId="42B53D63" wp14:textId="7E0BB7AC">
      <w:pPr>
        <w:pStyle w:val="ListParagraph"/>
        <w:numPr>
          <w:ilvl w:val="1"/>
          <w:numId w:val="5"/>
        </w:numPr>
        <w:bidi w:val="0"/>
        <w:spacing w:after="0" w:afterAutospacing="off" w:line="240" w:lineRule="auto"/>
        <w:jc w:val="both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21C1191E" w:rsidR="6BA8BF20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Bacteroides fragilis group: Growth on BBE (black colonies), catalase +, indole variable, resistant to all 3 disks. </w:t>
      </w:r>
    </w:p>
    <w:p xmlns:wp14="http://schemas.microsoft.com/office/word/2010/wordml" w:rsidP="21C1191E" wp14:paraId="320AB68E" wp14:textId="3095B34C">
      <w:pPr>
        <w:pStyle w:val="ListParagraph"/>
        <w:numPr>
          <w:ilvl w:val="1"/>
          <w:numId w:val="5"/>
        </w:numPr>
        <w:bidi w:val="0"/>
        <w:spacing w:after="0" w:afterAutospacing="off" w:line="240" w:lineRule="auto"/>
        <w:jc w:val="both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21C1191E" w:rsidR="6BA8BF20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Prevotella: black pigment + red fluorescence suggests Prevotella/Porphyromonas; if it grows on LKV agar (has kanamycin + vanc) but not on BAP with vancomycin disk, likely Prevotella (vanc R). Indole variable (Prevotella melaninogenica indole neg). </w:t>
      </w:r>
    </w:p>
    <w:p xmlns:wp14="http://schemas.microsoft.com/office/word/2010/wordml" w:rsidP="21C1191E" wp14:paraId="1F6423D9" wp14:textId="14B6069B">
      <w:pPr>
        <w:pStyle w:val="ListParagraph"/>
        <w:numPr>
          <w:ilvl w:val="1"/>
          <w:numId w:val="5"/>
        </w:numPr>
        <w:bidi w:val="0"/>
        <w:spacing w:after="0" w:afterAutospacing="off" w:line="240" w:lineRule="auto"/>
        <w:jc w:val="both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21C1191E" w:rsidR="6BA8BF20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Porphyromonas: pigmented but vancomycin S (so won’t grow on LKV, and a 5 μg vancomycin disk would show zone). </w:t>
      </w:r>
    </w:p>
    <w:p xmlns:wp14="http://schemas.microsoft.com/office/word/2010/wordml" w:rsidP="21C1191E" wp14:paraId="6B340AD4" wp14:textId="3E3823F1">
      <w:pPr>
        <w:pStyle w:val="ListParagraph"/>
        <w:numPr>
          <w:ilvl w:val="1"/>
          <w:numId w:val="5"/>
        </w:numPr>
        <w:bidi w:val="0"/>
        <w:spacing w:after="0" w:afterAutospacing="off" w:line="240" w:lineRule="auto"/>
        <w:jc w:val="both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21C1191E" w:rsidR="6BA8BF20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Fusobacterium: chartreuse fluorescence, indole + (at least for F. nucleatum and necrophorum), Kanamycin S, often bread-crumb colonies. </w:t>
      </w:r>
    </w:p>
    <w:p xmlns:wp14="http://schemas.microsoft.com/office/word/2010/wordml" w:rsidP="21C1191E" wp14:paraId="42968EC6" wp14:textId="166B21DF">
      <w:pPr>
        <w:bidi w:val="0"/>
        <w:spacing w:after="0" w:afterAutospacing="off" w:line="240" w:lineRule="auto"/>
        <w:ind w:left="720" w:hanging="0"/>
        <w:jc w:val="both"/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GB"/>
        </w:rPr>
      </w:pPr>
    </w:p>
    <w:p xmlns:wp14="http://schemas.microsoft.com/office/word/2010/wordml" wp14:paraId="5E5787A5" wp14:textId="6A4C1581"/>
    <w:sectPr>
      <w:pgSz w:w="11906" w:h="16838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6123349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0b3801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302d88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4dbea9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b48a3e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3E249F1"/>
    <w:rsid w:val="1C517A90"/>
    <w:rsid w:val="21C1191E"/>
    <w:rsid w:val="6BA8BF20"/>
    <w:rsid w:val="73E24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F9CAA"/>
  <w15:chartTrackingRefBased/>
  <w15:docId w15:val="{34114BA9-0C5E-44E2-9CB6-A2154FBFE75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qFormat/>
    <w:rsid w:val="21C1191E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paragraph" w:styleId="ListParagraph">
    <w:uiPriority w:val="34"/>
    <w:name w:val="List Paragraph"/>
    <w:basedOn w:val="Normal"/>
    <w:qFormat/>
    <w:rsid w:val="21C1191E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Id1345497399" /><Relationship Type="http://schemas.openxmlformats.org/officeDocument/2006/relationships/numbering" Target="/word/numbering.xml" Id="R11bfd70e9c074cf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SNELL, Luke (KING'S COLLEGE HOSPITAL NHS FOUNDATION TRUST)</dc:creator>
  <keywords/>
  <dc:description/>
  <lastModifiedBy>SNELL, Luke (KING'S COLLEGE HOSPITAL NHS FOUNDATION TRUST)</lastModifiedBy>
  <revision>3</revision>
  <dcterms:created xsi:type="dcterms:W3CDTF">2025-08-09T16:16:04.3311856Z</dcterms:created>
  <dcterms:modified xsi:type="dcterms:W3CDTF">2025-10-06T05:54:07.6076579Z</dcterms:modified>
</coreProperties>
</file>