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Categorization</w:t>
            </w:r>
          </w:p>
        </w:tc>
        <w:tc>
          <w:tcPr>
            <w:tcW w:type="dxa" w:w="1728"/>
          </w:tcPr>
          <w:p>
            <w:r>
              <w:t>GPT</w:t>
            </w:r>
          </w:p>
        </w:tc>
        <w:tc>
          <w:tcPr>
            <w:tcW w:type="dxa" w:w="1728"/>
          </w:tcPr>
          <w:p>
            <w:r>
              <w:t>BioBERT</w:t>
            </w:r>
          </w:p>
        </w:tc>
        <w:tc>
          <w:tcPr>
            <w:tcW w:type="dxa" w:w="1728"/>
          </w:tcPr>
          <w:p>
            <w:r>
              <w:t>BioLinkBERT</w:t>
            </w:r>
          </w:p>
        </w:tc>
        <w:tc>
          <w:tcPr>
            <w:tcW w:type="dxa" w:w="1728"/>
          </w:tcPr>
          <w:p>
            <w:r>
              <w:t>Manual Verification</w:t>
            </w:r>
          </w:p>
        </w:tc>
      </w:tr>
      <w:tr>
        <w:tc>
          <w:tcPr>
            <w:tcW w:type="dxa" w:w="1728"/>
          </w:tcPr>
          <w:p>
            <w:r>
              <w:t>Yes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8</w:t>
            </w:r>
          </w:p>
        </w:tc>
        <w:tc>
          <w:tcPr>
            <w:tcW w:type="dxa" w:w="1728"/>
          </w:tcPr>
          <w:p>
            <w:r>
              <w:t>5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  <w:tr>
        <w:tc>
          <w:tcPr>
            <w:tcW w:type="dxa" w:w="1728"/>
          </w:tcPr>
          <w:p>
            <w:r>
              <w:t>No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26</w:t>
            </w:r>
          </w:p>
        </w:tc>
        <w:tc>
          <w:tcPr>
            <w:tcW w:type="dxa" w:w="1728"/>
          </w:tcPr>
          <w:p>
            <w:r>
              <w:t>29</w:t>
            </w:r>
          </w:p>
        </w:tc>
        <w:tc>
          <w:tcPr>
            <w:tcW w:type="dxa" w:w="1728"/>
          </w:tcPr>
          <w:p>
            <w:r>
              <w:t>27</w:t>
            </w:r>
          </w:p>
        </w:tc>
      </w:tr>
      <w:tr>
        <w:tc>
          <w:tcPr>
            <w:tcW w:type="dxa" w:w="1728"/>
          </w:tcPr>
          <w:p>
            <w:r>
              <w:t>Maybe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