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D93749" w:rsidRPr="00FB3EE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49"/>
    <w:rsid w:val="009346E9"/>
    <w:rsid w:val="00A227CB"/>
    <w:rsid w:val="00B5029E"/>
    <w:rsid w:val="00BA7E66"/>
    <w:rsid w:val="00CD1332"/>
    <w:rsid w:val="00D93749"/>
    <w:rsid w:val="00F27025"/>
    <w:rsid w:val="00FB3EE1"/>
    <w:rsid w:val="00FD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4386"/>
  <w15:chartTrackingRefBased/>
  <w15:docId w15:val="{B02B9362-BFED-420D-AF0F-9CA3034B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Alecia Fuller</dc:creator>
  <cp:keywords/>
  <dc:description/>
  <cp:lastModifiedBy>Alecia Fuller</cp:lastModifiedBy>
  <cp:revision>1</cp:revision>
  <dcterms:created xsi:type="dcterms:W3CDTF">2021-01-30T01:25:00Z</dcterms:created>
  <dcterms:modified xsi:type="dcterms:W3CDTF">2021-01-30T04:56:00Z</dcterms:modified>
</cp:coreProperties>
</file>