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F0FAF3" w14:textId="29F4C654" w:rsidR="005E043A" w:rsidRDefault="005E043A" w:rsidP="005E043A">
      <w:pPr>
        <w:spacing w:line="480" w:lineRule="auto"/>
        <w:rPr>
          <w:rFonts w:ascii="Times New Roman" w:hAnsi="Times New Roman" w:cs="Times New Roman"/>
        </w:rPr>
      </w:pPr>
      <w:r>
        <w:rPr>
          <w:rFonts w:ascii="Times New Roman" w:hAnsi="Times New Roman" w:cs="Times New Roman"/>
        </w:rPr>
        <w:t xml:space="preserve">Mackenzie </w:t>
      </w:r>
      <w:proofErr w:type="spellStart"/>
      <w:r>
        <w:rPr>
          <w:rFonts w:ascii="Times New Roman" w:hAnsi="Times New Roman" w:cs="Times New Roman"/>
        </w:rPr>
        <w:t>Sauls</w:t>
      </w:r>
      <w:proofErr w:type="spellEnd"/>
    </w:p>
    <w:p w14:paraId="5D5C3CFB" w14:textId="3069F3E1" w:rsidR="005E043A" w:rsidRDefault="005E043A" w:rsidP="005E043A">
      <w:pPr>
        <w:spacing w:line="480" w:lineRule="auto"/>
        <w:rPr>
          <w:rFonts w:ascii="Times New Roman" w:hAnsi="Times New Roman" w:cs="Times New Roman"/>
        </w:rPr>
      </w:pPr>
      <w:r>
        <w:rPr>
          <w:rFonts w:ascii="Times New Roman" w:hAnsi="Times New Roman" w:cs="Times New Roman"/>
        </w:rPr>
        <w:t>SOC 105</w:t>
      </w:r>
    </w:p>
    <w:p w14:paraId="6BBDD5A7" w14:textId="039143A1" w:rsidR="005E043A" w:rsidRDefault="005E043A" w:rsidP="005E043A">
      <w:pPr>
        <w:spacing w:line="480" w:lineRule="auto"/>
        <w:rPr>
          <w:rFonts w:ascii="Times New Roman" w:hAnsi="Times New Roman" w:cs="Times New Roman"/>
        </w:rPr>
      </w:pPr>
      <w:r>
        <w:rPr>
          <w:rFonts w:ascii="Times New Roman" w:hAnsi="Times New Roman" w:cs="Times New Roman"/>
        </w:rPr>
        <w:t xml:space="preserve">February 23, 2021 </w:t>
      </w:r>
    </w:p>
    <w:p w14:paraId="25F77581" w14:textId="2FE3DC1B" w:rsidR="005E043A" w:rsidRDefault="005E043A" w:rsidP="005E043A">
      <w:pPr>
        <w:spacing w:line="480" w:lineRule="auto"/>
        <w:jc w:val="center"/>
        <w:rPr>
          <w:rFonts w:ascii="Times New Roman" w:hAnsi="Times New Roman" w:cs="Times New Roman"/>
        </w:rPr>
      </w:pPr>
      <w:r>
        <w:rPr>
          <w:rFonts w:ascii="Times New Roman" w:hAnsi="Times New Roman" w:cs="Times New Roman"/>
        </w:rPr>
        <w:t>Essay Brief 5</w:t>
      </w:r>
    </w:p>
    <w:p w14:paraId="59E4A64C" w14:textId="5381414A" w:rsidR="00D77CEB" w:rsidRPr="005E043A" w:rsidRDefault="008B67FB" w:rsidP="005E043A">
      <w:pPr>
        <w:spacing w:line="480" w:lineRule="auto"/>
        <w:ind w:firstLine="720"/>
        <w:rPr>
          <w:rFonts w:ascii="Times New Roman" w:hAnsi="Times New Roman" w:cs="Times New Roman"/>
        </w:rPr>
      </w:pPr>
      <w:r w:rsidRPr="005E043A">
        <w:rPr>
          <w:rFonts w:ascii="Times New Roman" w:hAnsi="Times New Roman" w:cs="Times New Roman"/>
        </w:rPr>
        <w:t xml:space="preserve">We have given culture and society too much power over our lives. Society has formed </w:t>
      </w:r>
      <w:r w:rsidR="00FA6D61" w:rsidRPr="005E043A">
        <w:rPr>
          <w:rFonts w:ascii="Times New Roman" w:hAnsi="Times New Roman" w:cs="Times New Roman"/>
        </w:rPr>
        <w:t>concepts about what is considered to be normal and we feel like we have to live up to them and strictly follow them. Th</w:t>
      </w:r>
      <w:r w:rsidR="00C00341">
        <w:rPr>
          <w:rFonts w:ascii="Times New Roman" w:hAnsi="Times New Roman" w:cs="Times New Roman"/>
        </w:rPr>
        <w:t>e</w:t>
      </w:r>
      <w:r w:rsidR="00FA6D61" w:rsidRPr="005E043A">
        <w:rPr>
          <w:rFonts w:ascii="Times New Roman" w:hAnsi="Times New Roman" w:cs="Times New Roman"/>
        </w:rPr>
        <w:t xml:space="preserve"> fear of stepping out and going off the path that society is leading us down is controlling us. </w:t>
      </w:r>
    </w:p>
    <w:p w14:paraId="69CC4923" w14:textId="6272577A" w:rsidR="006A23BD" w:rsidRPr="005E043A" w:rsidRDefault="00042E9C" w:rsidP="005E043A">
      <w:pPr>
        <w:spacing w:line="480" w:lineRule="auto"/>
        <w:ind w:firstLine="720"/>
        <w:rPr>
          <w:rFonts w:ascii="Times New Roman" w:hAnsi="Times New Roman" w:cs="Times New Roman"/>
        </w:rPr>
      </w:pPr>
      <w:r w:rsidRPr="005E043A">
        <w:rPr>
          <w:rFonts w:ascii="Times New Roman" w:hAnsi="Times New Roman" w:cs="Times New Roman"/>
        </w:rPr>
        <w:t xml:space="preserve">Gender norms have become more and more evident overtime. Society is controlling how we act, how we dress, how we speak, and so much more when it comes to gender. We do not want to stand out and be ourselves because we are scared it will be too far off from the gender norms and we will be considered an outcast. </w:t>
      </w:r>
      <w:r w:rsidR="0029256E" w:rsidRPr="005E043A">
        <w:rPr>
          <w:rFonts w:ascii="Times New Roman" w:hAnsi="Times New Roman" w:cs="Times New Roman"/>
        </w:rPr>
        <w:t xml:space="preserve">As Simone de Beauvoir wrote in </w:t>
      </w:r>
      <w:r w:rsidR="0029256E" w:rsidRPr="005E043A">
        <w:rPr>
          <w:rFonts w:ascii="Times New Roman" w:hAnsi="Times New Roman" w:cs="Times New Roman"/>
          <w:i/>
          <w:iCs/>
        </w:rPr>
        <w:t xml:space="preserve">Women </w:t>
      </w:r>
      <w:r w:rsidR="008B67FB" w:rsidRPr="005E043A">
        <w:rPr>
          <w:rFonts w:ascii="Times New Roman" w:hAnsi="Times New Roman" w:cs="Times New Roman"/>
          <w:i/>
          <w:iCs/>
        </w:rPr>
        <w:t>a</w:t>
      </w:r>
      <w:r w:rsidR="0029256E" w:rsidRPr="005E043A">
        <w:rPr>
          <w:rFonts w:ascii="Times New Roman" w:hAnsi="Times New Roman" w:cs="Times New Roman"/>
          <w:i/>
          <w:iCs/>
        </w:rPr>
        <w:t xml:space="preserve">s Other, </w:t>
      </w:r>
      <w:r w:rsidR="0029256E" w:rsidRPr="005E043A">
        <w:rPr>
          <w:rFonts w:ascii="Times New Roman" w:hAnsi="Times New Roman" w:cs="Times New Roman"/>
        </w:rPr>
        <w:t>“we should regard women’s nature as suffering from natural defectiveness”</w:t>
      </w:r>
      <w:r w:rsidR="00C00341">
        <w:rPr>
          <w:rFonts w:ascii="Times New Roman" w:hAnsi="Times New Roman" w:cs="Times New Roman"/>
        </w:rPr>
        <w:t>.</w:t>
      </w:r>
      <w:r w:rsidR="0029256E" w:rsidRPr="005E043A">
        <w:rPr>
          <w:rFonts w:ascii="Times New Roman" w:hAnsi="Times New Roman" w:cs="Times New Roman"/>
        </w:rPr>
        <w:t xml:space="preserve"> Simone’s writing</w:t>
      </w:r>
      <w:r w:rsidR="00C00341">
        <w:rPr>
          <w:rFonts w:ascii="Times New Roman" w:hAnsi="Times New Roman" w:cs="Times New Roman"/>
        </w:rPr>
        <w:t xml:space="preserve"> </w:t>
      </w:r>
      <w:r w:rsidR="0029256E" w:rsidRPr="005E043A">
        <w:rPr>
          <w:rFonts w:ascii="Times New Roman" w:hAnsi="Times New Roman" w:cs="Times New Roman"/>
        </w:rPr>
        <w:t>demonstrates how men are considered to be the superior gender. We have grown up in a culture and society that tells us that</w:t>
      </w:r>
      <w:r w:rsidR="008B67FB" w:rsidRPr="005E043A">
        <w:rPr>
          <w:rFonts w:ascii="Times New Roman" w:hAnsi="Times New Roman" w:cs="Times New Roman"/>
        </w:rPr>
        <w:t xml:space="preserve"> women are not good enough or women cannot live up to the high standards society holds for men. This article seemed a little dehumanizing to women and reminded the reader of the gender norms culture has formed over the years. </w:t>
      </w:r>
    </w:p>
    <w:p w14:paraId="0B80647C" w14:textId="4719DFBD" w:rsidR="006A23BD" w:rsidRPr="005E043A" w:rsidRDefault="006A23BD" w:rsidP="005E043A">
      <w:pPr>
        <w:spacing w:line="480" w:lineRule="auto"/>
        <w:ind w:firstLine="720"/>
        <w:rPr>
          <w:rFonts w:ascii="Times New Roman" w:hAnsi="Times New Roman" w:cs="Times New Roman"/>
        </w:rPr>
      </w:pPr>
      <w:r w:rsidRPr="005E043A">
        <w:rPr>
          <w:rFonts w:ascii="Times New Roman" w:hAnsi="Times New Roman" w:cs="Times New Roman"/>
        </w:rPr>
        <w:t xml:space="preserve">Not only do we grow up being drilled with gender norms, but we also grow up being taught, sometimes unconsciously, the differences between various races </w:t>
      </w:r>
      <w:r w:rsidR="00AE774A" w:rsidRPr="005E043A">
        <w:rPr>
          <w:rFonts w:ascii="Times New Roman" w:hAnsi="Times New Roman" w:cs="Times New Roman"/>
        </w:rPr>
        <w:t>and the privileges</w:t>
      </w:r>
      <w:r w:rsidR="00D77CEB" w:rsidRPr="005E043A">
        <w:rPr>
          <w:rFonts w:ascii="Times New Roman" w:hAnsi="Times New Roman" w:cs="Times New Roman"/>
        </w:rPr>
        <w:t xml:space="preserve"> that tend to come along with each one</w:t>
      </w:r>
      <w:r w:rsidR="00AE774A" w:rsidRPr="005E043A">
        <w:rPr>
          <w:rFonts w:ascii="Times New Roman" w:hAnsi="Times New Roman" w:cs="Times New Roman"/>
        </w:rPr>
        <w:t>. M</w:t>
      </w:r>
      <w:r w:rsidRPr="005E043A">
        <w:rPr>
          <w:rFonts w:ascii="Times New Roman" w:hAnsi="Times New Roman" w:cs="Times New Roman"/>
        </w:rPr>
        <w:t xml:space="preserve">any individuals look right past the </w:t>
      </w:r>
      <w:r w:rsidR="00AE774A" w:rsidRPr="005E043A">
        <w:rPr>
          <w:rFonts w:ascii="Times New Roman" w:hAnsi="Times New Roman" w:cs="Times New Roman"/>
        </w:rPr>
        <w:t xml:space="preserve">very evident </w:t>
      </w:r>
      <w:r w:rsidRPr="005E043A">
        <w:rPr>
          <w:rFonts w:ascii="Times New Roman" w:hAnsi="Times New Roman" w:cs="Times New Roman"/>
        </w:rPr>
        <w:t>interconnection b</w:t>
      </w:r>
      <w:r w:rsidR="00AE774A" w:rsidRPr="005E043A">
        <w:rPr>
          <w:rFonts w:ascii="Times New Roman" w:hAnsi="Times New Roman" w:cs="Times New Roman"/>
        </w:rPr>
        <w:t xml:space="preserve">etween gender and race. </w:t>
      </w:r>
      <w:r w:rsidRPr="005E043A">
        <w:rPr>
          <w:rFonts w:ascii="Times New Roman" w:hAnsi="Times New Roman" w:cs="Times New Roman"/>
        </w:rPr>
        <w:t xml:space="preserve">The </w:t>
      </w:r>
      <w:r w:rsidR="007F6872" w:rsidRPr="005E043A">
        <w:rPr>
          <w:rFonts w:ascii="Times New Roman" w:hAnsi="Times New Roman" w:cs="Times New Roman"/>
        </w:rPr>
        <w:t>idea</w:t>
      </w:r>
      <w:r w:rsidRPr="005E043A">
        <w:rPr>
          <w:rFonts w:ascii="Times New Roman" w:hAnsi="Times New Roman" w:cs="Times New Roman"/>
        </w:rPr>
        <w:t xml:space="preserve"> of </w:t>
      </w:r>
      <w:r w:rsidR="00AE774A" w:rsidRPr="005E043A">
        <w:rPr>
          <w:rFonts w:ascii="Times New Roman" w:hAnsi="Times New Roman" w:cs="Times New Roman"/>
        </w:rPr>
        <w:t>black</w:t>
      </w:r>
      <w:r w:rsidRPr="005E043A">
        <w:rPr>
          <w:rFonts w:ascii="Times New Roman" w:hAnsi="Times New Roman" w:cs="Times New Roman"/>
        </w:rPr>
        <w:t xml:space="preserve"> feminism mentioned in </w:t>
      </w:r>
      <w:r w:rsidRPr="005E043A">
        <w:rPr>
          <w:rFonts w:ascii="Times New Roman" w:hAnsi="Times New Roman" w:cs="Times New Roman"/>
          <w:i/>
          <w:iCs/>
        </w:rPr>
        <w:t xml:space="preserve">The Matrix of Denomination </w:t>
      </w:r>
      <w:r w:rsidRPr="005E043A">
        <w:rPr>
          <w:rFonts w:ascii="Times New Roman" w:hAnsi="Times New Roman" w:cs="Times New Roman"/>
        </w:rPr>
        <w:t xml:space="preserve">by Patricia Hill Collins </w:t>
      </w:r>
      <w:r w:rsidR="00AE774A" w:rsidRPr="005E043A">
        <w:rPr>
          <w:rFonts w:ascii="Times New Roman" w:hAnsi="Times New Roman" w:cs="Times New Roman"/>
        </w:rPr>
        <w:t>brings</w:t>
      </w:r>
      <w:r w:rsidRPr="005E043A">
        <w:rPr>
          <w:rFonts w:ascii="Times New Roman" w:hAnsi="Times New Roman" w:cs="Times New Roman"/>
        </w:rPr>
        <w:t xml:space="preserve"> these concepts </w:t>
      </w:r>
      <w:r w:rsidR="00AE774A" w:rsidRPr="005E043A">
        <w:rPr>
          <w:rFonts w:ascii="Times New Roman" w:hAnsi="Times New Roman" w:cs="Times New Roman"/>
        </w:rPr>
        <w:t>together</w:t>
      </w:r>
      <w:r w:rsidRPr="005E043A">
        <w:rPr>
          <w:rFonts w:ascii="Times New Roman" w:hAnsi="Times New Roman" w:cs="Times New Roman"/>
        </w:rPr>
        <w:t xml:space="preserve"> and refers to </w:t>
      </w:r>
      <w:r w:rsidR="007F6872" w:rsidRPr="005E043A">
        <w:rPr>
          <w:rFonts w:ascii="Times New Roman" w:hAnsi="Times New Roman" w:cs="Times New Roman"/>
        </w:rPr>
        <w:t>how</w:t>
      </w:r>
      <w:r w:rsidRPr="005E043A">
        <w:rPr>
          <w:rFonts w:ascii="Times New Roman" w:hAnsi="Times New Roman" w:cs="Times New Roman"/>
        </w:rPr>
        <w:t xml:space="preserve"> </w:t>
      </w:r>
      <w:r w:rsidR="007F6872" w:rsidRPr="005E043A">
        <w:rPr>
          <w:rFonts w:ascii="Times New Roman" w:hAnsi="Times New Roman" w:cs="Times New Roman"/>
        </w:rPr>
        <w:t>they</w:t>
      </w:r>
      <w:r w:rsidRPr="005E043A">
        <w:rPr>
          <w:rFonts w:ascii="Times New Roman" w:hAnsi="Times New Roman" w:cs="Times New Roman"/>
        </w:rPr>
        <w:t xml:space="preserve"> </w:t>
      </w:r>
      <w:r w:rsidR="007F6872" w:rsidRPr="005E043A">
        <w:rPr>
          <w:rFonts w:ascii="Times New Roman" w:hAnsi="Times New Roman" w:cs="Times New Roman"/>
        </w:rPr>
        <w:lastRenderedPageBreak/>
        <w:t>are</w:t>
      </w:r>
      <w:r w:rsidRPr="005E043A">
        <w:rPr>
          <w:rFonts w:ascii="Times New Roman" w:hAnsi="Times New Roman" w:cs="Times New Roman"/>
        </w:rPr>
        <w:t xml:space="preserve"> all intertwin</w:t>
      </w:r>
      <w:r w:rsidR="00AE774A" w:rsidRPr="005E043A">
        <w:rPr>
          <w:rFonts w:ascii="Times New Roman" w:hAnsi="Times New Roman" w:cs="Times New Roman"/>
        </w:rPr>
        <w:t>ed with</w:t>
      </w:r>
      <w:r w:rsidRPr="005E043A">
        <w:rPr>
          <w:rFonts w:ascii="Times New Roman" w:hAnsi="Times New Roman" w:cs="Times New Roman"/>
        </w:rPr>
        <w:t xml:space="preserve"> one another. </w:t>
      </w:r>
      <w:r w:rsidR="00D77CEB" w:rsidRPr="005E043A">
        <w:rPr>
          <w:rFonts w:ascii="Times New Roman" w:hAnsi="Times New Roman" w:cs="Times New Roman"/>
        </w:rPr>
        <w:t xml:space="preserve">Collins states, “the significance of seeing race, class, and gender as interlocking systems of oppression is that such an approach fosters a paradigmatic shift of thinking inclusively about other oppressions.” </w:t>
      </w:r>
      <w:r w:rsidR="00042E9C" w:rsidRPr="005E043A">
        <w:rPr>
          <w:rFonts w:ascii="Times New Roman" w:hAnsi="Times New Roman" w:cs="Times New Roman"/>
        </w:rPr>
        <w:t xml:space="preserve">When it comes to black feminism, not only is gender a rising issue, but race as well. </w:t>
      </w:r>
      <w:r w:rsidR="005C48C2" w:rsidRPr="005E043A">
        <w:rPr>
          <w:rFonts w:ascii="Times New Roman" w:hAnsi="Times New Roman" w:cs="Times New Roman"/>
        </w:rPr>
        <w:t>Black feminist</w:t>
      </w:r>
      <w:r w:rsidR="00C00341">
        <w:rPr>
          <w:rFonts w:ascii="Times New Roman" w:hAnsi="Times New Roman" w:cs="Times New Roman"/>
        </w:rPr>
        <w:t>s</w:t>
      </w:r>
      <w:r w:rsidR="005C48C2" w:rsidRPr="005E043A">
        <w:rPr>
          <w:rFonts w:ascii="Times New Roman" w:hAnsi="Times New Roman" w:cs="Times New Roman"/>
        </w:rPr>
        <w:t xml:space="preserve"> are argued to be the most oppressed, which provides them with a unique knowledge and understanding. </w:t>
      </w:r>
      <w:r w:rsidR="00042E9C" w:rsidRPr="005E043A">
        <w:rPr>
          <w:rFonts w:ascii="Times New Roman" w:hAnsi="Times New Roman" w:cs="Times New Roman"/>
        </w:rPr>
        <w:t xml:space="preserve">Advocates for black feminism are stripped from privileges other individuals such as men or white women are given. </w:t>
      </w:r>
      <w:r w:rsidR="00C00341">
        <w:rPr>
          <w:rFonts w:ascii="Times New Roman" w:hAnsi="Times New Roman" w:cs="Times New Roman"/>
        </w:rPr>
        <w:t>Many individuals</w:t>
      </w:r>
      <w:r w:rsidR="00042E9C" w:rsidRPr="005E043A">
        <w:rPr>
          <w:rFonts w:ascii="Times New Roman" w:hAnsi="Times New Roman" w:cs="Times New Roman"/>
        </w:rPr>
        <w:t xml:space="preserve"> do not notice or pay any attention to the difference</w:t>
      </w:r>
      <w:r w:rsidR="00C00341">
        <w:rPr>
          <w:rFonts w:ascii="Times New Roman" w:hAnsi="Times New Roman" w:cs="Times New Roman"/>
        </w:rPr>
        <w:t>s</w:t>
      </w:r>
      <w:r w:rsidR="00042E9C" w:rsidRPr="005E043A">
        <w:rPr>
          <w:rFonts w:ascii="Times New Roman" w:hAnsi="Times New Roman" w:cs="Times New Roman"/>
        </w:rPr>
        <w:t xml:space="preserve"> in treatment and have been brain washed to think it is normal. </w:t>
      </w:r>
    </w:p>
    <w:p w14:paraId="32D1798A" w14:textId="632B77B2" w:rsidR="00D77CEB" w:rsidRPr="005E043A" w:rsidRDefault="005C45F3" w:rsidP="005E043A">
      <w:pPr>
        <w:spacing w:line="480" w:lineRule="auto"/>
        <w:ind w:firstLine="720"/>
        <w:rPr>
          <w:rFonts w:ascii="Times New Roman" w:hAnsi="Times New Roman" w:cs="Times New Roman"/>
          <w:vertAlign w:val="subscript"/>
        </w:rPr>
      </w:pPr>
      <w:r w:rsidRPr="005E043A">
        <w:rPr>
          <w:rFonts w:ascii="Times New Roman" w:hAnsi="Times New Roman" w:cs="Times New Roman"/>
        </w:rPr>
        <w:t xml:space="preserve">Our society is leading us further down a path of gender and social prejudice. While each culture and society </w:t>
      </w:r>
      <w:r w:rsidR="005C48C2" w:rsidRPr="005E043A">
        <w:rPr>
          <w:rFonts w:ascii="Times New Roman" w:hAnsi="Times New Roman" w:cs="Times New Roman"/>
        </w:rPr>
        <w:t>are</w:t>
      </w:r>
      <w:r w:rsidRPr="005E043A">
        <w:rPr>
          <w:rFonts w:ascii="Times New Roman" w:hAnsi="Times New Roman" w:cs="Times New Roman"/>
        </w:rPr>
        <w:t xml:space="preserve"> unique from one another, they seem to be all brainwashing individuals in some way. We are all humans, no matter what our gender and no matter what race we are. No human is superior to another</w:t>
      </w:r>
      <w:r w:rsidR="00C00341">
        <w:rPr>
          <w:rFonts w:ascii="Times New Roman" w:hAnsi="Times New Roman" w:cs="Times New Roman"/>
        </w:rPr>
        <w:t>,</w:t>
      </w:r>
      <w:bookmarkStart w:id="0" w:name="_GoBack"/>
      <w:bookmarkEnd w:id="0"/>
      <w:r w:rsidRPr="005E043A">
        <w:rPr>
          <w:rFonts w:ascii="Times New Roman" w:hAnsi="Times New Roman" w:cs="Times New Roman"/>
        </w:rPr>
        <w:t xml:space="preserve"> even though society may try to tell us that sometimes. </w:t>
      </w:r>
    </w:p>
    <w:sectPr w:rsidR="00D77CEB" w:rsidRPr="005E043A" w:rsidSect="00F31ED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D7"/>
    <w:rsid w:val="00042E9C"/>
    <w:rsid w:val="0029256E"/>
    <w:rsid w:val="005C45F3"/>
    <w:rsid w:val="005C48C2"/>
    <w:rsid w:val="005E043A"/>
    <w:rsid w:val="006A23BD"/>
    <w:rsid w:val="007F6872"/>
    <w:rsid w:val="008B67FB"/>
    <w:rsid w:val="00AE774A"/>
    <w:rsid w:val="00C00341"/>
    <w:rsid w:val="00D66120"/>
    <w:rsid w:val="00D77CEB"/>
    <w:rsid w:val="00D82AD7"/>
    <w:rsid w:val="00F31ED6"/>
    <w:rsid w:val="00FA6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F5F194"/>
  <w15:chartTrackingRefBased/>
  <w15:docId w15:val="{8832FBC5-0D9C-0347-94B4-AD271EE0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Sauls</dc:creator>
  <cp:keywords/>
  <dc:description/>
  <cp:lastModifiedBy>Mackenzie Sauls</cp:lastModifiedBy>
  <cp:revision>9</cp:revision>
  <dcterms:created xsi:type="dcterms:W3CDTF">2021-02-24T12:04:00Z</dcterms:created>
  <dcterms:modified xsi:type="dcterms:W3CDTF">2021-02-27T01:23:00Z</dcterms:modified>
</cp:coreProperties>
</file>