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66159412" wp14:textId="7DC62CC7">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Sociology </w:t>
      </w:r>
    </w:p>
    <w:p xmlns:wp14="http://schemas.microsoft.com/office/word/2010/wordml" w14:paraId="6666F4B1" wp14:textId="6B0FA064">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18 October 2021</w:t>
      </w:r>
    </w:p>
    <w:p xmlns:wp14="http://schemas.microsoft.com/office/word/2010/wordml" w14:paraId="7A281059" wp14:textId="2DE3A470">
      <w:r>
        <w:br/>
      </w:r>
    </w:p>
    <w:p xmlns:wp14="http://schemas.microsoft.com/office/word/2010/wordml" w:rsidP="20B3D312" w14:paraId="0517CE98" wp14:textId="18E67E6A">
      <w:pPr>
        <w:jc w:val="center"/>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Moving towards Gender Equality in Surfing</w:t>
      </w:r>
    </w:p>
    <w:p xmlns:wp14="http://schemas.microsoft.com/office/word/2010/wordml" w14:paraId="53A9AB3E" wp14:textId="123D30AF">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Growing up in a beach town you tend to be drawn towards the ocean and surfing. That's just what happens and what makes sense. Personally, I have a dad who is a big character in the surf community near me. So for me of course I was going to surf but I was also going to fit into the surf community with no effort. I did not have to prove anything. For me, it was a birthright. However, it doesn't work out like that for all people who end up surfing especially if you are a female. Back in the day, females had to fight for respect in the water.  This gender difference was apparent. However, today, surfing is making moves to include the female population. Even though there is movement in the right direction for gender equality, there are still differences that exist.</w:t>
      </w:r>
    </w:p>
    <w:p xmlns:wp14="http://schemas.microsoft.com/office/word/2010/wordml" w14:paraId="7A683FE1" wp14:textId="348F2BDC">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Surfing throughout the years has always been more of a masculine sport and the guys have always been the people to do it. Back when my dad was starting to surf in the late 80s there were very few females in the water. There would be about ten males per every one female out in the water. Even when females would paddle out they would never get the best waves. They were seen by other surfers as a joke and did not get any respect for the sport. This was not only obvious to the surfers but was also evident when surf videos were released. Lost, a board company, put out many videos such as Lost Across America. These videos did not show females surfing. Girls were shown in bikinis on the beach. There wasn’t a market for women surfers. Even in the professional surfing world, women professional surfers were not recognized. There was not a large crowd when a woman was competing and when there was publicity, it was more about how they look then what they could do in the water. Then came Lisa Anderson. Although she did not wear a bikini in the water, she was still pretty and femanine. Interviewing my dad, he believes that if Lisa Anderson was not pretty, she would not have made such an impact on surfing culture. Her parents did not support her surfing either. She ended up running away. One would have to think was this because she was a girl in a male sport? Would she have her parents' support if she were a boy? She was an aggressive surfer who started to get attention around 1997 and was bringing female surfing to life. Lisa Anderson still looked like a girl and did not change her appearance for surfing. She was not trying to fit into a man’s sport but was trying to be a woman in the sport of surfing. Even though Lisa Anderson started to get attention and could surf, she still carried the stereotype, she is “good for a girl”. She was not looked at to be on the same level as the guys and in all honesty she was not nearly as good of the male professionals at the time. During the early 90’s, there was even a time that women’s surfing was cancelled but the men's competition and the bikini contest still happened (Girls Can’t Surf, 2020). I would argue this would not happen today.</w:t>
      </w:r>
    </w:p>
    <w:p xmlns:wp14="http://schemas.microsoft.com/office/word/2010/wordml" w14:paraId="7A073213" wp14:textId="1414CBA1">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My brother and I grew up in a different era but in the same surf culture. When we began surfing, we were young and there were not a lot of surfer girls. However, by the time I turned 13, this had changed. There were girls and boys in the water and we surfed together without any issues or ill feelings. We did not tell the girls they were bad and did not belong here. On the contrary, we welcomed them and enjoyed having them out in the water. We were raised with girl surfers in the water. They are a part of the surfing community. They have been backed by sponsorships and compete at high levels. The girls are just as aggressive as the boys. Locally, there is not much difference between a boy and girl surfer. It is evident now how surfing is more accepting to females. </w:t>
      </w:r>
    </w:p>
    <w:p xmlns:wp14="http://schemas.microsoft.com/office/word/2010/wordml" w14:paraId="55E81ED7" wp14:textId="57601387">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Gender inequality is evident in all cultures. In West and Zimmerman’s article, Do Gender, men and women have differences, “differences seemingly supported by the division of labor into women’s and men’s work...men are men and women are women” (p. 128). There are stereotypes for women and men in our society.  Women are not supposed to compete in a “men’s sport”.  Men are strong while women do not have the same ability.   As we talk in class about the ranks of the people you have, the white male leads everything and that is like being in first place. Then you have black males and white women. Then the last is black women. This is kind of the list for everything and just how people look at other people. Although gender differences do exist, the rank between men and women is starting to shrink as well as the gender roles are changing everyday in the surf world.  In the surfing world, men were dominant.  Women were not welcomed and treated negatively.  </w:t>
      </w:r>
    </w:p>
    <w:p xmlns:wp14="http://schemas.microsoft.com/office/word/2010/wordml" w14:paraId="6B062AC7" wp14:textId="3A9C9075">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In a </w:t>
      </w:r>
      <w:hyperlink r:id="Rfad8d21430a24e93">
        <w:r w:rsidRPr="20B3D312" w:rsidR="631F78F2">
          <w:rPr>
            <w:rStyle w:val="Hyperlink"/>
            <w:rFonts w:ascii="Arial" w:hAnsi="Arial" w:eastAsia="Arial" w:cs="Arial"/>
            <w:b w:val="0"/>
            <w:bCs w:val="0"/>
            <w:i w:val="0"/>
            <w:iCs w:val="0"/>
            <w:strike w:val="0"/>
            <w:dstrike w:val="0"/>
            <w:noProof w:val="0"/>
            <w:sz w:val="24"/>
            <w:szCs w:val="24"/>
            <w:lang w:val="en-US"/>
          </w:rPr>
          <w:t>2017 op-ed</w:t>
        </w:r>
      </w:hyperlink>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for </w:t>
      </w:r>
      <w:r w:rsidRPr="20B3D312" w:rsidR="631F78F2">
        <w:rPr>
          <w:rFonts w:ascii="Arial" w:hAnsi="Arial" w:eastAsia="Arial" w:cs="Arial"/>
          <w:b w:val="0"/>
          <w:bCs w:val="0"/>
          <w:i w:val="1"/>
          <w:iCs w:val="1"/>
          <w:strike w:val="0"/>
          <w:dstrike w:val="0"/>
          <w:noProof w:val="0"/>
          <w:color w:val="000000" w:themeColor="text1" w:themeTint="FF" w:themeShade="FF"/>
          <w:sz w:val="24"/>
          <w:szCs w:val="24"/>
          <w:u w:val="none"/>
          <w:lang w:val="en-US"/>
        </w:rPr>
        <w:t>The Guardian</w:t>
      </w: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the seven-time world champion Layne Beachley described how from her first days of learning to surf to her years on the pro circuit in the 1990s, she and other women were heavily harassed, discriminated against, and paid a fraction of what their men competitors earned. “I was teased, cut off, told to get out of the water because I was a girl, advised that girls don’t surf, and to go mind the towel on the beach,” Beachley wrote of her early years surfing. “These encounters taught me to stand up and fight for what I believed in. (Baird, 2019)</w:t>
      </w:r>
    </w:p>
    <w:p xmlns:wp14="http://schemas.microsoft.com/office/word/2010/wordml" w14:paraId="4C8C5296" wp14:textId="1EE7AE61">
      <w:r>
        <w:br/>
      </w:r>
    </w:p>
    <w:p xmlns:wp14="http://schemas.microsoft.com/office/word/2010/wordml" w:rsidP="20B3D312" w14:paraId="1C5A37C6" wp14:textId="67153DC2">
      <w:pPr>
        <w:ind w:firstLine="72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Many times when a sport has a women’s division, they are thought of outside of their gender roles. “Men positioned athletic women as dangerous and masculines lesbians” (Essell, p.115).  This is a common thread when men look at women athletes. Essell discusses in Barbie Dolls that the Rugby players felt they needed to show their femininity since the rules of the game were the same for both male and females and the sport is tough. “Rugby is unique among women’s sports in having the same rules and  equipment as  the  men’s  game.  The  sport  offered  identity  resources  for  the  women,  as athletes, because of its hypermasculine structure and style of play” (p. 112). Surfing also follows the same rules no matter what gender you are.  When women first started to surf, they did not show their femininity but focused on being tough and masculine to fit into the surfing world. The men surfers did not accept women surfers and made it clear in interviews and out in the water (Girls Can’t Surf, 2020). Lisa Anderson started to change women’s surfing.  She showed that beautiful women can be surfers. She did not wear a bikini but still showed her beauty.  Now there are a lot of female professional surfers that do not have that hypermasculine side to them. They dress like women and act like women. They are aggressive in the water. That may be compared to being masculine but they are not. However, the surfing world started to use beauty as an identity for women.  The surf culture did not think women had a place in surfing and should look attractive.  Magazines took pictures of women’s butts for ad campaigns not there surfing.  Rebecca Woods' sponsor even dropped her because she did not fit the profile. “In a 2016 piece on Australia’s </w:t>
      </w:r>
      <w:r w:rsidRPr="20B3D312" w:rsidR="631F78F2">
        <w:rPr>
          <w:rFonts w:ascii="Arial" w:hAnsi="Arial" w:eastAsia="Arial" w:cs="Arial"/>
          <w:b w:val="0"/>
          <w:bCs w:val="0"/>
          <w:i w:val="1"/>
          <w:iCs w:val="1"/>
          <w:strike w:val="0"/>
          <w:dstrike w:val="0"/>
          <w:noProof w:val="0"/>
          <w:color w:val="000000" w:themeColor="text1" w:themeTint="FF" w:themeShade="FF"/>
          <w:sz w:val="24"/>
          <w:szCs w:val="24"/>
          <w:u w:val="none"/>
          <w:lang w:val="en-US"/>
        </w:rPr>
        <w:t>ABC</w:t>
      </w: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the former pro surfer Rebecca Woods detailed how she was dropped by her sponsor Billabong because, she said, they favored surfers who wore bikinis and looked like models” (Baird, 2019). As a result, the gender in-equality continued by using women who “looked like models” instead of women who surfed. Male surfers made comments like about the women surfers never being as good as men and needing to look like women. (Girls Can’t Surf, 2020)</w:t>
      </w:r>
      <w:r>
        <w:tab/>
      </w:r>
    </w:p>
    <w:p xmlns:wp14="http://schemas.microsoft.com/office/word/2010/wordml" w:rsidP="20B3D312" w14:paraId="3622E9F3" wp14:textId="691D32F0">
      <w:pPr>
        <w:ind w:firstLine="72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Surfing is making efforts in gender equality. Locally and in the professional world. In 2019, the World Surf League (WSL) established equal prize money for men and women surfers.  The greatest surfer of all time, Kelly Slater supported the movement for women by saying, “The women on the tour deserve this change. I'm so proud that surfing is choosing to lead sports in equality and fairness. The female WSL athletes are equally committed to their craft as the male athletes and should be paid the same” (WSL, 2018). Slater is an icon to surfing and his support shows surfers the respect women are getting.  WSL also made more changes than just the prize money. CEO Sophie Goldschmidt explained, “This is the latest in a series of actions the League has undertaken to showcase our female athletes, from competing on the same quality waves as the men, to better locations, and increased investment and support” (WSL, 2018).  The organization has moved women’s events to combine with the men or to better surf spots. The sport has begun to show women as athletes not supermodels. Sponsors and magazines are showing women surfing and not focusing on what they are wearing. They are earning respect for the sport and women’s ability. However, there are still some differences.  Women are still not on the same level as the males when competing. You can really see it through the highschool surf team. National Scholastic Surfing Association (NSSA) does not allow girls to have the same number of surfers. A NSSA high school surf team consists of two female surfers, 6 male surfers and one long board surfer who can be male or female.  Even if you have females that are better than the males and are willing to surf on the men’s team, NSSA high school national competition will not allow for this change. They are concerned that boys will want to join the girls' event. This shows that there is still room to grow where gender is concerned. The skill level between males and females are different and as a result, there is still a gender separation. This has hurt my high school surf team. When I joined the surf team 5 years ago, the girls' competition was about standing up on a board. The girls were not good surfers. My Sophomore year, a freshman girl joined the team and she was a decent surfer. An even better surfer joined the surf team my junior year. By my senior year, we had too many girls who could surf and the surfer who competed my sophomore and junior year, who placed each year, had to sit out of the state competition due to the talent of the girls on our team. This is even more challenging this year. There are 4 girls who could compete but only 2 are permitted. Throughout this time, in 5 years, I have seen the change and respect for the girl surfers. Truly we were trying to get them to surf with the boys due to the talent they have. I witnessed a change at the NSSA competition. Girls are getting better and gaining respect. The girls are not just able to stand up, they are good surfers. One can see the respect and how surfing has grown on females through the talent and how much better the females are at surfing then the females that surfed a while ago. </w:t>
      </w:r>
      <w:r>
        <w:tab/>
      </w:r>
    </w:p>
    <w:p xmlns:wp14="http://schemas.microsoft.com/office/word/2010/wordml" w:rsidP="20B3D312" w14:paraId="4C81D0A3" wp14:textId="0378DBE8">
      <w:pPr>
        <w:ind w:firstLine="720"/>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talent level has also grown not just on a small scale of a highschool surf team but also at the professional level. Women surfers are getting better and better. The boys have been throwing airs in contests for years and it is one of the most entertaining things about surfing. Carissa Moore landed the first air in female pro surfing </w:t>
      </w:r>
    </w:p>
    <w:p xmlns:wp14="http://schemas.microsoft.com/office/word/2010/wordml" w14:paraId="774838BD" wp14:textId="59DB7DE8">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April 9, 2021. This was being talked about in the surfing world and was a great accomplishment. This shows a step and improvement in women's surfing. The male surfers also praised her when she did this. They did not mock her accomplishment or make fun of her like Layne Beachley experienced in 1990 instead they congratulated her. Women surfers have been publicly recognized by their male peers.  In John John Florence’s instagram, he congratulates Carissa on winning the world tour.  He even posts her wave during the competition. This shows that women are also getting more respect from their male peers at the highest level of surfing.      </w:t>
      </w:r>
    </w:p>
    <w:p xmlns:wp14="http://schemas.microsoft.com/office/word/2010/wordml" w:rsidP="20B3D312" w14:paraId="21951F3B" wp14:textId="3BD0098F">
      <w:pPr>
        <w:ind w:firstLine="720"/>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difference in men and women pro surfing is the judging of the waves and the scores that the women get compared to the men in competitions. The women scoring criteria is easier than the men. A perfect example is going back to Carrissa Moore and landing an air reverse. She got a 9.9 but if a male surfer were to do that in a contest it would not be looked at as special.  However, if a guy did the air Carissa did he wouldn’t get any praise. Actually, he would not get any recognition. I do believe we will see this change as more female surfers start to do more radical moves in the water. For now, this difference continues to separate the genders and provide inequality. As the girls get better, so do the boys so the gap in ability continues to exist and expand. </w:t>
      </w:r>
    </w:p>
    <w:p xmlns:wp14="http://schemas.microsoft.com/office/word/2010/wordml" w14:paraId="3D7BFCA6" wp14:textId="58B7E9E9">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WIth the WSL supporting women surfers and making a stance financially for equality, the gender inequality gap should shrink. This shows that the highest level of competition for surfers believes that female surfing is important. There has also been a change for surf clinics for girls.  The WSL has added clinics to the tour for girl surfers and is going to clear the beach for these clinics. This shows progress from the late 80’s early 90’s when women were treated poorly in the water and not recognized for their surfing ability.  Surfers are more respectful now and more welcoming. It will be nice to see the movement in the future. Unfortunately, the gap still exists since there are more male than female competition.</w:t>
      </w:r>
    </w:p>
    <w:p xmlns:wp14="http://schemas.microsoft.com/office/word/2010/wordml" w14:paraId="756D919D" wp14:textId="1E5438BA">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As stated throughout this paper, the gender difference in surfing is moving in the right direction. There are more female surfers at the local level, more opportunities with female clinics for young surfers and equal pay for those that surf professionally.  The male counterparts are recognizing female surfers as talented.  They are congratulating them and supporting them instead of telling them to get out of the water. When professionals make change, so do the more local communities. Female surfers are continuing to be more and more accepted in the surf culture. Although there is still work to do in the surfing world between the male and female population, surfing is moving to close the gender inequality gap.</w:t>
      </w:r>
    </w:p>
    <w:p xmlns:wp14="http://schemas.microsoft.com/office/word/2010/wordml" w14:paraId="238AB571" wp14:textId="379A586C">
      <w:r>
        <w:br/>
      </w:r>
    </w:p>
    <w:p xmlns:wp14="http://schemas.microsoft.com/office/word/2010/wordml" w:rsidP="20B3D312" w14:paraId="30D0A183" wp14:textId="735933F9">
      <w:pPr>
        <w:jc w:val="center"/>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Work Cited</w:t>
      </w:r>
    </w:p>
    <w:p xmlns:wp14="http://schemas.microsoft.com/office/word/2010/wordml" w14:paraId="514D4DF6" wp14:textId="0A90B72E">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Baird, Saxon. “Why Female Surfers Are Finally Getting Paid like Their Mail Peers.” </w:t>
      </w:r>
    </w:p>
    <w:p xmlns:wp14="http://schemas.microsoft.com/office/word/2010/wordml" w:rsidP="20B3D312" w14:paraId="7B04CD42" wp14:textId="194A554A">
      <w:pPr>
        <w:ind w:firstLine="720"/>
      </w:pPr>
      <w:r w:rsidRPr="20B3D312" w:rsidR="631F78F2">
        <w:rPr>
          <w:rFonts w:ascii="Arial" w:hAnsi="Arial" w:eastAsia="Arial" w:cs="Arial"/>
          <w:b w:val="0"/>
          <w:bCs w:val="0"/>
          <w:i w:val="1"/>
          <w:iCs w:val="1"/>
          <w:strike w:val="0"/>
          <w:dstrike w:val="0"/>
          <w:noProof w:val="0"/>
          <w:color w:val="000000" w:themeColor="text1" w:themeTint="FF" w:themeShade="FF"/>
          <w:sz w:val="24"/>
          <w:szCs w:val="24"/>
          <w:u w:val="none"/>
          <w:lang w:val="en-US"/>
        </w:rPr>
        <w:t>The Atlantic</w:t>
      </w: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Atlantic Media Company, 15 Apr. 2019, </w:t>
      </w:r>
    </w:p>
    <w:p xmlns:wp14="http://schemas.microsoft.com/office/word/2010/wordml" w14:paraId="24BAA43B" wp14:textId="0E51DEEF">
      <w:hyperlink r:id="Rebec5a8beec94bfa">
        <w:r w:rsidRPr="20B3D312" w:rsidR="631F78F2">
          <w:rPr>
            <w:rStyle w:val="Hyperlink"/>
            <w:rFonts w:ascii="Arial" w:hAnsi="Arial" w:eastAsia="Arial" w:cs="Arial"/>
            <w:b w:val="0"/>
            <w:bCs w:val="0"/>
            <w:i w:val="0"/>
            <w:iCs w:val="0"/>
            <w:strike w:val="0"/>
            <w:dstrike w:val="0"/>
            <w:noProof w:val="0"/>
            <w:sz w:val="24"/>
            <w:szCs w:val="24"/>
            <w:lang w:val="en-US"/>
          </w:rPr>
          <w:t>https://www.theatlantic.com/entertainment/archive/2019/04/how-female-surfers-won-pay-equity-fight/587065/</w:t>
        </w:r>
      </w:hyperlink>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14:paraId="7EDE28B0" wp14:textId="4D10EF64">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Ezzell, Matthew B. “‘Barbie Dolls’ on the Pitch: Identity Work, Defensive Othering, and </w:t>
      </w:r>
    </w:p>
    <w:p xmlns:wp14="http://schemas.microsoft.com/office/word/2010/wordml" w14:paraId="4969E332" wp14:textId="402F1ABC">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Inequality in Women's Rugby.” </w:t>
      </w:r>
      <w:r w:rsidRPr="20B3D312" w:rsidR="631F78F2">
        <w:rPr>
          <w:rFonts w:ascii="Arial" w:hAnsi="Arial" w:eastAsia="Arial" w:cs="Arial"/>
          <w:b w:val="0"/>
          <w:bCs w:val="0"/>
          <w:i w:val="1"/>
          <w:iCs w:val="1"/>
          <w:strike w:val="0"/>
          <w:dstrike w:val="0"/>
          <w:noProof w:val="0"/>
          <w:color w:val="000000" w:themeColor="text1" w:themeTint="FF" w:themeShade="FF"/>
          <w:sz w:val="24"/>
          <w:szCs w:val="24"/>
          <w:u w:val="none"/>
          <w:lang w:val="en-US"/>
        </w:rPr>
        <w:t>Social Problems</w:t>
      </w: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vol. 56, no. 1, 2009, pp. 111–131., </w:t>
      </w:r>
      <w:hyperlink r:id="Rc36c8139a8764113">
        <w:r w:rsidRPr="20B3D312" w:rsidR="631F78F2">
          <w:rPr>
            <w:rStyle w:val="Hyperlink"/>
            <w:rFonts w:ascii="Arial" w:hAnsi="Arial" w:eastAsia="Arial" w:cs="Arial"/>
            <w:b w:val="0"/>
            <w:bCs w:val="0"/>
            <w:i w:val="0"/>
            <w:iCs w:val="0"/>
            <w:strike w:val="0"/>
            <w:dstrike w:val="0"/>
            <w:noProof w:val="0"/>
            <w:sz w:val="24"/>
            <w:szCs w:val="24"/>
            <w:lang w:val="en-US"/>
          </w:rPr>
          <w:t>https://doi.org/10.1525/sp.2009.56.1.111</w:t>
        </w:r>
      </w:hyperlink>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0B3D312" w14:paraId="40822843" wp14:textId="3FDC23B4">
      <w:pP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Mondy, Ben. “The Greatest Female Surfers of All Time.” Surf Europe, 4 Jan. 2018,</w:t>
      </w:r>
      <w:r>
        <w:tab/>
      </w:r>
    </w:p>
    <w:p xmlns:wp14="http://schemas.microsoft.com/office/word/2010/wordml" w:rsidP="20B3D312" w14:paraId="5771F528" wp14:textId="5FF35150">
      <w:pPr>
        <w:ind w:firstLine="720"/>
      </w:pPr>
      <w:hyperlink r:id="R82e91b7d9a1e4dad">
        <w:r w:rsidRPr="20B3D312" w:rsidR="631F78F2">
          <w:rPr>
            <w:rStyle w:val="Hyperlink"/>
            <w:rFonts w:ascii="Arial" w:hAnsi="Arial" w:eastAsia="Arial" w:cs="Arial"/>
            <w:b w:val="0"/>
            <w:bCs w:val="0"/>
            <w:i w:val="0"/>
            <w:iCs w:val="0"/>
            <w:strike w:val="0"/>
            <w:dstrike w:val="0"/>
            <w:noProof w:val="0"/>
            <w:sz w:val="24"/>
            <w:szCs w:val="24"/>
            <w:lang w:val="en-US"/>
          </w:rPr>
          <w:t>https://surfeuropemag.com/features/greatest-female-surfers-time.html</w:t>
        </w:r>
      </w:hyperlink>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14:paraId="4EFD00D6" wp14:textId="6EC870DD">
      <w:r w:rsidRPr="20B3D312" w:rsidR="631F78F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Nelius, Christopher, director. Girls Can't Surf. Girls Can't Surf - Own It on Disc &amp; Digital, </w:t>
      </w:r>
    </w:p>
    <w:p xmlns:wp14="http://schemas.microsoft.com/office/word/2010/wordml" w:rsidP="20B3D312" w14:paraId="6B990B95" wp14:textId="1B806A91">
      <w:pPr>
        <w:ind w:firstLine="720"/>
      </w:pPr>
      <w:r w:rsidRPr="20B3D312" w:rsidR="631F78F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2020, </w:t>
      </w:r>
      <w:hyperlink r:id="R3e216e2dcc874924">
        <w:r w:rsidRPr="20B3D312" w:rsidR="631F78F2">
          <w:rPr>
            <w:rStyle w:val="Hyperlink"/>
            <w:rFonts w:ascii="Arial" w:hAnsi="Arial" w:eastAsia="Arial" w:cs="Arial"/>
            <w:b w:val="0"/>
            <w:bCs w:val="0"/>
            <w:i w:val="0"/>
            <w:iCs w:val="0"/>
            <w:strike w:val="0"/>
            <w:dstrike w:val="0"/>
            <w:noProof w:val="0"/>
            <w:sz w:val="22"/>
            <w:szCs w:val="22"/>
            <w:lang w:val="en-US"/>
          </w:rPr>
          <w:t>https://www.madmanfilms.com.au/girls-cant-surf/</w:t>
        </w:r>
      </w:hyperlink>
      <w:r w:rsidRPr="20B3D312" w:rsidR="631F78F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Accessed 18 Oct. 2021. </w:t>
      </w:r>
    </w:p>
    <w:p xmlns:wp14="http://schemas.microsoft.com/office/word/2010/wordml" w:rsidP="20B3D312" w14:paraId="2422B946" wp14:textId="76CB0CCB">
      <w:pP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West, Candace, and Don H Zimmerman. “Doing Gender.” </w:t>
      </w:r>
      <w:r w:rsidRPr="20B3D312" w:rsidR="631F78F2">
        <w:rPr>
          <w:rFonts w:ascii="Arial" w:hAnsi="Arial" w:eastAsia="Arial" w:cs="Arial"/>
          <w:b w:val="0"/>
          <w:bCs w:val="0"/>
          <w:i w:val="1"/>
          <w:iCs w:val="1"/>
          <w:strike w:val="0"/>
          <w:dstrike w:val="0"/>
          <w:noProof w:val="0"/>
          <w:color w:val="000000" w:themeColor="text1" w:themeTint="FF" w:themeShade="FF"/>
          <w:sz w:val="24"/>
          <w:szCs w:val="24"/>
          <w:u w:val="none"/>
          <w:lang w:val="en-US"/>
        </w:rPr>
        <w:t>Gender and Society</w:t>
      </w: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vol. 1,</w:t>
      </w:r>
      <w:r>
        <w:tab/>
      </w:r>
    </w:p>
    <w:p xmlns:wp14="http://schemas.microsoft.com/office/word/2010/wordml" w:rsidP="20B3D312" w14:paraId="4834B203" wp14:textId="7F16A071">
      <w:pPr>
        <w:ind w:firstLine="720"/>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no. 2, June 1987, pp. 125–151. </w:t>
      </w:r>
    </w:p>
    <w:p xmlns:wp14="http://schemas.microsoft.com/office/word/2010/wordml" w14:paraId="3FB422B4" wp14:textId="3EA404E2">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Wsl. “The World Surf League (WSL) Announces Prize Money Equality.” World Surf </w:t>
      </w:r>
    </w:p>
    <w:p xmlns:wp14="http://schemas.microsoft.com/office/word/2010/wordml" w:rsidP="20B3D312" w14:paraId="328FF25C" wp14:textId="5138EC93">
      <w:pPr>
        <w:ind w:firstLine="720"/>
      </w:pPr>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League, 5 Sept. 2018, </w:t>
      </w:r>
    </w:p>
    <w:p xmlns:wp14="http://schemas.microsoft.com/office/word/2010/wordml" w14:paraId="01995427" wp14:textId="42EC356E">
      <w:hyperlink r:id="Rfeeace50daa14675">
        <w:r w:rsidRPr="20B3D312" w:rsidR="631F78F2">
          <w:rPr>
            <w:rStyle w:val="Hyperlink"/>
            <w:rFonts w:ascii="Arial" w:hAnsi="Arial" w:eastAsia="Arial" w:cs="Arial"/>
            <w:b w:val="0"/>
            <w:bCs w:val="0"/>
            <w:i w:val="0"/>
            <w:iCs w:val="0"/>
            <w:strike w:val="0"/>
            <w:dstrike w:val="0"/>
            <w:noProof w:val="0"/>
            <w:sz w:val="24"/>
            <w:szCs w:val="24"/>
            <w:lang w:val="en-US"/>
          </w:rPr>
          <w:t>https://www.worldsurfleague.com/posts/345569/the-world-surf-league-wsl-announces-prize-money-equality</w:t>
        </w:r>
      </w:hyperlink>
      <w:r w:rsidRPr="20B3D312" w:rsidR="631F78F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0B3D312" w14:paraId="2C078E63" wp14:textId="32892454">
      <w:pPr>
        <w:pStyle w:val="Normal"/>
      </w:pPr>
      <w:r>
        <w:br/>
      </w:r>
      <w:r>
        <w:br/>
      </w:r>
      <w:r>
        <w:br/>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F09603"/>
    <w:rsid w:val="20B3D312"/>
    <w:rsid w:val="56F09603"/>
    <w:rsid w:val="631F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9603"/>
  <w15:chartTrackingRefBased/>
  <w15:docId w15:val="{83A7690F-934E-4A93-9D29-13286DA534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fad8d21430a24e93" Type="http://schemas.openxmlformats.org/officeDocument/2006/relationships/hyperlink" Target="https://www.theguardian.com/sport/2017/mar/14/layne-beachley-how-we-fought-back-against-surfing-sexism" TargetMode="External"/><Relationship Id="Rebec5a8beec94bfa" Type="http://schemas.openxmlformats.org/officeDocument/2006/relationships/hyperlink" Target="https://www.theatlantic.com/entertainment/archive/2019/04/how-female-surfers-won-pay-equity-fight/587065/" TargetMode="External"/><Relationship Id="Rc36c8139a8764113" Type="http://schemas.openxmlformats.org/officeDocument/2006/relationships/hyperlink" Target="https://doi.org/10.1525/sp.2009.56.1.111" TargetMode="External"/><Relationship Id="R82e91b7d9a1e4dad" Type="http://schemas.openxmlformats.org/officeDocument/2006/relationships/hyperlink" Target="https://surfeuropemag.com/features/greatest-female-surfers-time.html" TargetMode="External"/><Relationship Id="R3e216e2dcc874924" Type="http://schemas.openxmlformats.org/officeDocument/2006/relationships/hyperlink" Target="https://www.madmanfilms.com.au/girls-cant-surf/" TargetMode="External"/><Relationship Id="Rfeeace50daa14675" Type="http://schemas.openxmlformats.org/officeDocument/2006/relationships/hyperlink" Target="https://www.worldsurfleague.com/posts/345569/the-world-surf-league-wsl-announces-prize-money-equality" TargetMode="Externa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2021-10-19T02:54:55.3858723Z</dcterms:created>
  <dcterms:modified xsi:type="dcterms:W3CDTF">2021-10-19T02:55:38.5140288Z</dcterms:modified>
  <dc:creator>Levy, Kye Aden</dc:creator>
  <lastModifiedBy>Levy, Kye Aden</lastModifiedBy>
</coreProperties>
</file>