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F35590" w14:textId="4B640D83" w:rsidR="00D24D4D" w:rsidRDefault="00D24D4D" w:rsidP="00D24D4D">
      <w:pPr>
        <w:jc w:val="center"/>
      </w:pPr>
      <w:r>
        <w:t xml:space="preserve">Essay #6- Class in America </w:t>
      </w:r>
    </w:p>
    <w:p w14:paraId="0F6D1F1E" w14:textId="684F6A5C" w:rsidR="00D24D4D" w:rsidRDefault="00D24D4D" w:rsidP="00D24D4D"/>
    <w:p w14:paraId="023AEE07" w14:textId="77777777" w:rsidR="00ED51DB" w:rsidRDefault="00D24D4D" w:rsidP="00D24D4D">
      <w:r>
        <w:tab/>
        <w:t xml:space="preserve">The class system in the United States is basically split up into three groups, the lower class, </w:t>
      </w:r>
      <w:r w:rsidR="00462A8E">
        <w:t>middle class, and the upper class. The lower class is characterized by those who are in poverty or below the official poverty line in the US</w:t>
      </w:r>
      <w:r w:rsidR="00A51B25">
        <w:t>. The middle class is commonly referred to as those who live comfortably and have opportunities that allow them to advance</w:t>
      </w:r>
      <w:r w:rsidR="00ED51DB">
        <w:t xml:space="preserve">. The final and most influential class is the upper class, which can be split further into sections like the power elite. These classes have been around as long as the US itself but the inequality that was seen is only growing between the three different classes. The class systems are growing further apart from each other with each passing year but not much has been done to try and stop it. </w:t>
      </w:r>
    </w:p>
    <w:p w14:paraId="49B0288F" w14:textId="3A57CC3E" w:rsidR="00D24D4D" w:rsidRDefault="00ED51DB" w:rsidP="00D24D4D">
      <w:r>
        <w:tab/>
        <w:t xml:space="preserve">The readings describe a very divided class system that the US has produced over a couple hundred years, the lower class is left with no opportunities to try and advance in class while the middle class lives comfortably in its professional class system, and finally the upper-class controls about one third of the whole countries wealth. In Gregory Montsois 2006 work, </w:t>
      </w:r>
      <w:r>
        <w:rPr>
          <w:i/>
          <w:iCs/>
        </w:rPr>
        <w:t>Class in America</w:t>
      </w:r>
      <w:r>
        <w:t>, he debunks several myths that the American public has accepted as truth, for example, he debunks that in the US every citizen has equal opportunity to succeed. Montsois goes on to explain that the evidence shows that the class inequality is growing which can be seen when analyzing income levels from the three classes. While I was growing up in an all-white household, we never really discussed those in poverty and those who are</w:t>
      </w:r>
      <w:r w:rsidR="009C5F8D">
        <w:t xml:space="preserve"> the “power elite” (as Domhoff describes them),</w:t>
      </w:r>
      <w:r>
        <w:t xml:space="preserve"> but my siblings and I did understand that our family was middle class and living comfortably with a few hardships that would affect us. </w:t>
      </w:r>
      <w:r w:rsidR="009C5F8D">
        <w:t xml:space="preserve">The collective conscious that was created in my household was one that did not focus on racial inequalities or class inequalities but that led me to not fully understand those issues until I was much older. The class system that was established by my collective conscious was one that thought people always lived comfortably and didn’t have anything to overly worry about which is not was Domhoff describes in his work, </w:t>
      </w:r>
      <w:r w:rsidR="009C5F8D">
        <w:rPr>
          <w:i/>
          <w:iCs/>
        </w:rPr>
        <w:t xml:space="preserve">Power in America, </w:t>
      </w:r>
      <w:r w:rsidR="009C5F8D">
        <w:t xml:space="preserve">he brings to light something that I never knew about growing up, the “power elite.” The power elite that Domhoff describes is people who have direct influence in our government via different methods such as lobbying. This class system that was in these readings was very different from what my collective conscious knew already. </w:t>
      </w:r>
    </w:p>
    <w:p w14:paraId="5543301A" w14:textId="61025E4D" w:rsidR="009C5F8D" w:rsidRPr="009C5F8D" w:rsidRDefault="009C5F8D" w:rsidP="00D24D4D">
      <w:r>
        <w:tab/>
        <w:t xml:space="preserve">The system in the us that establishes the lower, middle, and upper classes is one that is very intricate and usually misunderstood because of the collective conscious. The mainstream media removed class issues from their broadcasts leading people to not think they were an issue, but now we can see that it is a growing issue that has resurfaced and needs fixing. The inequality between the US economic classes is something that is ongoing and is in urgent need of addressing. </w:t>
      </w:r>
    </w:p>
    <w:sectPr w:rsidR="009C5F8D" w:rsidRPr="009C5F8D">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D4D"/>
    <w:rsid w:val="00462A8E"/>
    <w:rsid w:val="0076084B"/>
    <w:rsid w:val="009C5F8D"/>
    <w:rsid w:val="00A51B25"/>
    <w:rsid w:val="00D24D4D"/>
    <w:rsid w:val="00ED5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3322CB"/>
  <w15:chartTrackingRefBased/>
  <w15:docId w15:val="{472FF94B-6ECD-A344-BAD0-4910ECE31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2021-03-05T20:59:00Z</dcterms:created>
  <dcterms:modified xsi:type="dcterms:W3CDTF">2021-03-05T22:14:00Z</dcterms:modified>
</cp:coreProperties>
</file>