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February 2021</w:t>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Matrix of Domination: Gender</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are considered to have preeminence over relationships, home-life, and occupations in society today. However, since this is the social speculation of men, it brings the idea of unfairness and oppression towards women behind it. As shown in Gilman’s The Yellow Wallpaper, men have controlled her life and explain how men control the nation’s economic standards. The authority that men use over women which society derives from the norms of superiority form a component in the Matrix of Domination, which symbolizes the oppression women face based on men’s dominance.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Gilman displays her story in her article of The Yellow Wallpaper, which entails her being told that she is not sick or ill when she believes otherwise. But since her husband and brother were doctors and male, she did not have the personal decision on her well-being. She later talks about how men rule over the economic income in families, and that women’s only duties are to take care of the family, where the man is the working character. This shows the overwhelming side of women being oppressed by men in society, and how the norms are restricting women to exercise their rights to be human. Women are being bound to the house and taking care of kids every single day just to please the husband, just because of society’s rationale of the Matrix of Domination.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Matrix of Domination, written by Patricia Collins, describes the complete meaning of what the Matrix of Domination is. The Matrix of Domination is the components of gender, race, ethnicity, environment, age, and many more that show the correlation of the oppressed and the oppressors according to society. Even with the Matrix, the oppression develops a way to resist the dominance, like stated by Collins, the oppressed group finds ways of empowerment to reject the dimensions of knowledge of the system of oppression. This means that with empowerment, groups of oppressed people will create new value for themselves, new images of themselves, and new restrictions that pertain to their likings. This shows that the Matrix of Dominations models who is superior and whom do they oppress, but the people of oppression have capabilities to counteract the social perception put on them from the people of dominance.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the Matrix of Domination symbolizes the meaning behind the Yellow Wallpaper, where women are less dominant compared to men, so women are being oppressed by men because they are controlled physically, emotionally, and economically by them. The Matrix of Domination does not just pertain to gender, but also race, ethnicity, and other socially specific things. Race is something that people of color get oppressed every day and needs to be more universally known to society so we can lessen the effects of oppression with knowledge of the issue and empowerment of all the oppressed races. </w:t>
      </w:r>
    </w:p>
    <w:p w:rsidR="00000000" w:rsidDel="00000000" w:rsidP="00000000" w:rsidRDefault="00000000" w:rsidRPr="00000000" w14:paraId="0000000A">
      <w:pPr>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