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13AA5" w14:textId="5C4FC7E0" w:rsidR="00B82433" w:rsidRDefault="00CF1E8E" w:rsidP="00CF1E8E">
      <w:pPr>
        <w:jc w:val="center"/>
        <w:rPr>
          <w:color w:val="000000" w:themeColor="text1"/>
        </w:rPr>
      </w:pPr>
      <w:r>
        <w:rPr>
          <w:color w:val="000000" w:themeColor="text1"/>
        </w:rPr>
        <w:t xml:space="preserve">Hegemonic Masculinity - </w:t>
      </w:r>
      <w:r w:rsidR="00105161">
        <w:rPr>
          <w:color w:val="000000" w:themeColor="text1"/>
        </w:rPr>
        <w:t>Reflection Essay</w:t>
      </w:r>
    </w:p>
    <w:p w14:paraId="077D7462" w14:textId="77777777" w:rsidR="00105161" w:rsidRDefault="00105161" w:rsidP="0012046A">
      <w:pPr>
        <w:jc w:val="center"/>
        <w:rPr>
          <w:color w:val="000000" w:themeColor="text1"/>
        </w:rPr>
      </w:pPr>
    </w:p>
    <w:p w14:paraId="0C0B1406" w14:textId="10DA4BE0" w:rsidR="00AC39CC" w:rsidRPr="00BE439B" w:rsidRDefault="00AC39CC" w:rsidP="00D53634">
      <w:pPr>
        <w:spacing w:line="480" w:lineRule="auto"/>
        <w:ind w:firstLine="720"/>
        <w:rPr>
          <w:color w:val="000000" w:themeColor="text1"/>
        </w:rPr>
      </w:pPr>
      <w:r w:rsidRPr="00AC39CC">
        <w:rPr>
          <w:color w:val="000000" w:themeColor="text1"/>
        </w:rPr>
        <w:t xml:space="preserve">What does it mean to be a woman in America, </w:t>
      </w:r>
      <w:r w:rsidR="00105161" w:rsidRPr="00AC39CC">
        <w:rPr>
          <w:color w:val="000000" w:themeColor="text1"/>
        </w:rPr>
        <w:t>or</w:t>
      </w:r>
      <w:r w:rsidRPr="00AC39CC">
        <w:rPr>
          <w:color w:val="000000" w:themeColor="text1"/>
        </w:rPr>
        <w:t xml:space="preserve"> what does it mean to be a member of the LGBT community? </w:t>
      </w:r>
      <w:r w:rsidR="009965B0">
        <w:rPr>
          <w:color w:val="000000" w:themeColor="text1"/>
        </w:rPr>
        <w:t>To</w:t>
      </w:r>
      <w:r w:rsidRPr="00AC39CC">
        <w:rPr>
          <w:color w:val="000000" w:themeColor="text1"/>
        </w:rPr>
        <w:t xml:space="preserve"> put it another way, what does it mean to be considered unequal to the ordinary male? In America, gender roles and stereotypes are often founded on taught actions and conditions that are used to give one another authority. Despite the fact that American ideals are built on a patriarchal controlling position of men, it causes men to be more prejudiced against particular groups of people, displaying hegemonic masculinity. Hegemonic masculinity is clinging to life in a way that feminine and heteronormative values aren't. </w:t>
      </w:r>
      <w:r w:rsidR="00D53634" w:rsidRPr="00D53634">
        <w:rPr>
          <w:color w:val="000000" w:themeColor="text1"/>
        </w:rPr>
        <w:t>Many people, on the other hand, see a common ground between homosexuality and femininity, putting persons who fall into any of these categories in a major inherent deficiency.</w:t>
      </w:r>
    </w:p>
    <w:p w14:paraId="74FFB853" w14:textId="7230819B" w:rsidR="00BE439B" w:rsidRPr="00BE439B" w:rsidRDefault="004A3F2C" w:rsidP="00BE439B">
      <w:pPr>
        <w:spacing w:line="480" w:lineRule="auto"/>
        <w:ind w:firstLine="720"/>
        <w:rPr>
          <w:color w:val="000000" w:themeColor="text1"/>
        </w:rPr>
      </w:pPr>
      <w:r w:rsidRPr="004A3F2C">
        <w:rPr>
          <w:color w:val="000000" w:themeColor="text1"/>
        </w:rPr>
        <w:t>Women, like others who belong to various sexually oriented groups, are more likely to be considered as permanent outsiders. For a variety of reasons, gay men constitute a special risk to hegemonic masculinity. To compensate for their lack of masculinity, gay men frequently surround themselves with a female presence in mitigate negative opinions toward their sexuality. They represent a threat to the average male by demonstrating their dominance over women. Men are "protective othering" in response to a threat to hegemonic masculinity. Men care to remove themselves from anything that devalues their own identity and collective consciousness.</w:t>
      </w:r>
    </w:p>
    <w:p w14:paraId="4D919769" w14:textId="0C2C9484" w:rsidR="00EE587A" w:rsidRDefault="001C37A0" w:rsidP="00CD231E">
      <w:pPr>
        <w:spacing w:line="480" w:lineRule="auto"/>
        <w:ind w:firstLine="720"/>
        <w:rPr>
          <w:color w:val="000000" w:themeColor="text1"/>
        </w:rPr>
      </w:pPr>
      <w:r>
        <w:rPr>
          <w:color w:val="000000" w:themeColor="text1"/>
        </w:rPr>
        <w:t xml:space="preserve">In my own personal experience, </w:t>
      </w:r>
      <w:r w:rsidR="00EE587A" w:rsidRPr="00EE587A">
        <w:rPr>
          <w:color w:val="000000" w:themeColor="text1"/>
        </w:rPr>
        <w:t xml:space="preserve">I had overheard constant discussions and a noticeable obsession with "fraternities and frat parties" when I arrived at UNCW for my first year. Of course, any female going to college is thrilled to meet a massive amount of people and to put the high school boy image </w:t>
      </w:r>
      <w:r>
        <w:rPr>
          <w:color w:val="000000" w:themeColor="text1"/>
        </w:rPr>
        <w:t>everyone</w:t>
      </w:r>
      <w:r w:rsidR="00EE587A" w:rsidRPr="00EE587A">
        <w:rPr>
          <w:color w:val="000000" w:themeColor="text1"/>
        </w:rPr>
        <w:t xml:space="preserve"> all had in </w:t>
      </w:r>
      <w:r>
        <w:rPr>
          <w:color w:val="000000" w:themeColor="text1"/>
        </w:rPr>
        <w:t>their</w:t>
      </w:r>
      <w:r w:rsidR="00EE587A" w:rsidRPr="00EE587A">
        <w:rPr>
          <w:color w:val="000000" w:themeColor="text1"/>
        </w:rPr>
        <w:t xml:space="preserve"> heads to the test. I was drawn to the problem of hypermasculinity</w:t>
      </w:r>
      <w:r w:rsidR="00FF37BF">
        <w:rPr>
          <w:color w:val="000000" w:themeColor="text1"/>
        </w:rPr>
        <w:t xml:space="preserve"> in </w:t>
      </w:r>
      <w:r w:rsidR="00D81550">
        <w:rPr>
          <w:color w:val="000000" w:themeColor="text1"/>
        </w:rPr>
        <w:t>fraternities</w:t>
      </w:r>
      <w:r w:rsidR="00EE587A" w:rsidRPr="00EE587A">
        <w:rPr>
          <w:color w:val="000000" w:themeColor="text1"/>
        </w:rPr>
        <w:t xml:space="preserve"> as an exaggerated organization of men</w:t>
      </w:r>
      <w:r w:rsidR="00FF37BF">
        <w:rPr>
          <w:color w:val="000000" w:themeColor="text1"/>
        </w:rPr>
        <w:t>. A</w:t>
      </w:r>
      <w:r w:rsidR="00EE587A" w:rsidRPr="00EE587A">
        <w:rPr>
          <w:color w:val="000000" w:themeColor="text1"/>
        </w:rPr>
        <w:t xml:space="preserve">s a woman who </w:t>
      </w:r>
      <w:r w:rsidR="00EE587A" w:rsidRPr="00EE587A">
        <w:rPr>
          <w:color w:val="000000" w:themeColor="text1"/>
        </w:rPr>
        <w:lastRenderedPageBreak/>
        <w:t>demonstrates many loving and sensitive traits</w:t>
      </w:r>
      <w:r w:rsidR="00FF37BF">
        <w:rPr>
          <w:color w:val="000000" w:themeColor="text1"/>
        </w:rPr>
        <w:t xml:space="preserve"> it would be an interesting mix</w:t>
      </w:r>
      <w:r w:rsidR="00EE587A" w:rsidRPr="00EE587A">
        <w:rPr>
          <w:color w:val="000000" w:themeColor="text1"/>
        </w:rPr>
        <w:t xml:space="preserve">. </w:t>
      </w:r>
      <w:r w:rsidR="00675727" w:rsidRPr="00EE587A">
        <w:rPr>
          <w:color w:val="000000" w:themeColor="text1"/>
        </w:rPr>
        <w:t>So,</w:t>
      </w:r>
      <w:r w:rsidR="00EE587A" w:rsidRPr="00EE587A">
        <w:rPr>
          <w:color w:val="000000" w:themeColor="text1"/>
        </w:rPr>
        <w:t xml:space="preserve"> </w:t>
      </w:r>
      <w:r w:rsidR="00FF37BF">
        <w:rPr>
          <w:color w:val="000000" w:themeColor="text1"/>
        </w:rPr>
        <w:t xml:space="preserve">when </w:t>
      </w:r>
      <w:r w:rsidR="00EE587A" w:rsidRPr="00EE587A">
        <w:rPr>
          <w:color w:val="000000" w:themeColor="text1"/>
        </w:rPr>
        <w:t xml:space="preserve">I attended to my first frat party with my new college </w:t>
      </w:r>
      <w:r w:rsidR="00554EAB" w:rsidRPr="00EE587A">
        <w:rPr>
          <w:color w:val="000000" w:themeColor="text1"/>
        </w:rPr>
        <w:t>mates, it</w:t>
      </w:r>
      <w:r w:rsidR="00EE587A" w:rsidRPr="00EE587A">
        <w:rPr>
          <w:color w:val="000000" w:themeColor="text1"/>
        </w:rPr>
        <w:t xml:space="preserve"> commenced right away.</w:t>
      </w:r>
    </w:p>
    <w:p w14:paraId="461A3A2D" w14:textId="524911D1" w:rsidR="00F752A1" w:rsidRDefault="00376621" w:rsidP="00F752A1">
      <w:pPr>
        <w:spacing w:line="480" w:lineRule="auto"/>
        <w:ind w:firstLine="720"/>
        <w:rPr>
          <w:color w:val="000000" w:themeColor="text1"/>
        </w:rPr>
      </w:pPr>
      <w:r w:rsidRPr="00376621">
        <w:rPr>
          <w:color w:val="000000" w:themeColor="text1"/>
        </w:rPr>
        <w:t xml:space="preserve">After dollishly getting ready for hours to impress a group of strangers we had never met, </w:t>
      </w:r>
      <w:r w:rsidR="00FF37BF">
        <w:rPr>
          <w:color w:val="000000" w:themeColor="text1"/>
        </w:rPr>
        <w:t>my friends and I</w:t>
      </w:r>
      <w:r w:rsidRPr="00376621">
        <w:rPr>
          <w:color w:val="000000" w:themeColor="text1"/>
        </w:rPr>
        <w:t xml:space="preserve"> ordered an Uber. When </w:t>
      </w:r>
      <w:r w:rsidR="00FF37BF">
        <w:rPr>
          <w:color w:val="000000" w:themeColor="text1"/>
        </w:rPr>
        <w:t xml:space="preserve">we </w:t>
      </w:r>
      <w:r w:rsidRPr="00376621">
        <w:rPr>
          <w:color w:val="000000" w:themeColor="text1"/>
        </w:rPr>
        <w:t xml:space="preserve">arrived, there were five older college boys in front of the house, seated on filthy lawn chairs. All five of them stood up as we approached in a group of four. That was the first thing that caught my eye; they were exerting their control, and it reminded me of castle guards. They assessed our "beauty" by looking at all of us up and down, then turned around and talked for a few seconds. My friends and I stood there, uneasy but curiously anxiously anticipating these boys' </w:t>
      </w:r>
      <w:r w:rsidR="00554EAB" w:rsidRPr="00376621">
        <w:rPr>
          <w:color w:val="000000" w:themeColor="text1"/>
        </w:rPr>
        <w:t>approval.</w:t>
      </w:r>
      <w:r w:rsidR="00554EAB" w:rsidRPr="00F752A1">
        <w:rPr>
          <w:color w:val="000000" w:themeColor="text1"/>
        </w:rPr>
        <w:t xml:space="preserve"> One</w:t>
      </w:r>
      <w:r w:rsidR="00F752A1" w:rsidRPr="00F752A1">
        <w:rPr>
          <w:color w:val="000000" w:themeColor="text1"/>
        </w:rPr>
        <w:t xml:space="preserve"> of the boys asked for my friend's phone number and asked if she wanted a drink, but she refused, and the boy gave her an odd and disturbed expression. With an irritated tone, he welcomed everyone except her to the event. We certainly couldn't go without her, so we left the party. "Don't ever come back," one of the boys said as we walked away.</w:t>
      </w:r>
      <w:r w:rsidR="00BE439B" w:rsidRPr="00BE439B">
        <w:rPr>
          <w:color w:val="000000" w:themeColor="text1"/>
        </w:rPr>
        <w:tab/>
      </w:r>
    </w:p>
    <w:p w14:paraId="11D3EDFC" w14:textId="414114AD" w:rsidR="00932762" w:rsidRDefault="00932762" w:rsidP="00BE439B">
      <w:pPr>
        <w:spacing w:line="480" w:lineRule="auto"/>
        <w:ind w:firstLine="720"/>
        <w:rPr>
          <w:color w:val="000000" w:themeColor="text1"/>
        </w:rPr>
      </w:pPr>
      <w:r w:rsidRPr="00932762">
        <w:rPr>
          <w:color w:val="000000" w:themeColor="text1"/>
        </w:rPr>
        <w:t xml:space="preserve">This particular incident reminded me strongly of Simone de Beauvoir's Woman as Other. These males had no regard for us because their parties </w:t>
      </w:r>
      <w:r w:rsidR="00B03C99">
        <w:rPr>
          <w:color w:val="000000" w:themeColor="text1"/>
        </w:rPr>
        <w:t>were</w:t>
      </w:r>
      <w:r w:rsidRPr="00932762">
        <w:rPr>
          <w:color w:val="000000" w:themeColor="text1"/>
        </w:rPr>
        <w:t xml:space="preserve"> exclusively female. They needed us more than we needed them, in order to establish a position of condescending service. They encouraged us to have a great time, but they really wanted us to be grateful for their approval, and in doing so, they conceptualized women's subordination in this brief encounter. Furthermore, in that situation, our bodies were the only thing that defined us. Because we individualized ourselves in a position of power by saying no, we were perceived as an inconvenience. We were portrayed as the Other because he was the Subject, the Absolute. </w:t>
      </w:r>
      <w:r w:rsidR="00806B44" w:rsidRPr="00806B44">
        <w:rPr>
          <w:color w:val="000000" w:themeColor="text1"/>
        </w:rPr>
        <w:t>We were firm and distinctive, and then we were viewed as inessential since men are viewed as virtues, while we, as women, were merely seen as pillars in their party fantasies.</w:t>
      </w:r>
    </w:p>
    <w:p w14:paraId="43ACF95E" w14:textId="700E8024" w:rsidR="00932762" w:rsidRDefault="007C1518" w:rsidP="00BE439B">
      <w:pPr>
        <w:spacing w:line="480" w:lineRule="auto"/>
        <w:ind w:firstLine="720"/>
        <w:rPr>
          <w:color w:val="000000" w:themeColor="text1"/>
        </w:rPr>
      </w:pPr>
      <w:r w:rsidRPr="007C1518">
        <w:rPr>
          <w:color w:val="000000" w:themeColor="text1"/>
        </w:rPr>
        <w:lastRenderedPageBreak/>
        <w:t xml:space="preserve">Of course, I'd been to a lot of other parties like this, and when I stepped inside, I saw a lot of girls standing around waiting for men's approval to have a nice time. The next example, which demonstrated hegemonic masculinity's anti-homosexual bias, touched near to home. In a similar situation, one of my best friends at UNCW </w:t>
      </w:r>
      <w:r w:rsidR="0046308F">
        <w:rPr>
          <w:color w:val="000000" w:themeColor="text1"/>
        </w:rPr>
        <w:t xml:space="preserve">who is gay </w:t>
      </w:r>
      <w:r w:rsidRPr="007C1518">
        <w:rPr>
          <w:color w:val="000000" w:themeColor="text1"/>
        </w:rPr>
        <w:t xml:space="preserve">asked if he could join us for a frat party one night. We made the decision to give it a shot. All boys are welcome to attend these gatherings </w:t>
      </w:r>
      <w:r w:rsidR="0074342E">
        <w:rPr>
          <w:color w:val="000000" w:themeColor="text1"/>
        </w:rPr>
        <w:t xml:space="preserve">only </w:t>
      </w:r>
      <w:r w:rsidRPr="007C1518">
        <w:rPr>
          <w:color w:val="000000" w:themeColor="text1"/>
        </w:rPr>
        <w:t>one week out of the year, at the start of the semester, even if they are not members of a fraternity.</w:t>
      </w:r>
    </w:p>
    <w:p w14:paraId="10DAD26E" w14:textId="04022A69" w:rsidR="00932762" w:rsidRDefault="00CB728E" w:rsidP="00BE439B">
      <w:pPr>
        <w:spacing w:line="480" w:lineRule="auto"/>
        <w:ind w:firstLine="720"/>
        <w:rPr>
          <w:color w:val="000000" w:themeColor="text1"/>
        </w:rPr>
      </w:pPr>
      <w:r w:rsidRPr="00CB728E">
        <w:rPr>
          <w:color w:val="000000" w:themeColor="text1"/>
        </w:rPr>
        <w:t>We reasoned that our friend would enjoy himself and would be able to spend time with us girls. When 7 of my friends and I arrived, including my gay friend, we approached the boys, and a similar, but even more heated situation ensued. The boys rose up and looked about, wondering, "What is this?" referring to my friend, who was dressed in girl shorts and a cropped t-shirt. My friend, who was too shocked to speak, simply let it go. As we began to walk in, some of the boys began to come at us, forcing my friend away. He informed us that individuals like him are not allowed to attend these events. We asked several questions and tried to come up with a solution.</w:t>
      </w:r>
    </w:p>
    <w:p w14:paraId="08A0BAFB" w14:textId="77777777" w:rsidR="00B004B4" w:rsidRDefault="00B004B4" w:rsidP="00B004B4">
      <w:pPr>
        <w:spacing w:line="480" w:lineRule="auto"/>
        <w:rPr>
          <w:color w:val="000000" w:themeColor="text1"/>
        </w:rPr>
      </w:pPr>
      <w:r w:rsidRPr="00B004B4">
        <w:rPr>
          <w:color w:val="000000" w:themeColor="text1"/>
        </w:rPr>
        <w:t>People like him, the boys continued, pull the females away from the very premise of the gathering. In this instance, their self-assurance and aggressiveness told us that any conventional values they held could not be shattered by someone who did not fit the stereotype. We were also thrown out of this fraternity as a result of this.</w:t>
      </w:r>
    </w:p>
    <w:p w14:paraId="2A13612A" w14:textId="38B3C462" w:rsidR="00B5242E" w:rsidRDefault="00B5242E" w:rsidP="00BE439B">
      <w:pPr>
        <w:spacing w:line="480" w:lineRule="auto"/>
        <w:ind w:firstLine="720"/>
        <w:rPr>
          <w:color w:val="000000" w:themeColor="text1"/>
        </w:rPr>
      </w:pPr>
      <w:r w:rsidRPr="00B5242E">
        <w:rPr>
          <w:color w:val="000000" w:themeColor="text1"/>
        </w:rPr>
        <w:t xml:space="preserve">As discussed in the paper "Doing Gender," many of the social expectations of "sex" related to </w:t>
      </w:r>
      <w:r w:rsidR="00713888">
        <w:rPr>
          <w:color w:val="000000" w:themeColor="text1"/>
        </w:rPr>
        <w:t xml:space="preserve">this </w:t>
      </w:r>
      <w:r w:rsidRPr="00B5242E">
        <w:rPr>
          <w:color w:val="000000" w:themeColor="text1"/>
        </w:rPr>
        <w:t xml:space="preserve">circumstance in a perplexing way. Our biological differences, which in this case were purely physical, identify our sex. If there are 100 straight boys and one gay boy, they should be treated equally. However, homosexuals do not seem to behave in the same way or </w:t>
      </w:r>
      <w:r w:rsidRPr="00B5242E">
        <w:rPr>
          <w:color w:val="000000" w:themeColor="text1"/>
        </w:rPr>
        <w:lastRenderedPageBreak/>
        <w:t>have the same societal standards that heterosexual boys appear to perceive as acceptable to their institutions in the area of behaving as expected.</w:t>
      </w:r>
    </w:p>
    <w:p w14:paraId="29A7DDFD" w14:textId="2901BB7F" w:rsidR="00733CCD" w:rsidRDefault="000A6FC8" w:rsidP="00DF041A">
      <w:pPr>
        <w:spacing w:line="480" w:lineRule="auto"/>
        <w:ind w:firstLine="720"/>
        <w:rPr>
          <w:color w:val="000000" w:themeColor="text1"/>
        </w:rPr>
      </w:pPr>
      <w:r w:rsidRPr="000A6FC8">
        <w:rPr>
          <w:color w:val="000000" w:themeColor="text1"/>
        </w:rPr>
        <w:t>College boys, in my opinion, are predicated on hegemonic masculinity. In a weak position, this concept might be seen as a marginalized version of what it is to be a man from a social standpoint. The fact that this idea is articulated for a single gender of male demonstrates how Zimmerman and West revere "Doing Gender." Hegemonic masculinity is a historical idea, and how we shape gender shapes social structures in the same way that the scenarios I discussed previously in this paper do. It is hypothesized in this essay that I fell into the trap of promoting toxic masculinity.</w:t>
      </w:r>
      <w:r w:rsidR="00DF041A">
        <w:rPr>
          <w:color w:val="000000" w:themeColor="text1"/>
        </w:rPr>
        <w:t xml:space="preserve"> </w:t>
      </w:r>
      <w:r w:rsidR="002C08F6" w:rsidRPr="002C08F6">
        <w:rPr>
          <w:color w:val="000000" w:themeColor="text1"/>
        </w:rPr>
        <w:t>I was willing to participate in activities that are well-known for demonstrating my own oppression and surface-level prejudice towards my gender, as well as others I care about who didn't fit into the stereotype of this concept. When hegemonic masculinity is clearly produced, males are complicit in the physical rewards of women's subordination through a fantasy of a place and time in which they have authority. What women want is dependent on what men can supply, and men's acceptance and enjoyment of having a system of servitude is what keeps them on the margins.</w:t>
      </w:r>
      <w:r w:rsidR="00465F5B">
        <w:rPr>
          <w:color w:val="000000" w:themeColor="text1"/>
        </w:rPr>
        <w:t xml:space="preserve"> </w:t>
      </w:r>
    </w:p>
    <w:p w14:paraId="74749FEC" w14:textId="7BB3BE9A" w:rsidR="00706BE5" w:rsidRDefault="00347934" w:rsidP="006A5255">
      <w:pPr>
        <w:spacing w:line="480" w:lineRule="auto"/>
        <w:ind w:firstLine="720"/>
        <w:rPr>
          <w:color w:val="000000" w:themeColor="text1"/>
        </w:rPr>
      </w:pPr>
      <w:r>
        <w:rPr>
          <w:color w:val="000000" w:themeColor="text1"/>
        </w:rPr>
        <w:t>To conclude, t</w:t>
      </w:r>
      <w:r w:rsidR="00780F93" w:rsidRPr="00780F93">
        <w:rPr>
          <w:color w:val="000000" w:themeColor="text1"/>
        </w:rPr>
        <w:t>he argument provided in this study discusses what Brett Strout observed in his work "In or Out" for the reproduction of toxic masculinity. Similarly, males who exhibit the characteristic are able to shame others in order to express their compliance and avoid engaging in "feminine" activities in public. As one of my examples and personal stories reveals, certain masculinities in this culture "find masculine femininity in homosexuality and then use it to discipline masculinity"</w:t>
      </w:r>
      <w:r w:rsidR="00A426F6">
        <w:rPr>
          <w:color w:val="000000" w:themeColor="text1"/>
        </w:rPr>
        <w:t xml:space="preserve">(Stoudt, 2006). </w:t>
      </w:r>
      <w:r w:rsidR="00780F93" w:rsidRPr="00780F93">
        <w:rPr>
          <w:color w:val="000000" w:themeColor="text1"/>
        </w:rPr>
        <w:t xml:space="preserve">Even if it's in jest, </w:t>
      </w:r>
      <w:r w:rsidR="0092661A">
        <w:rPr>
          <w:color w:val="000000" w:themeColor="text1"/>
        </w:rPr>
        <w:t xml:space="preserve">from Stoudt’s article, </w:t>
      </w:r>
      <w:r w:rsidR="00780F93" w:rsidRPr="00780F93">
        <w:rPr>
          <w:color w:val="000000" w:themeColor="text1"/>
        </w:rPr>
        <w:t xml:space="preserve">a man who calls someone a "faggot" or refers to someone as "gay" conveys that he isn't, establishing his innate privileged masculinity by subduing and ostracizing another's masculine identity. It can be </w:t>
      </w:r>
      <w:r w:rsidR="00780F93" w:rsidRPr="00780F93">
        <w:rPr>
          <w:color w:val="000000" w:themeColor="text1"/>
        </w:rPr>
        <w:lastRenderedPageBreak/>
        <w:t>frowned upon and against the norm to be gay. After witnessing how effortlessly</w:t>
      </w:r>
      <w:r w:rsidR="00780F93">
        <w:rPr>
          <w:color w:val="000000" w:themeColor="text1"/>
        </w:rPr>
        <w:t xml:space="preserve"> </w:t>
      </w:r>
      <w:r w:rsidR="002638F1" w:rsidRPr="002638F1">
        <w:rPr>
          <w:color w:val="000000" w:themeColor="text1"/>
        </w:rPr>
        <w:t xml:space="preserve">misogynistic or homophobic remarks elicit embarrassment and </w:t>
      </w:r>
      <w:r w:rsidR="00105161" w:rsidRPr="002638F1">
        <w:rPr>
          <w:color w:val="000000" w:themeColor="text1"/>
        </w:rPr>
        <w:t>avoidance,</w:t>
      </w:r>
      <w:r w:rsidR="0092661A">
        <w:rPr>
          <w:color w:val="000000" w:themeColor="text1"/>
        </w:rPr>
        <w:t xml:space="preserve"> I know can look at oppressive situations of homophobic and </w:t>
      </w:r>
      <w:r w:rsidR="00636B47">
        <w:rPr>
          <w:color w:val="000000" w:themeColor="text1"/>
        </w:rPr>
        <w:t>anti-feministic</w:t>
      </w:r>
      <w:r w:rsidR="0092661A">
        <w:rPr>
          <w:color w:val="000000" w:themeColor="text1"/>
        </w:rPr>
        <w:t xml:space="preserve"> </w:t>
      </w:r>
      <w:r w:rsidR="00636B47">
        <w:rPr>
          <w:color w:val="000000" w:themeColor="text1"/>
        </w:rPr>
        <w:t xml:space="preserve">as something I do not want to contribute to; not giving men the ego they want so badly. </w:t>
      </w:r>
    </w:p>
    <w:p w14:paraId="39A41F2B" w14:textId="77777777" w:rsidR="00CF1E8E" w:rsidRPr="002D4358" w:rsidRDefault="00CF1E8E" w:rsidP="006A5255">
      <w:pPr>
        <w:spacing w:line="480" w:lineRule="auto"/>
        <w:ind w:firstLine="720"/>
        <w:rPr>
          <w:color w:val="000000" w:themeColor="text1"/>
        </w:rPr>
      </w:pPr>
    </w:p>
    <w:sectPr w:rsidR="00CF1E8E" w:rsidRPr="002D4358">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0B193" w14:textId="77777777" w:rsidR="00AD2F98" w:rsidRDefault="00AD2F98" w:rsidP="00C54897">
      <w:r>
        <w:separator/>
      </w:r>
    </w:p>
  </w:endnote>
  <w:endnote w:type="continuationSeparator" w:id="0">
    <w:p w14:paraId="05F32A32" w14:textId="77777777" w:rsidR="00AD2F98" w:rsidRDefault="00AD2F98" w:rsidP="00C5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C10AA" w14:textId="77777777" w:rsidR="00AD2F98" w:rsidRDefault="00AD2F98" w:rsidP="00C54897">
      <w:r>
        <w:separator/>
      </w:r>
    </w:p>
  </w:footnote>
  <w:footnote w:type="continuationSeparator" w:id="0">
    <w:p w14:paraId="7A0ACD45" w14:textId="77777777" w:rsidR="00AD2F98" w:rsidRDefault="00AD2F98" w:rsidP="00C54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636484"/>
      <w:docPartObj>
        <w:docPartGallery w:val="Page Numbers (Top of Page)"/>
        <w:docPartUnique/>
      </w:docPartObj>
    </w:sdtPr>
    <w:sdtContent>
      <w:p w14:paraId="1C344267" w14:textId="1D73DDFB" w:rsidR="00C54897" w:rsidRDefault="00C54897" w:rsidP="0096672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72DA7A" w14:textId="77777777" w:rsidR="00C54897" w:rsidRDefault="00C54897" w:rsidP="00C5489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6785779"/>
      <w:docPartObj>
        <w:docPartGallery w:val="Page Numbers (Top of Page)"/>
        <w:docPartUnique/>
      </w:docPartObj>
    </w:sdtPr>
    <w:sdtContent>
      <w:p w14:paraId="79E9B32C" w14:textId="1080924C" w:rsidR="00C54897" w:rsidRDefault="00C54897" w:rsidP="0096672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67B723" w14:textId="77777777" w:rsidR="00C54897" w:rsidRDefault="00C54897" w:rsidP="00C5489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7456"/>
    <w:multiLevelType w:val="multilevel"/>
    <w:tmpl w:val="C64853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132C"/>
    <w:multiLevelType w:val="multilevel"/>
    <w:tmpl w:val="689A78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86FA3"/>
    <w:multiLevelType w:val="multilevel"/>
    <w:tmpl w:val="460C94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750D4"/>
    <w:multiLevelType w:val="hybridMultilevel"/>
    <w:tmpl w:val="91005588"/>
    <w:lvl w:ilvl="0" w:tplc="70F4A6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A4B7B"/>
    <w:multiLevelType w:val="multilevel"/>
    <w:tmpl w:val="D83AAD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2BB6"/>
    <w:multiLevelType w:val="hybridMultilevel"/>
    <w:tmpl w:val="E8129640"/>
    <w:lvl w:ilvl="0" w:tplc="9AC61690">
      <w:numFmt w:val="bullet"/>
      <w:lvlText w:val="-"/>
      <w:lvlJc w:val="left"/>
      <w:pPr>
        <w:ind w:left="720" w:hanging="360"/>
      </w:pPr>
      <w:rPr>
        <w:rFonts w:ascii="Arial" w:eastAsia="Times New Roman" w:hAnsi="Arial" w:cs="Arial" w:hint="default"/>
        <w:sz w:val="23"/>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07B49"/>
    <w:multiLevelType w:val="multilevel"/>
    <w:tmpl w:val="DD14CF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05D7A"/>
    <w:multiLevelType w:val="multilevel"/>
    <w:tmpl w:val="9724A7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001FB"/>
    <w:multiLevelType w:val="multilevel"/>
    <w:tmpl w:val="5BD8D3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F5821"/>
    <w:multiLevelType w:val="multilevel"/>
    <w:tmpl w:val="4DB211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F2C56"/>
    <w:multiLevelType w:val="multilevel"/>
    <w:tmpl w:val="182A6D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244F5"/>
    <w:multiLevelType w:val="hybridMultilevel"/>
    <w:tmpl w:val="A66AB32C"/>
    <w:lvl w:ilvl="0" w:tplc="F0162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D46A1E"/>
    <w:multiLevelType w:val="multilevel"/>
    <w:tmpl w:val="9F18E2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70268"/>
    <w:multiLevelType w:val="hybridMultilevel"/>
    <w:tmpl w:val="4EB86DB2"/>
    <w:lvl w:ilvl="0" w:tplc="138AF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760549"/>
    <w:multiLevelType w:val="hybridMultilevel"/>
    <w:tmpl w:val="4EB86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A404FF"/>
    <w:multiLevelType w:val="hybridMultilevel"/>
    <w:tmpl w:val="1B84F1EE"/>
    <w:lvl w:ilvl="0" w:tplc="883007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CF5131"/>
    <w:multiLevelType w:val="multilevel"/>
    <w:tmpl w:val="23781DE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899588633">
    <w:abstractNumId w:val="5"/>
  </w:num>
  <w:num w:numId="2" w16cid:durableId="1482501476">
    <w:abstractNumId w:val="13"/>
  </w:num>
  <w:num w:numId="3" w16cid:durableId="804082921">
    <w:abstractNumId w:val="15"/>
  </w:num>
  <w:num w:numId="4" w16cid:durableId="46298087">
    <w:abstractNumId w:val="3"/>
  </w:num>
  <w:num w:numId="5" w16cid:durableId="2119911383">
    <w:abstractNumId w:val="14"/>
  </w:num>
  <w:num w:numId="6" w16cid:durableId="518273929">
    <w:abstractNumId w:val="10"/>
  </w:num>
  <w:num w:numId="7" w16cid:durableId="995106158">
    <w:abstractNumId w:val="0"/>
  </w:num>
  <w:num w:numId="8" w16cid:durableId="1075396075">
    <w:abstractNumId w:val="12"/>
  </w:num>
  <w:num w:numId="9" w16cid:durableId="680817131">
    <w:abstractNumId w:val="8"/>
  </w:num>
  <w:num w:numId="10" w16cid:durableId="655307464">
    <w:abstractNumId w:val="4"/>
  </w:num>
  <w:num w:numId="11" w16cid:durableId="811484512">
    <w:abstractNumId w:val="2"/>
  </w:num>
  <w:num w:numId="12" w16cid:durableId="1644431605">
    <w:abstractNumId w:val="1"/>
  </w:num>
  <w:num w:numId="13" w16cid:durableId="1596328538">
    <w:abstractNumId w:val="7"/>
  </w:num>
  <w:num w:numId="14" w16cid:durableId="1245188114">
    <w:abstractNumId w:val="9"/>
  </w:num>
  <w:num w:numId="15" w16cid:durableId="973101086">
    <w:abstractNumId w:val="16"/>
  </w:num>
  <w:num w:numId="16" w16cid:durableId="1917282943">
    <w:abstractNumId w:val="6"/>
  </w:num>
  <w:num w:numId="17" w16cid:durableId="1286890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51"/>
    <w:rsid w:val="00007B29"/>
    <w:rsid w:val="00020403"/>
    <w:rsid w:val="00030ED1"/>
    <w:rsid w:val="00035F04"/>
    <w:rsid w:val="00046212"/>
    <w:rsid w:val="0007283C"/>
    <w:rsid w:val="00073136"/>
    <w:rsid w:val="00075061"/>
    <w:rsid w:val="0009076C"/>
    <w:rsid w:val="000A6A67"/>
    <w:rsid w:val="000A6CF6"/>
    <w:rsid w:val="000A6FC8"/>
    <w:rsid w:val="00100E6F"/>
    <w:rsid w:val="001021AC"/>
    <w:rsid w:val="00105161"/>
    <w:rsid w:val="00112018"/>
    <w:rsid w:val="0012046A"/>
    <w:rsid w:val="00126729"/>
    <w:rsid w:val="00161FF7"/>
    <w:rsid w:val="00180FC1"/>
    <w:rsid w:val="00182A31"/>
    <w:rsid w:val="001851E2"/>
    <w:rsid w:val="001C37A0"/>
    <w:rsid w:val="001D55FB"/>
    <w:rsid w:val="001E1D11"/>
    <w:rsid w:val="001E44B4"/>
    <w:rsid w:val="001F4076"/>
    <w:rsid w:val="00206AD0"/>
    <w:rsid w:val="00217456"/>
    <w:rsid w:val="00235FBD"/>
    <w:rsid w:val="00241CCE"/>
    <w:rsid w:val="0024326B"/>
    <w:rsid w:val="00246298"/>
    <w:rsid w:val="00254749"/>
    <w:rsid w:val="002638F1"/>
    <w:rsid w:val="0026718E"/>
    <w:rsid w:val="0029475B"/>
    <w:rsid w:val="00295146"/>
    <w:rsid w:val="002C08F6"/>
    <w:rsid w:val="002C27BE"/>
    <w:rsid w:val="002D4358"/>
    <w:rsid w:val="002E35E6"/>
    <w:rsid w:val="002F31FE"/>
    <w:rsid w:val="00334D04"/>
    <w:rsid w:val="00347934"/>
    <w:rsid w:val="003552FA"/>
    <w:rsid w:val="00361A6D"/>
    <w:rsid w:val="0036265D"/>
    <w:rsid w:val="00375AC7"/>
    <w:rsid w:val="00376621"/>
    <w:rsid w:val="003F374E"/>
    <w:rsid w:val="003F5E21"/>
    <w:rsid w:val="00435696"/>
    <w:rsid w:val="004420E4"/>
    <w:rsid w:val="0044448E"/>
    <w:rsid w:val="00456FC8"/>
    <w:rsid w:val="004603D4"/>
    <w:rsid w:val="0046308F"/>
    <w:rsid w:val="00465F5B"/>
    <w:rsid w:val="004751A5"/>
    <w:rsid w:val="0047744C"/>
    <w:rsid w:val="004A3F2C"/>
    <w:rsid w:val="004B2637"/>
    <w:rsid w:val="004C793D"/>
    <w:rsid w:val="004D4F7D"/>
    <w:rsid w:val="00511DBA"/>
    <w:rsid w:val="00554EAB"/>
    <w:rsid w:val="0056613B"/>
    <w:rsid w:val="005A4CB7"/>
    <w:rsid w:val="005F6A0F"/>
    <w:rsid w:val="0061300B"/>
    <w:rsid w:val="006164B8"/>
    <w:rsid w:val="00622D26"/>
    <w:rsid w:val="00635DE2"/>
    <w:rsid w:val="00636B47"/>
    <w:rsid w:val="006375F8"/>
    <w:rsid w:val="00675727"/>
    <w:rsid w:val="0069065F"/>
    <w:rsid w:val="0069431A"/>
    <w:rsid w:val="006A5255"/>
    <w:rsid w:val="006B457D"/>
    <w:rsid w:val="006D7527"/>
    <w:rsid w:val="006E053E"/>
    <w:rsid w:val="00706BE5"/>
    <w:rsid w:val="00713888"/>
    <w:rsid w:val="00721EF3"/>
    <w:rsid w:val="007301B9"/>
    <w:rsid w:val="00733CCD"/>
    <w:rsid w:val="0074342E"/>
    <w:rsid w:val="00743B88"/>
    <w:rsid w:val="00743FD6"/>
    <w:rsid w:val="00761C8A"/>
    <w:rsid w:val="007704C2"/>
    <w:rsid w:val="00780F93"/>
    <w:rsid w:val="00786DA8"/>
    <w:rsid w:val="00793317"/>
    <w:rsid w:val="007A5C23"/>
    <w:rsid w:val="007A73D1"/>
    <w:rsid w:val="007B0607"/>
    <w:rsid w:val="007B30D3"/>
    <w:rsid w:val="007B38FD"/>
    <w:rsid w:val="007C0442"/>
    <w:rsid w:val="007C1518"/>
    <w:rsid w:val="007E140C"/>
    <w:rsid w:val="008067C6"/>
    <w:rsid w:val="00806B44"/>
    <w:rsid w:val="00833C0F"/>
    <w:rsid w:val="00853602"/>
    <w:rsid w:val="00861E56"/>
    <w:rsid w:val="008673B1"/>
    <w:rsid w:val="00893CED"/>
    <w:rsid w:val="008A3FCB"/>
    <w:rsid w:val="008B75A3"/>
    <w:rsid w:val="008D0A5E"/>
    <w:rsid w:val="008D6B3C"/>
    <w:rsid w:val="0091456C"/>
    <w:rsid w:val="0092661A"/>
    <w:rsid w:val="00932762"/>
    <w:rsid w:val="00946D9E"/>
    <w:rsid w:val="00952061"/>
    <w:rsid w:val="00967524"/>
    <w:rsid w:val="00970489"/>
    <w:rsid w:val="009828B1"/>
    <w:rsid w:val="009844EC"/>
    <w:rsid w:val="0099334F"/>
    <w:rsid w:val="009965B0"/>
    <w:rsid w:val="009A6A2C"/>
    <w:rsid w:val="009B289E"/>
    <w:rsid w:val="009C2A30"/>
    <w:rsid w:val="009C32DD"/>
    <w:rsid w:val="009C3A29"/>
    <w:rsid w:val="009C3C6F"/>
    <w:rsid w:val="009D2B63"/>
    <w:rsid w:val="009D437E"/>
    <w:rsid w:val="009F0851"/>
    <w:rsid w:val="009F223F"/>
    <w:rsid w:val="009F445C"/>
    <w:rsid w:val="00A4234C"/>
    <w:rsid w:val="00A426F6"/>
    <w:rsid w:val="00A804D8"/>
    <w:rsid w:val="00A8448C"/>
    <w:rsid w:val="00A8461F"/>
    <w:rsid w:val="00A95443"/>
    <w:rsid w:val="00AA2F90"/>
    <w:rsid w:val="00AA6ECF"/>
    <w:rsid w:val="00AB579F"/>
    <w:rsid w:val="00AC39CC"/>
    <w:rsid w:val="00AD08E5"/>
    <w:rsid w:val="00AD2F98"/>
    <w:rsid w:val="00AD49E7"/>
    <w:rsid w:val="00AD4D74"/>
    <w:rsid w:val="00AF4D4E"/>
    <w:rsid w:val="00B004B4"/>
    <w:rsid w:val="00B03C99"/>
    <w:rsid w:val="00B0645D"/>
    <w:rsid w:val="00B12C6F"/>
    <w:rsid w:val="00B25474"/>
    <w:rsid w:val="00B40E7D"/>
    <w:rsid w:val="00B45593"/>
    <w:rsid w:val="00B455EC"/>
    <w:rsid w:val="00B474AE"/>
    <w:rsid w:val="00B5242E"/>
    <w:rsid w:val="00B5513A"/>
    <w:rsid w:val="00B60CC5"/>
    <w:rsid w:val="00B6376E"/>
    <w:rsid w:val="00B73544"/>
    <w:rsid w:val="00B77D18"/>
    <w:rsid w:val="00B82433"/>
    <w:rsid w:val="00B87442"/>
    <w:rsid w:val="00BA0283"/>
    <w:rsid w:val="00BC4E19"/>
    <w:rsid w:val="00BC7CD2"/>
    <w:rsid w:val="00BE0D84"/>
    <w:rsid w:val="00BE439B"/>
    <w:rsid w:val="00BE64F1"/>
    <w:rsid w:val="00C070D6"/>
    <w:rsid w:val="00C151C0"/>
    <w:rsid w:val="00C47B68"/>
    <w:rsid w:val="00C54897"/>
    <w:rsid w:val="00C60581"/>
    <w:rsid w:val="00C65175"/>
    <w:rsid w:val="00C70D8A"/>
    <w:rsid w:val="00C71CA0"/>
    <w:rsid w:val="00C974DA"/>
    <w:rsid w:val="00CA656F"/>
    <w:rsid w:val="00CA7762"/>
    <w:rsid w:val="00CB728E"/>
    <w:rsid w:val="00CC0D3B"/>
    <w:rsid w:val="00CC514D"/>
    <w:rsid w:val="00CD231E"/>
    <w:rsid w:val="00CF1E8E"/>
    <w:rsid w:val="00D06EED"/>
    <w:rsid w:val="00D21321"/>
    <w:rsid w:val="00D5355E"/>
    <w:rsid w:val="00D53634"/>
    <w:rsid w:val="00D578CA"/>
    <w:rsid w:val="00D62418"/>
    <w:rsid w:val="00D654E4"/>
    <w:rsid w:val="00D81550"/>
    <w:rsid w:val="00D94F03"/>
    <w:rsid w:val="00DB14B4"/>
    <w:rsid w:val="00DB2AB5"/>
    <w:rsid w:val="00DC000F"/>
    <w:rsid w:val="00DC5A82"/>
    <w:rsid w:val="00DC60D0"/>
    <w:rsid w:val="00DE3BB4"/>
    <w:rsid w:val="00DF041A"/>
    <w:rsid w:val="00DF5878"/>
    <w:rsid w:val="00DF764E"/>
    <w:rsid w:val="00E0658B"/>
    <w:rsid w:val="00E2545B"/>
    <w:rsid w:val="00E30C0F"/>
    <w:rsid w:val="00E37F83"/>
    <w:rsid w:val="00E566B5"/>
    <w:rsid w:val="00E601F2"/>
    <w:rsid w:val="00E618CA"/>
    <w:rsid w:val="00E93228"/>
    <w:rsid w:val="00EA2F09"/>
    <w:rsid w:val="00EB5C3B"/>
    <w:rsid w:val="00EB5D32"/>
    <w:rsid w:val="00EE587A"/>
    <w:rsid w:val="00F06296"/>
    <w:rsid w:val="00F203F6"/>
    <w:rsid w:val="00F2206E"/>
    <w:rsid w:val="00F25C5C"/>
    <w:rsid w:val="00F327CC"/>
    <w:rsid w:val="00F503F2"/>
    <w:rsid w:val="00F51FC7"/>
    <w:rsid w:val="00F64F4E"/>
    <w:rsid w:val="00F66C3C"/>
    <w:rsid w:val="00F672C9"/>
    <w:rsid w:val="00F71B84"/>
    <w:rsid w:val="00F752A1"/>
    <w:rsid w:val="00F75C37"/>
    <w:rsid w:val="00F7782A"/>
    <w:rsid w:val="00F94D01"/>
    <w:rsid w:val="00F96471"/>
    <w:rsid w:val="00FC567D"/>
    <w:rsid w:val="00FC6ECE"/>
    <w:rsid w:val="00FE1519"/>
    <w:rsid w:val="00FE2016"/>
    <w:rsid w:val="00FF37BF"/>
    <w:rsid w:val="00FF5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D66F5"/>
  <w15:chartTrackingRefBased/>
  <w15:docId w15:val="{DF003AE9-D4A6-3E40-B296-025D8A49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8E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075061"/>
  </w:style>
  <w:style w:type="paragraph" w:styleId="ListParagraph">
    <w:name w:val="List Paragraph"/>
    <w:basedOn w:val="Normal"/>
    <w:uiPriority w:val="34"/>
    <w:qFormat/>
    <w:rsid w:val="0012046A"/>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09076C"/>
    <w:pPr>
      <w:spacing w:before="100" w:beforeAutospacing="1" w:after="100" w:afterAutospacing="1"/>
    </w:pPr>
  </w:style>
  <w:style w:type="character" w:styleId="Strong">
    <w:name w:val="Strong"/>
    <w:basedOn w:val="DefaultParagraphFont"/>
    <w:uiPriority w:val="22"/>
    <w:qFormat/>
    <w:rsid w:val="00F66C3C"/>
    <w:rPr>
      <w:b/>
      <w:bCs/>
    </w:rPr>
  </w:style>
  <w:style w:type="character" w:customStyle="1" w:styleId="module-sequence-footer-button--previous">
    <w:name w:val="module-sequence-footer-button--previous"/>
    <w:basedOn w:val="DefaultParagraphFont"/>
    <w:rsid w:val="00F66C3C"/>
  </w:style>
  <w:style w:type="character" w:styleId="Hyperlink">
    <w:name w:val="Hyperlink"/>
    <w:basedOn w:val="DefaultParagraphFont"/>
    <w:uiPriority w:val="99"/>
    <w:semiHidden/>
    <w:unhideWhenUsed/>
    <w:rsid w:val="00F66C3C"/>
    <w:rPr>
      <w:color w:val="0000FF"/>
      <w:u w:val="single"/>
    </w:rPr>
  </w:style>
  <w:style w:type="character" w:customStyle="1" w:styleId="module-sequence-footer-button--next">
    <w:name w:val="module-sequence-footer-button--next"/>
    <w:basedOn w:val="DefaultParagraphFont"/>
    <w:rsid w:val="00F66C3C"/>
  </w:style>
  <w:style w:type="paragraph" w:customStyle="1" w:styleId="pw-post-body-paragraph">
    <w:name w:val="pw-post-body-paragraph"/>
    <w:basedOn w:val="Normal"/>
    <w:rsid w:val="007B30D3"/>
    <w:pPr>
      <w:spacing w:before="100" w:beforeAutospacing="1" w:after="100" w:afterAutospacing="1"/>
    </w:pPr>
  </w:style>
  <w:style w:type="character" w:styleId="Emphasis">
    <w:name w:val="Emphasis"/>
    <w:basedOn w:val="DefaultParagraphFont"/>
    <w:uiPriority w:val="20"/>
    <w:qFormat/>
    <w:rsid w:val="007301B9"/>
    <w:rPr>
      <w:i/>
      <w:iCs/>
    </w:rPr>
  </w:style>
  <w:style w:type="paragraph" w:styleId="Header">
    <w:name w:val="header"/>
    <w:basedOn w:val="Normal"/>
    <w:link w:val="HeaderChar"/>
    <w:uiPriority w:val="99"/>
    <w:unhideWhenUsed/>
    <w:rsid w:val="00C54897"/>
    <w:pPr>
      <w:tabs>
        <w:tab w:val="center" w:pos="4680"/>
        <w:tab w:val="right" w:pos="9360"/>
      </w:tabs>
    </w:pPr>
  </w:style>
  <w:style w:type="character" w:customStyle="1" w:styleId="HeaderChar">
    <w:name w:val="Header Char"/>
    <w:basedOn w:val="DefaultParagraphFont"/>
    <w:link w:val="Header"/>
    <w:uiPriority w:val="99"/>
    <w:rsid w:val="00C54897"/>
    <w:rPr>
      <w:rFonts w:ascii="Times New Roman" w:eastAsia="Times New Roman" w:hAnsi="Times New Roman" w:cs="Times New Roman"/>
    </w:rPr>
  </w:style>
  <w:style w:type="character" w:styleId="PageNumber">
    <w:name w:val="page number"/>
    <w:basedOn w:val="DefaultParagraphFont"/>
    <w:uiPriority w:val="99"/>
    <w:semiHidden/>
    <w:unhideWhenUsed/>
    <w:rsid w:val="00C54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3347">
      <w:bodyDiv w:val="1"/>
      <w:marLeft w:val="0"/>
      <w:marRight w:val="0"/>
      <w:marTop w:val="0"/>
      <w:marBottom w:val="0"/>
      <w:divBdr>
        <w:top w:val="none" w:sz="0" w:space="0" w:color="auto"/>
        <w:left w:val="none" w:sz="0" w:space="0" w:color="auto"/>
        <w:bottom w:val="none" w:sz="0" w:space="0" w:color="auto"/>
        <w:right w:val="none" w:sz="0" w:space="0" w:color="auto"/>
      </w:divBdr>
    </w:div>
    <w:div w:id="154802465">
      <w:bodyDiv w:val="1"/>
      <w:marLeft w:val="0"/>
      <w:marRight w:val="0"/>
      <w:marTop w:val="0"/>
      <w:marBottom w:val="0"/>
      <w:divBdr>
        <w:top w:val="none" w:sz="0" w:space="0" w:color="auto"/>
        <w:left w:val="none" w:sz="0" w:space="0" w:color="auto"/>
        <w:bottom w:val="none" w:sz="0" w:space="0" w:color="auto"/>
        <w:right w:val="none" w:sz="0" w:space="0" w:color="auto"/>
      </w:divBdr>
    </w:div>
    <w:div w:id="165443145">
      <w:bodyDiv w:val="1"/>
      <w:marLeft w:val="0"/>
      <w:marRight w:val="0"/>
      <w:marTop w:val="0"/>
      <w:marBottom w:val="0"/>
      <w:divBdr>
        <w:top w:val="none" w:sz="0" w:space="0" w:color="auto"/>
        <w:left w:val="none" w:sz="0" w:space="0" w:color="auto"/>
        <w:bottom w:val="none" w:sz="0" w:space="0" w:color="auto"/>
        <w:right w:val="none" w:sz="0" w:space="0" w:color="auto"/>
      </w:divBdr>
    </w:div>
    <w:div w:id="179442227">
      <w:bodyDiv w:val="1"/>
      <w:marLeft w:val="0"/>
      <w:marRight w:val="0"/>
      <w:marTop w:val="0"/>
      <w:marBottom w:val="0"/>
      <w:divBdr>
        <w:top w:val="none" w:sz="0" w:space="0" w:color="auto"/>
        <w:left w:val="none" w:sz="0" w:space="0" w:color="auto"/>
        <w:bottom w:val="none" w:sz="0" w:space="0" w:color="auto"/>
        <w:right w:val="none" w:sz="0" w:space="0" w:color="auto"/>
      </w:divBdr>
    </w:div>
    <w:div w:id="240336049">
      <w:bodyDiv w:val="1"/>
      <w:marLeft w:val="0"/>
      <w:marRight w:val="0"/>
      <w:marTop w:val="0"/>
      <w:marBottom w:val="0"/>
      <w:divBdr>
        <w:top w:val="none" w:sz="0" w:space="0" w:color="auto"/>
        <w:left w:val="none" w:sz="0" w:space="0" w:color="auto"/>
        <w:bottom w:val="none" w:sz="0" w:space="0" w:color="auto"/>
        <w:right w:val="none" w:sz="0" w:space="0" w:color="auto"/>
      </w:divBdr>
    </w:div>
    <w:div w:id="305666445">
      <w:bodyDiv w:val="1"/>
      <w:marLeft w:val="0"/>
      <w:marRight w:val="0"/>
      <w:marTop w:val="0"/>
      <w:marBottom w:val="0"/>
      <w:divBdr>
        <w:top w:val="none" w:sz="0" w:space="0" w:color="auto"/>
        <w:left w:val="none" w:sz="0" w:space="0" w:color="auto"/>
        <w:bottom w:val="none" w:sz="0" w:space="0" w:color="auto"/>
        <w:right w:val="none" w:sz="0" w:space="0" w:color="auto"/>
      </w:divBdr>
    </w:div>
    <w:div w:id="406851400">
      <w:bodyDiv w:val="1"/>
      <w:marLeft w:val="0"/>
      <w:marRight w:val="0"/>
      <w:marTop w:val="0"/>
      <w:marBottom w:val="0"/>
      <w:divBdr>
        <w:top w:val="none" w:sz="0" w:space="0" w:color="auto"/>
        <w:left w:val="none" w:sz="0" w:space="0" w:color="auto"/>
        <w:bottom w:val="none" w:sz="0" w:space="0" w:color="auto"/>
        <w:right w:val="none" w:sz="0" w:space="0" w:color="auto"/>
      </w:divBdr>
    </w:div>
    <w:div w:id="486946182">
      <w:bodyDiv w:val="1"/>
      <w:marLeft w:val="0"/>
      <w:marRight w:val="0"/>
      <w:marTop w:val="0"/>
      <w:marBottom w:val="0"/>
      <w:divBdr>
        <w:top w:val="none" w:sz="0" w:space="0" w:color="auto"/>
        <w:left w:val="none" w:sz="0" w:space="0" w:color="auto"/>
        <w:bottom w:val="none" w:sz="0" w:space="0" w:color="auto"/>
        <w:right w:val="none" w:sz="0" w:space="0" w:color="auto"/>
      </w:divBdr>
    </w:div>
    <w:div w:id="494492368">
      <w:bodyDiv w:val="1"/>
      <w:marLeft w:val="0"/>
      <w:marRight w:val="0"/>
      <w:marTop w:val="0"/>
      <w:marBottom w:val="0"/>
      <w:divBdr>
        <w:top w:val="none" w:sz="0" w:space="0" w:color="auto"/>
        <w:left w:val="none" w:sz="0" w:space="0" w:color="auto"/>
        <w:bottom w:val="none" w:sz="0" w:space="0" w:color="auto"/>
        <w:right w:val="none" w:sz="0" w:space="0" w:color="auto"/>
      </w:divBdr>
    </w:div>
    <w:div w:id="511456419">
      <w:bodyDiv w:val="1"/>
      <w:marLeft w:val="0"/>
      <w:marRight w:val="0"/>
      <w:marTop w:val="0"/>
      <w:marBottom w:val="0"/>
      <w:divBdr>
        <w:top w:val="none" w:sz="0" w:space="0" w:color="auto"/>
        <w:left w:val="none" w:sz="0" w:space="0" w:color="auto"/>
        <w:bottom w:val="none" w:sz="0" w:space="0" w:color="auto"/>
        <w:right w:val="none" w:sz="0" w:space="0" w:color="auto"/>
      </w:divBdr>
    </w:div>
    <w:div w:id="548565926">
      <w:bodyDiv w:val="1"/>
      <w:marLeft w:val="0"/>
      <w:marRight w:val="0"/>
      <w:marTop w:val="0"/>
      <w:marBottom w:val="0"/>
      <w:divBdr>
        <w:top w:val="none" w:sz="0" w:space="0" w:color="auto"/>
        <w:left w:val="none" w:sz="0" w:space="0" w:color="auto"/>
        <w:bottom w:val="none" w:sz="0" w:space="0" w:color="auto"/>
        <w:right w:val="none" w:sz="0" w:space="0" w:color="auto"/>
      </w:divBdr>
    </w:div>
    <w:div w:id="556165703">
      <w:bodyDiv w:val="1"/>
      <w:marLeft w:val="0"/>
      <w:marRight w:val="0"/>
      <w:marTop w:val="0"/>
      <w:marBottom w:val="0"/>
      <w:divBdr>
        <w:top w:val="none" w:sz="0" w:space="0" w:color="auto"/>
        <w:left w:val="none" w:sz="0" w:space="0" w:color="auto"/>
        <w:bottom w:val="none" w:sz="0" w:space="0" w:color="auto"/>
        <w:right w:val="none" w:sz="0" w:space="0" w:color="auto"/>
      </w:divBdr>
    </w:div>
    <w:div w:id="626400344">
      <w:bodyDiv w:val="1"/>
      <w:marLeft w:val="0"/>
      <w:marRight w:val="0"/>
      <w:marTop w:val="0"/>
      <w:marBottom w:val="0"/>
      <w:divBdr>
        <w:top w:val="none" w:sz="0" w:space="0" w:color="auto"/>
        <w:left w:val="none" w:sz="0" w:space="0" w:color="auto"/>
        <w:bottom w:val="none" w:sz="0" w:space="0" w:color="auto"/>
        <w:right w:val="none" w:sz="0" w:space="0" w:color="auto"/>
      </w:divBdr>
    </w:div>
    <w:div w:id="643589107">
      <w:bodyDiv w:val="1"/>
      <w:marLeft w:val="0"/>
      <w:marRight w:val="0"/>
      <w:marTop w:val="0"/>
      <w:marBottom w:val="0"/>
      <w:divBdr>
        <w:top w:val="none" w:sz="0" w:space="0" w:color="auto"/>
        <w:left w:val="none" w:sz="0" w:space="0" w:color="auto"/>
        <w:bottom w:val="none" w:sz="0" w:space="0" w:color="auto"/>
        <w:right w:val="none" w:sz="0" w:space="0" w:color="auto"/>
      </w:divBdr>
    </w:div>
    <w:div w:id="675577043">
      <w:bodyDiv w:val="1"/>
      <w:marLeft w:val="0"/>
      <w:marRight w:val="0"/>
      <w:marTop w:val="0"/>
      <w:marBottom w:val="0"/>
      <w:divBdr>
        <w:top w:val="none" w:sz="0" w:space="0" w:color="auto"/>
        <w:left w:val="none" w:sz="0" w:space="0" w:color="auto"/>
        <w:bottom w:val="none" w:sz="0" w:space="0" w:color="auto"/>
        <w:right w:val="none" w:sz="0" w:space="0" w:color="auto"/>
      </w:divBdr>
    </w:div>
    <w:div w:id="702902945">
      <w:bodyDiv w:val="1"/>
      <w:marLeft w:val="0"/>
      <w:marRight w:val="0"/>
      <w:marTop w:val="0"/>
      <w:marBottom w:val="0"/>
      <w:divBdr>
        <w:top w:val="none" w:sz="0" w:space="0" w:color="auto"/>
        <w:left w:val="none" w:sz="0" w:space="0" w:color="auto"/>
        <w:bottom w:val="none" w:sz="0" w:space="0" w:color="auto"/>
        <w:right w:val="none" w:sz="0" w:space="0" w:color="auto"/>
      </w:divBdr>
    </w:div>
    <w:div w:id="723600517">
      <w:bodyDiv w:val="1"/>
      <w:marLeft w:val="0"/>
      <w:marRight w:val="0"/>
      <w:marTop w:val="0"/>
      <w:marBottom w:val="0"/>
      <w:divBdr>
        <w:top w:val="none" w:sz="0" w:space="0" w:color="auto"/>
        <w:left w:val="none" w:sz="0" w:space="0" w:color="auto"/>
        <w:bottom w:val="none" w:sz="0" w:space="0" w:color="auto"/>
        <w:right w:val="none" w:sz="0" w:space="0" w:color="auto"/>
      </w:divBdr>
    </w:div>
    <w:div w:id="814641892">
      <w:bodyDiv w:val="1"/>
      <w:marLeft w:val="0"/>
      <w:marRight w:val="0"/>
      <w:marTop w:val="0"/>
      <w:marBottom w:val="0"/>
      <w:divBdr>
        <w:top w:val="none" w:sz="0" w:space="0" w:color="auto"/>
        <w:left w:val="none" w:sz="0" w:space="0" w:color="auto"/>
        <w:bottom w:val="none" w:sz="0" w:space="0" w:color="auto"/>
        <w:right w:val="none" w:sz="0" w:space="0" w:color="auto"/>
      </w:divBdr>
      <w:divsChild>
        <w:div w:id="1747143708">
          <w:marLeft w:val="0"/>
          <w:marRight w:val="0"/>
          <w:marTop w:val="0"/>
          <w:marBottom w:val="0"/>
          <w:divBdr>
            <w:top w:val="none" w:sz="0" w:space="0" w:color="auto"/>
            <w:left w:val="none" w:sz="0" w:space="0" w:color="auto"/>
            <w:bottom w:val="none" w:sz="0" w:space="0" w:color="auto"/>
            <w:right w:val="none" w:sz="0" w:space="0" w:color="auto"/>
          </w:divBdr>
          <w:divsChild>
            <w:div w:id="561405287">
              <w:marLeft w:val="0"/>
              <w:marRight w:val="0"/>
              <w:marTop w:val="0"/>
              <w:marBottom w:val="0"/>
              <w:divBdr>
                <w:top w:val="none" w:sz="0" w:space="0" w:color="auto"/>
                <w:left w:val="none" w:sz="0" w:space="0" w:color="auto"/>
                <w:bottom w:val="none" w:sz="0" w:space="0" w:color="auto"/>
                <w:right w:val="none" w:sz="0" w:space="0" w:color="auto"/>
              </w:divBdr>
              <w:divsChild>
                <w:div w:id="328412439">
                  <w:marLeft w:val="0"/>
                  <w:marRight w:val="0"/>
                  <w:marTop w:val="0"/>
                  <w:marBottom w:val="0"/>
                  <w:divBdr>
                    <w:top w:val="none" w:sz="0" w:space="0" w:color="auto"/>
                    <w:left w:val="none" w:sz="0" w:space="0" w:color="auto"/>
                    <w:bottom w:val="none" w:sz="0" w:space="0" w:color="auto"/>
                    <w:right w:val="none" w:sz="0" w:space="0" w:color="auto"/>
                  </w:divBdr>
                  <w:divsChild>
                    <w:div w:id="2032563402">
                      <w:marLeft w:val="0"/>
                      <w:marRight w:val="0"/>
                      <w:marTop w:val="0"/>
                      <w:marBottom w:val="0"/>
                      <w:divBdr>
                        <w:top w:val="none" w:sz="0" w:space="0" w:color="auto"/>
                        <w:left w:val="none" w:sz="0" w:space="0" w:color="auto"/>
                        <w:bottom w:val="none" w:sz="0" w:space="0" w:color="auto"/>
                        <w:right w:val="none" w:sz="0" w:space="0" w:color="auto"/>
                      </w:divBdr>
                    </w:div>
                  </w:divsChild>
                </w:div>
                <w:div w:id="1726023064">
                  <w:marLeft w:val="0"/>
                  <w:marRight w:val="0"/>
                  <w:marTop w:val="0"/>
                  <w:marBottom w:val="0"/>
                  <w:divBdr>
                    <w:top w:val="none" w:sz="0" w:space="0" w:color="auto"/>
                    <w:left w:val="none" w:sz="0" w:space="0" w:color="auto"/>
                    <w:bottom w:val="none" w:sz="0" w:space="0" w:color="auto"/>
                    <w:right w:val="none" w:sz="0" w:space="0" w:color="auto"/>
                  </w:divBdr>
                  <w:divsChild>
                    <w:div w:id="968516097">
                      <w:marLeft w:val="0"/>
                      <w:marRight w:val="0"/>
                      <w:marTop w:val="0"/>
                      <w:marBottom w:val="0"/>
                      <w:divBdr>
                        <w:top w:val="none" w:sz="0" w:space="0" w:color="auto"/>
                        <w:left w:val="none" w:sz="0" w:space="0" w:color="auto"/>
                        <w:bottom w:val="none" w:sz="0" w:space="0" w:color="auto"/>
                        <w:right w:val="none" w:sz="0" w:space="0" w:color="auto"/>
                      </w:divBdr>
                      <w:divsChild>
                        <w:div w:id="1590651563">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 w:id="1985114671">
          <w:marLeft w:val="0"/>
          <w:marRight w:val="0"/>
          <w:marTop w:val="0"/>
          <w:marBottom w:val="0"/>
          <w:divBdr>
            <w:top w:val="none" w:sz="0" w:space="0" w:color="auto"/>
            <w:left w:val="none" w:sz="0" w:space="0" w:color="auto"/>
            <w:bottom w:val="none" w:sz="0" w:space="0" w:color="auto"/>
            <w:right w:val="none" w:sz="0" w:space="0" w:color="auto"/>
          </w:divBdr>
        </w:div>
      </w:divsChild>
    </w:div>
    <w:div w:id="838547131">
      <w:bodyDiv w:val="1"/>
      <w:marLeft w:val="0"/>
      <w:marRight w:val="0"/>
      <w:marTop w:val="0"/>
      <w:marBottom w:val="0"/>
      <w:divBdr>
        <w:top w:val="none" w:sz="0" w:space="0" w:color="auto"/>
        <w:left w:val="none" w:sz="0" w:space="0" w:color="auto"/>
        <w:bottom w:val="none" w:sz="0" w:space="0" w:color="auto"/>
        <w:right w:val="none" w:sz="0" w:space="0" w:color="auto"/>
      </w:divBdr>
      <w:divsChild>
        <w:div w:id="526142782">
          <w:marLeft w:val="0"/>
          <w:marRight w:val="0"/>
          <w:marTop w:val="0"/>
          <w:marBottom w:val="0"/>
          <w:divBdr>
            <w:top w:val="none" w:sz="0" w:space="0" w:color="auto"/>
            <w:left w:val="none" w:sz="0" w:space="0" w:color="auto"/>
            <w:bottom w:val="none" w:sz="0" w:space="0" w:color="auto"/>
            <w:right w:val="none" w:sz="0" w:space="0" w:color="auto"/>
          </w:divBdr>
          <w:divsChild>
            <w:div w:id="81222703">
              <w:marLeft w:val="0"/>
              <w:marRight w:val="0"/>
              <w:marTop w:val="0"/>
              <w:marBottom w:val="0"/>
              <w:divBdr>
                <w:top w:val="none" w:sz="0" w:space="0" w:color="auto"/>
                <w:left w:val="none" w:sz="0" w:space="0" w:color="auto"/>
                <w:bottom w:val="none" w:sz="0" w:space="0" w:color="auto"/>
                <w:right w:val="none" w:sz="0" w:space="0" w:color="auto"/>
              </w:divBdr>
              <w:divsChild>
                <w:div w:id="1781335176">
                  <w:marLeft w:val="0"/>
                  <w:marRight w:val="0"/>
                  <w:marTop w:val="0"/>
                  <w:marBottom w:val="0"/>
                  <w:divBdr>
                    <w:top w:val="none" w:sz="0" w:space="0" w:color="auto"/>
                    <w:left w:val="none" w:sz="0" w:space="0" w:color="auto"/>
                    <w:bottom w:val="none" w:sz="0" w:space="0" w:color="auto"/>
                    <w:right w:val="none" w:sz="0" w:space="0" w:color="auto"/>
                  </w:divBdr>
                  <w:divsChild>
                    <w:div w:id="346254693">
                      <w:marLeft w:val="0"/>
                      <w:marRight w:val="0"/>
                      <w:marTop w:val="0"/>
                      <w:marBottom w:val="0"/>
                      <w:divBdr>
                        <w:top w:val="none" w:sz="0" w:space="0" w:color="auto"/>
                        <w:left w:val="none" w:sz="0" w:space="0" w:color="auto"/>
                        <w:bottom w:val="none" w:sz="0" w:space="0" w:color="auto"/>
                        <w:right w:val="none" w:sz="0" w:space="0" w:color="auto"/>
                      </w:divBdr>
                    </w:div>
                  </w:divsChild>
                </w:div>
                <w:div w:id="472913154">
                  <w:marLeft w:val="0"/>
                  <w:marRight w:val="0"/>
                  <w:marTop w:val="0"/>
                  <w:marBottom w:val="0"/>
                  <w:divBdr>
                    <w:top w:val="none" w:sz="0" w:space="0" w:color="auto"/>
                    <w:left w:val="none" w:sz="0" w:space="0" w:color="auto"/>
                    <w:bottom w:val="none" w:sz="0" w:space="0" w:color="auto"/>
                    <w:right w:val="none" w:sz="0" w:space="0" w:color="auto"/>
                  </w:divBdr>
                  <w:divsChild>
                    <w:div w:id="1454328608">
                      <w:marLeft w:val="0"/>
                      <w:marRight w:val="0"/>
                      <w:marTop w:val="0"/>
                      <w:marBottom w:val="0"/>
                      <w:divBdr>
                        <w:top w:val="none" w:sz="0" w:space="0" w:color="auto"/>
                        <w:left w:val="none" w:sz="0" w:space="0" w:color="auto"/>
                        <w:bottom w:val="none" w:sz="0" w:space="0" w:color="auto"/>
                        <w:right w:val="none" w:sz="0" w:space="0" w:color="auto"/>
                      </w:divBdr>
                      <w:divsChild>
                        <w:div w:id="1282498492">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 w:id="1500729361">
          <w:marLeft w:val="0"/>
          <w:marRight w:val="0"/>
          <w:marTop w:val="0"/>
          <w:marBottom w:val="0"/>
          <w:divBdr>
            <w:top w:val="none" w:sz="0" w:space="0" w:color="auto"/>
            <w:left w:val="none" w:sz="0" w:space="0" w:color="auto"/>
            <w:bottom w:val="none" w:sz="0" w:space="0" w:color="auto"/>
            <w:right w:val="none" w:sz="0" w:space="0" w:color="auto"/>
          </w:divBdr>
        </w:div>
      </w:divsChild>
    </w:div>
    <w:div w:id="841312651">
      <w:bodyDiv w:val="1"/>
      <w:marLeft w:val="0"/>
      <w:marRight w:val="0"/>
      <w:marTop w:val="0"/>
      <w:marBottom w:val="0"/>
      <w:divBdr>
        <w:top w:val="none" w:sz="0" w:space="0" w:color="auto"/>
        <w:left w:val="none" w:sz="0" w:space="0" w:color="auto"/>
        <w:bottom w:val="none" w:sz="0" w:space="0" w:color="auto"/>
        <w:right w:val="none" w:sz="0" w:space="0" w:color="auto"/>
      </w:divBdr>
    </w:div>
    <w:div w:id="898830628">
      <w:bodyDiv w:val="1"/>
      <w:marLeft w:val="0"/>
      <w:marRight w:val="0"/>
      <w:marTop w:val="0"/>
      <w:marBottom w:val="0"/>
      <w:divBdr>
        <w:top w:val="none" w:sz="0" w:space="0" w:color="auto"/>
        <w:left w:val="none" w:sz="0" w:space="0" w:color="auto"/>
        <w:bottom w:val="none" w:sz="0" w:space="0" w:color="auto"/>
        <w:right w:val="none" w:sz="0" w:space="0" w:color="auto"/>
      </w:divBdr>
    </w:div>
    <w:div w:id="1066682287">
      <w:bodyDiv w:val="1"/>
      <w:marLeft w:val="0"/>
      <w:marRight w:val="0"/>
      <w:marTop w:val="0"/>
      <w:marBottom w:val="0"/>
      <w:divBdr>
        <w:top w:val="none" w:sz="0" w:space="0" w:color="auto"/>
        <w:left w:val="none" w:sz="0" w:space="0" w:color="auto"/>
        <w:bottom w:val="none" w:sz="0" w:space="0" w:color="auto"/>
        <w:right w:val="none" w:sz="0" w:space="0" w:color="auto"/>
      </w:divBdr>
    </w:div>
    <w:div w:id="1068768440">
      <w:bodyDiv w:val="1"/>
      <w:marLeft w:val="0"/>
      <w:marRight w:val="0"/>
      <w:marTop w:val="0"/>
      <w:marBottom w:val="0"/>
      <w:divBdr>
        <w:top w:val="none" w:sz="0" w:space="0" w:color="auto"/>
        <w:left w:val="none" w:sz="0" w:space="0" w:color="auto"/>
        <w:bottom w:val="none" w:sz="0" w:space="0" w:color="auto"/>
        <w:right w:val="none" w:sz="0" w:space="0" w:color="auto"/>
      </w:divBdr>
      <w:divsChild>
        <w:div w:id="2087679050">
          <w:marLeft w:val="0"/>
          <w:marRight w:val="0"/>
          <w:marTop w:val="100"/>
          <w:marBottom w:val="100"/>
          <w:divBdr>
            <w:top w:val="none" w:sz="0" w:space="0" w:color="auto"/>
            <w:left w:val="none" w:sz="0" w:space="0" w:color="auto"/>
            <w:bottom w:val="none" w:sz="0" w:space="0" w:color="auto"/>
            <w:right w:val="none" w:sz="0" w:space="0" w:color="auto"/>
          </w:divBdr>
          <w:divsChild>
            <w:div w:id="475072642">
              <w:marLeft w:val="0"/>
              <w:marRight w:val="0"/>
              <w:marTop w:val="750"/>
              <w:marBottom w:val="750"/>
              <w:divBdr>
                <w:top w:val="none" w:sz="0" w:space="0" w:color="auto"/>
                <w:left w:val="none" w:sz="0" w:space="0" w:color="auto"/>
                <w:bottom w:val="none" w:sz="0" w:space="0" w:color="auto"/>
                <w:right w:val="none" w:sz="0" w:space="0" w:color="auto"/>
              </w:divBdr>
              <w:divsChild>
                <w:div w:id="702748351">
                  <w:marLeft w:val="0"/>
                  <w:marRight w:val="0"/>
                  <w:marTop w:val="0"/>
                  <w:marBottom w:val="0"/>
                  <w:divBdr>
                    <w:top w:val="none" w:sz="0" w:space="0" w:color="auto"/>
                    <w:left w:val="none" w:sz="0" w:space="0" w:color="auto"/>
                    <w:bottom w:val="none" w:sz="0" w:space="0" w:color="auto"/>
                    <w:right w:val="none" w:sz="0" w:space="0" w:color="auto"/>
                  </w:divBdr>
                  <w:divsChild>
                    <w:div w:id="1972324785">
                      <w:marLeft w:val="0"/>
                      <w:marRight w:val="0"/>
                      <w:marTop w:val="0"/>
                      <w:marBottom w:val="0"/>
                      <w:divBdr>
                        <w:top w:val="none" w:sz="0" w:space="0" w:color="auto"/>
                        <w:left w:val="none" w:sz="0" w:space="0" w:color="auto"/>
                        <w:bottom w:val="none" w:sz="0" w:space="0" w:color="auto"/>
                        <w:right w:val="none" w:sz="0" w:space="0" w:color="auto"/>
                      </w:divBdr>
                      <w:divsChild>
                        <w:div w:id="1071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207157">
          <w:marLeft w:val="0"/>
          <w:marRight w:val="0"/>
          <w:marTop w:val="100"/>
          <w:marBottom w:val="100"/>
          <w:divBdr>
            <w:top w:val="dashed" w:sz="6" w:space="0" w:color="A8A8A8"/>
            <w:left w:val="none" w:sz="0" w:space="0" w:color="auto"/>
            <w:bottom w:val="none" w:sz="0" w:space="0" w:color="auto"/>
            <w:right w:val="none" w:sz="0" w:space="0" w:color="auto"/>
          </w:divBdr>
          <w:divsChild>
            <w:div w:id="1544175091">
              <w:marLeft w:val="0"/>
              <w:marRight w:val="0"/>
              <w:marTop w:val="750"/>
              <w:marBottom w:val="750"/>
              <w:divBdr>
                <w:top w:val="none" w:sz="0" w:space="0" w:color="auto"/>
                <w:left w:val="none" w:sz="0" w:space="0" w:color="auto"/>
                <w:bottom w:val="none" w:sz="0" w:space="0" w:color="auto"/>
                <w:right w:val="none" w:sz="0" w:space="0" w:color="auto"/>
              </w:divBdr>
              <w:divsChild>
                <w:div w:id="379520173">
                  <w:marLeft w:val="0"/>
                  <w:marRight w:val="0"/>
                  <w:marTop w:val="0"/>
                  <w:marBottom w:val="0"/>
                  <w:divBdr>
                    <w:top w:val="none" w:sz="0" w:space="0" w:color="auto"/>
                    <w:left w:val="none" w:sz="0" w:space="0" w:color="auto"/>
                    <w:bottom w:val="none" w:sz="0" w:space="0" w:color="auto"/>
                    <w:right w:val="none" w:sz="0" w:space="0" w:color="auto"/>
                  </w:divBdr>
                  <w:divsChild>
                    <w:div w:id="426661471">
                      <w:marLeft w:val="0"/>
                      <w:marRight w:val="0"/>
                      <w:marTop w:val="0"/>
                      <w:marBottom w:val="0"/>
                      <w:divBdr>
                        <w:top w:val="none" w:sz="0" w:space="0" w:color="auto"/>
                        <w:left w:val="none" w:sz="0" w:space="0" w:color="auto"/>
                        <w:bottom w:val="none" w:sz="0" w:space="0" w:color="auto"/>
                        <w:right w:val="none" w:sz="0" w:space="0" w:color="auto"/>
                      </w:divBdr>
                      <w:divsChild>
                        <w:div w:id="166816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701834">
      <w:bodyDiv w:val="1"/>
      <w:marLeft w:val="0"/>
      <w:marRight w:val="0"/>
      <w:marTop w:val="0"/>
      <w:marBottom w:val="0"/>
      <w:divBdr>
        <w:top w:val="none" w:sz="0" w:space="0" w:color="auto"/>
        <w:left w:val="none" w:sz="0" w:space="0" w:color="auto"/>
        <w:bottom w:val="none" w:sz="0" w:space="0" w:color="auto"/>
        <w:right w:val="none" w:sz="0" w:space="0" w:color="auto"/>
      </w:divBdr>
    </w:div>
    <w:div w:id="1211772772">
      <w:bodyDiv w:val="1"/>
      <w:marLeft w:val="0"/>
      <w:marRight w:val="0"/>
      <w:marTop w:val="0"/>
      <w:marBottom w:val="0"/>
      <w:divBdr>
        <w:top w:val="none" w:sz="0" w:space="0" w:color="auto"/>
        <w:left w:val="none" w:sz="0" w:space="0" w:color="auto"/>
        <w:bottom w:val="none" w:sz="0" w:space="0" w:color="auto"/>
        <w:right w:val="none" w:sz="0" w:space="0" w:color="auto"/>
      </w:divBdr>
    </w:div>
    <w:div w:id="1264145300">
      <w:bodyDiv w:val="1"/>
      <w:marLeft w:val="0"/>
      <w:marRight w:val="0"/>
      <w:marTop w:val="0"/>
      <w:marBottom w:val="0"/>
      <w:divBdr>
        <w:top w:val="none" w:sz="0" w:space="0" w:color="auto"/>
        <w:left w:val="none" w:sz="0" w:space="0" w:color="auto"/>
        <w:bottom w:val="none" w:sz="0" w:space="0" w:color="auto"/>
        <w:right w:val="none" w:sz="0" w:space="0" w:color="auto"/>
      </w:divBdr>
    </w:div>
    <w:div w:id="1490901084">
      <w:bodyDiv w:val="1"/>
      <w:marLeft w:val="0"/>
      <w:marRight w:val="0"/>
      <w:marTop w:val="0"/>
      <w:marBottom w:val="0"/>
      <w:divBdr>
        <w:top w:val="none" w:sz="0" w:space="0" w:color="auto"/>
        <w:left w:val="none" w:sz="0" w:space="0" w:color="auto"/>
        <w:bottom w:val="none" w:sz="0" w:space="0" w:color="auto"/>
        <w:right w:val="none" w:sz="0" w:space="0" w:color="auto"/>
      </w:divBdr>
    </w:div>
    <w:div w:id="1497918534">
      <w:bodyDiv w:val="1"/>
      <w:marLeft w:val="0"/>
      <w:marRight w:val="0"/>
      <w:marTop w:val="0"/>
      <w:marBottom w:val="0"/>
      <w:divBdr>
        <w:top w:val="none" w:sz="0" w:space="0" w:color="auto"/>
        <w:left w:val="none" w:sz="0" w:space="0" w:color="auto"/>
        <w:bottom w:val="none" w:sz="0" w:space="0" w:color="auto"/>
        <w:right w:val="none" w:sz="0" w:space="0" w:color="auto"/>
      </w:divBdr>
    </w:div>
    <w:div w:id="1585844171">
      <w:bodyDiv w:val="1"/>
      <w:marLeft w:val="0"/>
      <w:marRight w:val="0"/>
      <w:marTop w:val="0"/>
      <w:marBottom w:val="0"/>
      <w:divBdr>
        <w:top w:val="none" w:sz="0" w:space="0" w:color="auto"/>
        <w:left w:val="none" w:sz="0" w:space="0" w:color="auto"/>
        <w:bottom w:val="none" w:sz="0" w:space="0" w:color="auto"/>
        <w:right w:val="none" w:sz="0" w:space="0" w:color="auto"/>
      </w:divBdr>
    </w:div>
    <w:div w:id="1588028440">
      <w:bodyDiv w:val="1"/>
      <w:marLeft w:val="0"/>
      <w:marRight w:val="0"/>
      <w:marTop w:val="0"/>
      <w:marBottom w:val="0"/>
      <w:divBdr>
        <w:top w:val="none" w:sz="0" w:space="0" w:color="auto"/>
        <w:left w:val="none" w:sz="0" w:space="0" w:color="auto"/>
        <w:bottom w:val="none" w:sz="0" w:space="0" w:color="auto"/>
        <w:right w:val="none" w:sz="0" w:space="0" w:color="auto"/>
      </w:divBdr>
    </w:div>
    <w:div w:id="1604876774">
      <w:bodyDiv w:val="1"/>
      <w:marLeft w:val="0"/>
      <w:marRight w:val="0"/>
      <w:marTop w:val="0"/>
      <w:marBottom w:val="0"/>
      <w:divBdr>
        <w:top w:val="none" w:sz="0" w:space="0" w:color="auto"/>
        <w:left w:val="none" w:sz="0" w:space="0" w:color="auto"/>
        <w:bottom w:val="none" w:sz="0" w:space="0" w:color="auto"/>
        <w:right w:val="none" w:sz="0" w:space="0" w:color="auto"/>
      </w:divBdr>
    </w:div>
    <w:div w:id="1935433981">
      <w:bodyDiv w:val="1"/>
      <w:marLeft w:val="0"/>
      <w:marRight w:val="0"/>
      <w:marTop w:val="0"/>
      <w:marBottom w:val="0"/>
      <w:divBdr>
        <w:top w:val="none" w:sz="0" w:space="0" w:color="auto"/>
        <w:left w:val="none" w:sz="0" w:space="0" w:color="auto"/>
        <w:bottom w:val="none" w:sz="0" w:space="0" w:color="auto"/>
        <w:right w:val="none" w:sz="0" w:space="0" w:color="auto"/>
      </w:divBdr>
    </w:div>
    <w:div w:id="1953053632">
      <w:bodyDiv w:val="1"/>
      <w:marLeft w:val="0"/>
      <w:marRight w:val="0"/>
      <w:marTop w:val="0"/>
      <w:marBottom w:val="0"/>
      <w:divBdr>
        <w:top w:val="none" w:sz="0" w:space="0" w:color="auto"/>
        <w:left w:val="none" w:sz="0" w:space="0" w:color="auto"/>
        <w:bottom w:val="none" w:sz="0" w:space="0" w:color="auto"/>
        <w:right w:val="none" w:sz="0" w:space="0" w:color="auto"/>
      </w:divBdr>
    </w:div>
    <w:div w:id="1956788402">
      <w:bodyDiv w:val="1"/>
      <w:marLeft w:val="0"/>
      <w:marRight w:val="0"/>
      <w:marTop w:val="0"/>
      <w:marBottom w:val="0"/>
      <w:divBdr>
        <w:top w:val="none" w:sz="0" w:space="0" w:color="auto"/>
        <w:left w:val="none" w:sz="0" w:space="0" w:color="auto"/>
        <w:bottom w:val="none" w:sz="0" w:space="0" w:color="auto"/>
        <w:right w:val="none" w:sz="0" w:space="0" w:color="auto"/>
      </w:divBdr>
    </w:div>
    <w:div w:id="2020769545">
      <w:bodyDiv w:val="1"/>
      <w:marLeft w:val="0"/>
      <w:marRight w:val="0"/>
      <w:marTop w:val="0"/>
      <w:marBottom w:val="0"/>
      <w:divBdr>
        <w:top w:val="none" w:sz="0" w:space="0" w:color="auto"/>
        <w:left w:val="none" w:sz="0" w:space="0" w:color="auto"/>
        <w:bottom w:val="none" w:sz="0" w:space="0" w:color="auto"/>
        <w:right w:val="none" w:sz="0" w:space="0" w:color="auto"/>
      </w:divBdr>
    </w:div>
    <w:div w:id="2060859669">
      <w:bodyDiv w:val="1"/>
      <w:marLeft w:val="0"/>
      <w:marRight w:val="0"/>
      <w:marTop w:val="0"/>
      <w:marBottom w:val="0"/>
      <w:divBdr>
        <w:top w:val="none" w:sz="0" w:space="0" w:color="auto"/>
        <w:left w:val="none" w:sz="0" w:space="0" w:color="auto"/>
        <w:bottom w:val="none" w:sz="0" w:space="0" w:color="auto"/>
        <w:right w:val="none" w:sz="0" w:space="0" w:color="auto"/>
      </w:divBdr>
    </w:div>
    <w:div w:id="2093890740">
      <w:bodyDiv w:val="1"/>
      <w:marLeft w:val="0"/>
      <w:marRight w:val="0"/>
      <w:marTop w:val="0"/>
      <w:marBottom w:val="0"/>
      <w:divBdr>
        <w:top w:val="none" w:sz="0" w:space="0" w:color="auto"/>
        <w:left w:val="none" w:sz="0" w:space="0" w:color="auto"/>
        <w:bottom w:val="none" w:sz="0" w:space="0" w:color="auto"/>
        <w:right w:val="none" w:sz="0" w:space="0" w:color="auto"/>
      </w:divBdr>
    </w:div>
    <w:div w:id="212646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5</Pages>
  <Words>1240</Words>
  <Characters>7068</Characters>
  <Application>Microsoft Office Word</Application>
  <DocSecurity>0</DocSecurity>
  <Lines>58</Lines>
  <Paragraphs>16</Paragraphs>
  <ScaleCrop>false</ScaleCrop>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Ceppetelli, Ella Victoria</dc:creator>
  <cp:keywords/>
  <dc:description/>
  <cp:lastModifiedBy>Ceppetelli, Ella Victoria</cp:lastModifiedBy>
  <cp:revision>242</cp:revision>
  <dcterms:created xsi:type="dcterms:W3CDTF">2022-04-18T15:31:00Z</dcterms:created>
  <dcterms:modified xsi:type="dcterms:W3CDTF">2022-04-27T18:41:00Z</dcterms:modified>
</cp:coreProperties>
</file>