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May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Dangers of Beauty Standards in Modern Society</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beauty standards so prevalent in our culture for women? What are these beauty standards or abstract ideas of beauty in regards to women? What are the dangers of these societal standards? Are men the perpetrators of these ideas, and if so, how should men in society respond? The beauty myth is a dangerous and flawed social concept that encompasses the idea that women should be judged and bound by their physical appearance. One does not have to look very far in modern society to see the ideal picture of a woman society paints. Popular culture, television, magazines, movies, and social media have had a substantial influence on the beauty myth, and have advanced the idea of beauty standards and expectations for women drastically. This phenomenon has led to an exponential rise in eating disorders, plastic surgery, anxiety, and depression. The power structure of society has a substantial role in the development and sustainment of the beauty myth. Men also must take ownership of this truth, if men have a role in the beauty standards that women feel, how much more responsibility do we have to combat the harmful ideology? Men must become active in fighting these beauty standards. Passivity among men in regards to these standards as well as advancement of them has led to substantial harm among women and even young girls. The beauty myth is a complex and substantial issue in modern society that must be acknowledged, addressed, and combated.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beauty standards and the beauty myth are something that I have not experienced directly as a man throughout my life, but I have experienced the dangers of these ideas deeply and personally through my family. It was a cold and snowy day on November 20th, 2002. That night at 9:37 PM, I experienced the light of this world for the first time. Eighteen minutes prior, my twin sister was born with a loud cry and tears of joy from my parents. Never in their wildest dreams did my parents ever think that they would have twins. Twins do not run in our family, and we were miracle children. We were born at 28 weeks weighing 2.2 and 2.8 pounds. Twins being born two months prematurely can be a very complicated and complex situation. We were immediately rushed to the NICU where we resided for six weeks after our birth. I am told that my sister and I were practically inseparable in the weeks following our arrival on this earth. I never cease to be fascinated when thinking about this fact. We were not even supposed to be born at that point, yet our bond was already so strong. The connection of twins is almost inexplicable. Growing up, we always were bombarded with twin telepathy jokes and banter. Obviously I was never able to look at my sister with x-ray vision and read her thoughts, but in some ways there is some truth to that old joke. Growing up we had a bond like nothing I have ever experienced. We did everything together, shared everything, and walked through early life together. She was all I ever knew and the closest person to me, and still is to this day. Looking back at our childhood I remember the Barbie dolls and makeup she would play with. It is very intriguing to be twenty years older and wiser and reflect on things I never could have noticed back then. Every Barbie doll had the same figure, the same blonde hair which my sister did not have, and reflected the images on the covers of magazines. In hindsight, I now am able to see the damage that those images had in my sister's mind. In no way am I claiming that Barbie Dolls are inherently evil, but I am raising an eyebrow at the ideology behind the cookie cutter nature of these dolls and the intent of the institutions that were responsible for the portrayal of the “ideal” female figure.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sister and I were about 5 years old, we decided to each pick out some hobbies we wanted to try. I grew up playing piano and music was just my passion, but I wanted to try baseball and see if I enjoyed sports. My sister chose dance to try. Madison was born to dance. Dance is a part of her, it lives within her and is her way of expressing everything. The two of us are very passionate individuals. As we grew up, all each of us thought about were baseball and dance respectively. Baseball became a huge part of my identity. Dance became a substantial part of hers. She was just simply a dancer. She danced all day and dreamed of dancing on the big stage in front of thousands of people. Dance was her passion. As we grew into our pre teen years, dance became extremely competitive and challenging for her. The routines themselves were always an easy task for Madison, the real challenges of the dance world were tackling the intense social atmosphere of it. I remember being twelve years old and noticing the harsh environment and the intense nature of the dance world. I would even have conversations with my mom about how intense everything seemed. Within this competitive world of dance, body image is an enormous deal. Every dancer was pushed and prodded to look a certain way, act a certain way, have a skinny figure but not too skinny because that wouldn’t be pretty, but if you’re not skinny you will never win. Comparison ran rampant throughout this world and especially among the young girls who did not know any better. Week in and week out, competition after competition my sister was tangibly judged by paid judges on how good she looked, if she fit the mold, and if her dancing ability was good enough. Twelve year old girls were being told that they were not good enough, not skinny enough, not flexible enough, and just plain not good enough by grown adults who were getting paid to do so. I often questioned this toxic culture but accepted it as reality at that young age. In the fall of 2017, we began to notice changes in my sister. She slowly began to stop eating and was hyper focused on how she looked. At first we did not know what to think of this. She was an eighth grade girl so her struggles and insecurities were not abnormal. This trend continued for about a month and my family and I began to seriously worry. From this point on my sister began to take a drastic turn for the worst. She completely stopped eating and refused food. She would do sit-ups in the bathroom when no one was watching until one of us found her. She would sneak in the bathroom and constantly look at her body in the mirror, hating the beautiful girl she saw. She was diagnosed with anorexia in October of 2017. This wreaked havoc on our family. My mom and dad did not know what to do. I had no clue how to process this as an eighth grade boy. Our relatives did not understand the situation at all and dismissed it. Our family was almost ripped apart from the inside out. My sister continued to suffer from anorexia until she reached a breaking point on Christmas Eve that year. She has gone from 125 pounds to 92 in the span of about 3 months. She was also battling severe depression and anxiety and was admitted to the hospital on Christmas Eve. I remember that day as one of the darkest of my life. My family and I were lost and felt helpless, we were heartbroken and distraught. My sister was about a week away from death that day, her vital organs were suffering greatly and had begun to fail. Thankfully, that day is the lowest part of her story. From this point on, she began to heal and recover from her condition. Slowly and steadily, she improved and as a family we worked together to heal collectively. Madison’s story is not a story of defeat and trauma and pain, but a story of victory and strength. A story of triumph and overcoming a dark and painful situation. She still battles with body image issues today but has claimed victory over the war. She is happy and healthy and currently dancing at High Point University, pursuing her passion of dance.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beauty myth is an issue discussed by Naomi Wolf in her writings. She discusses the concept and goes into depth about the issues surrounding this social ideology. The beauty myth is the social concept that women are supposed to look a certain way, act a certain way, and participate in select roles dictated by the power structure that encompasses them. Wolf discusses that the beauty myth and the concept of body images are tools that the institutions of society use to restrict women and keep power over them. By advancing the idea of beauty standards and that all women should look a certain way, act a certain way, and take certain roles, powerful institutions can keep a tight grip on women and keep them in positions where they cannot take their power away. Men also have a strong role I believe in the advancement of the beauty myth. I grew up in a baseball dugout my whole life and grew up around other teenage boys. In my experience, many boys and even grown men I knew and were around discussed women as objects and tools to use for pleasure and as trophies. My teammates and even coaches often discussed women only in sexual terms, making comments about the crude things that would want to do to women and how if some women didn’t fit this specific mold, they were worthless. I have experienced the dangers of this first hand in my life and feel a strong pull as a man myself to change this narrative. Men must take ownership of this problem and have accountability in facing it. The way we discuss women, treat women, date women, and judge women must change and must be done with respect and acknowledgment of the equality and value of women.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beauty myth is a dangerous and harmful ideology that many women sadly battle in modern society. Through social media outlets, entertainment, news, and many other forms of media women are portrayed as objects. Women are held captive to the lie that they have to look a certain way to have value. This lie has very severe consequences and ramifications in society and in the lives of women and young women. Action must be taken to combat this and men must take accountability and ownership of this problem. As a society, we must be good stewards of those who participate in society, and fight for justice, equality, and freedom from the bondage of beauty standards.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