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55D6" w:rsidRDefault="002855D6" w14:paraId="2C078E63" w14:textId="67BD4679">
      <w:r w:rsidR="629BB41B">
        <w:rPr/>
        <w:t>2359</w:t>
      </w:r>
    </w:p>
    <w:p w:rsidR="2F1E6555" w:rsidP="2F1E6555" w:rsidRDefault="2F1E6555" w14:paraId="50182FF8" w14:textId="76B190C1">
      <w:pPr>
        <w:pStyle w:val="Normal"/>
      </w:pPr>
    </w:p>
    <w:p w:rsidR="682152F3" w:rsidP="2F1E6555" w:rsidRDefault="682152F3" w14:paraId="37925DA4" w14:textId="3A566DDA">
      <w:pPr>
        <w:pStyle w:val="Normal"/>
        <w:spacing w:before="240" w:beforeAutospacing="off" w:after="240" w:afterAutospacing="off"/>
      </w:pPr>
    </w:p>
    <w:p w:rsidR="289EE612" w:rsidP="2F1E6555" w:rsidRDefault="289EE612" w14:paraId="480EECAF" w14:textId="0CAFA9A7">
      <w:pPr>
        <w:spacing w:before="240" w:beforeAutospacing="off" w:after="240" w:afterAutospacing="off"/>
        <w:rPr>
          <w:rFonts w:ascii="Times New Roman" w:hAnsi="Times New Roman" w:eastAsia="Times New Roman" w:cs="Times New Roman"/>
          <w:noProof w:val="0"/>
          <w:sz w:val="24"/>
          <w:szCs w:val="24"/>
          <w:lang w:val="en-US"/>
        </w:rPr>
      </w:pPr>
      <w:r w:rsidRPr="2F1E6555" w:rsidR="289EE612">
        <w:rPr>
          <w:rFonts w:ascii="Times New Roman" w:hAnsi="Times New Roman" w:eastAsia="Times New Roman" w:cs="Times New Roman"/>
          <w:noProof w:val="0"/>
          <w:sz w:val="24"/>
          <w:szCs w:val="24"/>
          <w:lang w:val="en-US"/>
        </w:rPr>
        <w:t xml:space="preserve">We almost all have an iPhone. Most likely we have all had a few and have upgraded every few years. We chase what's new to boost our perceived social status regardless of economic background. We often don’t notice where the products we buy come from. Look at iPhones, predominantly produced in China and under unethical practices and mining techniques. Production has increased at exponential rates due to consumer demand. As demand increases prices become more affordable. These technologies are an example of how McDonaldization has affected other aspects of production technology outside of fast food. Worker surveillance and assembly have exponentially expanded the capabilities of product creation. Alienation is the concept that keeps workers working by subjecting them to unfulfilling tasks that take personal expression out of mass production. Examples of this include assembly lines. A McDonald's assembly station or drive-through keeps employees focused on one task at a time while making individuals work parts to a production line. Factory workers, </w:t>
      </w:r>
      <w:r w:rsidRPr="2F1E6555" w:rsidR="04E0B107">
        <w:rPr>
          <w:rFonts w:ascii="Times New Roman" w:hAnsi="Times New Roman" w:eastAsia="Times New Roman" w:cs="Times New Roman"/>
          <w:noProof w:val="0"/>
          <w:sz w:val="24"/>
          <w:szCs w:val="24"/>
          <w:lang w:val="en-US"/>
        </w:rPr>
        <w:t>similarly,</w:t>
      </w:r>
      <w:r w:rsidRPr="2F1E6555" w:rsidR="289EE612">
        <w:rPr>
          <w:rFonts w:ascii="Times New Roman" w:hAnsi="Times New Roman" w:eastAsia="Times New Roman" w:cs="Times New Roman"/>
          <w:noProof w:val="0"/>
          <w:sz w:val="24"/>
          <w:szCs w:val="24"/>
          <w:lang w:val="en-US"/>
        </w:rPr>
        <w:t xml:space="preserve"> to McDonald's employees, are tasked and taught to work on a limited number of tasks, making each step impersonal. Taking self-expression out of production. These practices oppress worker creativity and move away from self-fulfilling goals. This cycle has been created to number the market and force producers to produce and those producers to continue consuming. In class, we watched a commercial for GMC. The Christmas commercial involved a couple buying new cars before the holidays and advertising what seemed to be affordable prices. These prices are marketed to normalize and promote commercial spending. Creating a norm that everyone should be able to buy new cars whenever they want. The promotional advertisement was created to increase spending. Money is power in our society. Through modern technology and marketing strategies, consumerism normalizes and adopts a spending cycle that keeps us spending more.  </w:t>
      </w:r>
    </w:p>
    <w:p w:rsidR="289EE612" w:rsidP="2F1E6555" w:rsidRDefault="289EE612" w14:paraId="468A6820" w14:textId="025B4A7D">
      <w:pPr>
        <w:pStyle w:val="Normal"/>
        <w:spacing w:before="240" w:beforeAutospacing="off" w:after="240" w:afterAutospacing="off"/>
        <w:rPr>
          <w:rFonts w:ascii="Times New Roman" w:hAnsi="Times New Roman" w:eastAsia="Times New Roman" w:cs="Times New Roman"/>
          <w:noProof w:val="0"/>
          <w:sz w:val="24"/>
          <w:szCs w:val="24"/>
          <w:lang w:val="en-US"/>
        </w:rPr>
      </w:pPr>
      <w:r w:rsidRPr="2F1E6555" w:rsidR="289EE612">
        <w:rPr>
          <w:rFonts w:ascii="Times New Roman" w:hAnsi="Times New Roman" w:eastAsia="Times New Roman" w:cs="Times New Roman"/>
          <w:noProof w:val="0"/>
          <w:sz w:val="24"/>
          <w:szCs w:val="24"/>
          <w:lang w:val="en-US"/>
        </w:rPr>
        <w:t xml:space="preserve">What makes meaning? What gives us as humans satisfaction? Consumerism is the narrative that has been socially adopted to bring us enjoyment. Looking at Holidays shows us prime examples of American consumerism in mass accepting quantities. For example, Christmas, gift giving was an almost ancient part of the traditional holiday but recently </w:t>
      </w:r>
      <w:r w:rsidRPr="2F1E6555" w:rsidR="289EE612">
        <w:rPr>
          <w:rFonts w:ascii="Times New Roman" w:hAnsi="Times New Roman" w:eastAsia="Times New Roman" w:cs="Times New Roman"/>
          <w:noProof w:val="0"/>
          <w:sz w:val="24"/>
          <w:szCs w:val="24"/>
          <w:lang w:val="en-US"/>
        </w:rPr>
        <w:t>almost exclusively</w:t>
      </w:r>
      <w:r w:rsidRPr="2F1E6555" w:rsidR="289EE612">
        <w:rPr>
          <w:rFonts w:ascii="Times New Roman" w:hAnsi="Times New Roman" w:eastAsia="Times New Roman" w:cs="Times New Roman"/>
          <w:noProof w:val="0"/>
          <w:sz w:val="24"/>
          <w:szCs w:val="24"/>
          <w:lang w:val="en-US"/>
        </w:rPr>
        <w:t xml:space="preserve"> what surrounds this time of year. During 2023 in the United States, it was estimated that holiday retail sales would reach new levels projected to be around 957 billion dollars</w:t>
      </w:r>
      <w:r w:rsidRPr="2F1E6555" w:rsidR="1DF4C747">
        <w:rPr>
          <w:rFonts w:ascii="Times New Roman" w:hAnsi="Times New Roman" w:eastAsia="Times New Roman" w:cs="Times New Roman"/>
          <w:noProof w:val="0"/>
          <w:sz w:val="24"/>
          <w:szCs w:val="24"/>
          <w:lang w:val="en-US"/>
        </w:rPr>
        <w:t xml:space="preserve"> (</w:t>
      </w:r>
      <w:r w:rsidRPr="2F1E6555" w:rsidR="1DF4C747">
        <w:rPr>
          <w:rFonts w:ascii="Aptos" w:hAnsi="Aptos" w:eastAsia="Aptos" w:cs="Aptos"/>
          <w:noProof w:val="0"/>
          <w:sz w:val="24"/>
          <w:szCs w:val="24"/>
          <w:lang w:val="en-US"/>
        </w:rPr>
        <w:t>Smith, P.).</w:t>
      </w:r>
      <w:r w:rsidRPr="2F1E6555" w:rsidR="289EE612">
        <w:rPr>
          <w:rFonts w:ascii="Times New Roman" w:hAnsi="Times New Roman" w:eastAsia="Times New Roman" w:cs="Times New Roman"/>
          <w:noProof w:val="0"/>
          <w:sz w:val="24"/>
          <w:szCs w:val="24"/>
          <w:lang w:val="en-US"/>
        </w:rPr>
        <w:t xml:space="preserve"> These figures are outstanding, showing direct relevancy between consumer-based holidays and projected spending levels. But where are these items coming from? Most are made in China with few worker protection programs in place. Looking at kids' toys, </w:t>
      </w:r>
      <w:r w:rsidRPr="2F1E6555" w:rsidR="289EE612">
        <w:rPr>
          <w:rFonts w:ascii="Times New Roman" w:hAnsi="Times New Roman" w:eastAsia="Times New Roman" w:cs="Times New Roman"/>
          <w:noProof w:val="0"/>
          <w:sz w:val="24"/>
          <w:szCs w:val="24"/>
          <w:lang w:val="en-US"/>
        </w:rPr>
        <w:t>more and more</w:t>
      </w:r>
      <w:r w:rsidRPr="2F1E6555" w:rsidR="289EE612">
        <w:rPr>
          <w:rFonts w:ascii="Times New Roman" w:hAnsi="Times New Roman" w:eastAsia="Times New Roman" w:cs="Times New Roman"/>
          <w:noProof w:val="0"/>
          <w:sz w:val="24"/>
          <w:szCs w:val="24"/>
          <w:lang w:val="en-US"/>
        </w:rPr>
        <w:t xml:space="preserve"> easily produced wheeled, scale models, and puzzle toys are coming from China. Toys like this and </w:t>
      </w:r>
      <w:r w:rsidRPr="2F1E6555" w:rsidR="289EE612">
        <w:rPr>
          <w:rFonts w:ascii="Times New Roman" w:hAnsi="Times New Roman" w:eastAsia="Times New Roman" w:cs="Times New Roman"/>
          <w:noProof w:val="0"/>
          <w:sz w:val="24"/>
          <w:szCs w:val="24"/>
          <w:lang w:val="en-US"/>
        </w:rPr>
        <w:t>similar products</w:t>
      </w:r>
      <w:r w:rsidRPr="2F1E6555" w:rsidR="289EE612">
        <w:rPr>
          <w:rFonts w:ascii="Times New Roman" w:hAnsi="Times New Roman" w:eastAsia="Times New Roman" w:cs="Times New Roman"/>
          <w:noProof w:val="0"/>
          <w:sz w:val="24"/>
          <w:szCs w:val="24"/>
          <w:lang w:val="en-US"/>
        </w:rPr>
        <w:t xml:space="preserve"> saw a drastic increase, valued at </w:t>
      </w:r>
      <w:bookmarkStart w:name="_Int_x2nLXboE" w:id="362474909"/>
      <w:r w:rsidRPr="2F1E6555" w:rsidR="289EE612">
        <w:rPr>
          <w:rFonts w:ascii="Times New Roman" w:hAnsi="Times New Roman" w:eastAsia="Times New Roman" w:cs="Times New Roman"/>
          <w:noProof w:val="0"/>
          <w:sz w:val="24"/>
          <w:szCs w:val="24"/>
          <w:lang w:val="en-US"/>
        </w:rPr>
        <w:t>17.8 billion dollars</w:t>
      </w:r>
      <w:bookmarkEnd w:id="362474909"/>
      <w:r w:rsidRPr="2F1E6555" w:rsidR="289EE612">
        <w:rPr>
          <w:rFonts w:ascii="Times New Roman" w:hAnsi="Times New Roman" w:eastAsia="Times New Roman" w:cs="Times New Roman"/>
          <w:noProof w:val="0"/>
          <w:sz w:val="24"/>
          <w:szCs w:val="24"/>
          <w:lang w:val="en-US"/>
        </w:rPr>
        <w:t xml:space="preserve"> in </w:t>
      </w:r>
      <w:r w:rsidRPr="2F1E6555" w:rsidR="1C16E3A4">
        <w:rPr>
          <w:rFonts w:ascii="Times New Roman" w:hAnsi="Times New Roman" w:eastAsia="Times New Roman" w:cs="Times New Roman"/>
          <w:noProof w:val="0"/>
          <w:sz w:val="24"/>
          <w:szCs w:val="24"/>
          <w:lang w:val="en-US"/>
        </w:rPr>
        <w:t>2021 (</w:t>
      </w:r>
      <w:r w:rsidRPr="2F1E6555" w:rsidR="1C16E3A4">
        <w:rPr>
          <w:rFonts w:ascii="Aptos" w:hAnsi="Aptos" w:eastAsia="Aptos" w:cs="Aptos"/>
          <w:noProof w:val="0"/>
          <w:sz w:val="24"/>
          <w:szCs w:val="24"/>
          <w:lang w:val="en-US"/>
        </w:rPr>
        <w:t xml:space="preserve">Mileva, Geri). </w:t>
      </w:r>
      <w:r w:rsidRPr="2F1E6555" w:rsidR="289EE612">
        <w:rPr>
          <w:rFonts w:ascii="Times New Roman" w:hAnsi="Times New Roman" w:eastAsia="Times New Roman" w:cs="Times New Roman"/>
          <w:noProof w:val="0"/>
          <w:sz w:val="24"/>
          <w:szCs w:val="24"/>
          <w:lang w:val="en-US"/>
        </w:rPr>
        <w:t xml:space="preserve">Commodity Fetishism increases the consumer's likelihood of </w:t>
      </w:r>
      <w:r w:rsidRPr="2F1E6555" w:rsidR="289EE612">
        <w:rPr>
          <w:rFonts w:ascii="Times New Roman" w:hAnsi="Times New Roman" w:eastAsia="Times New Roman" w:cs="Times New Roman"/>
          <w:noProof w:val="0"/>
          <w:sz w:val="24"/>
          <w:szCs w:val="24"/>
          <w:lang w:val="en-US"/>
        </w:rPr>
        <w:t>purchasing</w:t>
      </w:r>
      <w:r w:rsidRPr="2F1E6555" w:rsidR="289EE612">
        <w:rPr>
          <w:rFonts w:ascii="Times New Roman" w:hAnsi="Times New Roman" w:eastAsia="Times New Roman" w:cs="Times New Roman"/>
          <w:noProof w:val="0"/>
          <w:sz w:val="24"/>
          <w:szCs w:val="24"/>
          <w:lang w:val="en-US"/>
        </w:rPr>
        <w:t xml:space="preserve"> a product to identify with the in-group of consumerism. Manufacturing techniques have created things at rates never seen in </w:t>
      </w:r>
      <w:r w:rsidRPr="2F1E6555" w:rsidR="289EE612">
        <w:rPr>
          <w:rFonts w:ascii="Times New Roman" w:hAnsi="Times New Roman" w:eastAsia="Times New Roman" w:cs="Times New Roman"/>
          <w:noProof w:val="0"/>
          <w:sz w:val="24"/>
          <w:szCs w:val="24"/>
          <w:lang w:val="en-US"/>
        </w:rPr>
        <w:t>previous</w:t>
      </w:r>
      <w:r w:rsidRPr="2F1E6555" w:rsidR="289EE612">
        <w:rPr>
          <w:rFonts w:ascii="Times New Roman" w:hAnsi="Times New Roman" w:eastAsia="Times New Roman" w:cs="Times New Roman"/>
          <w:noProof w:val="0"/>
          <w:sz w:val="24"/>
          <w:szCs w:val="24"/>
          <w:lang w:val="en-US"/>
        </w:rPr>
        <w:t xml:space="preserve"> </w:t>
      </w:r>
      <w:r w:rsidRPr="2F1E6555" w:rsidR="289EE612">
        <w:rPr>
          <w:rFonts w:ascii="Times New Roman" w:hAnsi="Times New Roman" w:eastAsia="Times New Roman" w:cs="Times New Roman"/>
          <w:noProof w:val="0"/>
          <w:sz w:val="24"/>
          <w:szCs w:val="24"/>
          <w:lang w:val="en-US"/>
        </w:rPr>
        <w:t>timeframes</w:t>
      </w:r>
      <w:r w:rsidRPr="2F1E6555" w:rsidR="289EE612">
        <w:rPr>
          <w:rFonts w:ascii="Times New Roman" w:hAnsi="Times New Roman" w:eastAsia="Times New Roman" w:cs="Times New Roman"/>
          <w:noProof w:val="0"/>
          <w:sz w:val="24"/>
          <w:szCs w:val="24"/>
          <w:lang w:val="en-US"/>
        </w:rPr>
        <w:t>. Society has normalized consumer produc</w:t>
      </w:r>
      <w:r w:rsidRPr="2F1E6555" w:rsidR="1369291D">
        <w:rPr>
          <w:rFonts w:ascii="Times New Roman" w:hAnsi="Times New Roman" w:eastAsia="Times New Roman" w:cs="Times New Roman"/>
          <w:noProof w:val="0"/>
          <w:sz w:val="24"/>
          <w:szCs w:val="24"/>
          <w:lang w:val="en-US"/>
        </w:rPr>
        <w:t xml:space="preserve">tion </w:t>
      </w:r>
      <w:r w:rsidRPr="2F1E6555" w:rsidR="1369291D">
        <w:rPr>
          <w:rFonts w:ascii="Times New Roman" w:hAnsi="Times New Roman" w:eastAsia="Times New Roman" w:cs="Times New Roman"/>
          <w:noProof w:val="0"/>
          <w:sz w:val="24"/>
          <w:szCs w:val="24"/>
          <w:lang w:val="en-US"/>
        </w:rPr>
        <w:t>methods</w:t>
      </w:r>
      <w:r w:rsidRPr="2F1E6555" w:rsidR="289EE612">
        <w:rPr>
          <w:rFonts w:ascii="Times New Roman" w:hAnsi="Times New Roman" w:eastAsia="Times New Roman" w:cs="Times New Roman"/>
          <w:noProof w:val="0"/>
          <w:sz w:val="24"/>
          <w:szCs w:val="24"/>
          <w:lang w:val="en-US"/>
        </w:rPr>
        <w:t xml:space="preserve"> and has created a norm that to find meaning and take part in traditions and holidays we </w:t>
      </w:r>
      <w:r w:rsidRPr="2F1E6555" w:rsidR="289EE612">
        <w:rPr>
          <w:rFonts w:ascii="Times New Roman" w:hAnsi="Times New Roman" w:eastAsia="Times New Roman" w:cs="Times New Roman"/>
          <w:noProof w:val="0"/>
          <w:sz w:val="24"/>
          <w:szCs w:val="24"/>
          <w:lang w:val="en-US"/>
        </w:rPr>
        <w:t>are required to</w:t>
      </w:r>
      <w:r w:rsidRPr="2F1E6555" w:rsidR="289EE612">
        <w:rPr>
          <w:rFonts w:ascii="Times New Roman" w:hAnsi="Times New Roman" w:eastAsia="Times New Roman" w:cs="Times New Roman"/>
          <w:noProof w:val="0"/>
          <w:sz w:val="24"/>
          <w:szCs w:val="24"/>
          <w:lang w:val="en-US"/>
        </w:rPr>
        <w:t xml:space="preserve"> spend money.  </w:t>
      </w:r>
    </w:p>
    <w:p w:rsidR="289EE612" w:rsidP="2F1E6555" w:rsidRDefault="289EE612" w14:paraId="3C597DB6" w14:textId="4DA076BF">
      <w:pPr>
        <w:spacing w:before="240" w:beforeAutospacing="off" w:after="240" w:afterAutospacing="off"/>
        <w:rPr>
          <w:rFonts w:ascii="Times New Roman" w:hAnsi="Times New Roman" w:eastAsia="Times New Roman" w:cs="Times New Roman"/>
          <w:noProof w:val="0"/>
          <w:sz w:val="24"/>
          <w:szCs w:val="24"/>
          <w:lang w:val="en-US"/>
        </w:rPr>
      </w:pPr>
      <w:r w:rsidRPr="2F1E6555" w:rsidR="289EE612">
        <w:rPr>
          <w:rFonts w:ascii="Times New Roman" w:hAnsi="Times New Roman" w:eastAsia="Times New Roman" w:cs="Times New Roman"/>
          <w:noProof w:val="0"/>
          <w:sz w:val="24"/>
          <w:szCs w:val="24"/>
          <w:lang w:val="en-US"/>
        </w:rPr>
        <w:t xml:space="preserve">Meaning is all subjective and marketable. Companies will stop at nothing to get ahead of the curve on trends and automated assembly techniques. In the media, we are bombarded with advertisements for new products making every new thing better than the last. This is done on purpose. Large corporations want us to keep buying. Through the creation and concept of McDonaldization, we can see how technology is advancing at alarming rates. These new practices are also taking away personal value from the employees and instilling a mentality of consumption. We often overlook unsafe and unethical treatment of employees by focusing on the promised outcome the product will give us. These practices have forever changed our country's marketplace through the idealization of consumption and demand for popular products.  </w:t>
      </w:r>
    </w:p>
    <w:p w:rsidR="2F1E6555" w:rsidP="2F1E6555" w:rsidRDefault="2F1E6555" w14:paraId="0A7D87A1" w14:textId="36756572">
      <w:pPr>
        <w:pStyle w:val="Normal"/>
      </w:pPr>
    </w:p>
    <w:p w:rsidR="79141AED" w:rsidP="2F1E6555" w:rsidRDefault="79141AED" w14:paraId="47F46646" w14:textId="3AC27B76">
      <w:pPr>
        <w:pStyle w:val="Normal"/>
        <w:jc w:val="center"/>
      </w:pPr>
      <w:r w:rsidR="79141AED">
        <w:rPr/>
        <w:t>Work Cited</w:t>
      </w:r>
    </w:p>
    <w:p w:rsidR="79141AED" w:rsidP="2F1E6555" w:rsidRDefault="79141AED" w14:paraId="18A2F752" w14:textId="532E4D12">
      <w:pPr>
        <w:spacing w:before="240" w:beforeAutospacing="off" w:after="240" w:afterAutospacing="off"/>
        <w:ind w:left="567" w:right="0" w:hanging="567"/>
        <w:jc w:val="center"/>
      </w:pPr>
      <w:r w:rsidRPr="2F1E6555" w:rsidR="79141AED">
        <w:rPr>
          <w:rFonts w:ascii="Aptos" w:hAnsi="Aptos" w:eastAsia="Aptos" w:cs="Aptos"/>
          <w:noProof w:val="0"/>
          <w:sz w:val="24"/>
          <w:szCs w:val="24"/>
          <w:lang w:val="en-US"/>
        </w:rPr>
        <w:t xml:space="preserve">Mileva, Geri. “What Does the U.S. Import from China? Statistics to Know in 2024.” </w:t>
      </w:r>
      <w:r w:rsidRPr="2F1E6555" w:rsidR="79141AED">
        <w:rPr>
          <w:rFonts w:ascii="Aptos" w:hAnsi="Aptos" w:eastAsia="Aptos" w:cs="Aptos"/>
          <w:i w:val="1"/>
          <w:iCs w:val="1"/>
          <w:noProof w:val="0"/>
          <w:sz w:val="24"/>
          <w:szCs w:val="24"/>
          <w:lang w:val="en-US"/>
        </w:rPr>
        <w:t>RSS</w:t>
      </w:r>
      <w:r w:rsidRPr="2F1E6555" w:rsidR="79141AED">
        <w:rPr>
          <w:rFonts w:ascii="Aptos" w:hAnsi="Aptos" w:eastAsia="Aptos" w:cs="Aptos"/>
          <w:noProof w:val="0"/>
          <w:sz w:val="24"/>
          <w:szCs w:val="24"/>
          <w:lang w:val="en-US"/>
        </w:rPr>
        <w:t xml:space="preserve">, Threecolts, 12 Dec. 2023, </w:t>
      </w:r>
      <w:hyperlink>
        <w:r w:rsidRPr="2F1E6555" w:rsidR="79141AED">
          <w:rPr>
            <w:rStyle w:val="Hyperlink"/>
            <w:rFonts w:ascii="Aptos" w:hAnsi="Aptos" w:eastAsia="Aptos" w:cs="Aptos"/>
            <w:noProof w:val="0"/>
            <w:sz w:val="24"/>
            <w:szCs w:val="24"/>
            <w:lang w:val="en-US"/>
          </w:rPr>
          <w:t>www.threecolts.com/blog-articles/what-usa-import-china</w:t>
        </w:r>
      </w:hyperlink>
      <w:r w:rsidRPr="2F1E6555" w:rsidR="79141AED">
        <w:rPr>
          <w:rFonts w:ascii="Aptos" w:hAnsi="Aptos" w:eastAsia="Aptos" w:cs="Aptos"/>
          <w:noProof w:val="0"/>
          <w:sz w:val="24"/>
          <w:szCs w:val="24"/>
          <w:lang w:val="en-US"/>
        </w:rPr>
        <w:t>.</w:t>
      </w:r>
    </w:p>
    <w:p w:rsidR="69069695" w:rsidP="2F1E6555" w:rsidRDefault="69069695" w14:paraId="1645B7A7" w14:textId="145C345C">
      <w:pPr>
        <w:spacing w:before="240" w:beforeAutospacing="off" w:after="240" w:afterAutospacing="off"/>
        <w:ind w:left="567" w:right="0" w:hanging="567"/>
        <w:jc w:val="center"/>
      </w:pPr>
      <w:r w:rsidRPr="2F1E6555" w:rsidR="69069695">
        <w:rPr>
          <w:rFonts w:ascii="Aptos" w:hAnsi="Aptos" w:eastAsia="Aptos" w:cs="Aptos"/>
          <w:noProof w:val="0"/>
          <w:sz w:val="24"/>
          <w:szCs w:val="24"/>
          <w:lang w:val="en-US"/>
        </w:rPr>
        <w:t xml:space="preserve">Smith, P. “Topic: U.S. Christmas Season Shopping.” </w:t>
      </w:r>
      <w:r w:rsidRPr="2F1E6555" w:rsidR="69069695">
        <w:rPr>
          <w:rFonts w:ascii="Aptos" w:hAnsi="Aptos" w:eastAsia="Aptos" w:cs="Aptos"/>
          <w:i w:val="1"/>
          <w:iCs w:val="1"/>
          <w:noProof w:val="0"/>
          <w:sz w:val="24"/>
          <w:szCs w:val="24"/>
          <w:lang w:val="en-US"/>
        </w:rPr>
        <w:t>Statista</w:t>
      </w:r>
      <w:r w:rsidRPr="2F1E6555" w:rsidR="69069695">
        <w:rPr>
          <w:rFonts w:ascii="Aptos" w:hAnsi="Aptos" w:eastAsia="Aptos" w:cs="Aptos"/>
          <w:noProof w:val="0"/>
          <w:sz w:val="24"/>
          <w:szCs w:val="24"/>
          <w:lang w:val="en-US"/>
        </w:rPr>
        <w:t xml:space="preserve">, </w:t>
      </w:r>
      <w:hyperlink w:anchor="topicOverview">
        <w:r w:rsidRPr="2F1E6555" w:rsidR="69069695">
          <w:rPr>
            <w:rStyle w:val="Hyperlink"/>
            <w:rFonts w:ascii="Aptos" w:hAnsi="Aptos" w:eastAsia="Aptos" w:cs="Aptos"/>
            <w:noProof w:val="0"/>
            <w:sz w:val="24"/>
            <w:szCs w:val="24"/>
            <w:lang w:val="en-US"/>
          </w:rPr>
          <w:t>www.statista.com/topics/991/us-christmas-season/#topicOverview</w:t>
        </w:r>
      </w:hyperlink>
      <w:r w:rsidRPr="2F1E6555" w:rsidR="69069695">
        <w:rPr>
          <w:rFonts w:ascii="Aptos" w:hAnsi="Aptos" w:eastAsia="Aptos" w:cs="Aptos"/>
          <w:noProof w:val="0"/>
          <w:sz w:val="24"/>
          <w:szCs w:val="24"/>
          <w:lang w:val="en-US"/>
        </w:rPr>
        <w:t>. Accessed 2 May 2024.</w:t>
      </w:r>
    </w:p>
    <w:p w:rsidR="2F1E6555" w:rsidP="2F1E6555" w:rsidRDefault="2F1E6555" w14:paraId="50DF4204" w14:textId="3C1E3EE4">
      <w:pPr>
        <w:pStyle w:val="Normal"/>
        <w:jc w:val="center"/>
      </w:pPr>
    </w:p>
    <w:sectPr w:rsidR="002855D6">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int2:observations>
    <int2:bookmark int2:bookmarkName="_Int_x2nLXboE" int2:invalidationBookmarkName="" int2:hashCode="PAJwGawbu6pAZ9" int2:id="4wPcdc1A">
      <int2:state int2:type="AugLoop_Text_Critique" int2:value="Rejected"/>
    </int2:bookmark>
    <int2:bookmark int2:bookmarkName="_Int_EOt1b8qW" int2:invalidationBookmarkName="" int2:hashCode="L0oV84zwyzHbHm" int2:id="yiroIDIa">
      <int2:state int2:type="AugLoop_Text_Critique" int2:value="Rejected"/>
    </int2:bookmark>
    <int2:bookmark int2:bookmarkName="_Int_IySA5r3I" int2:invalidationBookmarkName="" int2:hashCode="e0dMsLOcF3PXGS" int2:id="ArWk60Me">
      <int2:state int2:type="AugLoop_Text_Critique" int2:value="Rejected"/>
    </int2:bookmark>
    <int2:bookmark int2:bookmarkName="_Int_vTtpwpYb" int2:invalidationBookmarkName="" int2:hashCode="bnHagwMAs3yTrq" int2:id="89sOZhvk">
      <int2:state int2:type="AugLoop_Text_Critique" int2:value="Rejected"/>
    </int2:bookmark>
    <int2:bookmark int2:bookmarkName="_Int_EFYHdmT7" int2:invalidationBookmarkName="" int2:hashCode="SAR+4WdlcjoDwL" int2:id="xl8v5HFx">
      <int2:state int2:type="AugLoop_Text_Critique" int2:value="Rejected"/>
    </int2:bookmark>
    <int2:bookmark int2:bookmarkName="_Int_6oG8TySx" int2:invalidationBookmarkName="" int2:hashCode="pgLsGgC71ET5UO" int2:id="xLeGjvW8">
      <int2:state int2:type="AugLoop_Text_Critique" int2:value="Rejected"/>
    </int2:bookmark>
    <int2:bookmark int2:bookmarkName="_Int_MZLLdYNX" int2:invalidationBookmarkName="" int2:hashCode="G8CEbjtjDOP7ge" int2:id="kDcN2Jek">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C6A9C8"/>
    <w:rsid w:val="002855D6"/>
    <w:rsid w:val="0041F60A"/>
    <w:rsid w:val="00A40534"/>
    <w:rsid w:val="00CF3844"/>
    <w:rsid w:val="010AAD4F"/>
    <w:rsid w:val="017AEC4F"/>
    <w:rsid w:val="0186F360"/>
    <w:rsid w:val="01B2A6B7"/>
    <w:rsid w:val="022DD6CF"/>
    <w:rsid w:val="0495210E"/>
    <w:rsid w:val="04E0B107"/>
    <w:rsid w:val="05091B1B"/>
    <w:rsid w:val="0549679F"/>
    <w:rsid w:val="0623F7CF"/>
    <w:rsid w:val="06410614"/>
    <w:rsid w:val="06655376"/>
    <w:rsid w:val="088DE14D"/>
    <w:rsid w:val="099CC924"/>
    <w:rsid w:val="09E3B690"/>
    <w:rsid w:val="0C5CD523"/>
    <w:rsid w:val="0C5E5E4B"/>
    <w:rsid w:val="0C94DC51"/>
    <w:rsid w:val="0CB1B3A2"/>
    <w:rsid w:val="0E7C5C0C"/>
    <w:rsid w:val="104C1F53"/>
    <w:rsid w:val="108DBEDE"/>
    <w:rsid w:val="1125DCC9"/>
    <w:rsid w:val="11B0AAE7"/>
    <w:rsid w:val="1202F2D7"/>
    <w:rsid w:val="124922E2"/>
    <w:rsid w:val="1369291D"/>
    <w:rsid w:val="13F60487"/>
    <w:rsid w:val="141B1EC3"/>
    <w:rsid w:val="1450935D"/>
    <w:rsid w:val="14DB0912"/>
    <w:rsid w:val="15B6C1D0"/>
    <w:rsid w:val="16A97770"/>
    <w:rsid w:val="183DFA9E"/>
    <w:rsid w:val="1928AC61"/>
    <w:rsid w:val="192EAD75"/>
    <w:rsid w:val="1AFAA68F"/>
    <w:rsid w:val="1B4B53B9"/>
    <w:rsid w:val="1C16E3A4"/>
    <w:rsid w:val="1CC1BA05"/>
    <w:rsid w:val="1DF4C747"/>
    <w:rsid w:val="1FA883FC"/>
    <w:rsid w:val="20190616"/>
    <w:rsid w:val="207984D4"/>
    <w:rsid w:val="207D4D35"/>
    <w:rsid w:val="20A7AB46"/>
    <w:rsid w:val="2117A9C6"/>
    <w:rsid w:val="2135EBBC"/>
    <w:rsid w:val="21A31F31"/>
    <w:rsid w:val="235976E7"/>
    <w:rsid w:val="2370A651"/>
    <w:rsid w:val="23BB4590"/>
    <w:rsid w:val="23C12EDC"/>
    <w:rsid w:val="24E7025C"/>
    <w:rsid w:val="252C50B4"/>
    <w:rsid w:val="25E7C808"/>
    <w:rsid w:val="25EA05F9"/>
    <w:rsid w:val="267B0C39"/>
    <w:rsid w:val="27DA4C6B"/>
    <w:rsid w:val="28603902"/>
    <w:rsid w:val="289EE612"/>
    <w:rsid w:val="28B4C75F"/>
    <w:rsid w:val="29B334E0"/>
    <w:rsid w:val="2B49DDF1"/>
    <w:rsid w:val="2C488193"/>
    <w:rsid w:val="2D1033A0"/>
    <w:rsid w:val="2D2497D4"/>
    <w:rsid w:val="2D77D7DF"/>
    <w:rsid w:val="2DDE5C19"/>
    <w:rsid w:val="2DF5C4AC"/>
    <w:rsid w:val="2E72363A"/>
    <w:rsid w:val="2E7B4355"/>
    <w:rsid w:val="2F1E6555"/>
    <w:rsid w:val="307EADBD"/>
    <w:rsid w:val="30CA5525"/>
    <w:rsid w:val="30E5050D"/>
    <w:rsid w:val="314409B1"/>
    <w:rsid w:val="3148830D"/>
    <w:rsid w:val="341C5062"/>
    <w:rsid w:val="35B5F71C"/>
    <w:rsid w:val="365B986E"/>
    <w:rsid w:val="36E196F6"/>
    <w:rsid w:val="37676055"/>
    <w:rsid w:val="3811DC2F"/>
    <w:rsid w:val="394EF807"/>
    <w:rsid w:val="39A016CB"/>
    <w:rsid w:val="39FC64DE"/>
    <w:rsid w:val="3B8052C9"/>
    <w:rsid w:val="3B87A9EA"/>
    <w:rsid w:val="3C29F004"/>
    <w:rsid w:val="3C898A2C"/>
    <w:rsid w:val="3D44743A"/>
    <w:rsid w:val="3D6D6838"/>
    <w:rsid w:val="3DE7D42C"/>
    <w:rsid w:val="3E8D31D8"/>
    <w:rsid w:val="3F5D08C8"/>
    <w:rsid w:val="3FD84B80"/>
    <w:rsid w:val="427EA9B2"/>
    <w:rsid w:val="42F2758E"/>
    <w:rsid w:val="436A6252"/>
    <w:rsid w:val="454C195C"/>
    <w:rsid w:val="46639B36"/>
    <w:rsid w:val="46CA3935"/>
    <w:rsid w:val="47B27CD0"/>
    <w:rsid w:val="482BD65B"/>
    <w:rsid w:val="483CC06B"/>
    <w:rsid w:val="48EA7AA4"/>
    <w:rsid w:val="49921EEC"/>
    <w:rsid w:val="49A85441"/>
    <w:rsid w:val="4C07E30E"/>
    <w:rsid w:val="4C29CC72"/>
    <w:rsid w:val="4CECF6AC"/>
    <w:rsid w:val="4F04B313"/>
    <w:rsid w:val="4F6CDED9"/>
    <w:rsid w:val="50C5465F"/>
    <w:rsid w:val="51A7A526"/>
    <w:rsid w:val="51AB6A79"/>
    <w:rsid w:val="523CEA4A"/>
    <w:rsid w:val="53E67394"/>
    <w:rsid w:val="5498553E"/>
    <w:rsid w:val="54CBB933"/>
    <w:rsid w:val="54E4E864"/>
    <w:rsid w:val="5529FE06"/>
    <w:rsid w:val="567A6C6A"/>
    <w:rsid w:val="5737B638"/>
    <w:rsid w:val="58AAF248"/>
    <w:rsid w:val="59184F6A"/>
    <w:rsid w:val="5949834A"/>
    <w:rsid w:val="59D07E32"/>
    <w:rsid w:val="5AFA9C54"/>
    <w:rsid w:val="5BAE293E"/>
    <w:rsid w:val="5BC9C788"/>
    <w:rsid w:val="5C1242E4"/>
    <w:rsid w:val="5D713B2A"/>
    <w:rsid w:val="5DA39FB1"/>
    <w:rsid w:val="5DCF386F"/>
    <w:rsid w:val="5E519661"/>
    <w:rsid w:val="5EE94DBD"/>
    <w:rsid w:val="5F30A93C"/>
    <w:rsid w:val="629BB41B"/>
    <w:rsid w:val="63C6A9C8"/>
    <w:rsid w:val="63CFA142"/>
    <w:rsid w:val="63D0AA9A"/>
    <w:rsid w:val="63E95060"/>
    <w:rsid w:val="64AFD25B"/>
    <w:rsid w:val="64B47156"/>
    <w:rsid w:val="66BE2C69"/>
    <w:rsid w:val="66C7C603"/>
    <w:rsid w:val="67B57FFA"/>
    <w:rsid w:val="682152F3"/>
    <w:rsid w:val="69069695"/>
    <w:rsid w:val="696A1A8C"/>
    <w:rsid w:val="69B740A7"/>
    <w:rsid w:val="6AEB227F"/>
    <w:rsid w:val="6AEEF142"/>
    <w:rsid w:val="6B2FA60B"/>
    <w:rsid w:val="6C4B17AE"/>
    <w:rsid w:val="6D6D5192"/>
    <w:rsid w:val="6D71E291"/>
    <w:rsid w:val="6ECCD915"/>
    <w:rsid w:val="6FCBEB4C"/>
    <w:rsid w:val="717566BD"/>
    <w:rsid w:val="726E03DE"/>
    <w:rsid w:val="72990388"/>
    <w:rsid w:val="72E8F5A2"/>
    <w:rsid w:val="73987897"/>
    <w:rsid w:val="743BAFB3"/>
    <w:rsid w:val="74781871"/>
    <w:rsid w:val="7512AC55"/>
    <w:rsid w:val="751BAB0A"/>
    <w:rsid w:val="75AB69F5"/>
    <w:rsid w:val="75D7C333"/>
    <w:rsid w:val="765E82F2"/>
    <w:rsid w:val="7762CBF8"/>
    <w:rsid w:val="79141AED"/>
    <w:rsid w:val="79FB34D6"/>
    <w:rsid w:val="7A4BE0BA"/>
    <w:rsid w:val="7BFB8484"/>
    <w:rsid w:val="7C5E91E1"/>
    <w:rsid w:val="7D1231FC"/>
    <w:rsid w:val="7D57F155"/>
    <w:rsid w:val="7DD14E22"/>
    <w:rsid w:val="7E63A6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6A9C8"/>
  <w15:chartTrackingRefBased/>
  <w15:docId w15:val="{0B7A8B94-732A-4CBC-BA3B-810EE01D5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9223c2355cc74c91" Type="http://schemas.microsoft.com/office/2020/10/relationships/intelligence" Target="intelligence2.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e32bd2a-1ccd-49c1-a814-de8553946415}" enabled="1" method="Standard" siteId="{22136781-9753-4c75-af28-68a078871ebf}"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Anderson, Noah Wood</dc:creator>
  <keywords/>
  <dc:description/>
  <lastModifiedBy>Anderson, Noah Wood</lastModifiedBy>
  <revision>2</revision>
  <dcterms:created xsi:type="dcterms:W3CDTF">2024-05-02T16:28:00.0000000Z</dcterms:created>
  <dcterms:modified xsi:type="dcterms:W3CDTF">2024-05-03T23:10:09.7798204Z</dcterms:modified>
</coreProperties>
</file>