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Sociology</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October 2021</w:t>
      </w:r>
    </w:p>
    <w:p w:rsidR="00000000" w:rsidDel="00000000" w:rsidP="00000000" w:rsidRDefault="00000000" w:rsidRPr="00000000" w14:paraId="00000005">
      <w:pPr>
        <w:spacing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 Stage and Backstage Behavior and Why it Exists</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do people feel the need to change how they act based on the situation that they are in? The feeling that one has to behave differently depending on the situation is an almost universal one. Many people will keep their true selves hidden, with their real thoughts and feelings concealed behind a facade. They can only be revealed when the person is in a private setting. But what is it that drives people to be so self-conscious? In Sociology, there is a concept that explains this type of behavior. Originated by Erving Goffman, this is known as front and back stage behavior, the study of which is sometimes called dramaturgical analysis. Goffman introduced this concept in his book ,“The Presentation of Self in Everyday Life”, published in 1956. In this book, Goffman describes social interaction between people as being similar to the interaction of roles in a theater play, which explains the front and back stage comparison. The “front stage” is the way that people behave in front of an “audience”. The audience is usually a person or a group of people. Someone may make themself seem more confident, smart, or sociable than they actually are in order to make a good impression on their audience. Backstage behavior is the opposite - it is the behavior that one exhibits when there is no one else around to see it. There is no pressure to look or act presentable, so the person is able to truly let themself relax. This concept introduces the idea that everyone has a role that they are expected to play, and failure to do so will result in humiliation and ridicule from your audience. </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question that I have is “why?”. Why do people feel so inclined to hide who they are? Is fitting in and playing your role really this important? What makes people so willing to change who they are just to please everyone else?</w:t>
      </w:r>
      <w:r w:rsidDel="00000000" w:rsidR="00000000" w:rsidRPr="00000000">
        <w:rPr>
          <w:rFonts w:ascii="Times New Roman" w:cs="Times New Roman" w:eastAsia="Times New Roman" w:hAnsi="Times New Roman"/>
          <w:sz w:val="24"/>
          <w:szCs w:val="24"/>
          <w:rtl w:val="0"/>
        </w:rPr>
        <w:t xml:space="preserve"> One possible solution to this conundrum is impression management. Impression management, as defined by Erving Goffman in the same book that he introduced front stage and backstage behavior in, is the act of trying to present yourself or behave in a way that is considered acceptable by your audience. It is connected to front and back stage behavior, specifically front stage behavior, because it concerns the way that someone acts in front of their audience. An example of impression management could be someone making an effort to dress and speak formally when going into a job interview, even though in their day to day life they could act completely differently. The book “Impression Management Theory and Social Psychological Research” by James T. Tedeschi references a great example of impression management and why people are concerned with front stage behavior in the section “Avoiding Blame and Getting Credit” (pgs. 5-10). This section explains how many people are concerned with both getting credit for their positive actions and averting criticism for their negative actions. In figure 1.1 on page 6, the many different paths someone may take to either claim responsibility or innocence when faced with the consequences of their decisions is shown.When faced with the consequences of a poorly thought out choice, people may try to distance themselves from their actions in order to avoid punishment or blame for that action, thus avoiding any damage to their public image. They may also try to justify their actions by minimizing the impact of their outcome. When faced with the positive outcomes of a choice, someone may try to enhance the benefits of their decision to make their choice seem more admirable, or they could try to make themselves seem more responsible for the outcome. This type of impression management can be seen in our society in many different cases. For example, when someone does something harmful, they may apologize in a way that seems disingenuous. They may try to place some sort of blame on the people that they hurt with their decision by saying things like “I am sorry that you feel that way”, where the person is placing blame on the upset party for feeling hurt, rather than taking responsibility for causing the hurt. This is impression management because the person who did the harmful thing is trying to absolve themself of blame or guilt by transferring it onto another person, making them look better. This is also called blame-shifting. On page 7, the types of excuses that someone may use to preserve their self-image are listed, and they include the denial of bad intentions, lack of bodily control, and denials of agency. These are all excuses meant to distance a person from their actions. They are intended to convince others that the person who committed these actions did not have as much control over the situation as everyone thought, whether or not that is actually true. They are meant to make the person look better to their audience. </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Societal expectations are also a big reason for why front stage and backstage behavior exists. These affect both front stage and backstage behavior. One’s front stage behavior “reflects internalized norms and expectations for behavior shaped partly by the setting, the particular role one plays in it, and by one’s physical appearance” (Cole, </w:t>
      </w:r>
      <w:r w:rsidDel="00000000" w:rsidR="00000000" w:rsidRPr="00000000">
        <w:rPr>
          <w:rFonts w:ascii="Times New Roman" w:cs="Times New Roman" w:eastAsia="Times New Roman" w:hAnsi="Times New Roman"/>
          <w:i w:val="1"/>
          <w:sz w:val="24"/>
          <w:szCs w:val="24"/>
          <w:rtl w:val="0"/>
        </w:rPr>
        <w:t xml:space="preserve">Goffman’s Front Stage and Back Stage Behavior</w:t>
      </w:r>
      <w:r w:rsidDel="00000000" w:rsidR="00000000" w:rsidRPr="00000000">
        <w:rPr>
          <w:rFonts w:ascii="Times New Roman" w:cs="Times New Roman" w:eastAsia="Times New Roman" w:hAnsi="Times New Roman"/>
          <w:sz w:val="24"/>
          <w:szCs w:val="24"/>
          <w:rtl w:val="0"/>
        </w:rPr>
        <w:t xml:space="preserve">). Concerning the front stage, the way that people are expected to act has a lot to do with how they present themselves. For example, customer service workers are expected to be courteous to all of their customers, even the ones that are unkind to them. If they don’t fulfill this expectation, they may be met with scorn from their audience, and could lose their job. Business people are expected to be professional at all times, and in every aspect of their life, such as their speech and appearance. If they fail to do so, they too could lose their job. Students in a school are often expected by their peers to keep up with certain trends or they will be met with bullying. Clearly, a lot of importance is placed upon front stage behavior, so much so that the consequences of not playing your role can be catastrophic. Societal expectations can also influence a person’s backstage behavior. For example, a student feeling pressured to follow certain trends at school may spend their time at home organizing outfits to wear to school, or a businessman concerned with looking professional may spend the hours after his shift is done rehearsing a presentation or an interview so that he does not embarrass himself in front of his coworkers. Societal expectations can differ from culture to culture, but one thing is certain. If someone fails to adhere to expectations, then they have failed to play their role, and the results can range from humiliating to devastating. There is a lot depending just on someone playing their role, including self-esteem and employment, which could also explain why keeping front stage and backstage behavior separate is important to many.</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front stage and backstage behavior defines how people will behave differently depending on the situation that they are in. This concept was introduced by Erving Goffman, in his book “The Presentation of Self in Everyday Life”, which used theater terms to describe social behaviors. Front stage behavior refers to how someone acts when they are in front of an “audience”. When engaging in front stage behavior, a person will often make themselves act differently in order to please their audience. Backstage behavior is the way that a person acts when no one is around to judge them. Although the person isn’t expected to think about their front stage personas at this time, many will often spend this time preparing for the next time that they are in front of an audience. There are a couple of different reasons why someone would want to hide their true selves in order to please their audience. One of those reasons is impression management. Impression management is when someone presents themself in a way that makes them seem more pleasing to the audience. There are many different ways that impression management can manifest, several of those being in reaction to an action, good or bad. Depending on the consequences of the action that they took, a person may try to overstate their responsibility in the situation, distance themself from the action overall, or justify the decisions that they made. Another reason why someone would choose to behave differently in front of an audience is societal expectations. In all different cultures, and in all different situations, people have a lot of expectations placed upon them by society. Failure to live up to these expectations could result in embarrassment or ridicule from one’s audience. Many are pushed to behave or present themselves in a certain way in order to live up to these expectations. The reasons why many want to keep their front stage and backstage separate are numerous, but they all come down to one main point - people want to look good for those who are paying them attention, just as actors want to put on a good performance for their audience.</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SOURCES</w:t>
      </w:r>
    </w:p>
    <w:p w:rsidR="00000000" w:rsidDel="00000000" w:rsidP="00000000" w:rsidRDefault="00000000" w:rsidRPr="00000000" w14:paraId="00000017">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Crossman, Ashley. "The Presentation of Self in Everyday Life." ThoughtCo, Aug. 27, 2020, thoughtco.com/the-presentation-of-self-in-everyday-life-3026754.</w:t>
      </w:r>
    </w:p>
    <w:p w:rsidR="00000000" w:rsidDel="00000000" w:rsidP="00000000" w:rsidRDefault="00000000" w:rsidRPr="00000000" w14:paraId="00000018">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Cole, Nicki Lisa, Ph.D. "Goffman's Front Stage and Back Stage Behavior." ThoughtCo, Feb. 16, 2021, thoughtco.com/goffmans-front-stage-and-back-stage-behavior-4087971.</w:t>
      </w:r>
    </w:p>
    <w:p w:rsidR="00000000" w:rsidDel="00000000" w:rsidP="00000000" w:rsidRDefault="00000000" w:rsidRPr="00000000" w14:paraId="00000019">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Tedeschi, J. T. (1984). </w:t>
      </w:r>
      <w:r w:rsidDel="00000000" w:rsidR="00000000" w:rsidRPr="00000000">
        <w:rPr>
          <w:rFonts w:ascii="Times New Roman" w:cs="Times New Roman" w:eastAsia="Times New Roman" w:hAnsi="Times New Roman"/>
          <w:i w:val="1"/>
          <w:sz w:val="24"/>
          <w:szCs w:val="24"/>
          <w:rtl w:val="0"/>
        </w:rPr>
        <w:t xml:space="preserve">Impression Management Theory and Social Psychological Research</w:t>
      </w:r>
      <w:r w:rsidDel="00000000" w:rsidR="00000000" w:rsidRPr="00000000">
        <w:rPr>
          <w:rFonts w:ascii="Times New Roman" w:cs="Times New Roman" w:eastAsia="Times New Roman" w:hAnsi="Times New Roman"/>
          <w:sz w:val="24"/>
          <w:szCs w:val="24"/>
          <w:rtl w:val="0"/>
        </w:rPr>
        <w:t xml:space="preserve">. Acad. Press. </w:t>
      </w:r>
    </w:p>
    <w:p w:rsidR="00000000" w:rsidDel="00000000" w:rsidP="00000000" w:rsidRDefault="00000000" w:rsidRPr="00000000" w14:paraId="0000001A">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480" w:lineRule="auto"/>
        <w:ind w:firstLine="720"/>
        <w:rPr>
          <w:rFonts w:ascii="Times New Roman" w:cs="Times New Roman" w:eastAsia="Times New Roman" w:hAnsi="Times New Roman"/>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D">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