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11.29.2021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105-001</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Religion and its Effects on the Formation of Society and Politics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Religion has always been a topic that is dangerous; whoever you are talking with, you are always walking on ice. Whether you are religious or not, everyone has been involved or witnessed religious-like interactions; decisions, confessions, lifestyle, etc. In attempts to understand the “why” of religion in physiological aspects, Maryanksi and Turner discuss the changes in parts of the brain that in turn enhance emotional intelligence. In support of Maryanski and Turner, Durkheim connects religion to the origins of social institutions - through emotional application - and the cultural logic of collective representation. Harari discusses the role of religion in policy making and whether or not it should be a relevant factor to politics. The following is going to show the logistics behind authors and how their ideals can be compared and contrasted.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Starting off with Maryanski and Turner, the neurological differences were spotted within apes. What Turner and Maryanski concluded was that the Morotopithecus apes were more socially advanced due to the expansion of emotion centers of the brain and the postcranial skeleton. The postcranial skeleton allowed the adaptation for hanging and propelling the body, furthering social organization when food was needed. Those with low sociality didn’t organize with other apes, were independent, and considered not a part of a society. Emotions were important for the expansion of cognition due to natural selection eliminating those with smaller emotional centers. The increase in size of the subcortical structures caused an increase in connections within the emotion centers and the neocortex - otherwise known as the prefrontal cortex - where decision making occurs. More importantly, the decisions needed that concerned fight or flight. The amygdala is the part of the brain that controls fight or flight responses, and with an emotional response to a certain stimulus creates memories. By having an apes’ memories enhanced, it created rationality depending on how much emotion was attached to the decision. This expansion of emotions made it possible to read the emotions of others. The ability to read the emotions of others created a language between the apes. With this, a greater capacity for symbolic thought is created and coordination develops between the apes.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Continuing on this emotional intelligence tangent, Durkheim finds similar results as Maryanksi and Turner, but with humans. The emotional application takes place when a certain amount of cognitive capacity (emotional centers) is developed. According to Durkheim, a general concept of the social needs a collective consciousness and representation. When collective consciousness is established within a society, morals and legality are established. When morals and legality is established, then truth and stability are found. Collective representation is created due to a body of people being in agreement or close to agreement enough where everyone feels comfortable with the ideals they’re associated with.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Maryanski, Turner, and Durkheim, it can be inferred that religion is created within societies as sort of a union and commonality. Harari established the negatives with religion and how it has controlled policy decisions in history. For instance, different societies idolize and practice different religions in comparison to other societies. This difference in religion creates conflict and makes it more difficult to come to solutions between societies and countries. Over time, solutions have become increasingly difficult to come to due to the flexibility religion has in newer political situations. Harari claims that religion is only helpful with identity problems, in addition to justifying and legitimizing the social order. Identity is based on fixed positions in this hierarchy where there is not much change or movement after your position has been established. Industrial society and group identity concerns the feelings and wants of humans to be a part of the group. Because of this want, societies are only deemed as powerful if they control and manipulate identities.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Harari breaks down 3 problems with religion being involved in politics: technical, policy and identity. Technical problems concern things such as agriculture, world disasters, global warming, etc. This is where religion is seen to cross the line to become medicine. Treatment of these huge problems with religion was popular until technology and science came into play. Now, people are relying more on science instead of religious beliefs. With this Harari revealed his stance by concluding that priests further their presence and validity within politics through more excuses. Harari’s remark on scientists remains positive; evidence can be twisted and trials can fail, but scientists will further experiment in order to find a solution. Policy problems revolve around the measures that should’ve been taken to prevent problems. Examples include actions to prevent global warming before the effects are irreversible, being prepared for natural disasters, etc. Identity problems represent the lack of consideration and perspective to others due to selfishness. In addition, identity problems include the cognitive dissonance of being considerate of others or to be selfish. </w:t>
      </w:r>
    </w:p>
    <w:p w:rsidR="00000000" w:rsidDel="00000000" w:rsidP="00000000" w:rsidRDefault="00000000" w:rsidRPr="00000000" w14:paraId="0000000B">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ideals of unity and how unity is formed explained by Durkheim, Turner, and Maryanski can be compared to the political ideals of unity expressed by Harari. For instance, Durkheim explains that when collective consciousness is created, morals and legality - along with trust and stability - are established. This association of morals and legality goes in hand with how religion is included in policy making. Morals and legality creates a base to which each country is run politically. Different morals between societies make it harder to come to solutions.</w:t>
      </w:r>
    </w:p>
    <w:p w:rsidR="00000000" w:rsidDel="00000000" w:rsidP="00000000" w:rsidRDefault="00000000" w:rsidRPr="00000000" w14:paraId="0000000C">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Harari, Turner and Maryanski determine that expanded emotional centers create language and a bond between apes in a societal form. Due to this emotional expansion established, it can be connected to how religion can control and manipulate identities expressed by Harari. If there is an emotional attachment to a symbol, a government can use that symbol as a reason for a policy to be or not to be enacted. When that reason is used, the society that revolves around that religious symbol is automatically manipulated to agree with that decision due to prior beliefs and identity. </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easy as these concepts can be compared, they can also be contrasted. For instance, Durkheim, Turner, and Maryanski have a very positive or an intriguing outlook when it comes to societal formation surrounding emotional attachments and religion. The neurological aspects made societal formations seem fascinating and applauded for. The enhancement of emotional intelligence aided in the formations of common ideologies and morals. On the other hand, Harari views this as a very negative thing. Harari believes that unity and identity is why there are little to no solutions between societies because of their beliefs. Harari describes the 3 problems with religion that have a negative influence on politics. How identity found within one country aids with being inconsiderate of other countries and a lack of unity. How the problems affecting the world such as climate change, are being handled with traditional and religious beliefs as opposed to science. </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conclusion, religion can be found as both a positive and negative influence on society in many different forms. Maryanski, Turner, and Durkheim portray more of the positive and scientific reasoning for why the results of unity and commonality support society. The discovery of emotional attachments to symbols - the spark of religion - and which parts of the brain interacted in order to create languages. In other perspectives, Harari shows how it can be detrimental as a global population and how independent and limiting religion can be towards political ideals and how countries are running today. Because of both of these stances on religion, it is why there is such a feeling of walking on ice whenever it is discussed.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