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BECB6" w14:textId="75F6EC1C" w:rsidR="00F562E8" w:rsidRDefault="00F562E8" w:rsidP="00F562E8">
      <w:pPr>
        <w:spacing w:line="48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Wigglesworth 1</w:t>
      </w:r>
    </w:p>
    <w:p w14:paraId="7B7A5ADC" w14:textId="1FFCA1A9" w:rsidR="00F562E8" w:rsidRDefault="00F562E8" w:rsidP="00F562E8">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Reflection Essay</w:t>
      </w:r>
    </w:p>
    <w:p w14:paraId="7F254976" w14:textId="07FC1EC1"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the last 19 years of my life, I have lived in a small rural community where there are open fields filled with cows for miles. I graduated from a small High School with about three hundred other students. I have had the same group of friends since elementary school. Our parents are all friends, and everyone knows everyone. As a group we all went to parties together, on family vacation’s together, and spent 8 hours a day at school together for over 10 years. Saying that it made me sad leaving such a close-knit group like this and going our separate ways to universities all across the state would be an understatement. Making new friends and only being able to see the people you spent your entire life with on special occasions was something that has changed me as a person forever. </w:t>
      </w:r>
    </w:p>
    <w:p w14:paraId="3E5C05F1" w14:textId="77777777"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College life is a major adjustment to everyone. It comes with ups, and it most definitely comes with downs. Watching my parents leave after dropping me off at a huge school where I </w:t>
      </w:r>
    </w:p>
    <w:p w14:paraId="1770E2DD" w14:textId="19056A60" w:rsidR="00F562E8" w:rsidRDefault="00F562E8" w:rsidP="00F562E8">
      <w:pPr>
        <w:spacing w:line="48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Wigglesworth 2</w:t>
      </w:r>
    </w:p>
    <w:p w14:paraId="6E348BA8" w14:textId="6C97D26F" w:rsidR="00F562E8" w:rsidRDefault="00F562E8" w:rsidP="00F562E8">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knew no one was where this new life of mine began. Like I previously stated, growing up in a small community where I knew everyone and was close to my friends and family was nice… However, it was also very restricting and didn’t leave much room for self-expression and confidence. Growing up in a community like this you are expected to look a certain way, act a certain way, and certainly always say; yes ma’am, no ma’am, please, and thank you. From an outsider’s point of view small communities look perfect, and everyone seems nice. This in fact is not the case. Once you’re inside the community you’ll see that you must portray a character that in often cases isn’t the person you want to portray. Growing up I really didn’t understand this or notice it. However, when I got to High School this idea became extremely prevalent. In order to stay in the “in crowd” I had to dress a certain way and act a certain way. I kept up with all the fads, played high school as well as club sports, and participated in as many clubs as I could. Although I acted one way at school in a very high stress social setting, I acted completely different at home around my parents. This went on all through high school. However, once I got to college, I realized that none of this mattered. It doesn’t matter what you wear, how you look, or what you drive. With this idea in mind Mead as well as James are onto something big with their ideas. </w:t>
      </w:r>
    </w:p>
    <w:p w14:paraId="42F164D2" w14:textId="77777777"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Mead’s logic is that we as humans are made up of three different parts, “The Self, the I, and the Me.” Each one of these parts works together in harmony to create each of us as individual human beings. To break this logic down we can look at each of these constituents separately. The self. The self is what we as humans experience on the outside </w:t>
      </w:r>
      <w:proofErr w:type="gramStart"/>
      <w:r>
        <w:rPr>
          <w:rFonts w:ascii="Times New Roman" w:eastAsia="Times New Roman" w:hAnsi="Times New Roman" w:cs="Times New Roman"/>
          <w:color w:val="000000"/>
        </w:rPr>
        <w:t>as a result of</w:t>
      </w:r>
      <w:proofErr w:type="gramEnd"/>
      <w:r>
        <w:rPr>
          <w:rFonts w:ascii="Times New Roman" w:eastAsia="Times New Roman" w:hAnsi="Times New Roman" w:cs="Times New Roman"/>
          <w:color w:val="000000"/>
        </w:rPr>
        <w:t xml:space="preserve"> the internal dialogue that happens between the “I” and “Me” inside your body. The I. The I </w:t>
      </w:r>
      <w:proofErr w:type="gramStart"/>
      <w:r>
        <w:rPr>
          <w:rFonts w:ascii="Times New Roman" w:eastAsia="Times New Roman" w:hAnsi="Times New Roman" w:cs="Times New Roman"/>
          <w:color w:val="000000"/>
        </w:rPr>
        <w:t>is</w:t>
      </w:r>
      <w:proofErr w:type="gramEnd"/>
      <w:r>
        <w:rPr>
          <w:rFonts w:ascii="Times New Roman" w:eastAsia="Times New Roman" w:hAnsi="Times New Roman" w:cs="Times New Roman"/>
          <w:color w:val="000000"/>
        </w:rPr>
        <w:t xml:space="preserve"> the immediate reaction that your brain makes based on your surrounding environment and social </w:t>
      </w:r>
    </w:p>
    <w:p w14:paraId="3355CAC4" w14:textId="6CA45B80" w:rsidR="00F562E8" w:rsidRDefault="00F562E8" w:rsidP="00F562E8">
      <w:pPr>
        <w:spacing w:line="48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Wigglesworth 3</w:t>
      </w:r>
    </w:p>
    <w:p w14:paraId="752ACCED" w14:textId="7FCE95CD" w:rsidR="00F562E8" w:rsidRDefault="00F562E8" w:rsidP="00F562E8">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setting. The me. The me is the internal self-evaluation on your reaction to the “I”, think of it as the self-objectification of your reactions to situations. In further detail the “I” in all of us stems from our emotional responses as well as our reactions which can be compared to a reflex or gut instinct.  The “Me” is what overtime we learn from different social settings. Our “Me” learned to be laid back around our friends and family and anxious or nervous in large groups of unfamiliar faces. Mead continues to tell us that the self is experienced indirectly but completely whereas, the body is experienced directly yet incompletely. In laymen’s terms this means that our mind experiences emotions and the world around us, but it can’t physically experience sensations like touch. However, our body physically experiences sensations such as touch but it will never be able to completely experience the world around us. Mead has compared the body to a vessel that carries the self and allows for it to experience the world. With all this being said, the main point that Mead is trying to get across is that people base their self-images on their social situations and interactions that they may have with those around them. </w:t>
      </w:r>
    </w:p>
    <w:p w14:paraId="428B7ABB" w14:textId="77777777"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William James, the “Father of American Psychology,” has a logic of “The Self and it’s Selves.” Looking into this logic James explains that the self is made up of four constituents: the material self, the social self, the spiritual self (personality), and the pure ego (the soul). Looking at each of these constituents separately you can see how they all work together in the same way as Mead’s self, I, and me to create individual human beings. If we look deeper into each of these constituents, we can understand that the material self is physical or tangible objects such as your family, your friends, and your clothes. Your social self however is how other people view you. Are you loud? Are you kind? Are you overall a good person?  Your spiritual self is your personality or what you see yourself as. These can be things such as your inner emotions, the </w:t>
      </w:r>
    </w:p>
    <w:p w14:paraId="6FAA2F90" w14:textId="6184928C" w:rsidR="00F562E8" w:rsidRDefault="00F562E8" w:rsidP="00F562E8">
      <w:pPr>
        <w:spacing w:line="48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Wigglesworth 4</w:t>
      </w:r>
    </w:p>
    <w:p w14:paraId="47664290" w14:textId="1A4BF95D" w:rsidR="00F562E8" w:rsidRDefault="00F562E8" w:rsidP="00F562E8">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things you value most in life, or even how you see yourself in the mirror. And lastly your pure ego or the soul, James looks at the pure ego as your personal identity that comes from your collective stream of consciousness or the personal feelings that one feels at any moment in time. Overall, James recognizes oneself as having many different parts that can all be different at different times depending on the social situation or setting you are in at any point in time.  </w:t>
      </w:r>
    </w:p>
    <w:p w14:paraId="6A1388F2" w14:textId="31823E2B"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looking further into both Mead’s and James’ point of view and understanding the fact that each one of the social situations that your put in can alter the way you view things, I can compare this to my high school experience. Wanting to be popular. Acting different ways around different groups of people. Playing sports and participating in clubs to prove a point. Wondering what people think of me. Never feeling comfortable just being myself. All these things are simply the constituents of the self and its many selves. Everyone experiences this and the experience itself may be different for each individual but in a way, we are all made up the same and are impacted tremendously by our social settings. Moving to college and taking classes to understand how our society works together to create the world we live in has taught me that individually we are all different yet one in the same. Our views, opinions, and biases come from others. With that being said, the only person who can really know a person and how they think is, yourself. People may see you in a certain way or having a certain personality, but you will always see yourself in a different light. </w:t>
      </w:r>
    </w:p>
    <w:p w14:paraId="5AB34BBC" w14:textId="77777777" w:rsidR="00F562E8" w:rsidRDefault="00F562E8" w:rsidP="00F562E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conclusion, Mead believes that one is made up of “The Self, the I, and the Me” and the social self is tremendously impacted about social settings and the things that a human experiences. James believes that one is made up of “The Self and it’s Selves” and that the four constituents of the inner self are once again, impacted by social settings and experiences. </w:t>
      </w:r>
    </w:p>
    <w:p w14:paraId="2BEB7D78" w14:textId="7F209CBA" w:rsidR="00F562E8" w:rsidRDefault="00F562E8" w:rsidP="00F562E8">
      <w:pPr>
        <w:spacing w:line="48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Wigglesworth 5</w:t>
      </w:r>
    </w:p>
    <w:p w14:paraId="2C2DE863" w14:textId="455368E2" w:rsidR="00F562E8" w:rsidRDefault="00F562E8" w:rsidP="00F562E8">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Humans are trained in social settings and are expected to act differently around different sets of people.</w:t>
      </w:r>
      <w:r>
        <w:rPr>
          <w:rFonts w:ascii="Times New Roman" w:eastAsia="Times New Roman" w:hAnsi="Times New Roman" w:cs="Times New Roman"/>
          <w:color w:val="000000"/>
        </w:rPr>
        <w:t xml:space="preserve"> This logic can be applied to everyone in society and it’s something that everyone should not only know but understand as a part of growing up.</w:t>
      </w:r>
    </w:p>
    <w:p w14:paraId="73F6FB40" w14:textId="77777777" w:rsidR="00F562E8" w:rsidRDefault="00F562E8" w:rsidP="00F562E8">
      <w:pPr>
        <w:spacing w:line="480" w:lineRule="auto"/>
        <w:ind w:firstLine="720"/>
        <w:rPr>
          <w:rFonts w:ascii="Times New Roman" w:eastAsia="Times New Roman" w:hAnsi="Times New Roman" w:cs="Times New Roman"/>
          <w:color w:val="000000"/>
        </w:rPr>
      </w:pPr>
    </w:p>
    <w:p w14:paraId="7C2E767C" w14:textId="77777777" w:rsidR="00F562E8" w:rsidRDefault="00F562E8" w:rsidP="00F562E8">
      <w:pPr>
        <w:spacing w:line="480" w:lineRule="auto"/>
        <w:ind w:firstLine="720"/>
        <w:rPr>
          <w:rFonts w:ascii="Times New Roman" w:eastAsia="Times New Roman" w:hAnsi="Times New Roman" w:cs="Times New Roman"/>
          <w:color w:val="000000"/>
        </w:rPr>
      </w:pPr>
    </w:p>
    <w:p w14:paraId="3C12915E" w14:textId="77777777" w:rsidR="00F562E8" w:rsidRPr="00F562E8" w:rsidRDefault="00F562E8" w:rsidP="00F562E8">
      <w:pPr>
        <w:spacing w:line="480" w:lineRule="auto"/>
        <w:ind w:firstLine="720"/>
        <w:rPr>
          <w:rFonts w:ascii="Times New Roman" w:hAnsi="Times New Roman" w:cs="Times New Roman"/>
        </w:rPr>
      </w:pPr>
    </w:p>
    <w:sectPr w:rsidR="00F562E8" w:rsidRPr="00F562E8">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E8"/>
    <w:rsid w:val="00AC4350"/>
    <w:rsid w:val="00F5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5AE7A"/>
  <w15:chartTrackingRefBased/>
  <w15:docId w15:val="{3B78560D-E1B7-8340-BA51-D270D821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F56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750786">
      <w:bodyDiv w:val="1"/>
      <w:marLeft w:val="0"/>
      <w:marRight w:val="0"/>
      <w:marTop w:val="0"/>
      <w:marBottom w:val="0"/>
      <w:divBdr>
        <w:top w:val="none" w:sz="0" w:space="0" w:color="auto"/>
        <w:left w:val="none" w:sz="0" w:space="0" w:color="auto"/>
        <w:bottom w:val="none" w:sz="0" w:space="0" w:color="auto"/>
        <w:right w:val="none" w:sz="0" w:space="0" w:color="auto"/>
      </w:divBdr>
      <w:divsChild>
        <w:div w:id="1268193136">
          <w:marLeft w:val="0"/>
          <w:marRight w:val="0"/>
          <w:marTop w:val="100"/>
          <w:marBottom w:val="100"/>
          <w:divBdr>
            <w:top w:val="none" w:sz="0" w:space="0" w:color="auto"/>
            <w:left w:val="none" w:sz="0" w:space="0" w:color="auto"/>
            <w:bottom w:val="none" w:sz="0" w:space="0" w:color="auto"/>
            <w:right w:val="none" w:sz="0" w:space="0" w:color="auto"/>
          </w:divBdr>
          <w:divsChild>
            <w:div w:id="640112952">
              <w:marLeft w:val="0"/>
              <w:marRight w:val="0"/>
              <w:marTop w:val="750"/>
              <w:marBottom w:val="750"/>
              <w:divBdr>
                <w:top w:val="none" w:sz="0" w:space="0" w:color="auto"/>
                <w:left w:val="none" w:sz="0" w:space="0" w:color="auto"/>
                <w:bottom w:val="none" w:sz="0" w:space="0" w:color="auto"/>
                <w:right w:val="none" w:sz="0" w:space="0" w:color="auto"/>
              </w:divBdr>
              <w:divsChild>
                <w:div w:id="1164515621">
                  <w:marLeft w:val="0"/>
                  <w:marRight w:val="0"/>
                  <w:marTop w:val="0"/>
                  <w:marBottom w:val="0"/>
                  <w:divBdr>
                    <w:top w:val="none" w:sz="0" w:space="0" w:color="auto"/>
                    <w:left w:val="none" w:sz="0" w:space="0" w:color="auto"/>
                    <w:bottom w:val="none" w:sz="0" w:space="0" w:color="auto"/>
                    <w:right w:val="none" w:sz="0" w:space="0" w:color="auto"/>
                  </w:divBdr>
                  <w:divsChild>
                    <w:div w:id="1041977098">
                      <w:marLeft w:val="0"/>
                      <w:marRight w:val="0"/>
                      <w:marTop w:val="0"/>
                      <w:marBottom w:val="0"/>
                      <w:divBdr>
                        <w:top w:val="none" w:sz="0" w:space="0" w:color="auto"/>
                        <w:left w:val="none" w:sz="0" w:space="0" w:color="auto"/>
                        <w:bottom w:val="none" w:sz="0" w:space="0" w:color="auto"/>
                        <w:right w:val="none" w:sz="0" w:space="0" w:color="auto"/>
                      </w:divBdr>
                      <w:divsChild>
                        <w:div w:id="15023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278930">
          <w:marLeft w:val="0"/>
          <w:marRight w:val="0"/>
          <w:marTop w:val="100"/>
          <w:marBottom w:val="100"/>
          <w:divBdr>
            <w:top w:val="dashed" w:sz="6" w:space="0" w:color="A8A8A8"/>
            <w:left w:val="none" w:sz="0" w:space="0" w:color="auto"/>
            <w:bottom w:val="none" w:sz="0" w:space="0" w:color="auto"/>
            <w:right w:val="none" w:sz="0" w:space="0" w:color="auto"/>
          </w:divBdr>
          <w:divsChild>
            <w:div w:id="212928504">
              <w:marLeft w:val="0"/>
              <w:marRight w:val="0"/>
              <w:marTop w:val="750"/>
              <w:marBottom w:val="750"/>
              <w:divBdr>
                <w:top w:val="none" w:sz="0" w:space="0" w:color="auto"/>
                <w:left w:val="none" w:sz="0" w:space="0" w:color="auto"/>
                <w:bottom w:val="none" w:sz="0" w:space="0" w:color="auto"/>
                <w:right w:val="none" w:sz="0" w:space="0" w:color="auto"/>
              </w:divBdr>
              <w:divsChild>
                <w:div w:id="1609119321">
                  <w:marLeft w:val="0"/>
                  <w:marRight w:val="0"/>
                  <w:marTop w:val="0"/>
                  <w:marBottom w:val="0"/>
                  <w:divBdr>
                    <w:top w:val="none" w:sz="0" w:space="0" w:color="auto"/>
                    <w:left w:val="none" w:sz="0" w:space="0" w:color="auto"/>
                    <w:bottom w:val="none" w:sz="0" w:space="0" w:color="auto"/>
                    <w:right w:val="none" w:sz="0" w:space="0" w:color="auto"/>
                  </w:divBdr>
                  <w:divsChild>
                    <w:div w:id="532034603">
                      <w:marLeft w:val="0"/>
                      <w:marRight w:val="0"/>
                      <w:marTop w:val="0"/>
                      <w:marBottom w:val="0"/>
                      <w:divBdr>
                        <w:top w:val="none" w:sz="0" w:space="0" w:color="auto"/>
                        <w:left w:val="none" w:sz="0" w:space="0" w:color="auto"/>
                        <w:bottom w:val="none" w:sz="0" w:space="0" w:color="auto"/>
                        <w:right w:val="none" w:sz="0" w:space="0" w:color="auto"/>
                      </w:divBdr>
                      <w:divsChild>
                        <w:div w:id="7936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6202">
          <w:marLeft w:val="0"/>
          <w:marRight w:val="0"/>
          <w:marTop w:val="100"/>
          <w:marBottom w:val="100"/>
          <w:divBdr>
            <w:top w:val="dashed" w:sz="6" w:space="0" w:color="A8A8A8"/>
            <w:left w:val="none" w:sz="0" w:space="0" w:color="auto"/>
            <w:bottom w:val="none" w:sz="0" w:space="0" w:color="auto"/>
            <w:right w:val="none" w:sz="0" w:space="0" w:color="auto"/>
          </w:divBdr>
          <w:divsChild>
            <w:div w:id="58015321">
              <w:marLeft w:val="0"/>
              <w:marRight w:val="0"/>
              <w:marTop w:val="750"/>
              <w:marBottom w:val="750"/>
              <w:divBdr>
                <w:top w:val="none" w:sz="0" w:space="0" w:color="auto"/>
                <w:left w:val="none" w:sz="0" w:space="0" w:color="auto"/>
                <w:bottom w:val="none" w:sz="0" w:space="0" w:color="auto"/>
                <w:right w:val="none" w:sz="0" w:space="0" w:color="auto"/>
              </w:divBdr>
              <w:divsChild>
                <w:div w:id="2053993553">
                  <w:marLeft w:val="0"/>
                  <w:marRight w:val="0"/>
                  <w:marTop w:val="0"/>
                  <w:marBottom w:val="0"/>
                  <w:divBdr>
                    <w:top w:val="none" w:sz="0" w:space="0" w:color="auto"/>
                    <w:left w:val="none" w:sz="0" w:space="0" w:color="auto"/>
                    <w:bottom w:val="none" w:sz="0" w:space="0" w:color="auto"/>
                    <w:right w:val="none" w:sz="0" w:space="0" w:color="auto"/>
                  </w:divBdr>
                  <w:divsChild>
                    <w:div w:id="732243587">
                      <w:marLeft w:val="0"/>
                      <w:marRight w:val="0"/>
                      <w:marTop w:val="0"/>
                      <w:marBottom w:val="0"/>
                      <w:divBdr>
                        <w:top w:val="none" w:sz="0" w:space="0" w:color="auto"/>
                        <w:left w:val="none" w:sz="0" w:space="0" w:color="auto"/>
                        <w:bottom w:val="none" w:sz="0" w:space="0" w:color="auto"/>
                        <w:right w:val="none" w:sz="0" w:space="0" w:color="auto"/>
                      </w:divBdr>
                      <w:divsChild>
                        <w:div w:id="16547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99681">
          <w:marLeft w:val="0"/>
          <w:marRight w:val="0"/>
          <w:marTop w:val="100"/>
          <w:marBottom w:val="100"/>
          <w:divBdr>
            <w:top w:val="dashed" w:sz="6" w:space="0" w:color="A8A8A8"/>
            <w:left w:val="none" w:sz="0" w:space="0" w:color="auto"/>
            <w:bottom w:val="none" w:sz="0" w:space="0" w:color="auto"/>
            <w:right w:val="none" w:sz="0" w:space="0" w:color="auto"/>
          </w:divBdr>
          <w:divsChild>
            <w:div w:id="591205315">
              <w:marLeft w:val="0"/>
              <w:marRight w:val="0"/>
              <w:marTop w:val="750"/>
              <w:marBottom w:val="750"/>
              <w:divBdr>
                <w:top w:val="none" w:sz="0" w:space="0" w:color="auto"/>
                <w:left w:val="none" w:sz="0" w:space="0" w:color="auto"/>
                <w:bottom w:val="none" w:sz="0" w:space="0" w:color="auto"/>
                <w:right w:val="none" w:sz="0" w:space="0" w:color="auto"/>
              </w:divBdr>
              <w:divsChild>
                <w:div w:id="790367234">
                  <w:marLeft w:val="0"/>
                  <w:marRight w:val="0"/>
                  <w:marTop w:val="0"/>
                  <w:marBottom w:val="0"/>
                  <w:divBdr>
                    <w:top w:val="none" w:sz="0" w:space="0" w:color="auto"/>
                    <w:left w:val="none" w:sz="0" w:space="0" w:color="auto"/>
                    <w:bottom w:val="none" w:sz="0" w:space="0" w:color="auto"/>
                    <w:right w:val="none" w:sz="0" w:space="0" w:color="auto"/>
                  </w:divBdr>
                  <w:divsChild>
                    <w:div w:id="2095585216">
                      <w:marLeft w:val="0"/>
                      <w:marRight w:val="0"/>
                      <w:marTop w:val="0"/>
                      <w:marBottom w:val="0"/>
                      <w:divBdr>
                        <w:top w:val="none" w:sz="0" w:space="0" w:color="auto"/>
                        <w:left w:val="none" w:sz="0" w:space="0" w:color="auto"/>
                        <w:bottom w:val="none" w:sz="0" w:space="0" w:color="auto"/>
                        <w:right w:val="none" w:sz="0" w:space="0" w:color="auto"/>
                      </w:divBdr>
                      <w:divsChild>
                        <w:div w:id="11463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5708">
          <w:marLeft w:val="0"/>
          <w:marRight w:val="0"/>
          <w:marTop w:val="100"/>
          <w:marBottom w:val="100"/>
          <w:divBdr>
            <w:top w:val="dashed" w:sz="6" w:space="0" w:color="A8A8A8"/>
            <w:left w:val="none" w:sz="0" w:space="0" w:color="auto"/>
            <w:bottom w:val="none" w:sz="0" w:space="0" w:color="auto"/>
            <w:right w:val="none" w:sz="0" w:space="0" w:color="auto"/>
          </w:divBdr>
          <w:divsChild>
            <w:div w:id="1113793022">
              <w:marLeft w:val="0"/>
              <w:marRight w:val="0"/>
              <w:marTop w:val="750"/>
              <w:marBottom w:val="750"/>
              <w:divBdr>
                <w:top w:val="none" w:sz="0" w:space="0" w:color="auto"/>
                <w:left w:val="none" w:sz="0" w:space="0" w:color="auto"/>
                <w:bottom w:val="none" w:sz="0" w:space="0" w:color="auto"/>
                <w:right w:val="none" w:sz="0" w:space="0" w:color="auto"/>
              </w:divBdr>
              <w:divsChild>
                <w:div w:id="315425393">
                  <w:marLeft w:val="0"/>
                  <w:marRight w:val="0"/>
                  <w:marTop w:val="0"/>
                  <w:marBottom w:val="0"/>
                  <w:divBdr>
                    <w:top w:val="none" w:sz="0" w:space="0" w:color="auto"/>
                    <w:left w:val="none" w:sz="0" w:space="0" w:color="auto"/>
                    <w:bottom w:val="none" w:sz="0" w:space="0" w:color="auto"/>
                    <w:right w:val="none" w:sz="0" w:space="0" w:color="auto"/>
                  </w:divBdr>
                  <w:divsChild>
                    <w:div w:id="71779200">
                      <w:marLeft w:val="0"/>
                      <w:marRight w:val="0"/>
                      <w:marTop w:val="0"/>
                      <w:marBottom w:val="0"/>
                      <w:divBdr>
                        <w:top w:val="none" w:sz="0" w:space="0" w:color="auto"/>
                        <w:left w:val="none" w:sz="0" w:space="0" w:color="auto"/>
                        <w:bottom w:val="none" w:sz="0" w:space="0" w:color="auto"/>
                        <w:right w:val="none" w:sz="0" w:space="0" w:color="auto"/>
                      </w:divBdr>
                      <w:divsChild>
                        <w:div w:id="13311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1246</Words>
  <Characters>7106</Characters>
  <Application>Microsoft Office Word</Application>
  <DocSecurity>0</DocSecurity>
  <Lines>59</Lines>
  <Paragraphs>16</Paragraphs>
  <ScaleCrop>false</ScaleCrop>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Wigglesworth, Codie Marie</dc:creator>
  <cp:keywords/>
  <dc:description/>
  <cp:lastModifiedBy>Wigglesworth, Codie Marie</cp:lastModifiedBy>
  <cp:revision>1</cp:revision>
  <dcterms:created xsi:type="dcterms:W3CDTF">2022-05-02T04:08:00Z</dcterms:created>
  <dcterms:modified xsi:type="dcterms:W3CDTF">2022-05-03T01:20:00Z</dcterms:modified>
</cp:coreProperties>
</file>