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Paper 1</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2/8/24</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Unveiling the Darker Side of Social Media: Pitfalls and Perils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media exerts various impacts on individuals, both positive and negative. This paper aims to show two primary adverse effects of social media on individuals. One significant aspect affected by social media is the individual's sense of self, including their perception of identity and personality. James' concept of the "social self" states that one's self-image is constructed from external viewpoints and their role within a particular context. This notion depicts how social media contributes to shaping individuals' self-perception. Moreover, from a collective perspective, Fligstein and MacAdams contend that individuals have an inherent need to belong to a group, which can alleviate cognitive load—the amount of information processed. While alleviating cognitive burden appears beneficial initially, it can inadvertently lead to adverse consequences in individuals' lives, such as the spreading of misinformation. Additionally, when individuals are part of a group, they may not adequately consider the consequences of their actions. This lack of critical thinking, coupled with the potential for misinformation, can create a continuous cycle of misinformation and negative outcomes.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 does social media play a part in one’s identity of self? Self-identity is the dynamic and subjective perception individuals have of themselves, shaped by personal experiences, social interactions, and cultural influences, and it plays a pivotal role in guiding their thoughts, emotions, behaviors, and interactions with others. Social media allows us to swiftly share our lives on platforms like Instagram, TikTok, and Snapchat, presenting highlights and candid moments to a wide audience. However, this can foster a culture of fabrication, where idealized versions of reality lead to feelings of inadequacy and a need for comparison. Moreover, the limited view smartphones offer fails to capture life's complexity, showing the gap between online personas and real experiences. For instance, encountering a seemingly genuine weight-loss journey on TikTok might inspire hope and effort. However, discovering it's built on falsehoods can fuel self-doubt and negativity, particularly when compared to naturally slender individuals. This deception triggers a detrimental comparison, tarnishing one's self-image.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impulse to form groups dates back to our ancestors, offering a cognitive load reduction. Collective meaning-making establishes a sense of belonging, facilitates shared understanding and interpretation of events or experiences, promotes collaboration and cooperation among group members, and can lead to the development of shared goals, values, and identities.  However, social media can adversely affect this dynamic. Consider scrolling through Instagram and encountering a post where someone speaks negatively about another content creator. Without full context, you and others join in the collective condemnation, resulting in unwarranted hate towards the individual. This collective action, fueled by miscommunication, can have severe consequences, such as the content creator being banned and losing their earnings. It underscores the importance of seeking understanding before engaging in collective actions. Social media amplifying collective-mean-making can result in negative actions, highlighting the importance of approaching online interactions with critical thinking and awareness of the potential consequences before reacting to everything on social media.</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both scenarios, social media's impact on individuals' sense of self and cognitive processing is evident. The first scenario illustrates how encountering a seemingly genuine weight-loss journey on TikTok can inspire hope and effort, only to lead to feelings of self-doubt and negativity upon discovering the fabrication behind it. Similarly, in the second scenario, collective condemnation on platforms like Instagram demonstrates how social media can amplify negative actions, such as hate towards content creators, due to a lack of critical thinking and miscommunication. These examples underscore the detrimental effects of social media on individuals' identities and behaviors, expressing the importance of approaching online interactions with awareness and critical thinking to mitigate such consequences. Social media, as a platform that capitalizes on the idea of identity and collective thinking, has the potential to significantly influence how individuals perceive themselves and engage with others in the digital realm.</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wields a diverse impact on individuals, encompassing both positive and negative ramifications. This paper explains two impacts social media have: the distortion of self-perception and the amplification of collective-mean-making. Social media plays a pivotal role in shaping individuals' sense of self, drawing from James' concept of the "social self" and Fligstein and MacAdams' assertion on the need for group belonging. However, the platform's prevalence of fabrication and misinformation raises feelings of inadequacy and comparisons, undermining genuine self-awareness and identity formation. In both scenarios presented, social media's influence on individuals' cognitive processing and self-perception is palpable. The fabricated narratives and collective condemnation highlight the platform's potential to cause negative actions and miscommunication. Nonetheless, social media possesses inherent potential for positive transformation. When wielded judiciously, it serves as a conduit for sharing authentic experiences and fostering meaningful connections. By prioritizing critical thinking and mindfulness, individuals can harness social media's power to promote empathy, diversity, and positive societal change. Emphasizing transparency, authenticity, and responsible engagement can control the negative effects of social media, allowing it to fulfill its potential as a force for good in shaping identities and enriching human experiences in the digital age.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