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B52AB" w14:textId="76DE815E" w:rsidR="00D25104" w:rsidRDefault="00D25104" w:rsidP="007A1C86">
      <w:pPr>
        <w:spacing w:line="480" w:lineRule="auto"/>
        <w:rPr>
          <w:sz w:val="22"/>
          <w:szCs w:val="22"/>
        </w:rPr>
      </w:pPr>
      <w:r>
        <w:rPr>
          <w:sz w:val="22"/>
          <w:szCs w:val="22"/>
        </w:rPr>
        <w:t>Sociology 105</w:t>
      </w:r>
    </w:p>
    <w:p w14:paraId="5115DF45" w14:textId="3D466A04" w:rsidR="00D25104" w:rsidRDefault="00D25104" w:rsidP="007A1C86">
      <w:pPr>
        <w:spacing w:line="480" w:lineRule="auto"/>
        <w:rPr>
          <w:sz w:val="22"/>
          <w:szCs w:val="22"/>
        </w:rPr>
      </w:pPr>
      <w:r>
        <w:rPr>
          <w:sz w:val="22"/>
          <w:szCs w:val="22"/>
        </w:rPr>
        <w:t>22 April 2021</w:t>
      </w:r>
    </w:p>
    <w:p w14:paraId="515DE40F" w14:textId="47FA40AE" w:rsidR="00D25104" w:rsidRDefault="00E9520C" w:rsidP="00D25104">
      <w:pPr>
        <w:spacing w:line="480" w:lineRule="auto"/>
        <w:jc w:val="center"/>
        <w:rPr>
          <w:sz w:val="22"/>
          <w:szCs w:val="22"/>
        </w:rPr>
      </w:pPr>
      <w:r>
        <w:rPr>
          <w:sz w:val="22"/>
          <w:szCs w:val="22"/>
        </w:rPr>
        <w:t xml:space="preserve">The </w:t>
      </w:r>
      <w:r w:rsidR="007C5DA8">
        <w:rPr>
          <w:sz w:val="22"/>
          <w:szCs w:val="22"/>
        </w:rPr>
        <w:t>I</w:t>
      </w:r>
      <w:r>
        <w:rPr>
          <w:sz w:val="22"/>
          <w:szCs w:val="22"/>
        </w:rPr>
        <w:t>mbalanced</w:t>
      </w:r>
      <w:r w:rsidR="006D7CEE">
        <w:rPr>
          <w:sz w:val="22"/>
          <w:szCs w:val="22"/>
        </w:rPr>
        <w:t xml:space="preserve"> </w:t>
      </w:r>
      <w:r w:rsidR="008428D0">
        <w:rPr>
          <w:sz w:val="22"/>
          <w:szCs w:val="22"/>
        </w:rPr>
        <w:t>Power in America</w:t>
      </w:r>
    </w:p>
    <w:p w14:paraId="1E2615CF" w14:textId="68EBB456" w:rsidR="000C46EF" w:rsidRDefault="007C5DA8" w:rsidP="007C5DA8">
      <w:pPr>
        <w:spacing w:line="480" w:lineRule="auto"/>
        <w:rPr>
          <w:sz w:val="22"/>
          <w:szCs w:val="22"/>
        </w:rPr>
      </w:pPr>
      <w:r>
        <w:rPr>
          <w:sz w:val="22"/>
          <w:szCs w:val="22"/>
        </w:rPr>
        <w:tab/>
      </w:r>
      <w:r w:rsidR="00D325F0">
        <w:rPr>
          <w:sz w:val="22"/>
          <w:szCs w:val="22"/>
        </w:rPr>
        <w:t xml:space="preserve">As society in America </w:t>
      </w:r>
      <w:r w:rsidR="006B1BFE">
        <w:rPr>
          <w:sz w:val="22"/>
          <w:szCs w:val="22"/>
        </w:rPr>
        <w:t xml:space="preserve">grows and </w:t>
      </w:r>
      <w:r w:rsidR="00D325F0">
        <w:rPr>
          <w:sz w:val="22"/>
          <w:szCs w:val="22"/>
        </w:rPr>
        <w:t>is constantly</w:t>
      </w:r>
      <w:r w:rsidR="006B1BFE">
        <w:rPr>
          <w:sz w:val="22"/>
          <w:szCs w:val="22"/>
        </w:rPr>
        <w:t xml:space="preserve"> evolving, the </w:t>
      </w:r>
      <w:r w:rsidR="00AA40ED">
        <w:rPr>
          <w:sz w:val="22"/>
          <w:szCs w:val="22"/>
        </w:rPr>
        <w:t>dominance</w:t>
      </w:r>
      <w:r w:rsidR="006B1BFE">
        <w:rPr>
          <w:sz w:val="22"/>
          <w:szCs w:val="22"/>
        </w:rPr>
        <w:t xml:space="preserve"> that </w:t>
      </w:r>
      <w:r w:rsidR="00AA40ED">
        <w:rPr>
          <w:sz w:val="22"/>
          <w:szCs w:val="22"/>
        </w:rPr>
        <w:t xml:space="preserve">individual </w:t>
      </w:r>
      <w:r w:rsidR="006B1BFE">
        <w:rPr>
          <w:sz w:val="22"/>
          <w:szCs w:val="22"/>
        </w:rPr>
        <w:t>people hold</w:t>
      </w:r>
      <w:r w:rsidR="00AA40ED">
        <w:rPr>
          <w:sz w:val="22"/>
          <w:szCs w:val="22"/>
        </w:rPr>
        <w:t xml:space="preserve"> </w:t>
      </w:r>
      <w:r w:rsidR="00D30E2E">
        <w:rPr>
          <w:sz w:val="22"/>
          <w:szCs w:val="22"/>
        </w:rPr>
        <w:t>remains uniform</w:t>
      </w:r>
      <w:r w:rsidR="007F39E0">
        <w:rPr>
          <w:sz w:val="22"/>
          <w:szCs w:val="22"/>
        </w:rPr>
        <w:t>. If you asked a random</w:t>
      </w:r>
      <w:r w:rsidR="00B14A60">
        <w:rPr>
          <w:sz w:val="22"/>
          <w:szCs w:val="22"/>
        </w:rPr>
        <w:t xml:space="preserve"> stranger on the street if they were to describe someone who has the most powerful socioeconomic status, they would</w:t>
      </w:r>
      <w:r w:rsidR="00442722">
        <w:rPr>
          <w:sz w:val="22"/>
          <w:szCs w:val="22"/>
        </w:rPr>
        <w:t xml:space="preserve"> describe a white</w:t>
      </w:r>
      <w:r w:rsidR="00DD42F9">
        <w:rPr>
          <w:sz w:val="22"/>
          <w:szCs w:val="22"/>
        </w:rPr>
        <w:t xml:space="preserve"> heterosexual</w:t>
      </w:r>
      <w:r w:rsidR="00442722">
        <w:rPr>
          <w:sz w:val="22"/>
          <w:szCs w:val="22"/>
        </w:rPr>
        <w:t xml:space="preserve"> man.</w:t>
      </w:r>
      <w:r w:rsidR="006B37AF">
        <w:rPr>
          <w:sz w:val="22"/>
          <w:szCs w:val="22"/>
        </w:rPr>
        <w:t xml:space="preserve"> </w:t>
      </w:r>
      <w:r w:rsidR="00DD42F9">
        <w:rPr>
          <w:sz w:val="22"/>
          <w:szCs w:val="22"/>
        </w:rPr>
        <w:t xml:space="preserve">Why is that the </w:t>
      </w:r>
      <w:r w:rsidR="00860E91">
        <w:rPr>
          <w:sz w:val="22"/>
          <w:szCs w:val="22"/>
        </w:rPr>
        <w:t>immediate</w:t>
      </w:r>
      <w:r w:rsidR="00DD42F9">
        <w:rPr>
          <w:sz w:val="22"/>
          <w:szCs w:val="22"/>
        </w:rPr>
        <w:t xml:space="preserve"> </w:t>
      </w:r>
      <w:r w:rsidR="00477BBC">
        <w:rPr>
          <w:sz w:val="22"/>
          <w:szCs w:val="22"/>
        </w:rPr>
        <w:t xml:space="preserve">answer </w:t>
      </w:r>
      <w:r w:rsidR="00DD42F9">
        <w:rPr>
          <w:sz w:val="22"/>
          <w:szCs w:val="22"/>
        </w:rPr>
        <w:t xml:space="preserve">that </w:t>
      </w:r>
      <w:r w:rsidR="00860E91">
        <w:rPr>
          <w:sz w:val="22"/>
          <w:szCs w:val="22"/>
        </w:rPr>
        <w:t>the majority of people come to? What is the relationship between social class, financial class, and</w:t>
      </w:r>
      <w:r w:rsidR="00311A22">
        <w:rPr>
          <w:sz w:val="22"/>
          <w:szCs w:val="22"/>
        </w:rPr>
        <w:t xml:space="preserve"> racial class?</w:t>
      </w:r>
      <w:r w:rsidR="00860E91">
        <w:rPr>
          <w:sz w:val="22"/>
          <w:szCs w:val="22"/>
        </w:rPr>
        <w:t xml:space="preserve"> </w:t>
      </w:r>
      <w:r w:rsidR="00B7562C">
        <w:rPr>
          <w:sz w:val="22"/>
          <w:szCs w:val="22"/>
        </w:rPr>
        <w:t xml:space="preserve">When did this power system start? </w:t>
      </w:r>
      <w:r w:rsidR="006B37AF">
        <w:rPr>
          <w:sz w:val="22"/>
          <w:szCs w:val="22"/>
        </w:rPr>
        <w:t xml:space="preserve">The prejudice </w:t>
      </w:r>
      <w:r w:rsidR="00B82965">
        <w:rPr>
          <w:sz w:val="22"/>
          <w:szCs w:val="22"/>
        </w:rPr>
        <w:t xml:space="preserve">that people have toward other </w:t>
      </w:r>
      <w:r w:rsidR="007D7930">
        <w:rPr>
          <w:sz w:val="22"/>
          <w:szCs w:val="22"/>
        </w:rPr>
        <w:t>minority groups forms a caste system that is equal to the power that they hold.</w:t>
      </w:r>
      <w:r w:rsidR="00524C3C">
        <w:rPr>
          <w:sz w:val="22"/>
          <w:szCs w:val="22"/>
        </w:rPr>
        <w:t xml:space="preserve"> </w:t>
      </w:r>
      <w:r w:rsidR="005648E4">
        <w:rPr>
          <w:sz w:val="22"/>
          <w:szCs w:val="22"/>
        </w:rPr>
        <w:t>This system forms groups that tend to band together because of similar social status that they share.</w:t>
      </w:r>
      <w:r w:rsidR="00631D52">
        <w:rPr>
          <w:sz w:val="22"/>
          <w:szCs w:val="22"/>
        </w:rPr>
        <w:t xml:space="preserve"> Social ques and day-to-day encounters are present in all environments that show that there is </w:t>
      </w:r>
      <w:r w:rsidR="00617E3B">
        <w:rPr>
          <w:sz w:val="22"/>
          <w:szCs w:val="22"/>
        </w:rPr>
        <w:t xml:space="preserve">an unequal </w:t>
      </w:r>
      <w:r w:rsidR="008925DE">
        <w:rPr>
          <w:sz w:val="22"/>
          <w:szCs w:val="22"/>
        </w:rPr>
        <w:t>distribution</w:t>
      </w:r>
      <w:r w:rsidR="00617E3B">
        <w:rPr>
          <w:sz w:val="22"/>
          <w:szCs w:val="22"/>
        </w:rPr>
        <w:t xml:space="preserve"> of power amongst racial groups.</w:t>
      </w:r>
      <w:r w:rsidR="00B7562C">
        <w:rPr>
          <w:sz w:val="22"/>
          <w:szCs w:val="22"/>
        </w:rPr>
        <w:t xml:space="preserve"> Many have researched this concept and have found that </w:t>
      </w:r>
      <w:r w:rsidR="001E6E1B">
        <w:rPr>
          <w:sz w:val="22"/>
          <w:szCs w:val="22"/>
        </w:rPr>
        <w:t>racialization</w:t>
      </w:r>
      <w:r w:rsidR="00AD3B58">
        <w:rPr>
          <w:sz w:val="22"/>
          <w:szCs w:val="22"/>
        </w:rPr>
        <w:t xml:space="preserve"> is collectively formed by </w:t>
      </w:r>
      <w:r w:rsidR="002631EF">
        <w:rPr>
          <w:sz w:val="22"/>
          <w:szCs w:val="22"/>
        </w:rPr>
        <w:t xml:space="preserve">individuals who discriminate against other groups that are below them. </w:t>
      </w:r>
      <w:r w:rsidR="005803D4">
        <w:rPr>
          <w:sz w:val="22"/>
          <w:szCs w:val="22"/>
        </w:rPr>
        <w:t>I</w:t>
      </w:r>
      <w:r w:rsidR="00141470">
        <w:rPr>
          <w:sz w:val="22"/>
          <w:szCs w:val="22"/>
        </w:rPr>
        <w:t>n this paper, I will talk about the discrimination against minority group</w:t>
      </w:r>
      <w:r w:rsidR="00F74DF7">
        <w:rPr>
          <w:sz w:val="22"/>
          <w:szCs w:val="22"/>
        </w:rPr>
        <w:t xml:space="preserve">s and </w:t>
      </w:r>
      <w:r w:rsidR="00532FF8">
        <w:rPr>
          <w:sz w:val="22"/>
          <w:szCs w:val="22"/>
        </w:rPr>
        <w:t>address</w:t>
      </w:r>
      <w:r w:rsidR="0024451F">
        <w:rPr>
          <w:sz w:val="22"/>
          <w:szCs w:val="22"/>
        </w:rPr>
        <w:t xml:space="preserve"> </w:t>
      </w:r>
      <w:r w:rsidR="00532FF8">
        <w:rPr>
          <w:sz w:val="22"/>
          <w:szCs w:val="22"/>
        </w:rPr>
        <w:t>how it negatively affects the opportunities people will have in their lives.</w:t>
      </w:r>
    </w:p>
    <w:p w14:paraId="742566E7" w14:textId="11A8670A" w:rsidR="00100DCE" w:rsidRDefault="00100DCE" w:rsidP="007C5DA8">
      <w:pPr>
        <w:spacing w:line="480" w:lineRule="auto"/>
        <w:rPr>
          <w:sz w:val="22"/>
          <w:szCs w:val="22"/>
        </w:rPr>
      </w:pPr>
      <w:r>
        <w:rPr>
          <w:sz w:val="22"/>
          <w:szCs w:val="22"/>
        </w:rPr>
        <w:tab/>
      </w:r>
      <w:r w:rsidR="001F7137">
        <w:rPr>
          <w:sz w:val="22"/>
          <w:szCs w:val="22"/>
        </w:rPr>
        <w:t>In module</w:t>
      </w:r>
      <w:r w:rsidR="009B4FAC">
        <w:rPr>
          <w:sz w:val="22"/>
          <w:szCs w:val="22"/>
        </w:rPr>
        <w:t xml:space="preserve"> four of class, we talked about race vs. ethnicity and the</w:t>
      </w:r>
      <w:r w:rsidR="0037337A">
        <w:rPr>
          <w:sz w:val="22"/>
          <w:szCs w:val="22"/>
        </w:rPr>
        <w:t xml:space="preserve"> difference between the two. Race, being a top-down process where a dominant group utilizes </w:t>
      </w:r>
      <w:r w:rsidR="00FD2759">
        <w:rPr>
          <w:sz w:val="22"/>
          <w:szCs w:val="22"/>
        </w:rPr>
        <w:t xml:space="preserve">their power to give meaning to a specific group. Ethnicity, being a bottom-up process where a specific group had a uniform identity </w:t>
      </w:r>
      <w:r w:rsidR="00A96350">
        <w:rPr>
          <w:sz w:val="22"/>
          <w:szCs w:val="22"/>
        </w:rPr>
        <w:t>formed by the history of their region.</w:t>
      </w:r>
      <w:r w:rsidR="00820772">
        <w:rPr>
          <w:sz w:val="22"/>
          <w:szCs w:val="22"/>
        </w:rPr>
        <w:t xml:space="preserve"> Specifically, Omni and Winant’s “Racial Formations”, talks about</w:t>
      </w:r>
      <w:r w:rsidR="00250521">
        <w:rPr>
          <w:sz w:val="22"/>
          <w:szCs w:val="22"/>
        </w:rPr>
        <w:t xml:space="preserve"> the idea of how being a person of color has changed its’ meaning through time.</w:t>
      </w:r>
      <w:r w:rsidR="00493900">
        <w:rPr>
          <w:sz w:val="22"/>
          <w:szCs w:val="22"/>
        </w:rPr>
        <w:t xml:space="preserve"> Through the</w:t>
      </w:r>
      <w:r w:rsidR="000A691E">
        <w:rPr>
          <w:sz w:val="22"/>
          <w:szCs w:val="22"/>
        </w:rPr>
        <w:t>ir</w:t>
      </w:r>
      <w:r w:rsidR="00493900">
        <w:rPr>
          <w:sz w:val="22"/>
          <w:szCs w:val="22"/>
        </w:rPr>
        <w:t xml:space="preserve"> research</w:t>
      </w:r>
      <w:r w:rsidR="000A691E">
        <w:rPr>
          <w:sz w:val="22"/>
          <w:szCs w:val="22"/>
        </w:rPr>
        <w:t xml:space="preserve"> they developed the concept that </w:t>
      </w:r>
      <w:r w:rsidR="003D7646">
        <w:rPr>
          <w:sz w:val="22"/>
          <w:szCs w:val="22"/>
        </w:rPr>
        <w:t>the meaning of an</w:t>
      </w:r>
      <w:r w:rsidR="00D70F7B">
        <w:rPr>
          <w:sz w:val="22"/>
          <w:szCs w:val="22"/>
        </w:rPr>
        <w:t xml:space="preserve"> individual’s race is constructed by someone </w:t>
      </w:r>
      <w:r w:rsidR="003D7646">
        <w:rPr>
          <w:sz w:val="22"/>
          <w:szCs w:val="22"/>
        </w:rPr>
        <w:t>that is at the top of this social caste.</w:t>
      </w:r>
      <w:r w:rsidR="0012604D">
        <w:rPr>
          <w:sz w:val="22"/>
          <w:szCs w:val="22"/>
        </w:rPr>
        <w:t xml:space="preserve"> </w:t>
      </w:r>
      <w:r w:rsidR="0053020D">
        <w:rPr>
          <w:sz w:val="22"/>
          <w:szCs w:val="22"/>
        </w:rPr>
        <w:t>Over time</w:t>
      </w:r>
      <w:r w:rsidR="004E7865">
        <w:rPr>
          <w:sz w:val="22"/>
          <w:szCs w:val="22"/>
        </w:rPr>
        <w:t xml:space="preserve"> </w:t>
      </w:r>
      <w:r w:rsidR="00BB6F14">
        <w:rPr>
          <w:sz w:val="22"/>
          <w:szCs w:val="22"/>
        </w:rPr>
        <w:t xml:space="preserve">this </w:t>
      </w:r>
      <w:r w:rsidR="004E7865">
        <w:rPr>
          <w:sz w:val="22"/>
          <w:szCs w:val="22"/>
        </w:rPr>
        <w:t xml:space="preserve">has evolved </w:t>
      </w:r>
      <w:r w:rsidR="00BB6F14">
        <w:rPr>
          <w:sz w:val="22"/>
          <w:szCs w:val="22"/>
        </w:rPr>
        <w:t xml:space="preserve">into </w:t>
      </w:r>
      <w:r w:rsidR="004E7865">
        <w:rPr>
          <w:sz w:val="22"/>
          <w:szCs w:val="22"/>
        </w:rPr>
        <w:t>racism</w:t>
      </w:r>
      <w:r w:rsidR="0043559D">
        <w:rPr>
          <w:sz w:val="22"/>
          <w:szCs w:val="22"/>
        </w:rPr>
        <w:t>, serotypes and</w:t>
      </w:r>
      <w:r w:rsidR="004E7865">
        <w:rPr>
          <w:sz w:val="22"/>
          <w:szCs w:val="22"/>
        </w:rPr>
        <w:t xml:space="preserve"> microaggressions</w:t>
      </w:r>
      <w:r w:rsidR="0043559D">
        <w:rPr>
          <w:sz w:val="22"/>
          <w:szCs w:val="22"/>
        </w:rPr>
        <w:t xml:space="preserve">, </w:t>
      </w:r>
      <w:r w:rsidR="00BB6F14">
        <w:rPr>
          <w:sz w:val="22"/>
          <w:szCs w:val="22"/>
        </w:rPr>
        <w:t xml:space="preserve">which </w:t>
      </w:r>
      <w:r w:rsidR="0043559D">
        <w:rPr>
          <w:sz w:val="22"/>
          <w:szCs w:val="22"/>
        </w:rPr>
        <w:t xml:space="preserve">has </w:t>
      </w:r>
      <w:r w:rsidR="00BB6F14">
        <w:rPr>
          <w:sz w:val="22"/>
          <w:szCs w:val="22"/>
        </w:rPr>
        <w:t>left prejudice</w:t>
      </w:r>
      <w:r w:rsidR="009352CA">
        <w:rPr>
          <w:sz w:val="22"/>
          <w:szCs w:val="22"/>
        </w:rPr>
        <w:t xml:space="preserve"> against minority groups</w:t>
      </w:r>
      <w:r w:rsidR="00BB6F14">
        <w:rPr>
          <w:sz w:val="22"/>
          <w:szCs w:val="22"/>
        </w:rPr>
        <w:t xml:space="preserve"> in modern society.</w:t>
      </w:r>
    </w:p>
    <w:p w14:paraId="04859678" w14:textId="489C6C2E" w:rsidR="00A26DAF" w:rsidRDefault="00A26DAF" w:rsidP="007C5DA8">
      <w:pPr>
        <w:spacing w:line="480" w:lineRule="auto"/>
        <w:rPr>
          <w:sz w:val="22"/>
          <w:szCs w:val="22"/>
        </w:rPr>
      </w:pPr>
      <w:r>
        <w:rPr>
          <w:sz w:val="22"/>
          <w:szCs w:val="22"/>
        </w:rPr>
        <w:lastRenderedPageBreak/>
        <w:tab/>
      </w:r>
      <w:r w:rsidR="002A2FF5">
        <w:rPr>
          <w:sz w:val="22"/>
          <w:szCs w:val="22"/>
        </w:rPr>
        <w:t xml:space="preserve">Society as a whole understands that racialization is formed </w:t>
      </w:r>
      <w:r w:rsidR="003C169E">
        <w:rPr>
          <w:sz w:val="22"/>
          <w:szCs w:val="22"/>
        </w:rPr>
        <w:t>predominantly involuntary in most situations.</w:t>
      </w:r>
      <w:r w:rsidR="00624A4D">
        <w:rPr>
          <w:sz w:val="22"/>
          <w:szCs w:val="22"/>
        </w:rPr>
        <w:t xml:space="preserve"> The point of interest is when</w:t>
      </w:r>
      <w:r w:rsidR="00E06FC6">
        <w:rPr>
          <w:sz w:val="22"/>
          <w:szCs w:val="22"/>
        </w:rPr>
        <w:t xml:space="preserve"> this prejudice or classification </w:t>
      </w:r>
      <w:r w:rsidR="00F179FB">
        <w:rPr>
          <w:sz w:val="22"/>
          <w:szCs w:val="22"/>
        </w:rPr>
        <w:t>towards groups of specific people start.</w:t>
      </w:r>
      <w:r w:rsidR="00C951B3">
        <w:rPr>
          <w:sz w:val="22"/>
          <w:szCs w:val="22"/>
        </w:rPr>
        <w:t xml:space="preserve"> An experiment was done </w:t>
      </w:r>
      <w:r w:rsidR="007A0D0B">
        <w:rPr>
          <w:sz w:val="22"/>
          <w:szCs w:val="22"/>
        </w:rPr>
        <w:t xml:space="preserve">with primary school students </w:t>
      </w:r>
      <w:r w:rsidR="008C5F1F">
        <w:rPr>
          <w:sz w:val="22"/>
          <w:szCs w:val="22"/>
        </w:rPr>
        <w:t xml:space="preserve">which aimed to prove that </w:t>
      </w:r>
      <w:r w:rsidR="001B0598">
        <w:rPr>
          <w:sz w:val="22"/>
          <w:szCs w:val="22"/>
        </w:rPr>
        <w:t>instinctively</w:t>
      </w:r>
      <w:r w:rsidR="008C5F1F">
        <w:rPr>
          <w:sz w:val="22"/>
          <w:szCs w:val="22"/>
        </w:rPr>
        <w:t xml:space="preserve"> they have already </w:t>
      </w:r>
      <w:r w:rsidR="001B0598">
        <w:rPr>
          <w:sz w:val="22"/>
          <w:szCs w:val="22"/>
        </w:rPr>
        <w:t xml:space="preserve">racialized all of society. In the </w:t>
      </w:r>
      <w:r w:rsidR="007220EC">
        <w:rPr>
          <w:sz w:val="22"/>
          <w:szCs w:val="22"/>
        </w:rPr>
        <w:t xml:space="preserve">study, children were asked to class </w:t>
      </w:r>
      <w:r w:rsidR="00877BBE">
        <w:rPr>
          <w:sz w:val="22"/>
          <w:szCs w:val="22"/>
        </w:rPr>
        <w:t>depictions of families on who they think is the wealthiest and which one they would want to live with.</w:t>
      </w:r>
      <w:r w:rsidR="007220EC">
        <w:rPr>
          <w:sz w:val="22"/>
          <w:szCs w:val="22"/>
        </w:rPr>
        <w:t xml:space="preserve"> The</w:t>
      </w:r>
      <w:r w:rsidR="00877BBE">
        <w:rPr>
          <w:sz w:val="22"/>
          <w:szCs w:val="22"/>
        </w:rPr>
        <w:t xml:space="preserve"> four families drawn were, a business</w:t>
      </w:r>
      <w:r w:rsidR="004D0D52">
        <w:rPr>
          <w:sz w:val="22"/>
          <w:szCs w:val="22"/>
        </w:rPr>
        <w:t>-</w:t>
      </w:r>
      <w:r w:rsidR="00877BBE">
        <w:rPr>
          <w:sz w:val="22"/>
          <w:szCs w:val="22"/>
        </w:rPr>
        <w:t>working family,</w:t>
      </w:r>
      <w:r w:rsidR="009E4564">
        <w:rPr>
          <w:sz w:val="22"/>
          <w:szCs w:val="22"/>
        </w:rPr>
        <w:t xml:space="preserve"> a middle-class working family</w:t>
      </w:r>
      <w:r w:rsidR="00692E10">
        <w:rPr>
          <w:sz w:val="22"/>
          <w:szCs w:val="22"/>
        </w:rPr>
        <w:t>,</w:t>
      </w:r>
      <w:r w:rsidR="00D058C3">
        <w:rPr>
          <w:sz w:val="22"/>
          <w:szCs w:val="22"/>
        </w:rPr>
        <w:t xml:space="preserve"> an intellectual looking family</w:t>
      </w:r>
      <w:r w:rsidR="00692E10">
        <w:rPr>
          <w:sz w:val="22"/>
          <w:szCs w:val="22"/>
        </w:rPr>
        <w:t xml:space="preserve">, and a </w:t>
      </w:r>
      <w:r w:rsidR="00D058C3">
        <w:rPr>
          <w:sz w:val="22"/>
          <w:szCs w:val="22"/>
        </w:rPr>
        <w:t>working-class</w:t>
      </w:r>
      <w:r w:rsidR="00692E10">
        <w:rPr>
          <w:sz w:val="22"/>
          <w:szCs w:val="22"/>
        </w:rPr>
        <w:t xml:space="preserve"> family</w:t>
      </w:r>
      <w:r w:rsidR="008F46C7">
        <w:rPr>
          <w:sz w:val="22"/>
          <w:szCs w:val="22"/>
        </w:rPr>
        <w:t xml:space="preserve">. All are white heterosexual </w:t>
      </w:r>
      <w:r w:rsidR="000B506F">
        <w:rPr>
          <w:sz w:val="22"/>
          <w:szCs w:val="22"/>
        </w:rPr>
        <w:t>families.</w:t>
      </w:r>
      <w:r w:rsidR="009E4564">
        <w:rPr>
          <w:sz w:val="22"/>
          <w:szCs w:val="22"/>
        </w:rPr>
        <w:t xml:space="preserve"> </w:t>
      </w:r>
      <w:r w:rsidR="00D058C3">
        <w:rPr>
          <w:sz w:val="22"/>
          <w:szCs w:val="22"/>
        </w:rPr>
        <w:t>Within</w:t>
      </w:r>
      <w:r w:rsidR="008F46C7">
        <w:rPr>
          <w:sz w:val="22"/>
          <w:szCs w:val="22"/>
        </w:rPr>
        <w:t xml:space="preserve"> </w:t>
      </w:r>
      <w:r w:rsidR="00D058C3">
        <w:rPr>
          <w:sz w:val="22"/>
          <w:szCs w:val="22"/>
        </w:rPr>
        <w:t xml:space="preserve">these families, the clothes that each person had on ranged from business suits to </w:t>
      </w:r>
      <w:r w:rsidR="00707202">
        <w:rPr>
          <w:sz w:val="22"/>
          <w:szCs w:val="22"/>
        </w:rPr>
        <w:t>casual wear for the adults and respectively for the children.</w:t>
      </w:r>
      <w:r w:rsidR="008F46C7">
        <w:rPr>
          <w:sz w:val="22"/>
          <w:szCs w:val="22"/>
        </w:rPr>
        <w:t xml:space="preserve"> </w:t>
      </w:r>
    </w:p>
    <w:p w14:paraId="694E79A1" w14:textId="4BDDC1C2" w:rsidR="000B506F" w:rsidRDefault="000B506F" w:rsidP="007C5DA8">
      <w:pPr>
        <w:spacing w:line="480" w:lineRule="auto"/>
        <w:rPr>
          <w:sz w:val="22"/>
          <w:szCs w:val="22"/>
        </w:rPr>
      </w:pPr>
      <w:r>
        <w:rPr>
          <w:sz w:val="22"/>
          <w:szCs w:val="22"/>
        </w:rPr>
        <w:tab/>
      </w:r>
      <w:r w:rsidR="00F16283">
        <w:rPr>
          <w:sz w:val="22"/>
          <w:szCs w:val="22"/>
        </w:rPr>
        <w:t>The results were not surprising as ninety-</w:t>
      </w:r>
      <w:r w:rsidR="00B95474">
        <w:rPr>
          <w:sz w:val="22"/>
          <w:szCs w:val="22"/>
        </w:rPr>
        <w:t xml:space="preserve">five percent of children guessed that the business working family made the most money and </w:t>
      </w:r>
      <w:r w:rsidR="004D0D52">
        <w:rPr>
          <w:sz w:val="22"/>
          <w:szCs w:val="22"/>
        </w:rPr>
        <w:t>they wanted to live with them the most. The working-class family was the family they were least likely to live with, given the choice.</w:t>
      </w:r>
      <w:r w:rsidR="00843521">
        <w:rPr>
          <w:sz w:val="22"/>
          <w:szCs w:val="22"/>
        </w:rPr>
        <w:t xml:space="preserve"> “The fact that young children already demonstrate master of such schemata, on the basis of a limited social trajectory and, indeed, even </w:t>
      </w:r>
      <w:r w:rsidR="00843521">
        <w:rPr>
          <w:i/>
          <w:iCs/>
          <w:sz w:val="22"/>
          <w:szCs w:val="22"/>
        </w:rPr>
        <w:t xml:space="preserve">before </w:t>
      </w:r>
      <w:r w:rsidR="006819AF">
        <w:rPr>
          <w:sz w:val="22"/>
          <w:szCs w:val="22"/>
        </w:rPr>
        <w:t>lengthy formal education and the development of literacy, suggests other sources than the direct experience of class inequality and cross-class interactions.”</w:t>
      </w:r>
      <w:r w:rsidR="0071768B">
        <w:rPr>
          <w:sz w:val="22"/>
          <w:szCs w:val="22"/>
        </w:rPr>
        <w:t xml:space="preserve">. </w:t>
      </w:r>
      <w:r w:rsidR="00E97DC0">
        <w:rPr>
          <w:sz w:val="22"/>
          <w:szCs w:val="22"/>
        </w:rPr>
        <w:t>(Vandebroeck</w:t>
      </w:r>
      <w:r w:rsidR="0071768B">
        <w:rPr>
          <w:sz w:val="22"/>
          <w:szCs w:val="22"/>
        </w:rPr>
        <w:t>)</w:t>
      </w:r>
      <w:r w:rsidR="002A1144">
        <w:rPr>
          <w:sz w:val="22"/>
          <w:szCs w:val="22"/>
        </w:rPr>
        <w:t xml:space="preserve"> It is amazing how children can pick up on these things without anyone telling them</w:t>
      </w:r>
      <w:r w:rsidR="003879DE">
        <w:rPr>
          <w:sz w:val="22"/>
          <w:szCs w:val="22"/>
        </w:rPr>
        <w:t xml:space="preserve"> the average salary for people that wear business suits to work. In correspondence to race, this study was only done with white families, </w:t>
      </w:r>
      <w:r w:rsidR="00CF017C">
        <w:rPr>
          <w:sz w:val="22"/>
          <w:szCs w:val="22"/>
        </w:rPr>
        <w:t xml:space="preserve">if the study was done with black families would they be ranked lower than the </w:t>
      </w:r>
      <w:r w:rsidR="00DB592A">
        <w:rPr>
          <w:sz w:val="22"/>
          <w:szCs w:val="22"/>
        </w:rPr>
        <w:t>working-class</w:t>
      </w:r>
      <w:r w:rsidR="00CF017C">
        <w:rPr>
          <w:sz w:val="22"/>
          <w:szCs w:val="22"/>
        </w:rPr>
        <w:t xml:space="preserve"> families? To further explain this, children are already aware of the social caste </w:t>
      </w:r>
      <w:r w:rsidR="00DB592A">
        <w:rPr>
          <w:sz w:val="22"/>
          <w:szCs w:val="22"/>
        </w:rPr>
        <w:t xml:space="preserve">that they are put in. It is evident that they know who holds more power and money within the groups of solely the white families. Adding black families into the experiment would result in </w:t>
      </w:r>
      <w:r w:rsidR="00C06530">
        <w:rPr>
          <w:sz w:val="22"/>
          <w:szCs w:val="22"/>
        </w:rPr>
        <w:t>having the white working-class families, higher on the scale.</w:t>
      </w:r>
    </w:p>
    <w:p w14:paraId="0031B2FD" w14:textId="1D8733EB" w:rsidR="004903F1" w:rsidRDefault="004903F1" w:rsidP="007C5DA8">
      <w:pPr>
        <w:spacing w:line="480" w:lineRule="auto"/>
        <w:rPr>
          <w:sz w:val="22"/>
          <w:szCs w:val="22"/>
        </w:rPr>
      </w:pPr>
      <w:r>
        <w:rPr>
          <w:sz w:val="22"/>
          <w:szCs w:val="22"/>
        </w:rPr>
        <w:tab/>
      </w:r>
      <w:r w:rsidR="0079414B">
        <w:rPr>
          <w:sz w:val="22"/>
          <w:szCs w:val="22"/>
        </w:rPr>
        <w:t>In the experiment that Vandebroeck, conducted it not only showed that children are already aware of the social caste, but they are also aware of the</w:t>
      </w:r>
      <w:r w:rsidR="00B81C75">
        <w:rPr>
          <w:sz w:val="22"/>
          <w:szCs w:val="22"/>
        </w:rPr>
        <w:t xml:space="preserve"> advantages of living with the white business-class family.</w:t>
      </w:r>
      <w:r w:rsidR="00E8788E">
        <w:rPr>
          <w:sz w:val="22"/>
          <w:szCs w:val="22"/>
        </w:rPr>
        <w:t xml:space="preserve"> </w:t>
      </w:r>
      <w:r w:rsidR="009964E7">
        <w:rPr>
          <w:sz w:val="22"/>
          <w:szCs w:val="22"/>
        </w:rPr>
        <w:t>Focusing more on how the white business family got to the top of list, can be explained by “White Privilege” by</w:t>
      </w:r>
      <w:r w:rsidR="002E4989">
        <w:rPr>
          <w:sz w:val="22"/>
          <w:szCs w:val="22"/>
        </w:rPr>
        <w:t xml:space="preserve"> Peggy McIntosh. Simply put, McIntosh </w:t>
      </w:r>
      <w:r w:rsidR="008102A2">
        <w:rPr>
          <w:sz w:val="22"/>
          <w:szCs w:val="22"/>
        </w:rPr>
        <w:t xml:space="preserve">illuminates that white privilege is the system where </w:t>
      </w:r>
      <w:r w:rsidR="0072386B">
        <w:rPr>
          <w:sz w:val="22"/>
          <w:szCs w:val="22"/>
        </w:rPr>
        <w:t>white people have unearned benefits exclusively because of their skin color.</w:t>
      </w:r>
      <w:r w:rsidR="00871645">
        <w:rPr>
          <w:sz w:val="22"/>
          <w:szCs w:val="22"/>
        </w:rPr>
        <w:t xml:space="preserve"> In society today</w:t>
      </w:r>
      <w:r w:rsidR="00DC19B0">
        <w:rPr>
          <w:sz w:val="22"/>
          <w:szCs w:val="22"/>
        </w:rPr>
        <w:t>, it is evident that white communities are better funded, whereas black communities are underfunded.</w:t>
      </w:r>
      <w:r w:rsidR="004C3C2C">
        <w:rPr>
          <w:sz w:val="22"/>
          <w:szCs w:val="22"/>
        </w:rPr>
        <w:t xml:space="preserve"> This being said, </w:t>
      </w:r>
      <w:r w:rsidR="004C3C2C">
        <w:rPr>
          <w:sz w:val="22"/>
          <w:szCs w:val="22"/>
        </w:rPr>
        <w:lastRenderedPageBreak/>
        <w:t xml:space="preserve">white </w:t>
      </w:r>
      <w:r w:rsidR="00D713FB">
        <w:rPr>
          <w:sz w:val="22"/>
          <w:szCs w:val="22"/>
        </w:rPr>
        <w:t xml:space="preserve">people have a better chance at education, job opportunities, and quality </w:t>
      </w:r>
      <w:r w:rsidR="00C70EF5">
        <w:rPr>
          <w:sz w:val="22"/>
          <w:szCs w:val="22"/>
        </w:rPr>
        <w:t xml:space="preserve">of life, immensely proportional to those of black communities. </w:t>
      </w:r>
      <w:r w:rsidR="003E2B46">
        <w:rPr>
          <w:sz w:val="22"/>
          <w:szCs w:val="22"/>
        </w:rPr>
        <w:t>A specific example would be the difference between private and public schools. The majority of students enrolled at private schools are white, why is that? White families, because of the privilege they have, are more able to afford to send their kids to private schools because they were born into famili</w:t>
      </w:r>
      <w:r w:rsidR="00FE761B">
        <w:rPr>
          <w:sz w:val="22"/>
          <w:szCs w:val="22"/>
        </w:rPr>
        <w:t xml:space="preserve">es that did the same for them. The process repeats itself </w:t>
      </w:r>
      <w:r w:rsidR="00001096">
        <w:rPr>
          <w:sz w:val="22"/>
          <w:szCs w:val="22"/>
        </w:rPr>
        <w:t xml:space="preserve">over and the children </w:t>
      </w:r>
      <w:r w:rsidR="00D85DB4">
        <w:rPr>
          <w:sz w:val="22"/>
          <w:szCs w:val="22"/>
        </w:rPr>
        <w:t>will have more opportunities for jobs which will recycle into</w:t>
      </w:r>
      <w:r w:rsidR="00CF121C">
        <w:rPr>
          <w:sz w:val="22"/>
          <w:szCs w:val="22"/>
        </w:rPr>
        <w:t xml:space="preserve"> the production of</w:t>
      </w:r>
      <w:r w:rsidR="00D85DB4">
        <w:rPr>
          <w:sz w:val="22"/>
          <w:szCs w:val="22"/>
        </w:rPr>
        <w:t xml:space="preserve"> more </w:t>
      </w:r>
      <w:r w:rsidR="00F410E2">
        <w:rPr>
          <w:sz w:val="22"/>
          <w:szCs w:val="22"/>
        </w:rPr>
        <w:t>revenue</w:t>
      </w:r>
      <w:r w:rsidR="00CF121C">
        <w:rPr>
          <w:sz w:val="22"/>
          <w:szCs w:val="22"/>
        </w:rPr>
        <w:t>.</w:t>
      </w:r>
    </w:p>
    <w:p w14:paraId="2BAA3A04" w14:textId="4A859207" w:rsidR="00F410E2" w:rsidRDefault="00F410E2" w:rsidP="007C5DA8">
      <w:pPr>
        <w:spacing w:line="480" w:lineRule="auto"/>
        <w:rPr>
          <w:sz w:val="22"/>
          <w:szCs w:val="22"/>
        </w:rPr>
      </w:pPr>
      <w:r>
        <w:rPr>
          <w:sz w:val="22"/>
          <w:szCs w:val="22"/>
        </w:rPr>
        <w:tab/>
      </w:r>
      <w:r w:rsidR="003E48B4">
        <w:rPr>
          <w:sz w:val="22"/>
          <w:szCs w:val="22"/>
        </w:rPr>
        <w:t xml:space="preserve">White people can use the privilege that they have to change </w:t>
      </w:r>
      <w:r w:rsidR="00900808">
        <w:rPr>
          <w:sz w:val="22"/>
          <w:szCs w:val="22"/>
        </w:rPr>
        <w:t>the system and help equalize the opportunity that black people lack.</w:t>
      </w:r>
      <w:r w:rsidR="00B50658">
        <w:rPr>
          <w:sz w:val="22"/>
          <w:szCs w:val="22"/>
        </w:rPr>
        <w:t xml:space="preserve"> Today, movements such as Black Lives Matter, show efforts specifically in </w:t>
      </w:r>
      <w:r w:rsidR="000112BE">
        <w:rPr>
          <w:sz w:val="22"/>
          <w:szCs w:val="22"/>
        </w:rPr>
        <w:t>trying to eliminate and exemplify</w:t>
      </w:r>
      <w:r w:rsidR="00C5280C">
        <w:rPr>
          <w:sz w:val="22"/>
          <w:szCs w:val="22"/>
        </w:rPr>
        <w:t xml:space="preserve"> racial discrimination. White privilege </w:t>
      </w:r>
      <w:r w:rsidR="00D42A1C">
        <w:rPr>
          <w:sz w:val="22"/>
          <w:szCs w:val="22"/>
        </w:rPr>
        <w:t>is associated with ‘</w:t>
      </w:r>
      <w:r w:rsidR="00324E6C">
        <w:rPr>
          <w:sz w:val="22"/>
          <w:szCs w:val="22"/>
        </w:rPr>
        <w:t>W</w:t>
      </w:r>
      <w:r w:rsidR="00D42A1C">
        <w:rPr>
          <w:sz w:val="22"/>
          <w:szCs w:val="22"/>
        </w:rPr>
        <w:t>hite guilt’ whic</w:t>
      </w:r>
      <w:r w:rsidR="00FD0CF3">
        <w:rPr>
          <w:sz w:val="22"/>
          <w:szCs w:val="22"/>
        </w:rPr>
        <w:t xml:space="preserve">h </w:t>
      </w:r>
      <w:r w:rsidR="006015B1">
        <w:rPr>
          <w:sz w:val="22"/>
          <w:szCs w:val="22"/>
        </w:rPr>
        <w:t xml:space="preserve">is the concept that white people </w:t>
      </w:r>
      <w:r w:rsidR="005952EE">
        <w:rPr>
          <w:sz w:val="22"/>
          <w:szCs w:val="22"/>
        </w:rPr>
        <w:t xml:space="preserve">are starting to recognize the privilege they have </w:t>
      </w:r>
      <w:r w:rsidR="00F83CB5">
        <w:rPr>
          <w:sz w:val="22"/>
          <w:szCs w:val="22"/>
        </w:rPr>
        <w:t xml:space="preserve">and try to take action against injustices. Research was done on youth adults that show white guilt is a motivator to </w:t>
      </w:r>
      <w:r w:rsidR="00F43686">
        <w:rPr>
          <w:sz w:val="22"/>
          <w:szCs w:val="22"/>
        </w:rPr>
        <w:t>take action, yet at the same tim</w:t>
      </w:r>
      <w:r w:rsidR="0041225F">
        <w:rPr>
          <w:sz w:val="22"/>
          <w:szCs w:val="22"/>
        </w:rPr>
        <w:t>e if it were low social responsibility there would be less action.</w:t>
      </w:r>
      <w:r w:rsidR="00172B4B">
        <w:rPr>
          <w:sz w:val="22"/>
          <w:szCs w:val="22"/>
        </w:rPr>
        <w:t xml:space="preserve"> “Future </w:t>
      </w:r>
      <w:r w:rsidR="00324E6C">
        <w:rPr>
          <w:sz w:val="22"/>
          <w:szCs w:val="22"/>
        </w:rPr>
        <w:t xml:space="preserve">research investigation the link between White guilt and civic action should pay close attention to measures of civic engagement that differentiate between all forms civic engagement and social-justice related action.” (Dull) This being said, </w:t>
      </w:r>
      <w:r w:rsidR="00915264">
        <w:rPr>
          <w:sz w:val="22"/>
          <w:szCs w:val="22"/>
        </w:rPr>
        <w:t xml:space="preserve">someone who identifies white privilege does not mean they will take </w:t>
      </w:r>
      <w:r w:rsidR="00A27989">
        <w:rPr>
          <w:sz w:val="22"/>
          <w:szCs w:val="22"/>
        </w:rPr>
        <w:t xml:space="preserve">social-justice </w:t>
      </w:r>
      <w:r w:rsidR="00915264">
        <w:rPr>
          <w:sz w:val="22"/>
          <w:szCs w:val="22"/>
        </w:rPr>
        <w:t xml:space="preserve">action because </w:t>
      </w:r>
      <w:r w:rsidR="008F60AF">
        <w:rPr>
          <w:sz w:val="22"/>
          <w:szCs w:val="22"/>
        </w:rPr>
        <w:t>many are absent in civic engagement.</w:t>
      </w:r>
      <w:r w:rsidR="001513BF">
        <w:rPr>
          <w:sz w:val="22"/>
          <w:szCs w:val="22"/>
        </w:rPr>
        <w:t xml:space="preserve"> Furthermore, </w:t>
      </w:r>
      <w:r w:rsidR="008A47C7">
        <w:rPr>
          <w:sz w:val="22"/>
          <w:szCs w:val="22"/>
        </w:rPr>
        <w:t xml:space="preserve">this explains white privilege even better because they have the </w:t>
      </w:r>
      <w:r w:rsidR="0094271D">
        <w:rPr>
          <w:sz w:val="22"/>
          <w:szCs w:val="22"/>
        </w:rPr>
        <w:t>opportunity yet</w:t>
      </w:r>
      <w:r w:rsidR="008A47C7">
        <w:rPr>
          <w:sz w:val="22"/>
          <w:szCs w:val="22"/>
        </w:rPr>
        <w:t xml:space="preserve"> choose to not engage because it does not</w:t>
      </w:r>
      <w:r w:rsidR="00BB6512">
        <w:rPr>
          <w:sz w:val="22"/>
          <w:szCs w:val="22"/>
        </w:rPr>
        <w:t xml:space="preserve"> directly</w:t>
      </w:r>
      <w:r w:rsidR="008A47C7">
        <w:rPr>
          <w:sz w:val="22"/>
          <w:szCs w:val="22"/>
        </w:rPr>
        <w:t xml:space="preserve"> </w:t>
      </w:r>
      <w:r w:rsidR="00D660C4">
        <w:rPr>
          <w:sz w:val="22"/>
          <w:szCs w:val="22"/>
        </w:rPr>
        <w:t>relate to them.</w:t>
      </w:r>
      <w:r w:rsidR="00BB6512">
        <w:rPr>
          <w:sz w:val="22"/>
          <w:szCs w:val="22"/>
        </w:rPr>
        <w:t xml:space="preserve"> </w:t>
      </w:r>
    </w:p>
    <w:p w14:paraId="013FE0E0" w14:textId="5582DD6B" w:rsidR="00BB6512" w:rsidRDefault="00497229" w:rsidP="007C5DA8">
      <w:pPr>
        <w:spacing w:line="480" w:lineRule="auto"/>
        <w:rPr>
          <w:sz w:val="22"/>
          <w:szCs w:val="22"/>
        </w:rPr>
      </w:pPr>
      <w:r>
        <w:rPr>
          <w:sz w:val="22"/>
          <w:szCs w:val="22"/>
        </w:rPr>
        <w:tab/>
        <w:t xml:space="preserve">In response to </w:t>
      </w:r>
      <w:r w:rsidR="00616154">
        <w:rPr>
          <w:sz w:val="22"/>
          <w:szCs w:val="22"/>
        </w:rPr>
        <w:t>this study, it can be found that there is a correlation</w:t>
      </w:r>
      <w:r w:rsidR="00905B65">
        <w:rPr>
          <w:sz w:val="22"/>
          <w:szCs w:val="22"/>
        </w:rPr>
        <w:t xml:space="preserve"> between white people and racism. Although indirect, white people can only benefit from the social placement they are put in. </w:t>
      </w:r>
      <w:r w:rsidR="00235260">
        <w:rPr>
          <w:sz w:val="22"/>
          <w:szCs w:val="22"/>
        </w:rPr>
        <w:t>Placed at the top of the social caste means that they have</w:t>
      </w:r>
      <w:r w:rsidR="00A35258">
        <w:rPr>
          <w:sz w:val="22"/>
          <w:szCs w:val="22"/>
        </w:rPr>
        <w:t xml:space="preserve"> hidden</w:t>
      </w:r>
      <w:r w:rsidR="00235260">
        <w:rPr>
          <w:sz w:val="22"/>
          <w:szCs w:val="22"/>
        </w:rPr>
        <w:t xml:space="preserve"> opportunities</w:t>
      </w:r>
      <w:r w:rsidR="00A520D5">
        <w:rPr>
          <w:sz w:val="22"/>
          <w:szCs w:val="22"/>
        </w:rPr>
        <w:t xml:space="preserve"> that they are not aware of.</w:t>
      </w:r>
      <w:r w:rsidR="00965F64">
        <w:rPr>
          <w:sz w:val="22"/>
          <w:szCs w:val="22"/>
        </w:rPr>
        <w:t xml:space="preserve"> In this social structure only certain groups of people are granted</w:t>
      </w:r>
      <w:r w:rsidR="005E6C13">
        <w:rPr>
          <w:sz w:val="22"/>
          <w:szCs w:val="22"/>
        </w:rPr>
        <w:t xml:space="preserve"> privilege</w:t>
      </w:r>
      <w:r w:rsidR="00811B51">
        <w:rPr>
          <w:sz w:val="22"/>
          <w:szCs w:val="22"/>
        </w:rPr>
        <w:t>, where you get half</w:t>
      </w:r>
      <w:r w:rsidR="00A80CA0">
        <w:rPr>
          <w:sz w:val="22"/>
          <w:szCs w:val="22"/>
        </w:rPr>
        <w:t xml:space="preserve"> the privilege</w:t>
      </w:r>
      <w:r w:rsidR="00811B51">
        <w:rPr>
          <w:sz w:val="22"/>
          <w:szCs w:val="22"/>
        </w:rPr>
        <w:t xml:space="preserve"> of the social structure </w:t>
      </w:r>
      <w:r w:rsidR="00A80CA0">
        <w:rPr>
          <w:sz w:val="22"/>
          <w:szCs w:val="22"/>
        </w:rPr>
        <w:t>preceding you.</w:t>
      </w:r>
      <w:r w:rsidR="0096074A">
        <w:rPr>
          <w:sz w:val="22"/>
          <w:szCs w:val="22"/>
        </w:rPr>
        <w:t xml:space="preserve"> This goes so on and so on taking into the account of race, gender and sexual orientation, until you get to the very bottom </w:t>
      </w:r>
      <w:r w:rsidR="00145C74">
        <w:rPr>
          <w:sz w:val="22"/>
          <w:szCs w:val="22"/>
        </w:rPr>
        <w:t xml:space="preserve">of the pyramid. While privilege comes </w:t>
      </w:r>
      <w:r w:rsidR="00810791">
        <w:rPr>
          <w:sz w:val="22"/>
          <w:szCs w:val="22"/>
        </w:rPr>
        <w:t>naturally</w:t>
      </w:r>
      <w:r w:rsidR="005177FC">
        <w:rPr>
          <w:sz w:val="22"/>
          <w:szCs w:val="22"/>
        </w:rPr>
        <w:t>, the lower you are ‘ranked’ the more you are affected by the privilege of the latter.</w:t>
      </w:r>
      <w:r w:rsidR="00810791">
        <w:rPr>
          <w:sz w:val="22"/>
          <w:szCs w:val="22"/>
        </w:rPr>
        <w:t xml:space="preserve"> The </w:t>
      </w:r>
      <w:r w:rsidR="003C1F4F">
        <w:rPr>
          <w:sz w:val="22"/>
          <w:szCs w:val="22"/>
        </w:rPr>
        <w:t>distribution of this po</w:t>
      </w:r>
      <w:r w:rsidR="000903BC">
        <w:rPr>
          <w:sz w:val="22"/>
          <w:szCs w:val="22"/>
        </w:rPr>
        <w:t>wer by categorizing individuals by what they were born into is called the “Matri</w:t>
      </w:r>
      <w:r w:rsidR="0001011D">
        <w:rPr>
          <w:sz w:val="22"/>
          <w:szCs w:val="22"/>
        </w:rPr>
        <w:t>x</w:t>
      </w:r>
      <w:r w:rsidR="000903BC">
        <w:rPr>
          <w:sz w:val="22"/>
          <w:szCs w:val="22"/>
        </w:rPr>
        <w:t xml:space="preserve"> of Domination”</w:t>
      </w:r>
    </w:p>
    <w:p w14:paraId="375A66E9" w14:textId="3396F8D9" w:rsidR="00B6408B" w:rsidRDefault="0001011D" w:rsidP="007C5DA8">
      <w:pPr>
        <w:spacing w:line="480" w:lineRule="auto"/>
        <w:rPr>
          <w:sz w:val="22"/>
          <w:szCs w:val="22"/>
        </w:rPr>
      </w:pPr>
      <w:r>
        <w:rPr>
          <w:sz w:val="22"/>
          <w:szCs w:val="22"/>
        </w:rPr>
        <w:lastRenderedPageBreak/>
        <w:tab/>
      </w:r>
      <w:r w:rsidR="00BB4677">
        <w:rPr>
          <w:sz w:val="22"/>
          <w:szCs w:val="22"/>
        </w:rPr>
        <w:t>In module four, as a class we read</w:t>
      </w:r>
      <w:r w:rsidR="00DC6B10">
        <w:rPr>
          <w:sz w:val="22"/>
          <w:szCs w:val="22"/>
        </w:rPr>
        <w:t xml:space="preserve"> </w:t>
      </w:r>
      <w:r w:rsidR="0019440D">
        <w:rPr>
          <w:sz w:val="22"/>
          <w:szCs w:val="22"/>
        </w:rPr>
        <w:t>an excerpt from Patricia Hill</w:t>
      </w:r>
      <w:r w:rsidR="008A6070">
        <w:rPr>
          <w:sz w:val="22"/>
          <w:szCs w:val="22"/>
        </w:rPr>
        <w:t xml:space="preserve"> Collins, ‘Black Feminist Thought’, which talks about the matrix of domination and the </w:t>
      </w:r>
      <w:r w:rsidR="003E42AD">
        <w:rPr>
          <w:sz w:val="22"/>
          <w:szCs w:val="22"/>
        </w:rPr>
        <w:t>effects it has</w:t>
      </w:r>
      <w:r w:rsidR="001618E9">
        <w:rPr>
          <w:sz w:val="22"/>
          <w:szCs w:val="22"/>
        </w:rPr>
        <w:t xml:space="preserve"> on oppressed individuals.</w:t>
      </w:r>
      <w:r w:rsidR="0008778C">
        <w:rPr>
          <w:sz w:val="22"/>
          <w:szCs w:val="22"/>
        </w:rPr>
        <w:t xml:space="preserve"> As we studied Collins, we discovered that within the matrix of dominatio</w:t>
      </w:r>
      <w:r w:rsidR="002A38CB">
        <w:rPr>
          <w:sz w:val="22"/>
          <w:szCs w:val="22"/>
        </w:rPr>
        <w:t>n an individual will</w:t>
      </w:r>
      <w:r w:rsidR="00F37C94">
        <w:rPr>
          <w:sz w:val="22"/>
          <w:szCs w:val="22"/>
        </w:rPr>
        <w:t xml:space="preserve"> become </w:t>
      </w:r>
      <w:r w:rsidR="00AA6653">
        <w:rPr>
          <w:sz w:val="22"/>
          <w:szCs w:val="22"/>
        </w:rPr>
        <w:t>ingrained into their social</w:t>
      </w:r>
      <w:r w:rsidR="009D19C3">
        <w:rPr>
          <w:sz w:val="22"/>
          <w:szCs w:val="22"/>
        </w:rPr>
        <w:t xml:space="preserve"> order</w:t>
      </w:r>
      <w:r w:rsidR="00873A33">
        <w:rPr>
          <w:sz w:val="22"/>
          <w:szCs w:val="22"/>
        </w:rPr>
        <w:t xml:space="preserve"> and become a</w:t>
      </w:r>
      <w:r w:rsidR="00EC7678">
        <w:rPr>
          <w:sz w:val="22"/>
          <w:szCs w:val="22"/>
        </w:rPr>
        <w:t>n agent to the process.</w:t>
      </w:r>
      <w:r w:rsidR="00BD113F">
        <w:rPr>
          <w:sz w:val="22"/>
          <w:szCs w:val="22"/>
        </w:rPr>
        <w:t xml:space="preserve"> She explains that what defines these levels can be a multitude of different things including, race, gender, sexuality, </w:t>
      </w:r>
      <w:r w:rsidR="00DD1484">
        <w:rPr>
          <w:sz w:val="22"/>
          <w:szCs w:val="22"/>
        </w:rPr>
        <w:t xml:space="preserve">cultures, nations, etc. </w:t>
      </w:r>
      <w:r w:rsidR="003E75C5">
        <w:rPr>
          <w:sz w:val="22"/>
          <w:szCs w:val="22"/>
        </w:rPr>
        <w:t>For</w:t>
      </w:r>
      <w:r w:rsidR="00DB4976">
        <w:rPr>
          <w:sz w:val="22"/>
          <w:szCs w:val="22"/>
        </w:rPr>
        <w:t xml:space="preserve"> the United States</w:t>
      </w:r>
      <w:r w:rsidR="003E75C5">
        <w:rPr>
          <w:sz w:val="22"/>
          <w:szCs w:val="22"/>
        </w:rPr>
        <w:t>,</w:t>
      </w:r>
      <w:r w:rsidR="00DB4976">
        <w:rPr>
          <w:sz w:val="22"/>
          <w:szCs w:val="22"/>
        </w:rPr>
        <w:t xml:space="preserve"> from the birth of the country in </w:t>
      </w:r>
      <w:r w:rsidR="003E75C5">
        <w:rPr>
          <w:sz w:val="22"/>
          <w:szCs w:val="22"/>
        </w:rPr>
        <w:t>1776, the matrix began and has stayed present sociologically to present day</w:t>
      </w:r>
      <w:r w:rsidR="003B22E5">
        <w:rPr>
          <w:sz w:val="22"/>
          <w:szCs w:val="22"/>
        </w:rPr>
        <w:t>.</w:t>
      </w:r>
      <w:r w:rsidR="001F1036">
        <w:rPr>
          <w:sz w:val="22"/>
          <w:szCs w:val="22"/>
        </w:rPr>
        <w:t xml:space="preserve"> </w:t>
      </w:r>
      <w:r w:rsidR="00C22953">
        <w:rPr>
          <w:sz w:val="22"/>
          <w:szCs w:val="22"/>
        </w:rPr>
        <w:t>Specifically,</w:t>
      </w:r>
      <w:r w:rsidR="001F1036">
        <w:rPr>
          <w:sz w:val="22"/>
          <w:szCs w:val="22"/>
        </w:rPr>
        <w:t xml:space="preserve"> it is evident that the Matrix of Domination is evident </w:t>
      </w:r>
      <w:r w:rsidR="006818EF">
        <w:rPr>
          <w:sz w:val="22"/>
          <w:szCs w:val="22"/>
        </w:rPr>
        <w:t xml:space="preserve">through education institutions, media, churches and </w:t>
      </w:r>
      <w:r w:rsidR="00C22953">
        <w:rPr>
          <w:sz w:val="22"/>
          <w:szCs w:val="22"/>
        </w:rPr>
        <w:t xml:space="preserve">markets. </w:t>
      </w:r>
      <w:r w:rsidR="00707696">
        <w:rPr>
          <w:sz w:val="22"/>
          <w:szCs w:val="22"/>
        </w:rPr>
        <w:t>These manifest into the dominant point of interest and ever</w:t>
      </w:r>
      <w:r w:rsidR="00F67278">
        <w:rPr>
          <w:sz w:val="22"/>
          <w:szCs w:val="22"/>
        </w:rPr>
        <w:t>ything else is seen as foreign.</w:t>
      </w:r>
      <w:r w:rsidR="004632B2">
        <w:rPr>
          <w:sz w:val="22"/>
          <w:szCs w:val="22"/>
        </w:rPr>
        <w:t xml:space="preserve"> What makes these standards is one group which is at the top of the matrix, resulting in racism</w:t>
      </w:r>
      <w:r w:rsidR="00B6408B">
        <w:rPr>
          <w:sz w:val="22"/>
          <w:szCs w:val="22"/>
        </w:rPr>
        <w:t>,</w:t>
      </w:r>
      <w:r w:rsidR="004632B2">
        <w:rPr>
          <w:sz w:val="22"/>
          <w:szCs w:val="22"/>
        </w:rPr>
        <w:t xml:space="preserve"> microaggressions</w:t>
      </w:r>
      <w:r w:rsidR="00B6408B">
        <w:rPr>
          <w:sz w:val="22"/>
          <w:szCs w:val="22"/>
        </w:rPr>
        <w:t xml:space="preserve">, </w:t>
      </w:r>
      <w:r w:rsidR="008654D3">
        <w:rPr>
          <w:sz w:val="22"/>
          <w:szCs w:val="22"/>
        </w:rPr>
        <w:t>and attacks on everyone that does not fit the standard at the top of the matrix.</w:t>
      </w:r>
    </w:p>
    <w:p w14:paraId="18754244" w14:textId="61E70174" w:rsidR="0001011D" w:rsidRDefault="00B6408B" w:rsidP="007C5DA8">
      <w:pPr>
        <w:spacing w:line="480" w:lineRule="auto"/>
        <w:rPr>
          <w:sz w:val="22"/>
          <w:szCs w:val="22"/>
        </w:rPr>
      </w:pPr>
      <w:r>
        <w:rPr>
          <w:sz w:val="22"/>
          <w:szCs w:val="22"/>
        </w:rPr>
        <w:tab/>
        <w:t>The most important</w:t>
      </w:r>
      <w:r w:rsidR="008654D3">
        <w:rPr>
          <w:sz w:val="22"/>
          <w:szCs w:val="22"/>
        </w:rPr>
        <w:t xml:space="preserve"> factor that Collins describes it that </w:t>
      </w:r>
      <w:r w:rsidR="00777C34">
        <w:rPr>
          <w:sz w:val="22"/>
          <w:szCs w:val="22"/>
        </w:rPr>
        <w:t>through this social hierarchy</w:t>
      </w:r>
      <w:r w:rsidR="00B17747">
        <w:rPr>
          <w:sz w:val="22"/>
          <w:szCs w:val="22"/>
        </w:rPr>
        <w:t xml:space="preserve">; </w:t>
      </w:r>
      <w:r w:rsidR="00777C34">
        <w:rPr>
          <w:sz w:val="22"/>
          <w:szCs w:val="22"/>
        </w:rPr>
        <w:t>everyone has an advantage or disadvantage</w:t>
      </w:r>
      <w:r w:rsidR="00B17747">
        <w:rPr>
          <w:sz w:val="22"/>
          <w:szCs w:val="22"/>
        </w:rPr>
        <w:t>,</w:t>
      </w:r>
      <w:r w:rsidR="006037F6">
        <w:rPr>
          <w:sz w:val="22"/>
          <w:szCs w:val="22"/>
        </w:rPr>
        <w:t xml:space="preserve"> not just over the color of your skin</w:t>
      </w:r>
      <w:r w:rsidR="00B17747">
        <w:rPr>
          <w:sz w:val="22"/>
          <w:szCs w:val="22"/>
        </w:rPr>
        <w:t xml:space="preserve">, </w:t>
      </w:r>
      <w:r w:rsidR="006037F6">
        <w:rPr>
          <w:sz w:val="22"/>
          <w:szCs w:val="22"/>
        </w:rPr>
        <w:t>but also your gender.</w:t>
      </w:r>
      <w:r w:rsidR="00633A68">
        <w:rPr>
          <w:sz w:val="22"/>
          <w:szCs w:val="22"/>
        </w:rPr>
        <w:t xml:space="preserve"> In terms of color, individuals who are lighter skinned will have the most power. </w:t>
      </w:r>
      <w:r w:rsidR="0033188D">
        <w:rPr>
          <w:sz w:val="22"/>
          <w:szCs w:val="22"/>
        </w:rPr>
        <w:t>In terms of gender, men will</w:t>
      </w:r>
      <w:r w:rsidR="00B17747">
        <w:rPr>
          <w:sz w:val="22"/>
          <w:szCs w:val="22"/>
        </w:rPr>
        <w:t xml:space="preserve"> always</w:t>
      </w:r>
      <w:r w:rsidR="0033188D">
        <w:rPr>
          <w:sz w:val="22"/>
          <w:szCs w:val="22"/>
        </w:rPr>
        <w:t xml:space="preserve"> be ranked higher over women every tim</w:t>
      </w:r>
      <w:r w:rsidR="00443DDA">
        <w:rPr>
          <w:sz w:val="22"/>
          <w:szCs w:val="22"/>
        </w:rPr>
        <w:t>e.</w:t>
      </w:r>
      <w:r w:rsidR="00D84A13">
        <w:rPr>
          <w:sz w:val="22"/>
          <w:szCs w:val="22"/>
        </w:rPr>
        <w:t xml:space="preserve"> The white male will remain at as the foundation of power because it has been fused into society</w:t>
      </w:r>
      <w:r w:rsidR="000A2487">
        <w:rPr>
          <w:sz w:val="22"/>
          <w:szCs w:val="22"/>
        </w:rPr>
        <w:t xml:space="preserve">. </w:t>
      </w:r>
      <w:r w:rsidR="00361298">
        <w:rPr>
          <w:sz w:val="22"/>
          <w:szCs w:val="22"/>
        </w:rPr>
        <w:t xml:space="preserve">Another point of interest is that </w:t>
      </w:r>
      <w:r w:rsidR="00A90BE4">
        <w:rPr>
          <w:sz w:val="22"/>
          <w:szCs w:val="22"/>
        </w:rPr>
        <w:t>whenever a group tries to relegate</w:t>
      </w:r>
      <w:r w:rsidR="00917280">
        <w:rPr>
          <w:sz w:val="22"/>
          <w:szCs w:val="22"/>
        </w:rPr>
        <w:t xml:space="preserve"> </w:t>
      </w:r>
      <w:r w:rsidR="00A90BE4">
        <w:rPr>
          <w:sz w:val="22"/>
          <w:szCs w:val="22"/>
        </w:rPr>
        <w:t xml:space="preserve">a topic for reform, it directly affects another group. This is shown when Collins talks about how white woman </w:t>
      </w:r>
      <w:r w:rsidR="00525CEB">
        <w:rPr>
          <w:sz w:val="22"/>
          <w:szCs w:val="22"/>
        </w:rPr>
        <w:t xml:space="preserve">urge for female rights in the workplace, where a lot of black woman </w:t>
      </w:r>
      <w:r w:rsidR="002B1707">
        <w:rPr>
          <w:sz w:val="22"/>
          <w:szCs w:val="22"/>
        </w:rPr>
        <w:t xml:space="preserve">were working, by which would lower their </w:t>
      </w:r>
      <w:r w:rsidR="004D0041">
        <w:rPr>
          <w:sz w:val="22"/>
          <w:szCs w:val="22"/>
        </w:rPr>
        <w:t>power.</w:t>
      </w:r>
      <w:r w:rsidR="00B91BC9">
        <w:rPr>
          <w:sz w:val="22"/>
          <w:szCs w:val="22"/>
        </w:rPr>
        <w:t xml:space="preserve"> </w:t>
      </w:r>
      <w:r w:rsidR="00DC1741">
        <w:rPr>
          <w:sz w:val="22"/>
          <w:szCs w:val="22"/>
        </w:rPr>
        <w:t xml:space="preserve">Further pushing the point when a shift </w:t>
      </w:r>
      <w:r w:rsidR="00007069">
        <w:rPr>
          <w:sz w:val="22"/>
          <w:szCs w:val="22"/>
        </w:rPr>
        <w:t xml:space="preserve">happens at the top of the matrix it becomes a domino effect, toppling down the levels of power. </w:t>
      </w:r>
    </w:p>
    <w:p w14:paraId="762FB958" w14:textId="3BA7D33B" w:rsidR="00007069" w:rsidRDefault="00007069" w:rsidP="007C5DA8">
      <w:pPr>
        <w:spacing w:line="480" w:lineRule="auto"/>
        <w:rPr>
          <w:sz w:val="22"/>
          <w:szCs w:val="22"/>
        </w:rPr>
      </w:pPr>
      <w:r>
        <w:rPr>
          <w:sz w:val="22"/>
          <w:szCs w:val="22"/>
        </w:rPr>
        <w:tab/>
      </w:r>
      <w:r w:rsidR="00A1111B">
        <w:rPr>
          <w:sz w:val="22"/>
          <w:szCs w:val="22"/>
        </w:rPr>
        <w:t xml:space="preserve">To better understand the matrix of domination, examining </w:t>
      </w:r>
      <w:r w:rsidR="004E4657">
        <w:rPr>
          <w:sz w:val="22"/>
          <w:szCs w:val="22"/>
        </w:rPr>
        <w:t>Donald Trump’s first election</w:t>
      </w:r>
      <w:r w:rsidR="00B24E42">
        <w:rPr>
          <w:sz w:val="22"/>
          <w:szCs w:val="22"/>
        </w:rPr>
        <w:t xml:space="preserve"> highlights how and why people, specifically people of color, were scared.</w:t>
      </w:r>
      <w:r w:rsidR="008D36E7">
        <w:rPr>
          <w:sz w:val="22"/>
          <w:szCs w:val="22"/>
        </w:rPr>
        <w:t xml:space="preserve"> In the </w:t>
      </w:r>
      <w:r w:rsidR="003E051D">
        <w:rPr>
          <w:sz w:val="22"/>
          <w:szCs w:val="22"/>
        </w:rPr>
        <w:t xml:space="preserve">2016 election </w:t>
      </w:r>
      <w:r w:rsidR="008F56E3">
        <w:rPr>
          <w:sz w:val="22"/>
          <w:szCs w:val="22"/>
        </w:rPr>
        <w:t xml:space="preserve">Trump attracted the votes from the majority of </w:t>
      </w:r>
      <w:r w:rsidR="00F51D39">
        <w:rPr>
          <w:sz w:val="22"/>
          <w:szCs w:val="22"/>
        </w:rPr>
        <w:t>the white working class. He</w:t>
      </w:r>
      <w:r w:rsidR="009C2723">
        <w:rPr>
          <w:sz w:val="22"/>
          <w:szCs w:val="22"/>
        </w:rPr>
        <w:t xml:space="preserve"> </w:t>
      </w:r>
      <w:r w:rsidR="00F933B6">
        <w:rPr>
          <w:sz w:val="22"/>
          <w:szCs w:val="22"/>
        </w:rPr>
        <w:t>conformed to what the white working class wanted in a candidate, in response to that collectively they felt as if they were losing power as a class.</w:t>
      </w:r>
      <w:r w:rsidR="00CD42DE">
        <w:rPr>
          <w:sz w:val="22"/>
          <w:szCs w:val="22"/>
        </w:rPr>
        <w:t xml:space="preserve"> These class ‘anxieties’ </w:t>
      </w:r>
      <w:r w:rsidR="00834DC2">
        <w:rPr>
          <w:sz w:val="22"/>
          <w:szCs w:val="22"/>
        </w:rPr>
        <w:t xml:space="preserve">are a huge deception </w:t>
      </w:r>
      <w:r w:rsidR="00F130A4">
        <w:rPr>
          <w:sz w:val="22"/>
          <w:szCs w:val="22"/>
        </w:rPr>
        <w:t>and become politicized off the fact that in reality that equality was becoming present</w:t>
      </w:r>
      <w:r w:rsidR="008F3AED">
        <w:rPr>
          <w:sz w:val="22"/>
          <w:szCs w:val="22"/>
        </w:rPr>
        <w:t xml:space="preserve"> not only in the workplace, but the media and the public. </w:t>
      </w:r>
      <w:r w:rsidR="00806715">
        <w:rPr>
          <w:sz w:val="22"/>
          <w:szCs w:val="22"/>
        </w:rPr>
        <w:t xml:space="preserve">These voters </w:t>
      </w:r>
      <w:r w:rsidR="00806715">
        <w:rPr>
          <w:sz w:val="22"/>
          <w:szCs w:val="22"/>
        </w:rPr>
        <w:lastRenderedPageBreak/>
        <w:t xml:space="preserve">became selfish and looked only at </w:t>
      </w:r>
      <w:r w:rsidR="00730210">
        <w:rPr>
          <w:sz w:val="22"/>
          <w:szCs w:val="22"/>
        </w:rPr>
        <w:t xml:space="preserve">notions the ex-president made to help better their class, paying no attention to </w:t>
      </w:r>
      <w:r w:rsidR="001E5857">
        <w:rPr>
          <w:sz w:val="22"/>
          <w:szCs w:val="22"/>
        </w:rPr>
        <w:t xml:space="preserve">how </w:t>
      </w:r>
      <w:r w:rsidR="00730210">
        <w:rPr>
          <w:sz w:val="22"/>
          <w:szCs w:val="22"/>
        </w:rPr>
        <w:t xml:space="preserve">the </w:t>
      </w:r>
      <w:r w:rsidR="001E5857">
        <w:rPr>
          <w:sz w:val="22"/>
          <w:szCs w:val="22"/>
        </w:rPr>
        <w:t>black community would be affected.</w:t>
      </w:r>
      <w:r w:rsidR="00FE4FC0">
        <w:rPr>
          <w:sz w:val="22"/>
          <w:szCs w:val="22"/>
        </w:rPr>
        <w:t xml:space="preserve"> This </w:t>
      </w:r>
      <w:r w:rsidR="00F3414E">
        <w:rPr>
          <w:sz w:val="22"/>
          <w:szCs w:val="22"/>
        </w:rPr>
        <w:t>directly alters the matrix of domination by shifting the power that the black community were slowly gaining.</w:t>
      </w:r>
      <w:r w:rsidR="003C7A0B">
        <w:rPr>
          <w:sz w:val="22"/>
          <w:szCs w:val="22"/>
        </w:rPr>
        <w:t xml:space="preserve"> Trump’s election made it difficult for many groups of people because the matrix conformed them into </w:t>
      </w:r>
      <w:r w:rsidR="00BA5BF8">
        <w:rPr>
          <w:sz w:val="22"/>
          <w:szCs w:val="22"/>
        </w:rPr>
        <w:t>an even more state of preference by white people.</w:t>
      </w:r>
    </w:p>
    <w:p w14:paraId="305F4D2F" w14:textId="7437A516" w:rsidR="00E778C7" w:rsidRDefault="00E778C7" w:rsidP="007C5DA8">
      <w:pPr>
        <w:spacing w:line="480" w:lineRule="auto"/>
        <w:rPr>
          <w:sz w:val="22"/>
          <w:szCs w:val="22"/>
        </w:rPr>
      </w:pPr>
      <w:r>
        <w:rPr>
          <w:sz w:val="22"/>
          <w:szCs w:val="22"/>
        </w:rPr>
        <w:tab/>
      </w:r>
      <w:r w:rsidR="007214E9">
        <w:rPr>
          <w:sz w:val="22"/>
          <w:szCs w:val="22"/>
        </w:rPr>
        <w:t xml:space="preserve">Eduardo Bonilla-Silva, a sociologist from Duke-University, deeper analyzed the effects of the </w:t>
      </w:r>
      <w:r w:rsidR="002B7C1C">
        <w:rPr>
          <w:sz w:val="22"/>
          <w:szCs w:val="22"/>
        </w:rPr>
        <w:t xml:space="preserve">Trump </w:t>
      </w:r>
      <w:r w:rsidR="007214E9">
        <w:rPr>
          <w:sz w:val="22"/>
          <w:szCs w:val="22"/>
        </w:rPr>
        <w:t xml:space="preserve">election through a sociological lens. </w:t>
      </w:r>
      <w:r w:rsidR="002B7C1C">
        <w:rPr>
          <w:sz w:val="22"/>
          <w:szCs w:val="22"/>
        </w:rPr>
        <w:t xml:space="preserve">He concluded that racism has returned </w:t>
      </w:r>
      <w:r w:rsidR="000811A3">
        <w:rPr>
          <w:sz w:val="22"/>
          <w:szCs w:val="22"/>
        </w:rPr>
        <w:t>a more “old-fashioned” (Bonilla-Silva)</w:t>
      </w:r>
      <w:r w:rsidR="00F028BC">
        <w:rPr>
          <w:sz w:val="22"/>
          <w:szCs w:val="22"/>
        </w:rPr>
        <w:t xml:space="preserve">, </w:t>
      </w:r>
      <w:r w:rsidR="00285D68">
        <w:rPr>
          <w:sz w:val="22"/>
          <w:szCs w:val="22"/>
        </w:rPr>
        <w:t>in return has formed more activist groups to combat them.</w:t>
      </w:r>
      <w:r w:rsidR="007A2BB9">
        <w:rPr>
          <w:sz w:val="22"/>
          <w:szCs w:val="22"/>
        </w:rPr>
        <w:t xml:space="preserve"> Although Trump had huge negative effects on the racial issue </w:t>
      </w:r>
      <w:r w:rsidR="0081782E">
        <w:rPr>
          <w:sz w:val="22"/>
          <w:szCs w:val="22"/>
        </w:rPr>
        <w:t xml:space="preserve">in the United States it forced different groups of people to band together. In </w:t>
      </w:r>
      <w:r w:rsidR="00CC746A">
        <w:rPr>
          <w:sz w:val="22"/>
          <w:szCs w:val="22"/>
        </w:rPr>
        <w:t xml:space="preserve">essence, shifting the power within the “Matrix of Domination”, so that there will be a more equal </w:t>
      </w:r>
      <w:r w:rsidR="003A5DD0">
        <w:rPr>
          <w:sz w:val="22"/>
          <w:szCs w:val="22"/>
        </w:rPr>
        <w:t>level that is inclusive</w:t>
      </w:r>
      <w:r w:rsidR="00242749">
        <w:rPr>
          <w:sz w:val="22"/>
          <w:szCs w:val="22"/>
        </w:rPr>
        <w:t>.</w:t>
      </w:r>
      <w:r w:rsidR="00BA29C7">
        <w:rPr>
          <w:sz w:val="22"/>
          <w:szCs w:val="22"/>
        </w:rPr>
        <w:t xml:space="preserve"> “We must become sociologically drive</w:t>
      </w:r>
      <w:r w:rsidR="006D0186">
        <w:rPr>
          <w:sz w:val="22"/>
          <w:szCs w:val="22"/>
        </w:rPr>
        <w:t>n</w:t>
      </w:r>
      <w:r w:rsidR="00BA29C7">
        <w:rPr>
          <w:sz w:val="22"/>
          <w:szCs w:val="22"/>
        </w:rPr>
        <w:t xml:space="preserve"> citizens concerned with building a more democratic, inclusive, and just society</w:t>
      </w:r>
      <w:proofErr w:type="gramStart"/>
      <w:r w:rsidR="00BA29C7">
        <w:rPr>
          <w:sz w:val="22"/>
          <w:szCs w:val="22"/>
        </w:rPr>
        <w:t>.”(</w:t>
      </w:r>
      <w:proofErr w:type="gramEnd"/>
      <w:r w:rsidR="00BA29C7">
        <w:rPr>
          <w:sz w:val="22"/>
          <w:szCs w:val="22"/>
        </w:rPr>
        <w:t>Bonilla-Silva)</w:t>
      </w:r>
      <w:r w:rsidR="00495C15">
        <w:rPr>
          <w:sz w:val="22"/>
          <w:szCs w:val="22"/>
        </w:rPr>
        <w:t xml:space="preserve"> Eduardo </w:t>
      </w:r>
      <w:r w:rsidR="007D35BE">
        <w:rPr>
          <w:sz w:val="22"/>
          <w:szCs w:val="22"/>
        </w:rPr>
        <w:t xml:space="preserve">creates a statement to establish </w:t>
      </w:r>
      <w:r w:rsidR="006D0186">
        <w:rPr>
          <w:sz w:val="22"/>
          <w:szCs w:val="22"/>
        </w:rPr>
        <w:t xml:space="preserve">urgency in the dying democracy that we live in today. Society in America is fading away from democracy because </w:t>
      </w:r>
      <w:r w:rsidR="00EC2FAD">
        <w:rPr>
          <w:sz w:val="22"/>
          <w:szCs w:val="22"/>
        </w:rPr>
        <w:t xml:space="preserve">there is real no change in power, thus no change in societal issues. Taking Eduardo’s warning to heart will cure America of the disease we have put it through, yet at the same time </w:t>
      </w:r>
      <w:r w:rsidR="00E4011D">
        <w:rPr>
          <w:sz w:val="22"/>
          <w:szCs w:val="22"/>
        </w:rPr>
        <w:t>lessening the power of the “Matrix of Domination”</w:t>
      </w:r>
    </w:p>
    <w:p w14:paraId="15C53508" w14:textId="036BE190" w:rsidR="00A12AAA" w:rsidRDefault="00A12AAA" w:rsidP="007C5DA8">
      <w:pPr>
        <w:spacing w:line="480" w:lineRule="auto"/>
        <w:rPr>
          <w:sz w:val="22"/>
          <w:szCs w:val="22"/>
        </w:rPr>
      </w:pPr>
      <w:r>
        <w:rPr>
          <w:sz w:val="22"/>
          <w:szCs w:val="22"/>
        </w:rPr>
        <w:tab/>
        <w:t xml:space="preserve">In conclusion, </w:t>
      </w:r>
      <w:r w:rsidR="0088134D">
        <w:rPr>
          <w:sz w:val="22"/>
          <w:szCs w:val="22"/>
        </w:rPr>
        <w:t xml:space="preserve">racism as a whole has </w:t>
      </w:r>
      <w:r w:rsidR="001404DC">
        <w:rPr>
          <w:sz w:val="22"/>
          <w:szCs w:val="22"/>
        </w:rPr>
        <w:t>baked</w:t>
      </w:r>
      <w:r w:rsidR="0088134D">
        <w:rPr>
          <w:sz w:val="22"/>
          <w:szCs w:val="22"/>
        </w:rPr>
        <w:t xml:space="preserve"> into society to the point where </w:t>
      </w:r>
      <w:r w:rsidR="001404DC">
        <w:rPr>
          <w:sz w:val="22"/>
          <w:szCs w:val="22"/>
        </w:rPr>
        <w:t>it has become a norm which can’t be escaped from. It is seen all over the media</w:t>
      </w:r>
      <w:r w:rsidR="00520833">
        <w:rPr>
          <w:sz w:val="22"/>
          <w:szCs w:val="22"/>
        </w:rPr>
        <w:t>,</w:t>
      </w:r>
      <w:r w:rsidR="00B0161A">
        <w:rPr>
          <w:sz w:val="22"/>
          <w:szCs w:val="22"/>
        </w:rPr>
        <w:t xml:space="preserve"> </w:t>
      </w:r>
      <w:r w:rsidR="00520833">
        <w:rPr>
          <w:sz w:val="22"/>
          <w:szCs w:val="22"/>
        </w:rPr>
        <w:t xml:space="preserve">schools, </w:t>
      </w:r>
      <w:r w:rsidR="00C25F5D">
        <w:rPr>
          <w:sz w:val="22"/>
          <w:szCs w:val="22"/>
        </w:rPr>
        <w:t>and tv shows</w:t>
      </w:r>
      <w:r w:rsidR="00B0161A">
        <w:rPr>
          <w:sz w:val="22"/>
          <w:szCs w:val="22"/>
        </w:rPr>
        <w:t xml:space="preserve"> where black people are often portrayed </w:t>
      </w:r>
      <w:r w:rsidR="00520833">
        <w:rPr>
          <w:sz w:val="22"/>
          <w:szCs w:val="22"/>
        </w:rPr>
        <w:t>as bad, and white people are seen as good.</w:t>
      </w:r>
      <w:r w:rsidR="00C21F2D">
        <w:rPr>
          <w:sz w:val="22"/>
          <w:szCs w:val="22"/>
        </w:rPr>
        <w:t xml:space="preserve"> One of the products of this is that black communities are often underfunded </w:t>
      </w:r>
      <w:r w:rsidR="00F949A6">
        <w:rPr>
          <w:sz w:val="22"/>
          <w:szCs w:val="22"/>
        </w:rPr>
        <w:t xml:space="preserve">and do not have the opportunities that white people would otherwise get. This sets off into an eternal loop of generations where families are stuck </w:t>
      </w:r>
      <w:r w:rsidR="00287BE1">
        <w:rPr>
          <w:sz w:val="22"/>
          <w:szCs w:val="22"/>
        </w:rPr>
        <w:t>in their class</w:t>
      </w:r>
      <w:r w:rsidR="006E187C">
        <w:rPr>
          <w:sz w:val="22"/>
          <w:szCs w:val="22"/>
        </w:rPr>
        <w:t xml:space="preserve"> which limits </w:t>
      </w:r>
      <w:r w:rsidR="00837BCC">
        <w:rPr>
          <w:sz w:val="22"/>
          <w:szCs w:val="22"/>
        </w:rPr>
        <w:t>their</w:t>
      </w:r>
      <w:r w:rsidR="006E187C">
        <w:rPr>
          <w:sz w:val="22"/>
          <w:szCs w:val="22"/>
        </w:rPr>
        <w:t xml:space="preserve"> power in society.</w:t>
      </w:r>
      <w:r w:rsidR="00837BCC">
        <w:rPr>
          <w:sz w:val="22"/>
          <w:szCs w:val="22"/>
        </w:rPr>
        <w:t xml:space="preserve"> In turn, this bands people of similar treatment together creating levels of belonging where they feel most accepted.</w:t>
      </w:r>
      <w:r w:rsidR="00C035D8">
        <w:rPr>
          <w:sz w:val="22"/>
          <w:szCs w:val="22"/>
        </w:rPr>
        <w:t xml:space="preserve"> To truly abolish racism, society as a whole must </w:t>
      </w:r>
      <w:r w:rsidR="002306D7">
        <w:rPr>
          <w:sz w:val="22"/>
          <w:szCs w:val="22"/>
        </w:rPr>
        <w:t>break these levels and must rebuild an inclusive society that accepts</w:t>
      </w:r>
      <w:r w:rsidR="00D4452F">
        <w:rPr>
          <w:sz w:val="22"/>
          <w:szCs w:val="22"/>
        </w:rPr>
        <w:t xml:space="preserve"> individuals for who they are. </w:t>
      </w:r>
    </w:p>
    <w:p w14:paraId="64286ECE" w14:textId="7E2FBDA8" w:rsidR="00BA5BF8" w:rsidRDefault="00BA5BF8" w:rsidP="007C5DA8">
      <w:pPr>
        <w:spacing w:line="480" w:lineRule="auto"/>
        <w:rPr>
          <w:sz w:val="22"/>
          <w:szCs w:val="22"/>
        </w:rPr>
      </w:pPr>
      <w:r>
        <w:rPr>
          <w:sz w:val="22"/>
          <w:szCs w:val="22"/>
        </w:rPr>
        <w:tab/>
      </w:r>
    </w:p>
    <w:p w14:paraId="45504FDC" w14:textId="7D3191ED" w:rsidR="00072029" w:rsidRDefault="00C01957" w:rsidP="007C5DA8">
      <w:pPr>
        <w:spacing w:line="480" w:lineRule="auto"/>
        <w:rPr>
          <w:sz w:val="22"/>
          <w:szCs w:val="22"/>
        </w:rPr>
      </w:pPr>
      <w:r>
        <w:rPr>
          <w:sz w:val="22"/>
          <w:szCs w:val="22"/>
        </w:rPr>
        <w:tab/>
      </w:r>
    </w:p>
    <w:p w14:paraId="054B01D6" w14:textId="1D6DF314" w:rsidR="000C46EF" w:rsidRDefault="00D4452F" w:rsidP="007C5DA8">
      <w:pPr>
        <w:spacing w:line="480" w:lineRule="auto"/>
        <w:rPr>
          <w:sz w:val="22"/>
          <w:szCs w:val="22"/>
        </w:rPr>
      </w:pPr>
      <w:r>
        <w:rPr>
          <w:sz w:val="22"/>
          <w:szCs w:val="22"/>
        </w:rPr>
        <w:lastRenderedPageBreak/>
        <w:t>Works Cited:</w:t>
      </w:r>
    </w:p>
    <w:p w14:paraId="7CFB17C5" w14:textId="77777777" w:rsidR="0090536F" w:rsidRDefault="0090536F" w:rsidP="0090536F">
      <w:pPr>
        <w:pStyle w:val="Heading2"/>
        <w:shd w:val="clear" w:color="auto" w:fill="FFFFFF"/>
        <w:spacing w:before="0" w:beforeAutospacing="0" w:after="0" w:afterAutospacing="0" w:line="480" w:lineRule="auto"/>
        <w:rPr>
          <w:b w:val="0"/>
          <w:bCs w:val="0"/>
          <w:sz w:val="22"/>
          <w:szCs w:val="22"/>
        </w:rPr>
      </w:pPr>
    </w:p>
    <w:p w14:paraId="720DA7A9" w14:textId="77777777" w:rsidR="0090536F" w:rsidRDefault="00EC2043" w:rsidP="0090536F">
      <w:pPr>
        <w:pStyle w:val="Heading2"/>
        <w:shd w:val="clear" w:color="auto" w:fill="FFFFFF"/>
        <w:spacing w:before="0" w:beforeAutospacing="0" w:after="0" w:afterAutospacing="0" w:line="480" w:lineRule="auto"/>
        <w:rPr>
          <w:b w:val="0"/>
          <w:bCs w:val="0"/>
          <w:sz w:val="22"/>
          <w:szCs w:val="22"/>
        </w:rPr>
      </w:pPr>
      <w:r w:rsidRPr="00EC2043">
        <w:rPr>
          <w:b w:val="0"/>
          <w:bCs w:val="0"/>
          <w:sz w:val="22"/>
          <w:szCs w:val="22"/>
        </w:rPr>
        <w:t xml:space="preserve">Bonilla-Silva, Eduardo (02/2019). "“Racists,” “Class Anxieties,” Hegemonic Racism, and Democracy in </w:t>
      </w:r>
    </w:p>
    <w:p w14:paraId="3E14F070" w14:textId="47CBD741" w:rsidR="00EC2043" w:rsidRPr="00D5604F" w:rsidRDefault="00EC2043" w:rsidP="00E20F02">
      <w:pPr>
        <w:pStyle w:val="Heading2"/>
        <w:shd w:val="clear" w:color="auto" w:fill="FFFFFF"/>
        <w:spacing w:before="0" w:beforeAutospacing="0" w:after="0" w:afterAutospacing="0" w:line="480" w:lineRule="auto"/>
        <w:rPr>
          <w:b w:val="0"/>
          <w:bCs w:val="0"/>
          <w:sz w:val="22"/>
          <w:szCs w:val="22"/>
        </w:rPr>
      </w:pPr>
      <w:r w:rsidRPr="00EC2043">
        <w:rPr>
          <w:b w:val="0"/>
          <w:bCs w:val="0"/>
          <w:sz w:val="22"/>
          <w:szCs w:val="22"/>
        </w:rPr>
        <w:t>Trump’s America". Social currents p. 14.</w:t>
      </w:r>
      <w:r>
        <w:rPr>
          <w:b w:val="0"/>
          <w:bCs w:val="0"/>
          <w:sz w:val="22"/>
          <w:szCs w:val="22"/>
        </w:rPr>
        <w:t xml:space="preserve"> Retrieved from: </w:t>
      </w:r>
      <w:r w:rsidR="00D5604F">
        <w:rPr>
          <w:b w:val="0"/>
          <w:bCs w:val="0"/>
          <w:sz w:val="22"/>
          <w:szCs w:val="22"/>
        </w:rPr>
        <w:t xml:space="preserve"> </w:t>
      </w:r>
      <w:hyperlink r:id="rId5" w:anchor="_i8" w:history="1">
        <w:r w:rsidR="00D5604F" w:rsidRPr="003C7715">
          <w:rPr>
            <w:rStyle w:val="Hyperlink"/>
            <w:sz w:val="22"/>
            <w:szCs w:val="22"/>
          </w:rPr>
          <w:t>https://journals-sagepub-com.liblink.uncw.edu/doi/10.1177/2329496518804558#_i8</w:t>
        </w:r>
      </w:hyperlink>
    </w:p>
    <w:p w14:paraId="1E12F95E" w14:textId="77777777" w:rsidR="00EC2043" w:rsidRPr="00EC2043" w:rsidRDefault="00EC2043" w:rsidP="00EC2043">
      <w:pPr>
        <w:spacing w:line="480" w:lineRule="auto"/>
        <w:rPr>
          <w:sz w:val="22"/>
          <w:szCs w:val="22"/>
        </w:rPr>
      </w:pPr>
    </w:p>
    <w:p w14:paraId="55CE8A11" w14:textId="06F3BEF4" w:rsidR="008905D2" w:rsidRDefault="000628D4" w:rsidP="00EC2043">
      <w:pPr>
        <w:spacing w:line="480" w:lineRule="auto"/>
        <w:rPr>
          <w:sz w:val="22"/>
          <w:szCs w:val="22"/>
        </w:rPr>
      </w:pPr>
      <w:r w:rsidRPr="00EC2043">
        <w:rPr>
          <w:sz w:val="22"/>
          <w:szCs w:val="22"/>
        </w:rPr>
        <w:t xml:space="preserve">Dull, B.D., Hoyt, L.T., </w:t>
      </w:r>
      <w:proofErr w:type="spellStart"/>
      <w:r w:rsidRPr="00EC2043">
        <w:rPr>
          <w:sz w:val="22"/>
          <w:szCs w:val="22"/>
        </w:rPr>
        <w:t>Grzanka</w:t>
      </w:r>
      <w:proofErr w:type="spellEnd"/>
      <w:r w:rsidRPr="00EC2043">
        <w:rPr>
          <w:sz w:val="22"/>
          <w:szCs w:val="22"/>
        </w:rPr>
        <w:t>, P.R. et al. (2021)</w:t>
      </w:r>
      <w:r w:rsidR="006E741A" w:rsidRPr="00EC2043">
        <w:rPr>
          <w:sz w:val="22"/>
          <w:szCs w:val="22"/>
        </w:rPr>
        <w:t xml:space="preserve"> ‘</w:t>
      </w:r>
      <w:r w:rsidRPr="00EC2043">
        <w:rPr>
          <w:sz w:val="22"/>
          <w:szCs w:val="22"/>
        </w:rPr>
        <w:t>Can White Guilt Motivate Action? The Role of Civic Beliefs.</w:t>
      </w:r>
      <w:r w:rsidR="006E741A" w:rsidRPr="00EC2043">
        <w:rPr>
          <w:sz w:val="22"/>
          <w:szCs w:val="22"/>
        </w:rPr>
        <w:t>’</w:t>
      </w:r>
      <w:r w:rsidRPr="00EC2043">
        <w:rPr>
          <w:sz w:val="22"/>
          <w:szCs w:val="22"/>
        </w:rPr>
        <w:t> J Youth Adolescence</w:t>
      </w:r>
      <w:r w:rsidR="006E741A" w:rsidRPr="00EC2043">
        <w:rPr>
          <w:sz w:val="22"/>
          <w:szCs w:val="22"/>
        </w:rPr>
        <w:t xml:space="preserve">. </w:t>
      </w:r>
      <w:r w:rsidRPr="00EC2043">
        <w:rPr>
          <w:sz w:val="22"/>
          <w:szCs w:val="22"/>
        </w:rPr>
        <w:t xml:space="preserve">Retrieved from: </w:t>
      </w:r>
      <w:r w:rsidR="006E741A" w:rsidRPr="00EC2043">
        <w:rPr>
          <w:sz w:val="22"/>
          <w:szCs w:val="22"/>
        </w:rPr>
        <w:t xml:space="preserve"> </w:t>
      </w:r>
      <w:hyperlink r:id="rId6" w:history="1">
        <w:r w:rsidR="0090536F" w:rsidRPr="003C7715">
          <w:rPr>
            <w:rStyle w:val="Hyperlink"/>
            <w:sz w:val="22"/>
            <w:szCs w:val="22"/>
          </w:rPr>
          <w:t>https://linkspringercom.liblink.uncw.edu/article/10.1007/s10964-021-01401-7</w:t>
        </w:r>
      </w:hyperlink>
    </w:p>
    <w:p w14:paraId="57D982E5" w14:textId="77777777" w:rsidR="008A6BB2" w:rsidRPr="008905D2" w:rsidRDefault="008A6BB2" w:rsidP="00EC2043">
      <w:pPr>
        <w:spacing w:line="480" w:lineRule="auto"/>
        <w:rPr>
          <w:sz w:val="22"/>
          <w:szCs w:val="22"/>
        </w:rPr>
      </w:pPr>
    </w:p>
    <w:p w14:paraId="29C0A5E6" w14:textId="2F6A7250" w:rsidR="00A1111B" w:rsidRDefault="001057C3" w:rsidP="00EC2043">
      <w:pPr>
        <w:spacing w:line="480" w:lineRule="auto"/>
        <w:rPr>
          <w:sz w:val="22"/>
          <w:szCs w:val="22"/>
        </w:rPr>
      </w:pPr>
      <w:r w:rsidRPr="00EC2043">
        <w:rPr>
          <w:sz w:val="22"/>
          <w:szCs w:val="22"/>
        </w:rPr>
        <w:t xml:space="preserve">Vandebroeck, D. (2021) ‘Making Sense of the Social, Making the ‘Social Sense’: The Development of Children’s Perception and Judgement of Social Class’, Sociology. </w:t>
      </w:r>
      <w:r w:rsidR="000628D4" w:rsidRPr="00EC2043">
        <w:rPr>
          <w:sz w:val="22"/>
          <w:szCs w:val="22"/>
        </w:rPr>
        <w:t>Retrieved From:</w:t>
      </w:r>
      <w:r w:rsidR="0090536F">
        <w:rPr>
          <w:sz w:val="22"/>
          <w:szCs w:val="22"/>
        </w:rPr>
        <w:t xml:space="preserve"> </w:t>
      </w:r>
      <w:hyperlink r:id="rId7" w:history="1">
        <w:r w:rsidR="0090536F" w:rsidRPr="003C7715">
          <w:rPr>
            <w:rStyle w:val="Hyperlink"/>
            <w:sz w:val="22"/>
            <w:szCs w:val="22"/>
          </w:rPr>
          <w:t>https://journals-sagepub-com.liblink.uncw.edu/doi/10.1177/0038038520977803</w:t>
        </w:r>
      </w:hyperlink>
    </w:p>
    <w:p w14:paraId="1DD5FAE3" w14:textId="77777777" w:rsidR="0090536F" w:rsidRPr="00EC2043" w:rsidRDefault="0090536F" w:rsidP="00EC2043">
      <w:pPr>
        <w:spacing w:line="480" w:lineRule="auto"/>
        <w:rPr>
          <w:sz w:val="22"/>
          <w:szCs w:val="22"/>
        </w:rPr>
      </w:pPr>
    </w:p>
    <w:sectPr w:rsidR="0090536F" w:rsidRPr="00EC2043">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F642F"/>
    <w:multiLevelType w:val="hybridMultilevel"/>
    <w:tmpl w:val="48984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5C"/>
    <w:rsid w:val="00001096"/>
    <w:rsid w:val="00007069"/>
    <w:rsid w:val="0001011D"/>
    <w:rsid w:val="000112BE"/>
    <w:rsid w:val="00032157"/>
    <w:rsid w:val="000628D4"/>
    <w:rsid w:val="00070DBC"/>
    <w:rsid w:val="000716D9"/>
    <w:rsid w:val="00072029"/>
    <w:rsid w:val="000811A3"/>
    <w:rsid w:val="0008778C"/>
    <w:rsid w:val="000903BC"/>
    <w:rsid w:val="000A2487"/>
    <w:rsid w:val="000A691E"/>
    <w:rsid w:val="000B506F"/>
    <w:rsid w:val="000C46EF"/>
    <w:rsid w:val="000C4962"/>
    <w:rsid w:val="001006E4"/>
    <w:rsid w:val="00100DCE"/>
    <w:rsid w:val="00104B28"/>
    <w:rsid w:val="001051F5"/>
    <w:rsid w:val="001057C3"/>
    <w:rsid w:val="001113D8"/>
    <w:rsid w:val="0012604D"/>
    <w:rsid w:val="001404DC"/>
    <w:rsid w:val="00141470"/>
    <w:rsid w:val="00145C74"/>
    <w:rsid w:val="001513BF"/>
    <w:rsid w:val="001618E9"/>
    <w:rsid w:val="00172B4B"/>
    <w:rsid w:val="00177407"/>
    <w:rsid w:val="0019440D"/>
    <w:rsid w:val="001B0598"/>
    <w:rsid w:val="001E5857"/>
    <w:rsid w:val="001E6E1B"/>
    <w:rsid w:val="001F1036"/>
    <w:rsid w:val="001F7137"/>
    <w:rsid w:val="00224AD8"/>
    <w:rsid w:val="002306D7"/>
    <w:rsid w:val="00235260"/>
    <w:rsid w:val="00236E7D"/>
    <w:rsid w:val="00242749"/>
    <w:rsid w:val="0024451F"/>
    <w:rsid w:val="00247EDB"/>
    <w:rsid w:val="00250521"/>
    <w:rsid w:val="0025282B"/>
    <w:rsid w:val="002631EF"/>
    <w:rsid w:val="00285D68"/>
    <w:rsid w:val="00287BE1"/>
    <w:rsid w:val="002A1144"/>
    <w:rsid w:val="002A2FF5"/>
    <w:rsid w:val="002A38CB"/>
    <w:rsid w:val="002B1707"/>
    <w:rsid w:val="002B7C1C"/>
    <w:rsid w:val="002E4989"/>
    <w:rsid w:val="00311A22"/>
    <w:rsid w:val="00324E6C"/>
    <w:rsid w:val="0033188D"/>
    <w:rsid w:val="00350896"/>
    <w:rsid w:val="00361298"/>
    <w:rsid w:val="0037337A"/>
    <w:rsid w:val="003879DE"/>
    <w:rsid w:val="003A5DD0"/>
    <w:rsid w:val="003B22E5"/>
    <w:rsid w:val="003B565C"/>
    <w:rsid w:val="003C169E"/>
    <w:rsid w:val="003C1F4F"/>
    <w:rsid w:val="003C7A0B"/>
    <w:rsid w:val="003D7646"/>
    <w:rsid w:val="003D7E0B"/>
    <w:rsid w:val="003E051D"/>
    <w:rsid w:val="003E2B46"/>
    <w:rsid w:val="003E42AD"/>
    <w:rsid w:val="003E48B4"/>
    <w:rsid w:val="003E75C5"/>
    <w:rsid w:val="00400124"/>
    <w:rsid w:val="004049A1"/>
    <w:rsid w:val="00404DC9"/>
    <w:rsid w:val="0041225F"/>
    <w:rsid w:val="0043559D"/>
    <w:rsid w:val="00442722"/>
    <w:rsid w:val="00443DDA"/>
    <w:rsid w:val="004632B2"/>
    <w:rsid w:val="00477BBC"/>
    <w:rsid w:val="00481C9B"/>
    <w:rsid w:val="004903F1"/>
    <w:rsid w:val="00493900"/>
    <w:rsid w:val="00495C15"/>
    <w:rsid w:val="00497229"/>
    <w:rsid w:val="004C3C2C"/>
    <w:rsid w:val="004D0041"/>
    <w:rsid w:val="004D0D52"/>
    <w:rsid w:val="004E0A9C"/>
    <w:rsid w:val="004E4657"/>
    <w:rsid w:val="004E7865"/>
    <w:rsid w:val="00512314"/>
    <w:rsid w:val="005177FC"/>
    <w:rsid w:val="00520833"/>
    <w:rsid w:val="00524C3C"/>
    <w:rsid w:val="00525CEB"/>
    <w:rsid w:val="0053020D"/>
    <w:rsid w:val="00532FF8"/>
    <w:rsid w:val="005648E4"/>
    <w:rsid w:val="005803D4"/>
    <w:rsid w:val="005952EE"/>
    <w:rsid w:val="005A5BCB"/>
    <w:rsid w:val="005B35FD"/>
    <w:rsid w:val="005C3215"/>
    <w:rsid w:val="005D3DBA"/>
    <w:rsid w:val="005E6C13"/>
    <w:rsid w:val="005F131D"/>
    <w:rsid w:val="006015B1"/>
    <w:rsid w:val="006037F6"/>
    <w:rsid w:val="00616154"/>
    <w:rsid w:val="00617E3B"/>
    <w:rsid w:val="00624A4D"/>
    <w:rsid w:val="00631D52"/>
    <w:rsid w:val="00633A68"/>
    <w:rsid w:val="006818EF"/>
    <w:rsid w:val="006819AF"/>
    <w:rsid w:val="00692E10"/>
    <w:rsid w:val="00692F88"/>
    <w:rsid w:val="006B1BFE"/>
    <w:rsid w:val="006B37AF"/>
    <w:rsid w:val="006B73CD"/>
    <w:rsid w:val="006D0186"/>
    <w:rsid w:val="006D7CEE"/>
    <w:rsid w:val="006E187C"/>
    <w:rsid w:val="006E741A"/>
    <w:rsid w:val="006E7D72"/>
    <w:rsid w:val="006F4285"/>
    <w:rsid w:val="007060F5"/>
    <w:rsid w:val="00707202"/>
    <w:rsid w:val="00707696"/>
    <w:rsid w:val="0071768B"/>
    <w:rsid w:val="007214E9"/>
    <w:rsid w:val="007220EC"/>
    <w:rsid w:val="0072386B"/>
    <w:rsid w:val="00730210"/>
    <w:rsid w:val="00777C34"/>
    <w:rsid w:val="0079414B"/>
    <w:rsid w:val="007A0D0B"/>
    <w:rsid w:val="007A1C86"/>
    <w:rsid w:val="007A2BB9"/>
    <w:rsid w:val="007C0EC7"/>
    <w:rsid w:val="007C5DA8"/>
    <w:rsid w:val="007D35BE"/>
    <w:rsid w:val="007D3EBD"/>
    <w:rsid w:val="007D7930"/>
    <w:rsid w:val="007F39E0"/>
    <w:rsid w:val="008026DD"/>
    <w:rsid w:val="00806715"/>
    <w:rsid w:val="008102A2"/>
    <w:rsid w:val="00810791"/>
    <w:rsid w:val="00811B51"/>
    <w:rsid w:val="0081782E"/>
    <w:rsid w:val="00820772"/>
    <w:rsid w:val="0082475C"/>
    <w:rsid w:val="00834DC2"/>
    <w:rsid w:val="00837BCC"/>
    <w:rsid w:val="008428D0"/>
    <w:rsid w:val="00843521"/>
    <w:rsid w:val="00860E91"/>
    <w:rsid w:val="008654D3"/>
    <w:rsid w:val="00871645"/>
    <w:rsid w:val="00873A33"/>
    <w:rsid w:val="00877BBE"/>
    <w:rsid w:val="0088134D"/>
    <w:rsid w:val="008905D2"/>
    <w:rsid w:val="008925DE"/>
    <w:rsid w:val="008A47C7"/>
    <w:rsid w:val="008A6070"/>
    <w:rsid w:val="008A6BB2"/>
    <w:rsid w:val="008C5F1F"/>
    <w:rsid w:val="008D36E7"/>
    <w:rsid w:val="008E012B"/>
    <w:rsid w:val="008E0D7F"/>
    <w:rsid w:val="008F3AED"/>
    <w:rsid w:val="008F46C7"/>
    <w:rsid w:val="008F56E3"/>
    <w:rsid w:val="008F60AF"/>
    <w:rsid w:val="00900808"/>
    <w:rsid w:val="0090536F"/>
    <w:rsid w:val="00905B65"/>
    <w:rsid w:val="00907230"/>
    <w:rsid w:val="00915264"/>
    <w:rsid w:val="00917280"/>
    <w:rsid w:val="009352CA"/>
    <w:rsid w:val="00942488"/>
    <w:rsid w:val="0094271D"/>
    <w:rsid w:val="00943C5E"/>
    <w:rsid w:val="0096074A"/>
    <w:rsid w:val="00965F64"/>
    <w:rsid w:val="00973788"/>
    <w:rsid w:val="009955F2"/>
    <w:rsid w:val="009964E7"/>
    <w:rsid w:val="009A41DF"/>
    <w:rsid w:val="009B4FAC"/>
    <w:rsid w:val="009C2723"/>
    <w:rsid w:val="009D19C3"/>
    <w:rsid w:val="009E4564"/>
    <w:rsid w:val="00A1111B"/>
    <w:rsid w:val="00A12AAA"/>
    <w:rsid w:val="00A26DAF"/>
    <w:rsid w:val="00A27989"/>
    <w:rsid w:val="00A3221F"/>
    <w:rsid w:val="00A35258"/>
    <w:rsid w:val="00A520D5"/>
    <w:rsid w:val="00A717ED"/>
    <w:rsid w:val="00A80CA0"/>
    <w:rsid w:val="00A90BE4"/>
    <w:rsid w:val="00A928D3"/>
    <w:rsid w:val="00A96350"/>
    <w:rsid w:val="00AA40ED"/>
    <w:rsid w:val="00AA6653"/>
    <w:rsid w:val="00AD3B58"/>
    <w:rsid w:val="00AE71E5"/>
    <w:rsid w:val="00B0161A"/>
    <w:rsid w:val="00B14A60"/>
    <w:rsid w:val="00B17747"/>
    <w:rsid w:val="00B24E42"/>
    <w:rsid w:val="00B50658"/>
    <w:rsid w:val="00B6408B"/>
    <w:rsid w:val="00B7562C"/>
    <w:rsid w:val="00B81C75"/>
    <w:rsid w:val="00B82965"/>
    <w:rsid w:val="00B91BC9"/>
    <w:rsid w:val="00B95474"/>
    <w:rsid w:val="00BA29C7"/>
    <w:rsid w:val="00BA5BF8"/>
    <w:rsid w:val="00BB0AE3"/>
    <w:rsid w:val="00BB3613"/>
    <w:rsid w:val="00BB4677"/>
    <w:rsid w:val="00BB6512"/>
    <w:rsid w:val="00BB6F14"/>
    <w:rsid w:val="00BD113F"/>
    <w:rsid w:val="00BE27EA"/>
    <w:rsid w:val="00C01957"/>
    <w:rsid w:val="00C035D8"/>
    <w:rsid w:val="00C06530"/>
    <w:rsid w:val="00C21F2D"/>
    <w:rsid w:val="00C22953"/>
    <w:rsid w:val="00C25F5D"/>
    <w:rsid w:val="00C5280C"/>
    <w:rsid w:val="00C70149"/>
    <w:rsid w:val="00C70EF5"/>
    <w:rsid w:val="00C85E62"/>
    <w:rsid w:val="00C951B3"/>
    <w:rsid w:val="00CC746A"/>
    <w:rsid w:val="00CD42DE"/>
    <w:rsid w:val="00CF017C"/>
    <w:rsid w:val="00CF121C"/>
    <w:rsid w:val="00D0071D"/>
    <w:rsid w:val="00D058C3"/>
    <w:rsid w:val="00D25104"/>
    <w:rsid w:val="00D30E2E"/>
    <w:rsid w:val="00D325F0"/>
    <w:rsid w:val="00D42A1C"/>
    <w:rsid w:val="00D4452F"/>
    <w:rsid w:val="00D5604F"/>
    <w:rsid w:val="00D63C40"/>
    <w:rsid w:val="00D660C4"/>
    <w:rsid w:val="00D70F7B"/>
    <w:rsid w:val="00D713FB"/>
    <w:rsid w:val="00D84A13"/>
    <w:rsid w:val="00D85DB4"/>
    <w:rsid w:val="00D865B3"/>
    <w:rsid w:val="00DA0235"/>
    <w:rsid w:val="00DB4976"/>
    <w:rsid w:val="00DB592A"/>
    <w:rsid w:val="00DB68E9"/>
    <w:rsid w:val="00DC1741"/>
    <w:rsid w:val="00DC19B0"/>
    <w:rsid w:val="00DC6B10"/>
    <w:rsid w:val="00DD1484"/>
    <w:rsid w:val="00DD14AF"/>
    <w:rsid w:val="00DD42F9"/>
    <w:rsid w:val="00E00FFF"/>
    <w:rsid w:val="00E04239"/>
    <w:rsid w:val="00E05E08"/>
    <w:rsid w:val="00E06FC6"/>
    <w:rsid w:val="00E20F02"/>
    <w:rsid w:val="00E4011D"/>
    <w:rsid w:val="00E778C7"/>
    <w:rsid w:val="00E80E5C"/>
    <w:rsid w:val="00E8788E"/>
    <w:rsid w:val="00E9520C"/>
    <w:rsid w:val="00E97DC0"/>
    <w:rsid w:val="00EB3020"/>
    <w:rsid w:val="00EC2043"/>
    <w:rsid w:val="00EC2FAD"/>
    <w:rsid w:val="00EC7678"/>
    <w:rsid w:val="00F028BC"/>
    <w:rsid w:val="00F130A4"/>
    <w:rsid w:val="00F16283"/>
    <w:rsid w:val="00F179FB"/>
    <w:rsid w:val="00F3260C"/>
    <w:rsid w:val="00F3414E"/>
    <w:rsid w:val="00F36FED"/>
    <w:rsid w:val="00F37C94"/>
    <w:rsid w:val="00F410E2"/>
    <w:rsid w:val="00F43686"/>
    <w:rsid w:val="00F51D39"/>
    <w:rsid w:val="00F67278"/>
    <w:rsid w:val="00F74DF7"/>
    <w:rsid w:val="00F83CB5"/>
    <w:rsid w:val="00F933B6"/>
    <w:rsid w:val="00F93AF5"/>
    <w:rsid w:val="00F949A6"/>
    <w:rsid w:val="00FD0CF3"/>
    <w:rsid w:val="00FD2759"/>
    <w:rsid w:val="00FE4FC0"/>
    <w:rsid w:val="00FE7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E69CF9"/>
  <w15:chartTrackingRefBased/>
  <w15:docId w15:val="{0AC8E4F5-07A1-D640-86DB-B2E5AB17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D2"/>
    <w:rPr>
      <w:rFonts w:ascii="Times New Roman" w:eastAsia="Times New Roman" w:hAnsi="Times New Roman" w:cs="Times New Roman"/>
    </w:rPr>
  </w:style>
  <w:style w:type="paragraph" w:styleId="Heading2">
    <w:name w:val="heading 2"/>
    <w:basedOn w:val="Normal"/>
    <w:link w:val="Heading2Char"/>
    <w:uiPriority w:val="9"/>
    <w:qFormat/>
    <w:rsid w:val="008905D2"/>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57C3"/>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5A5BCB"/>
    <w:rPr>
      <w:color w:val="0563C1" w:themeColor="hyperlink"/>
      <w:u w:val="single"/>
    </w:rPr>
  </w:style>
  <w:style w:type="character" w:styleId="UnresolvedMention">
    <w:name w:val="Unresolved Mention"/>
    <w:basedOn w:val="DefaultParagraphFont"/>
    <w:uiPriority w:val="99"/>
    <w:semiHidden/>
    <w:unhideWhenUsed/>
    <w:rsid w:val="005A5BCB"/>
    <w:rPr>
      <w:color w:val="605E5C"/>
      <w:shd w:val="clear" w:color="auto" w:fill="E1DFDD"/>
    </w:rPr>
  </w:style>
  <w:style w:type="character" w:styleId="FollowedHyperlink">
    <w:name w:val="FollowedHyperlink"/>
    <w:basedOn w:val="DefaultParagraphFont"/>
    <w:uiPriority w:val="99"/>
    <w:semiHidden/>
    <w:unhideWhenUsed/>
    <w:rsid w:val="00C951B3"/>
    <w:rPr>
      <w:color w:val="954F72" w:themeColor="followedHyperlink"/>
      <w:u w:val="single"/>
    </w:rPr>
  </w:style>
  <w:style w:type="character" w:customStyle="1" w:styleId="Heading2Char">
    <w:name w:val="Heading 2 Char"/>
    <w:basedOn w:val="DefaultParagraphFont"/>
    <w:link w:val="Heading2"/>
    <w:uiPriority w:val="9"/>
    <w:rsid w:val="008905D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0224276">
      <w:bodyDiv w:val="1"/>
      <w:marLeft w:val="0"/>
      <w:marRight w:val="0"/>
      <w:marTop w:val="0"/>
      <w:marBottom w:val="0"/>
      <w:divBdr>
        <w:top w:val="none" w:sz="0" w:space="0" w:color="auto"/>
        <w:left w:val="none" w:sz="0" w:space="0" w:color="auto"/>
        <w:bottom w:val="none" w:sz="0" w:space="0" w:color="auto"/>
        <w:right w:val="none" w:sz="0" w:space="0" w:color="auto"/>
      </w:divBdr>
    </w:div>
    <w:div w:id="430511524">
      <w:bodyDiv w:val="1"/>
      <w:marLeft w:val="0"/>
      <w:marRight w:val="0"/>
      <w:marTop w:val="0"/>
      <w:marBottom w:val="0"/>
      <w:divBdr>
        <w:top w:val="none" w:sz="0" w:space="0" w:color="auto"/>
        <w:left w:val="none" w:sz="0" w:space="0" w:color="auto"/>
        <w:bottom w:val="none" w:sz="0" w:space="0" w:color="auto"/>
        <w:right w:val="none" w:sz="0" w:space="0" w:color="auto"/>
      </w:divBdr>
    </w:div>
    <w:div w:id="1286499861">
      <w:bodyDiv w:val="1"/>
      <w:marLeft w:val="0"/>
      <w:marRight w:val="0"/>
      <w:marTop w:val="0"/>
      <w:marBottom w:val="0"/>
      <w:divBdr>
        <w:top w:val="none" w:sz="0" w:space="0" w:color="auto"/>
        <w:left w:val="none" w:sz="0" w:space="0" w:color="auto"/>
        <w:bottom w:val="none" w:sz="0" w:space="0" w:color="auto"/>
        <w:right w:val="none" w:sz="0" w:space="0" w:color="auto"/>
      </w:divBdr>
    </w:div>
    <w:div w:id="1357345184">
      <w:bodyDiv w:val="1"/>
      <w:marLeft w:val="0"/>
      <w:marRight w:val="0"/>
      <w:marTop w:val="0"/>
      <w:marBottom w:val="0"/>
      <w:divBdr>
        <w:top w:val="none" w:sz="0" w:space="0" w:color="auto"/>
        <w:left w:val="none" w:sz="0" w:space="0" w:color="auto"/>
        <w:bottom w:val="none" w:sz="0" w:space="0" w:color="auto"/>
        <w:right w:val="none" w:sz="0" w:space="0" w:color="auto"/>
      </w:divBdr>
      <w:divsChild>
        <w:div w:id="736974576">
          <w:marLeft w:val="0"/>
          <w:marRight w:val="0"/>
          <w:marTop w:val="0"/>
          <w:marBottom w:val="0"/>
          <w:divBdr>
            <w:top w:val="none" w:sz="0" w:space="0" w:color="auto"/>
            <w:left w:val="none" w:sz="0" w:space="0" w:color="auto"/>
            <w:bottom w:val="none" w:sz="0" w:space="0" w:color="auto"/>
            <w:right w:val="none" w:sz="0" w:space="0" w:color="auto"/>
          </w:divBdr>
          <w:divsChild>
            <w:div w:id="86200930">
              <w:marLeft w:val="0"/>
              <w:marRight w:val="0"/>
              <w:marTop w:val="0"/>
              <w:marBottom w:val="0"/>
              <w:divBdr>
                <w:top w:val="none" w:sz="0" w:space="0" w:color="auto"/>
                <w:left w:val="none" w:sz="0" w:space="0" w:color="auto"/>
                <w:bottom w:val="none" w:sz="0" w:space="0" w:color="auto"/>
                <w:right w:val="none" w:sz="0" w:space="0" w:color="auto"/>
              </w:divBdr>
            </w:div>
          </w:divsChild>
        </w:div>
        <w:div w:id="1518302765">
          <w:marLeft w:val="0"/>
          <w:marRight w:val="0"/>
          <w:marTop w:val="450"/>
          <w:marBottom w:val="0"/>
          <w:divBdr>
            <w:top w:val="none" w:sz="0" w:space="0" w:color="auto"/>
            <w:left w:val="none" w:sz="0" w:space="0" w:color="auto"/>
            <w:bottom w:val="single" w:sz="6" w:space="6" w:color="DDDDDD"/>
            <w:right w:val="none" w:sz="0" w:space="0" w:color="auto"/>
          </w:divBdr>
        </w:div>
      </w:divsChild>
    </w:div>
    <w:div w:id="1415325534">
      <w:bodyDiv w:val="1"/>
      <w:marLeft w:val="0"/>
      <w:marRight w:val="0"/>
      <w:marTop w:val="0"/>
      <w:marBottom w:val="0"/>
      <w:divBdr>
        <w:top w:val="none" w:sz="0" w:space="0" w:color="auto"/>
        <w:left w:val="none" w:sz="0" w:space="0" w:color="auto"/>
        <w:bottom w:val="none" w:sz="0" w:space="0" w:color="auto"/>
        <w:right w:val="none" w:sz="0" w:space="0" w:color="auto"/>
      </w:divBdr>
    </w:div>
    <w:div w:id="1430006173">
      <w:bodyDiv w:val="1"/>
      <w:marLeft w:val="0"/>
      <w:marRight w:val="0"/>
      <w:marTop w:val="0"/>
      <w:marBottom w:val="0"/>
      <w:divBdr>
        <w:top w:val="none" w:sz="0" w:space="0" w:color="auto"/>
        <w:left w:val="none" w:sz="0" w:space="0" w:color="auto"/>
        <w:bottom w:val="none" w:sz="0" w:space="0" w:color="auto"/>
        <w:right w:val="none" w:sz="0" w:space="0" w:color="auto"/>
      </w:divBdr>
    </w:div>
    <w:div w:id="150142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sagepub-com.liblink.uncw.edu/doi/10.1177/00380385209778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liblink.uncw.edu/article/10.1007/s10964-021-01401-7" TargetMode="External"/><Relationship Id="rId5" Type="http://schemas.openxmlformats.org/officeDocument/2006/relationships/hyperlink" Target="https://journals-sagepub-com.liblink.uncw.edu/doi/10.1177/2329496518804558"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6</Pages>
  <Words>1967</Words>
  <Characters>11217</Characters>
  <Application>Microsoft Office Word</Application>
  <DocSecurity>0</DocSecurity>
  <Lines>93</Lines>
  <Paragraphs>26</Paragraphs>
  <ScaleCrop>false</ScaleCrop>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Beltran, Seth Christian</dc:creator>
  <cp:keywords/>
  <dc:description/>
  <cp:lastModifiedBy>Beltran, Seth Christian</cp:lastModifiedBy>
  <cp:revision>311</cp:revision>
  <dcterms:created xsi:type="dcterms:W3CDTF">2021-04-22T13:56:00Z</dcterms:created>
  <dcterms:modified xsi:type="dcterms:W3CDTF">2021-04-28T14:19:00Z</dcterms:modified>
</cp:coreProperties>
</file>