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before="180" w:lineRule="auto"/>
        <w:rPr>
          <w:color w:val="2d3b45"/>
          <w:sz w:val="24"/>
          <w:szCs w:val="24"/>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ab/>
        <w:t xml:space="preserve">Durkhiem goes into detail and explains that overall we as humans typically have some of the same values. However, there are values that are held in some cultures but not in others leading to a different collective consciousness in each culture. These differences have been linked to genocides,wars and oppression throughout all of human history. For example, the Rowandan Genocide of 1994 can be linked back to the different cultural practices of each group involved and can also be attributed to the different values held by colonial europeans that ultimately lead to the conflict.</w:t>
      </w:r>
    </w:p>
    <w:p w:rsidR="00000000" w:rsidDel="00000000" w:rsidP="00000000" w:rsidRDefault="00000000" w:rsidRPr="00000000" w14:paraId="00000004">
      <w:pPr>
        <w:ind w:firstLine="720"/>
        <w:rPr/>
      </w:pPr>
      <w:r w:rsidDel="00000000" w:rsidR="00000000" w:rsidRPr="00000000">
        <w:rPr>
          <w:rtl w:val="0"/>
        </w:rPr>
        <w:t xml:space="preserve">Collins furthers this idea of different cultural collective consciousness. She talks about how different minority groups cannot be fully understood until their lives are studied with all the different groups they belong to are applied. She talks about how African American women often find empowerment by being the head of the household, where as in the eurocntric view of the family, its often seen as a shameful or bad thing to have and only mother. These different views lead to the matrix of domination. Minority groups who have different values and who view things differently are often oppressed and looked down upon by those in the majority. These groups that are most oppressed belong to interlinking minority groups and because of that, theres a compound affect on how they are treated by others. </w:t>
      </w:r>
    </w:p>
    <w:p w:rsidR="00000000" w:rsidDel="00000000" w:rsidP="00000000" w:rsidRDefault="00000000" w:rsidRPr="00000000" w14:paraId="00000005">
      <w:pPr>
        <w:ind w:firstLine="720"/>
        <w:rPr/>
      </w:pPr>
      <w:r w:rsidDel="00000000" w:rsidR="00000000" w:rsidRPr="00000000">
        <w:rPr>
          <w:rtl w:val="0"/>
        </w:rPr>
        <w:t xml:space="preserve">Collective consciousness come from the demographic groups that we fall under. No one belongs to only one group of people. Its these webs of interlocking demographic groups that people belong to that build their personal collective consciousness. Because humans have an innate desire to be better than one another there is oppression against the minority groups and people who fall into multiple minority groups are the ones who are oppressed the most. Even today as the world sways toward a more progressive future, those groups are being marginlized and oppressed almost the same amount they were one hundred years ago.  </w:t>
      </w:r>
    </w:p>
    <w:p w:rsidR="00000000" w:rsidDel="00000000" w:rsidP="00000000" w:rsidRDefault="00000000" w:rsidRPr="00000000" w14:paraId="00000006">
      <w:pPr>
        <w:rPr/>
      </w:pPr>
      <w:r w:rsidDel="00000000" w:rsidR="00000000" w:rsidRPr="00000000">
        <w:rPr>
          <w:rtl w:val="0"/>
        </w:rPr>
        <w:tab/>
      </w: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