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F670F" w14:textId="340B56F2" w:rsidR="00E614DD" w:rsidRPr="00D15E07" w:rsidRDefault="00883E14">
      <w:pPr>
        <w:pStyle w:val="NoSpacing"/>
        <w:rPr>
          <w:sz w:val="22"/>
          <w:szCs w:val="22"/>
        </w:rPr>
      </w:pPr>
      <w:r w:rsidRPr="00D15E07">
        <w:rPr>
          <w:sz w:val="22"/>
          <w:szCs w:val="22"/>
        </w:rPr>
        <w:t>Sociology 105</w:t>
      </w:r>
    </w:p>
    <w:p w14:paraId="49FF424D" w14:textId="609F5EEF" w:rsidR="00883E14" w:rsidRPr="00D15E07" w:rsidRDefault="00883E14">
      <w:pPr>
        <w:pStyle w:val="NoSpacing"/>
        <w:rPr>
          <w:sz w:val="22"/>
          <w:szCs w:val="22"/>
        </w:rPr>
      </w:pPr>
      <w:r w:rsidRPr="00D15E07">
        <w:rPr>
          <w:sz w:val="22"/>
          <w:szCs w:val="22"/>
        </w:rPr>
        <w:t>4/27/2021</w:t>
      </w:r>
    </w:p>
    <w:p w14:paraId="7DC17806" w14:textId="24ACED76" w:rsidR="00E614DD" w:rsidRPr="00D15E07" w:rsidRDefault="00883E14">
      <w:pPr>
        <w:pStyle w:val="Title"/>
        <w:rPr>
          <w:sz w:val="22"/>
          <w:szCs w:val="22"/>
        </w:rPr>
      </w:pPr>
      <w:r w:rsidRPr="00D15E07">
        <w:rPr>
          <w:sz w:val="22"/>
          <w:szCs w:val="22"/>
        </w:rPr>
        <w:t xml:space="preserve">Alienation in the Workplace and how it Affects a </w:t>
      </w:r>
      <w:r w:rsidR="005B5BD0" w:rsidRPr="00D15E07">
        <w:rPr>
          <w:sz w:val="22"/>
          <w:szCs w:val="22"/>
        </w:rPr>
        <w:t>Worker.</w:t>
      </w:r>
    </w:p>
    <w:p w14:paraId="5F87F98B" w14:textId="5B3AC958" w:rsidR="00883E14" w:rsidRPr="00D15E07" w:rsidRDefault="00883E14" w:rsidP="00883E14">
      <w:pPr>
        <w:rPr>
          <w:sz w:val="22"/>
          <w:szCs w:val="22"/>
        </w:rPr>
      </w:pPr>
      <w:r w:rsidRPr="00D15E07">
        <w:rPr>
          <w:sz w:val="22"/>
          <w:szCs w:val="22"/>
        </w:rPr>
        <w:t xml:space="preserve">Have you ever been unsatisfied with your work? Feel as though your job doesn’t stimulate your creativity? Does your job give you a sense of purpose? These feelings are not uncommon with in the workplace, </w:t>
      </w:r>
      <w:r w:rsidR="00CD2A60">
        <w:rPr>
          <w:sz w:val="22"/>
          <w:szCs w:val="22"/>
        </w:rPr>
        <w:t xml:space="preserve">and </w:t>
      </w:r>
      <w:r w:rsidRPr="00D15E07">
        <w:rPr>
          <w:sz w:val="22"/>
          <w:szCs w:val="22"/>
        </w:rPr>
        <w:t xml:space="preserve">many people around the world experience alienation within their place of work. Karl Marx, a German sociologist, explained </w:t>
      </w:r>
      <w:r w:rsidR="00D15E07" w:rsidRPr="00D15E07">
        <w:rPr>
          <w:sz w:val="22"/>
          <w:szCs w:val="22"/>
        </w:rPr>
        <w:t xml:space="preserve">these feelings and the concept of alienation in “Estranged Labor”. </w:t>
      </w:r>
    </w:p>
    <w:p w14:paraId="61005535" w14:textId="346C673B" w:rsidR="00D15E07" w:rsidRPr="007E03E2" w:rsidRDefault="005B5BD0" w:rsidP="00883E14">
      <w:pPr>
        <w:rPr>
          <w:sz w:val="22"/>
          <w:szCs w:val="22"/>
        </w:rPr>
      </w:pPr>
      <w:r>
        <w:rPr>
          <w:sz w:val="22"/>
          <w:szCs w:val="22"/>
        </w:rPr>
        <w:t xml:space="preserve">Karl Marx believed that the feeling of alienation comes from a person labor. </w:t>
      </w:r>
      <w:r w:rsidR="00D15E07">
        <w:rPr>
          <w:sz w:val="22"/>
          <w:szCs w:val="22"/>
        </w:rPr>
        <w:t xml:space="preserve">He describes four different types of alienation and why this alienation is experienced by the worker. </w:t>
      </w:r>
      <w:r w:rsidR="00D15E07" w:rsidRPr="00D15E07">
        <w:rPr>
          <w:sz w:val="22"/>
          <w:szCs w:val="22"/>
        </w:rPr>
        <w:t>What Karl Marx does not explain however is how this alienation effects the worker outside of their workplace.</w:t>
      </w:r>
      <w:r w:rsidR="00D15E07">
        <w:rPr>
          <w:sz w:val="22"/>
          <w:szCs w:val="22"/>
        </w:rPr>
        <w:t xml:space="preserve"> </w:t>
      </w:r>
      <w:r w:rsidR="00D15E07" w:rsidRPr="00D15E07">
        <w:rPr>
          <w:sz w:val="22"/>
          <w:szCs w:val="22"/>
        </w:rPr>
        <w:t xml:space="preserve">How it affects their social life and their mental wellbeing. After further research into this matter, </w:t>
      </w:r>
      <w:proofErr w:type="gramStart"/>
      <w:r w:rsidR="00D15E07" w:rsidRPr="00D15E07">
        <w:rPr>
          <w:sz w:val="22"/>
          <w:szCs w:val="22"/>
        </w:rPr>
        <w:t>it is clear that alienation</w:t>
      </w:r>
      <w:proofErr w:type="gramEnd"/>
      <w:r w:rsidR="00D15E07" w:rsidRPr="00D15E07">
        <w:rPr>
          <w:sz w:val="22"/>
          <w:szCs w:val="22"/>
        </w:rPr>
        <w:t xml:space="preserve"> within </w:t>
      </w:r>
      <w:r w:rsidR="00D15E07" w:rsidRPr="007E03E2">
        <w:rPr>
          <w:sz w:val="22"/>
          <w:szCs w:val="22"/>
        </w:rPr>
        <w:t xml:space="preserve">the workplace has a distinct negative effect on a person life outside of the workplace. </w:t>
      </w:r>
    </w:p>
    <w:p w14:paraId="35B37E1F" w14:textId="7C5DF617" w:rsidR="00494633" w:rsidRDefault="00CD2A60" w:rsidP="00494633">
      <w:pPr>
        <w:rPr>
          <w:sz w:val="22"/>
          <w:szCs w:val="22"/>
          <w:lang w:eastAsia="en-US"/>
        </w:rPr>
      </w:pPr>
      <w:r w:rsidRPr="007E03E2">
        <w:rPr>
          <w:sz w:val="22"/>
          <w:szCs w:val="22"/>
        </w:rPr>
        <w:t xml:space="preserve">The four different types of alienation that Karl Marx describes are the separation the worker has to the product, the estrangement </w:t>
      </w:r>
      <w:r w:rsidR="00E30CD8" w:rsidRPr="007E03E2">
        <w:rPr>
          <w:sz w:val="22"/>
          <w:szCs w:val="22"/>
          <w:lang w:eastAsia="en-US"/>
        </w:rPr>
        <w:t xml:space="preserve">that the worker feels during the production process, alienation from the human identity, and finally alienation of man to man. These feelings of alienation all stem from different things but they all occur within the workplace, and they all have a negative effect on the worker. </w:t>
      </w:r>
      <w:r w:rsidR="00762F2A" w:rsidRPr="007E03E2">
        <w:rPr>
          <w:sz w:val="22"/>
          <w:szCs w:val="22"/>
          <w:lang w:eastAsia="en-US"/>
        </w:rPr>
        <w:t xml:space="preserve">A study titled “The effects of work alienation on organizational commitment, work effort, and work-to-family </w:t>
      </w:r>
      <w:r w:rsidR="00762F2A" w:rsidRPr="007E03E2">
        <w:rPr>
          <w:rFonts w:cstheme="minorHAnsi"/>
          <w:sz w:val="22"/>
          <w:szCs w:val="22"/>
          <w:lang w:eastAsia="en-US"/>
        </w:rPr>
        <w:t xml:space="preserve">enrichment” focused on the </w:t>
      </w:r>
      <w:r w:rsidR="00C85AE2" w:rsidRPr="007E03E2">
        <w:rPr>
          <w:rFonts w:cstheme="minorHAnsi"/>
          <w:sz w:val="22"/>
          <w:szCs w:val="22"/>
          <w:lang w:eastAsia="en-US"/>
        </w:rPr>
        <w:t xml:space="preserve">powerlessness and the meaninglessness aspect of alienation. </w:t>
      </w:r>
      <w:r w:rsidR="00494633" w:rsidRPr="00494633">
        <w:rPr>
          <w:sz w:val="22"/>
          <w:szCs w:val="22"/>
          <w:lang w:eastAsia="en-US"/>
        </w:rPr>
        <w:t xml:space="preserve">Karl Marx's concept and theory of alienation is predominantly </w:t>
      </w:r>
      <w:proofErr w:type="gramStart"/>
      <w:r w:rsidR="00494633" w:rsidRPr="00494633">
        <w:rPr>
          <w:sz w:val="22"/>
          <w:szCs w:val="22"/>
          <w:lang w:eastAsia="en-US"/>
        </w:rPr>
        <w:t>in regard to</w:t>
      </w:r>
      <w:proofErr w:type="gramEnd"/>
      <w:r w:rsidR="00494633" w:rsidRPr="00494633">
        <w:rPr>
          <w:sz w:val="22"/>
          <w:szCs w:val="22"/>
          <w:lang w:eastAsia="en-US"/>
        </w:rPr>
        <w:t xml:space="preserve"> the worker, and it focuses on how the capitalist production process is what makes the worker feel alienated. Marx believed that alienation is the result of being within a society where there are social classes, and that wage labor resulted in a feeling of alienation. Mar</w:t>
      </w:r>
      <w:r w:rsidR="00BA5BAA">
        <w:rPr>
          <w:sz w:val="22"/>
          <w:szCs w:val="22"/>
          <w:lang w:eastAsia="en-US"/>
        </w:rPr>
        <w:t>x</w:t>
      </w:r>
      <w:r w:rsidR="00494633" w:rsidRPr="00494633">
        <w:rPr>
          <w:sz w:val="22"/>
          <w:szCs w:val="22"/>
          <w:lang w:eastAsia="en-US"/>
        </w:rPr>
        <w:t xml:space="preserve"> also believed that our society was divided into </w:t>
      </w:r>
      <w:r w:rsidR="00494633">
        <w:rPr>
          <w:sz w:val="22"/>
          <w:szCs w:val="22"/>
          <w:lang w:eastAsia="en-US"/>
        </w:rPr>
        <w:t>two</w:t>
      </w:r>
      <w:r w:rsidR="00494633" w:rsidRPr="00494633">
        <w:rPr>
          <w:sz w:val="22"/>
          <w:szCs w:val="22"/>
          <w:lang w:eastAsia="en-US"/>
        </w:rPr>
        <w:t xml:space="preserve"> classes, the </w:t>
      </w:r>
      <w:r w:rsidR="00494633">
        <w:rPr>
          <w:sz w:val="22"/>
          <w:szCs w:val="22"/>
          <w:lang w:eastAsia="en-US"/>
        </w:rPr>
        <w:t>first</w:t>
      </w:r>
      <w:r w:rsidR="00494633" w:rsidRPr="00494633">
        <w:rPr>
          <w:sz w:val="22"/>
          <w:szCs w:val="22"/>
          <w:lang w:eastAsia="en-US"/>
        </w:rPr>
        <w:t xml:space="preserve"> one being capitalist, and the </w:t>
      </w:r>
      <w:r w:rsidR="00494633">
        <w:rPr>
          <w:sz w:val="22"/>
          <w:szCs w:val="22"/>
          <w:lang w:eastAsia="en-US"/>
        </w:rPr>
        <w:t>second one</w:t>
      </w:r>
      <w:r w:rsidR="00494633" w:rsidRPr="00494633">
        <w:rPr>
          <w:sz w:val="22"/>
          <w:szCs w:val="22"/>
          <w:lang w:eastAsia="en-US"/>
        </w:rPr>
        <w:t xml:space="preserve"> being the </w:t>
      </w:r>
      <w:r w:rsidR="00494633" w:rsidRPr="00494633">
        <w:rPr>
          <w:sz w:val="22"/>
          <w:szCs w:val="22"/>
          <w:lang w:eastAsia="en-US"/>
        </w:rPr>
        <w:t>laborer’s</w:t>
      </w:r>
      <w:r w:rsidR="00494633" w:rsidRPr="00494633">
        <w:rPr>
          <w:sz w:val="22"/>
          <w:szCs w:val="22"/>
          <w:lang w:eastAsia="en-US"/>
        </w:rPr>
        <w:t xml:space="preserve">. He argued that </w:t>
      </w:r>
      <w:r w:rsidR="00494633" w:rsidRPr="00494633">
        <w:rPr>
          <w:sz w:val="22"/>
          <w:szCs w:val="22"/>
          <w:lang w:eastAsia="en-US"/>
        </w:rPr>
        <w:t>labor</w:t>
      </w:r>
      <w:r w:rsidR="00494633" w:rsidRPr="00494633">
        <w:rPr>
          <w:sz w:val="22"/>
          <w:szCs w:val="22"/>
          <w:lang w:eastAsia="en-US"/>
        </w:rPr>
        <w:t xml:space="preserve"> is an essential part to a man's core concept of himself. When a worker </w:t>
      </w:r>
      <w:r w:rsidR="00494633" w:rsidRPr="00494633">
        <w:rPr>
          <w:sz w:val="22"/>
          <w:szCs w:val="22"/>
          <w:lang w:eastAsia="en-US"/>
        </w:rPr>
        <w:t>creates</w:t>
      </w:r>
      <w:r w:rsidR="00494633" w:rsidRPr="00494633">
        <w:rPr>
          <w:sz w:val="22"/>
          <w:szCs w:val="22"/>
          <w:lang w:eastAsia="en-US"/>
        </w:rPr>
        <w:t xml:space="preserve"> </w:t>
      </w:r>
      <w:r w:rsidR="00494633" w:rsidRPr="00494633">
        <w:rPr>
          <w:sz w:val="22"/>
          <w:szCs w:val="22"/>
          <w:lang w:eastAsia="en-US"/>
        </w:rPr>
        <w:t>something,</w:t>
      </w:r>
      <w:r w:rsidR="00494633" w:rsidRPr="00494633">
        <w:rPr>
          <w:sz w:val="22"/>
          <w:szCs w:val="22"/>
          <w:lang w:eastAsia="en-US"/>
        </w:rPr>
        <w:t xml:space="preserve"> he puts himself into that object, but alienation occurs because </w:t>
      </w:r>
      <w:r w:rsidR="00494633" w:rsidRPr="00494633">
        <w:rPr>
          <w:sz w:val="22"/>
          <w:szCs w:val="22"/>
          <w:lang w:eastAsia="en-US"/>
        </w:rPr>
        <w:lastRenderedPageBreak/>
        <w:t xml:space="preserve">the production of that object is not his. As the worker creates more this feeling of alienation grows. In our economy work is about surviving, and we do not work for the sake of ourselves. For the </w:t>
      </w:r>
      <w:r w:rsidR="00494633" w:rsidRPr="00494633">
        <w:rPr>
          <w:sz w:val="22"/>
          <w:szCs w:val="22"/>
          <w:lang w:eastAsia="en-US"/>
        </w:rPr>
        <w:t>labor</w:t>
      </w:r>
      <w:r w:rsidR="00494633" w:rsidRPr="00494633">
        <w:rPr>
          <w:sz w:val="22"/>
          <w:szCs w:val="22"/>
          <w:lang w:eastAsia="en-US"/>
        </w:rPr>
        <w:t xml:space="preserve">, their work is not driven from the core concept of themselves but instead driven by survival. The alienation that occurs when a worker feels alienated from the human identity, or as Marx called it "species </w:t>
      </w:r>
      <w:r w:rsidR="00494633" w:rsidRPr="00494633">
        <w:rPr>
          <w:sz w:val="22"/>
          <w:szCs w:val="22"/>
          <w:lang w:eastAsia="en-US"/>
        </w:rPr>
        <w:t>being”, occurs</w:t>
      </w:r>
      <w:r w:rsidR="00494633" w:rsidRPr="00494633">
        <w:rPr>
          <w:sz w:val="22"/>
          <w:szCs w:val="22"/>
          <w:lang w:eastAsia="en-US"/>
        </w:rPr>
        <w:t xml:space="preserve"> when the </w:t>
      </w:r>
      <w:r w:rsidR="00494633" w:rsidRPr="00494633">
        <w:rPr>
          <w:sz w:val="22"/>
          <w:szCs w:val="22"/>
          <w:lang w:eastAsia="en-US"/>
        </w:rPr>
        <w:t>labor</w:t>
      </w:r>
      <w:r w:rsidR="00494633" w:rsidRPr="00494633">
        <w:rPr>
          <w:sz w:val="22"/>
          <w:szCs w:val="22"/>
          <w:lang w:eastAsia="en-US"/>
        </w:rPr>
        <w:t xml:space="preserve"> </w:t>
      </w:r>
      <w:r w:rsidR="00494633" w:rsidRPr="00494633">
        <w:rPr>
          <w:sz w:val="22"/>
          <w:szCs w:val="22"/>
          <w:lang w:eastAsia="en-US"/>
        </w:rPr>
        <w:t>feels</w:t>
      </w:r>
      <w:r w:rsidR="00494633" w:rsidRPr="00494633">
        <w:rPr>
          <w:sz w:val="22"/>
          <w:szCs w:val="22"/>
          <w:lang w:eastAsia="en-US"/>
        </w:rPr>
        <w:t xml:space="preserve"> separated from their basic humanity. </w:t>
      </w:r>
      <w:r w:rsidR="00494633" w:rsidRPr="00494633">
        <w:rPr>
          <w:sz w:val="22"/>
          <w:szCs w:val="22"/>
          <w:lang w:eastAsia="en-US"/>
        </w:rPr>
        <w:t>Referring</w:t>
      </w:r>
      <w:r w:rsidR="00494633" w:rsidRPr="00494633">
        <w:rPr>
          <w:sz w:val="22"/>
          <w:szCs w:val="22"/>
          <w:lang w:eastAsia="en-US"/>
        </w:rPr>
        <w:t xml:space="preserve"> to the idea that </w:t>
      </w:r>
      <w:r w:rsidR="00494633" w:rsidRPr="00494633">
        <w:rPr>
          <w:sz w:val="22"/>
          <w:szCs w:val="22"/>
          <w:lang w:eastAsia="en-US"/>
        </w:rPr>
        <w:t>labor</w:t>
      </w:r>
      <w:r w:rsidR="00494633" w:rsidRPr="00494633">
        <w:rPr>
          <w:sz w:val="22"/>
          <w:szCs w:val="22"/>
          <w:lang w:eastAsia="en-US"/>
        </w:rPr>
        <w:t xml:space="preserve"> is the essential part of a man's core identity, Marx believed that we are what we create. Due to capitalism, private ownership, and the division of </w:t>
      </w:r>
      <w:r w:rsidR="00494633" w:rsidRPr="00494633">
        <w:rPr>
          <w:sz w:val="22"/>
          <w:szCs w:val="22"/>
          <w:lang w:eastAsia="en-US"/>
        </w:rPr>
        <w:t>labor</w:t>
      </w:r>
      <w:r w:rsidR="00494633" w:rsidRPr="00494633">
        <w:rPr>
          <w:sz w:val="22"/>
          <w:szCs w:val="22"/>
          <w:lang w:eastAsia="en-US"/>
        </w:rPr>
        <w:t xml:space="preserve"> however a worker has no ownership over his creations. This division between the capitalist and the </w:t>
      </w:r>
      <w:r w:rsidR="00494633" w:rsidRPr="00494633">
        <w:rPr>
          <w:sz w:val="22"/>
          <w:szCs w:val="22"/>
          <w:lang w:eastAsia="en-US"/>
        </w:rPr>
        <w:t>labor</w:t>
      </w:r>
      <w:r w:rsidR="00494633" w:rsidRPr="00494633">
        <w:rPr>
          <w:sz w:val="22"/>
          <w:szCs w:val="22"/>
          <w:lang w:eastAsia="en-US"/>
        </w:rPr>
        <w:t xml:space="preserve"> creates another form of alienation between man and man. Due to the </w:t>
      </w:r>
      <w:r w:rsidR="00494633" w:rsidRPr="00494633">
        <w:rPr>
          <w:sz w:val="22"/>
          <w:szCs w:val="22"/>
          <w:lang w:eastAsia="en-US"/>
        </w:rPr>
        <w:t>labor</w:t>
      </w:r>
      <w:r w:rsidR="00494633" w:rsidRPr="00494633">
        <w:rPr>
          <w:sz w:val="22"/>
          <w:szCs w:val="22"/>
          <w:lang w:eastAsia="en-US"/>
        </w:rPr>
        <w:t xml:space="preserve"> </w:t>
      </w:r>
      <w:r w:rsidR="00494633" w:rsidRPr="00494633">
        <w:rPr>
          <w:sz w:val="22"/>
          <w:szCs w:val="22"/>
          <w:lang w:eastAsia="en-US"/>
        </w:rPr>
        <w:t>producing</w:t>
      </w:r>
      <w:r w:rsidR="00494633" w:rsidRPr="00494633">
        <w:rPr>
          <w:sz w:val="22"/>
          <w:szCs w:val="22"/>
          <w:lang w:eastAsia="en-US"/>
        </w:rPr>
        <w:t xml:space="preserve"> goods for others it separates the worker from the person who truly "owns" the goods being produced. </w:t>
      </w:r>
      <w:r w:rsidR="00494633" w:rsidRPr="00494633">
        <w:rPr>
          <w:sz w:val="22"/>
          <w:szCs w:val="22"/>
          <w:lang w:eastAsia="en-US"/>
        </w:rPr>
        <w:t>Therefore,</w:t>
      </w:r>
      <w:r w:rsidR="00494633" w:rsidRPr="00494633">
        <w:rPr>
          <w:sz w:val="22"/>
          <w:szCs w:val="22"/>
          <w:lang w:eastAsia="en-US"/>
        </w:rPr>
        <w:t xml:space="preserve"> creating a divide between man and their fellow man.</w:t>
      </w:r>
    </w:p>
    <w:p w14:paraId="1465E6C8" w14:textId="5F9946F7" w:rsidR="00494633" w:rsidRPr="005F2A75" w:rsidRDefault="004A295C" w:rsidP="00AE545E">
      <w:pPr>
        <w:rPr>
          <w:rFonts w:asciiTheme="majorHAnsi" w:hAnsiTheme="majorHAnsi" w:cstheme="majorHAnsi"/>
          <w:sz w:val="22"/>
          <w:szCs w:val="22"/>
          <w:lang w:eastAsia="en-US"/>
        </w:rPr>
      </w:pPr>
      <w:r w:rsidRPr="00494633">
        <w:rPr>
          <w:rFonts w:cstheme="minorHAnsi"/>
          <w:sz w:val="22"/>
          <w:szCs w:val="22"/>
          <w:lang w:eastAsia="en-US"/>
        </w:rPr>
        <w:t xml:space="preserve">The purpose of this study was to </w:t>
      </w:r>
      <w:r w:rsidR="005B5BD0" w:rsidRPr="00494633">
        <w:rPr>
          <w:rFonts w:cstheme="minorHAnsi"/>
          <w:sz w:val="22"/>
          <w:szCs w:val="22"/>
          <w:lang w:eastAsia="en-US"/>
        </w:rPr>
        <w:t>analyze</w:t>
      </w:r>
      <w:r w:rsidRPr="00494633">
        <w:rPr>
          <w:rFonts w:cstheme="minorHAnsi"/>
          <w:sz w:val="22"/>
          <w:szCs w:val="22"/>
          <w:lang w:eastAsia="en-US"/>
        </w:rPr>
        <w:t xml:space="preserve"> the effects of work elimination on </w:t>
      </w:r>
      <w:r w:rsidR="005B5BD0" w:rsidRPr="00494633">
        <w:rPr>
          <w:rFonts w:cstheme="minorHAnsi"/>
          <w:sz w:val="22"/>
          <w:szCs w:val="22"/>
          <w:lang w:eastAsia="en-US"/>
        </w:rPr>
        <w:t>organizational</w:t>
      </w:r>
      <w:r w:rsidRPr="00494633">
        <w:rPr>
          <w:rFonts w:cstheme="minorHAnsi"/>
          <w:sz w:val="22"/>
          <w:szCs w:val="22"/>
          <w:lang w:eastAsia="en-US"/>
        </w:rPr>
        <w:t xml:space="preserve"> commitment, work effort, and work to family enrichment. They had </w:t>
      </w:r>
      <w:r w:rsidR="005B5BD0" w:rsidRPr="00494633">
        <w:rPr>
          <w:rFonts w:cstheme="minorHAnsi"/>
          <w:sz w:val="22"/>
          <w:szCs w:val="22"/>
          <w:lang w:eastAsia="en-US"/>
        </w:rPr>
        <w:t>three</w:t>
      </w:r>
      <w:r w:rsidRPr="00494633">
        <w:rPr>
          <w:rFonts w:cstheme="minorHAnsi"/>
          <w:sz w:val="22"/>
          <w:szCs w:val="22"/>
          <w:lang w:eastAsia="en-US"/>
        </w:rPr>
        <w:t xml:space="preserve"> hypotheses that they studied the </w:t>
      </w:r>
      <w:r w:rsidR="005B5BD0" w:rsidRPr="00494633">
        <w:rPr>
          <w:rFonts w:cstheme="minorHAnsi"/>
          <w:sz w:val="22"/>
          <w:szCs w:val="22"/>
          <w:lang w:eastAsia="en-US"/>
        </w:rPr>
        <w:t>first</w:t>
      </w:r>
      <w:r w:rsidRPr="00494633">
        <w:rPr>
          <w:rFonts w:cstheme="minorHAnsi"/>
          <w:sz w:val="22"/>
          <w:szCs w:val="22"/>
          <w:lang w:eastAsia="en-US"/>
        </w:rPr>
        <w:t xml:space="preserve"> one </w:t>
      </w:r>
      <w:r w:rsidR="005B5BD0" w:rsidRPr="00494633">
        <w:rPr>
          <w:rFonts w:cstheme="minorHAnsi"/>
          <w:sz w:val="22"/>
          <w:szCs w:val="22"/>
          <w:lang w:eastAsia="en-US"/>
        </w:rPr>
        <w:t>is that</w:t>
      </w:r>
      <w:r w:rsidRPr="00494633">
        <w:rPr>
          <w:rFonts w:cstheme="minorHAnsi"/>
          <w:sz w:val="22"/>
          <w:szCs w:val="22"/>
          <w:lang w:eastAsia="en-US"/>
        </w:rPr>
        <w:t xml:space="preserve"> work alienation will be negatively related to passive performance at work, the </w:t>
      </w:r>
      <w:r w:rsidR="005B5BD0" w:rsidRPr="00494633">
        <w:rPr>
          <w:rFonts w:cstheme="minorHAnsi"/>
          <w:sz w:val="22"/>
          <w:szCs w:val="22"/>
          <w:lang w:eastAsia="en-US"/>
        </w:rPr>
        <w:t>second one</w:t>
      </w:r>
      <w:r w:rsidRPr="00494633">
        <w:rPr>
          <w:rFonts w:cstheme="minorHAnsi"/>
          <w:sz w:val="22"/>
          <w:szCs w:val="22"/>
          <w:lang w:eastAsia="en-US"/>
        </w:rPr>
        <w:t xml:space="preserve"> </w:t>
      </w:r>
      <w:r w:rsidR="005B5BD0" w:rsidRPr="00494633">
        <w:rPr>
          <w:rFonts w:cstheme="minorHAnsi"/>
          <w:sz w:val="22"/>
          <w:szCs w:val="22"/>
          <w:lang w:eastAsia="en-US"/>
        </w:rPr>
        <w:t>is</w:t>
      </w:r>
      <w:r w:rsidRPr="00494633">
        <w:rPr>
          <w:rFonts w:cstheme="minorHAnsi"/>
          <w:sz w:val="22"/>
          <w:szCs w:val="22"/>
          <w:lang w:eastAsia="en-US"/>
        </w:rPr>
        <w:t xml:space="preserve"> that work alienation will be negatively related to active performance at work, </w:t>
      </w:r>
      <w:r w:rsidR="005B5BD0" w:rsidRPr="00494633">
        <w:rPr>
          <w:rFonts w:cstheme="minorHAnsi"/>
          <w:sz w:val="22"/>
          <w:szCs w:val="22"/>
          <w:lang w:eastAsia="en-US"/>
        </w:rPr>
        <w:t>and</w:t>
      </w:r>
      <w:r w:rsidRPr="00494633">
        <w:rPr>
          <w:rFonts w:cstheme="minorHAnsi"/>
          <w:sz w:val="22"/>
          <w:szCs w:val="22"/>
          <w:lang w:eastAsia="en-US"/>
        </w:rPr>
        <w:t xml:space="preserve"> the </w:t>
      </w:r>
      <w:r w:rsidR="005B5BD0" w:rsidRPr="00494633">
        <w:rPr>
          <w:rFonts w:cstheme="minorHAnsi"/>
          <w:sz w:val="22"/>
          <w:szCs w:val="22"/>
          <w:lang w:eastAsia="en-US"/>
        </w:rPr>
        <w:t>third</w:t>
      </w:r>
      <w:r w:rsidRPr="00494633">
        <w:rPr>
          <w:rFonts w:cstheme="minorHAnsi"/>
          <w:sz w:val="22"/>
          <w:szCs w:val="22"/>
          <w:lang w:eastAsia="en-US"/>
        </w:rPr>
        <w:t xml:space="preserve"> and final </w:t>
      </w:r>
      <w:r w:rsidR="005B5BD0" w:rsidRPr="00494633">
        <w:rPr>
          <w:rFonts w:cstheme="minorHAnsi"/>
          <w:sz w:val="22"/>
          <w:szCs w:val="22"/>
          <w:lang w:eastAsia="en-US"/>
        </w:rPr>
        <w:t>one</w:t>
      </w:r>
      <w:r w:rsidRPr="00494633">
        <w:rPr>
          <w:rFonts w:cstheme="minorHAnsi"/>
          <w:sz w:val="22"/>
          <w:szCs w:val="22"/>
          <w:lang w:eastAsia="en-US"/>
        </w:rPr>
        <w:t xml:space="preserve"> </w:t>
      </w:r>
      <w:r w:rsidR="005B5BD0" w:rsidRPr="00494633">
        <w:rPr>
          <w:rFonts w:cstheme="minorHAnsi"/>
          <w:sz w:val="22"/>
          <w:szCs w:val="22"/>
          <w:lang w:eastAsia="en-US"/>
        </w:rPr>
        <w:t>is</w:t>
      </w:r>
      <w:r w:rsidRPr="00494633">
        <w:rPr>
          <w:rFonts w:cstheme="minorHAnsi"/>
          <w:sz w:val="22"/>
          <w:szCs w:val="22"/>
          <w:lang w:eastAsia="en-US"/>
        </w:rPr>
        <w:t xml:space="preserve"> that work alienation will be negatively related to life outside of </w:t>
      </w:r>
      <w:r w:rsidR="005B5BD0" w:rsidRPr="00494633">
        <w:rPr>
          <w:rFonts w:cstheme="minorHAnsi"/>
          <w:sz w:val="22"/>
          <w:szCs w:val="22"/>
          <w:lang w:eastAsia="en-US"/>
        </w:rPr>
        <w:t>work. The</w:t>
      </w:r>
      <w:r w:rsidRPr="00494633">
        <w:rPr>
          <w:rFonts w:cstheme="minorHAnsi"/>
          <w:sz w:val="22"/>
          <w:szCs w:val="22"/>
          <w:lang w:eastAsia="en-US"/>
        </w:rPr>
        <w:t xml:space="preserve"> way that they test their hypotheses was by using surveys collected among a national sample of midwives in the Netherlands</w:t>
      </w:r>
      <w:r w:rsidRPr="007E03E2">
        <w:rPr>
          <w:rFonts w:cstheme="minorHAnsi"/>
          <w:sz w:val="22"/>
          <w:szCs w:val="22"/>
          <w:lang w:eastAsia="en-US"/>
        </w:rPr>
        <w:t xml:space="preserve">. They chose to do midwives because of their growing scarcity as well as the fact that most </w:t>
      </w:r>
      <w:r w:rsidR="005B5BD0" w:rsidRPr="007E03E2">
        <w:rPr>
          <w:rFonts w:cstheme="minorHAnsi"/>
          <w:sz w:val="22"/>
          <w:szCs w:val="22"/>
          <w:lang w:eastAsia="en-US"/>
        </w:rPr>
        <w:t>m</w:t>
      </w:r>
      <w:r w:rsidRPr="007E03E2">
        <w:rPr>
          <w:rFonts w:cstheme="minorHAnsi"/>
          <w:sz w:val="22"/>
          <w:szCs w:val="22"/>
          <w:lang w:eastAsia="en-US"/>
        </w:rPr>
        <w:t xml:space="preserve">idwives are the primary caregivers within their </w:t>
      </w:r>
      <w:r w:rsidRPr="007E03E2">
        <w:rPr>
          <w:rFonts w:cstheme="minorHAnsi"/>
          <w:sz w:val="22"/>
          <w:szCs w:val="22"/>
          <w:lang w:eastAsia="en-US"/>
        </w:rPr>
        <w:t>families. This</w:t>
      </w:r>
      <w:r w:rsidRPr="007E03E2">
        <w:rPr>
          <w:rFonts w:cstheme="minorHAnsi"/>
          <w:sz w:val="22"/>
          <w:szCs w:val="22"/>
          <w:lang w:eastAsia="en-US"/>
        </w:rPr>
        <w:t xml:space="preserve"> study </w:t>
      </w:r>
      <w:proofErr w:type="gramStart"/>
      <w:r w:rsidRPr="007E03E2">
        <w:rPr>
          <w:rFonts w:cstheme="minorHAnsi"/>
          <w:sz w:val="22"/>
          <w:szCs w:val="22"/>
          <w:lang w:eastAsia="en-US"/>
        </w:rPr>
        <w:t>in particular is</w:t>
      </w:r>
      <w:proofErr w:type="gramEnd"/>
      <w:r w:rsidRPr="007E03E2">
        <w:rPr>
          <w:rFonts w:cstheme="minorHAnsi"/>
          <w:sz w:val="22"/>
          <w:szCs w:val="22"/>
          <w:lang w:eastAsia="en-US"/>
        </w:rPr>
        <w:t xml:space="preserve"> important because it </w:t>
      </w:r>
      <w:r w:rsidRPr="007E03E2">
        <w:rPr>
          <w:rFonts w:cstheme="minorHAnsi"/>
          <w:sz w:val="22"/>
          <w:szCs w:val="22"/>
          <w:lang w:eastAsia="en-US"/>
        </w:rPr>
        <w:t>recognizes</w:t>
      </w:r>
      <w:r w:rsidRPr="007E03E2">
        <w:rPr>
          <w:rFonts w:cstheme="minorHAnsi"/>
          <w:sz w:val="22"/>
          <w:szCs w:val="22"/>
          <w:lang w:eastAsia="en-US"/>
        </w:rPr>
        <w:t xml:space="preserve"> that work </w:t>
      </w:r>
      <w:r w:rsidR="005B5BD0" w:rsidRPr="007E03E2">
        <w:rPr>
          <w:rFonts w:cstheme="minorHAnsi"/>
          <w:sz w:val="22"/>
          <w:szCs w:val="22"/>
          <w:lang w:eastAsia="en-US"/>
        </w:rPr>
        <w:t>and</w:t>
      </w:r>
      <w:r w:rsidRPr="007E03E2">
        <w:rPr>
          <w:rFonts w:cstheme="minorHAnsi"/>
          <w:sz w:val="22"/>
          <w:szCs w:val="22"/>
          <w:lang w:eastAsia="en-US"/>
        </w:rPr>
        <w:t xml:space="preserve"> family </w:t>
      </w:r>
      <w:r w:rsidR="005B5BD0" w:rsidRPr="007E03E2">
        <w:rPr>
          <w:rFonts w:cstheme="minorHAnsi"/>
          <w:sz w:val="22"/>
          <w:szCs w:val="22"/>
          <w:lang w:eastAsia="en-US"/>
        </w:rPr>
        <w:t>are</w:t>
      </w:r>
      <w:r w:rsidRPr="007E03E2">
        <w:rPr>
          <w:rFonts w:cstheme="minorHAnsi"/>
          <w:sz w:val="22"/>
          <w:szCs w:val="22"/>
          <w:lang w:eastAsia="en-US"/>
        </w:rPr>
        <w:t xml:space="preserve"> no longer separate life demands but</w:t>
      </w:r>
      <w:r w:rsidR="005B5BD0" w:rsidRPr="007E03E2">
        <w:rPr>
          <w:rFonts w:cstheme="minorHAnsi"/>
          <w:sz w:val="22"/>
          <w:szCs w:val="22"/>
          <w:lang w:eastAsia="en-US"/>
        </w:rPr>
        <w:t xml:space="preserve"> that</w:t>
      </w:r>
      <w:r w:rsidRPr="007E03E2">
        <w:rPr>
          <w:rFonts w:cstheme="minorHAnsi"/>
          <w:sz w:val="22"/>
          <w:szCs w:val="22"/>
          <w:lang w:eastAsia="en-US"/>
        </w:rPr>
        <w:t xml:space="preserve"> they are becoming increasingly related, </w:t>
      </w:r>
      <w:r w:rsidR="005B5BD0" w:rsidRPr="007E03E2">
        <w:rPr>
          <w:rFonts w:cstheme="minorHAnsi"/>
          <w:sz w:val="22"/>
          <w:szCs w:val="22"/>
          <w:lang w:eastAsia="en-US"/>
        </w:rPr>
        <w:t>therefore</w:t>
      </w:r>
      <w:r w:rsidRPr="007E03E2">
        <w:rPr>
          <w:rFonts w:cstheme="minorHAnsi"/>
          <w:sz w:val="22"/>
          <w:szCs w:val="22"/>
          <w:lang w:eastAsia="en-US"/>
        </w:rPr>
        <w:t xml:space="preserve"> also </w:t>
      </w:r>
      <w:r w:rsidRPr="007E03E2">
        <w:rPr>
          <w:rFonts w:cstheme="minorHAnsi"/>
          <w:sz w:val="22"/>
          <w:szCs w:val="22"/>
          <w:lang w:eastAsia="en-US"/>
        </w:rPr>
        <w:t>recognizing</w:t>
      </w:r>
      <w:r w:rsidRPr="007E03E2">
        <w:rPr>
          <w:rFonts w:cstheme="minorHAnsi"/>
          <w:sz w:val="22"/>
          <w:szCs w:val="22"/>
          <w:lang w:eastAsia="en-US"/>
        </w:rPr>
        <w:t xml:space="preserve"> that work has </w:t>
      </w:r>
      <w:r w:rsidR="005B5BD0" w:rsidRPr="007E03E2">
        <w:rPr>
          <w:rFonts w:cstheme="minorHAnsi"/>
          <w:sz w:val="22"/>
          <w:szCs w:val="22"/>
          <w:lang w:eastAsia="en-US"/>
        </w:rPr>
        <w:t>an</w:t>
      </w:r>
      <w:r w:rsidRPr="007E03E2">
        <w:rPr>
          <w:rFonts w:cstheme="minorHAnsi"/>
          <w:sz w:val="22"/>
          <w:szCs w:val="22"/>
          <w:lang w:eastAsia="en-US"/>
        </w:rPr>
        <w:t xml:space="preserve"> effect on life at home. The </w:t>
      </w:r>
      <w:r w:rsidR="005B5BD0" w:rsidRPr="007E03E2">
        <w:rPr>
          <w:rFonts w:cstheme="minorHAnsi"/>
          <w:sz w:val="22"/>
          <w:szCs w:val="22"/>
          <w:lang w:eastAsia="en-US"/>
        </w:rPr>
        <w:t>three</w:t>
      </w:r>
      <w:r w:rsidRPr="007E03E2">
        <w:rPr>
          <w:rFonts w:cstheme="minorHAnsi"/>
          <w:sz w:val="22"/>
          <w:szCs w:val="22"/>
          <w:lang w:eastAsia="en-US"/>
        </w:rPr>
        <w:t xml:space="preserve"> things that the study was looking at is </w:t>
      </w:r>
      <w:r w:rsidRPr="007E03E2">
        <w:rPr>
          <w:rFonts w:cstheme="minorHAnsi"/>
          <w:sz w:val="22"/>
          <w:szCs w:val="22"/>
          <w:lang w:eastAsia="en-US"/>
        </w:rPr>
        <w:t>organizational</w:t>
      </w:r>
      <w:r w:rsidRPr="007E03E2">
        <w:rPr>
          <w:rFonts w:cstheme="minorHAnsi"/>
          <w:sz w:val="22"/>
          <w:szCs w:val="22"/>
          <w:lang w:eastAsia="en-US"/>
        </w:rPr>
        <w:t xml:space="preserve"> commitment, work effort, and work to family enrichment. </w:t>
      </w:r>
      <w:r w:rsidR="005B5BD0" w:rsidRPr="007E03E2">
        <w:rPr>
          <w:rFonts w:cstheme="minorHAnsi"/>
          <w:sz w:val="22"/>
          <w:szCs w:val="22"/>
          <w:lang w:eastAsia="en-US"/>
        </w:rPr>
        <w:t>Organizational</w:t>
      </w:r>
      <w:r w:rsidRPr="007E03E2">
        <w:rPr>
          <w:rFonts w:cstheme="minorHAnsi"/>
          <w:sz w:val="22"/>
          <w:szCs w:val="22"/>
          <w:lang w:eastAsia="en-US"/>
        </w:rPr>
        <w:t xml:space="preserve"> commitment is the emotional feeling that an employee has towards the </w:t>
      </w:r>
      <w:r w:rsidRPr="007E03E2">
        <w:rPr>
          <w:rFonts w:cstheme="minorHAnsi"/>
          <w:sz w:val="22"/>
          <w:szCs w:val="22"/>
          <w:lang w:eastAsia="en-US"/>
        </w:rPr>
        <w:t>organization</w:t>
      </w:r>
      <w:r w:rsidRPr="007E03E2">
        <w:rPr>
          <w:rFonts w:cstheme="minorHAnsi"/>
          <w:sz w:val="22"/>
          <w:szCs w:val="22"/>
          <w:lang w:eastAsia="en-US"/>
        </w:rPr>
        <w:t xml:space="preserve"> that they are employed to, </w:t>
      </w:r>
      <w:r w:rsidR="005B5BD0" w:rsidRPr="007E03E2">
        <w:rPr>
          <w:rFonts w:cstheme="minorHAnsi"/>
          <w:sz w:val="22"/>
          <w:szCs w:val="22"/>
          <w:lang w:eastAsia="en-US"/>
        </w:rPr>
        <w:t>w</w:t>
      </w:r>
      <w:r w:rsidRPr="007E03E2">
        <w:rPr>
          <w:rFonts w:cstheme="minorHAnsi"/>
          <w:sz w:val="22"/>
          <w:szCs w:val="22"/>
          <w:lang w:eastAsia="en-US"/>
        </w:rPr>
        <w:t xml:space="preserve">orkers who experienced this </w:t>
      </w:r>
      <w:r w:rsidR="005B5BD0" w:rsidRPr="007E03E2">
        <w:rPr>
          <w:rFonts w:cstheme="minorHAnsi"/>
          <w:sz w:val="22"/>
          <w:szCs w:val="22"/>
          <w:lang w:eastAsia="en-US"/>
        </w:rPr>
        <w:t>a</w:t>
      </w:r>
      <w:r w:rsidRPr="007E03E2">
        <w:rPr>
          <w:rFonts w:cstheme="minorHAnsi"/>
          <w:sz w:val="22"/>
          <w:szCs w:val="22"/>
          <w:lang w:eastAsia="en-US"/>
        </w:rPr>
        <w:t xml:space="preserve">re more likely to stay with the </w:t>
      </w:r>
      <w:r w:rsidRPr="007E03E2">
        <w:rPr>
          <w:rFonts w:cstheme="minorHAnsi"/>
          <w:sz w:val="22"/>
          <w:szCs w:val="22"/>
          <w:lang w:eastAsia="en-US"/>
        </w:rPr>
        <w:t>organization</w:t>
      </w:r>
      <w:r w:rsidRPr="007E03E2">
        <w:rPr>
          <w:rFonts w:cstheme="minorHAnsi"/>
          <w:sz w:val="22"/>
          <w:szCs w:val="22"/>
          <w:lang w:eastAsia="en-US"/>
        </w:rPr>
        <w:t xml:space="preserve"> because they </w:t>
      </w:r>
      <w:proofErr w:type="gramStart"/>
      <w:r w:rsidR="005B5BD0" w:rsidRPr="007E03E2">
        <w:rPr>
          <w:rFonts w:cstheme="minorHAnsi"/>
          <w:sz w:val="22"/>
          <w:szCs w:val="22"/>
          <w:lang w:eastAsia="en-US"/>
        </w:rPr>
        <w:t>a</w:t>
      </w:r>
      <w:r w:rsidRPr="007E03E2">
        <w:rPr>
          <w:rFonts w:cstheme="minorHAnsi"/>
          <w:sz w:val="22"/>
          <w:szCs w:val="22"/>
          <w:lang w:eastAsia="en-US"/>
        </w:rPr>
        <w:t>re able to</w:t>
      </w:r>
      <w:proofErr w:type="gramEnd"/>
      <w:r w:rsidRPr="007E03E2">
        <w:rPr>
          <w:rFonts w:cstheme="minorHAnsi"/>
          <w:sz w:val="22"/>
          <w:szCs w:val="22"/>
          <w:lang w:eastAsia="en-US"/>
        </w:rPr>
        <w:t xml:space="preserve"> identify with it.  This is also an important feeling for the worker to experience because it </w:t>
      </w:r>
      <w:r w:rsidR="005B5BD0" w:rsidRPr="007E03E2">
        <w:rPr>
          <w:rFonts w:cstheme="minorHAnsi"/>
          <w:sz w:val="22"/>
          <w:szCs w:val="22"/>
          <w:lang w:eastAsia="en-US"/>
        </w:rPr>
        <w:t>p</w:t>
      </w:r>
      <w:r w:rsidRPr="007E03E2">
        <w:rPr>
          <w:rFonts w:cstheme="minorHAnsi"/>
          <w:sz w:val="22"/>
          <w:szCs w:val="22"/>
          <w:lang w:eastAsia="en-US"/>
        </w:rPr>
        <w:t xml:space="preserve">ositively influences the </w:t>
      </w:r>
      <w:r w:rsidR="005B5BD0" w:rsidRPr="007E03E2">
        <w:rPr>
          <w:rFonts w:cstheme="minorHAnsi"/>
          <w:sz w:val="22"/>
          <w:szCs w:val="22"/>
          <w:lang w:eastAsia="en-US"/>
        </w:rPr>
        <w:t>employees’</w:t>
      </w:r>
      <w:r w:rsidRPr="007E03E2">
        <w:rPr>
          <w:rFonts w:cstheme="minorHAnsi"/>
          <w:sz w:val="22"/>
          <w:szCs w:val="22"/>
          <w:lang w:eastAsia="en-US"/>
        </w:rPr>
        <w:t xml:space="preserve"> health and their </w:t>
      </w:r>
      <w:r w:rsidR="005B5BD0" w:rsidRPr="007E03E2">
        <w:rPr>
          <w:rFonts w:cstheme="minorHAnsi"/>
          <w:sz w:val="22"/>
          <w:szCs w:val="22"/>
          <w:lang w:eastAsia="en-US"/>
        </w:rPr>
        <w:t>well-being</w:t>
      </w:r>
      <w:r w:rsidRPr="007E03E2">
        <w:rPr>
          <w:rFonts w:cstheme="minorHAnsi"/>
          <w:sz w:val="22"/>
          <w:szCs w:val="22"/>
          <w:lang w:eastAsia="en-US"/>
        </w:rPr>
        <w:t xml:space="preserve">. Work effort is when employee extends their work beyond what is written in their employment contract. Feelings of powerlessness or meaninglessness can </w:t>
      </w:r>
      <w:r w:rsidRPr="007E03E2">
        <w:rPr>
          <w:rFonts w:cstheme="minorHAnsi"/>
          <w:sz w:val="22"/>
          <w:szCs w:val="22"/>
          <w:lang w:eastAsia="en-US"/>
        </w:rPr>
        <w:lastRenderedPageBreak/>
        <w:t xml:space="preserve">affect the performance of a </w:t>
      </w:r>
      <w:r w:rsidR="005B5BD0" w:rsidRPr="007E03E2">
        <w:rPr>
          <w:rFonts w:cstheme="minorHAnsi"/>
          <w:sz w:val="22"/>
          <w:szCs w:val="22"/>
          <w:lang w:eastAsia="en-US"/>
        </w:rPr>
        <w:t>w</w:t>
      </w:r>
      <w:r w:rsidRPr="007E03E2">
        <w:rPr>
          <w:rFonts w:cstheme="minorHAnsi"/>
          <w:sz w:val="22"/>
          <w:szCs w:val="22"/>
          <w:lang w:eastAsia="en-US"/>
        </w:rPr>
        <w:t xml:space="preserve">orkers work effort.  </w:t>
      </w:r>
      <w:r w:rsidR="005B5BD0" w:rsidRPr="007E03E2">
        <w:rPr>
          <w:rFonts w:cstheme="minorHAnsi"/>
          <w:sz w:val="22"/>
          <w:szCs w:val="22"/>
          <w:lang w:eastAsia="en-US"/>
        </w:rPr>
        <w:t>The two aspects of alienation, powerlessness, and meaninglessness</w:t>
      </w:r>
      <w:r w:rsidRPr="007E03E2">
        <w:rPr>
          <w:rFonts w:cstheme="minorHAnsi"/>
          <w:sz w:val="22"/>
          <w:szCs w:val="22"/>
          <w:lang w:eastAsia="en-US"/>
        </w:rPr>
        <w:t xml:space="preserve"> are negatively related to </w:t>
      </w:r>
      <w:r w:rsidRPr="007E03E2">
        <w:rPr>
          <w:rFonts w:cstheme="minorHAnsi"/>
          <w:sz w:val="22"/>
          <w:szCs w:val="22"/>
          <w:lang w:eastAsia="en-US"/>
        </w:rPr>
        <w:t>organizational</w:t>
      </w:r>
      <w:r w:rsidRPr="007E03E2">
        <w:rPr>
          <w:rFonts w:cstheme="minorHAnsi"/>
          <w:sz w:val="22"/>
          <w:szCs w:val="22"/>
          <w:lang w:eastAsia="en-US"/>
        </w:rPr>
        <w:t xml:space="preserve"> commitment and work effort. This is due to the fact that having control over the way that </w:t>
      </w:r>
      <w:r w:rsidR="005B5BD0" w:rsidRPr="007E03E2">
        <w:rPr>
          <w:rFonts w:cstheme="minorHAnsi"/>
          <w:sz w:val="22"/>
          <w:szCs w:val="22"/>
          <w:lang w:eastAsia="en-US"/>
        </w:rPr>
        <w:t>w</w:t>
      </w:r>
      <w:r w:rsidRPr="007E03E2">
        <w:rPr>
          <w:rFonts w:cstheme="minorHAnsi"/>
          <w:sz w:val="22"/>
          <w:szCs w:val="22"/>
          <w:lang w:eastAsia="en-US"/>
        </w:rPr>
        <w:t xml:space="preserve">ork is done is likely to increase </w:t>
      </w:r>
      <w:r w:rsidRPr="007E03E2">
        <w:rPr>
          <w:rFonts w:cstheme="minorHAnsi"/>
          <w:sz w:val="22"/>
          <w:szCs w:val="22"/>
          <w:lang w:eastAsia="en-US"/>
        </w:rPr>
        <w:t>organizational</w:t>
      </w:r>
      <w:r w:rsidRPr="007E03E2">
        <w:rPr>
          <w:rFonts w:cstheme="minorHAnsi"/>
          <w:sz w:val="22"/>
          <w:szCs w:val="22"/>
          <w:lang w:eastAsia="en-US"/>
        </w:rPr>
        <w:t xml:space="preserve"> commitment and work effort within the worker. Available studies show that there is a negative relationship between meaninglessness and job performance.</w:t>
      </w:r>
      <w:r w:rsidR="005B5BD0" w:rsidRPr="007E03E2">
        <w:rPr>
          <w:rFonts w:cstheme="minorHAnsi"/>
          <w:sz w:val="22"/>
          <w:szCs w:val="22"/>
          <w:lang w:eastAsia="en-US"/>
        </w:rPr>
        <w:t xml:space="preserve"> </w:t>
      </w:r>
      <w:r w:rsidRPr="007E03E2">
        <w:rPr>
          <w:rFonts w:cstheme="minorHAnsi"/>
          <w:sz w:val="22"/>
          <w:szCs w:val="22"/>
          <w:lang w:eastAsia="en-US"/>
        </w:rPr>
        <w:t xml:space="preserve">A lot of them also show that meaninglessness is negatively related to a </w:t>
      </w:r>
      <w:r w:rsidR="005B5BD0" w:rsidRPr="007E03E2">
        <w:rPr>
          <w:rFonts w:cstheme="minorHAnsi"/>
          <w:sz w:val="22"/>
          <w:szCs w:val="22"/>
          <w:lang w:eastAsia="en-US"/>
        </w:rPr>
        <w:t>worker’s commitment</w:t>
      </w:r>
      <w:r w:rsidRPr="007E03E2">
        <w:rPr>
          <w:rFonts w:cstheme="minorHAnsi"/>
          <w:sz w:val="22"/>
          <w:szCs w:val="22"/>
          <w:lang w:eastAsia="en-US"/>
        </w:rPr>
        <w:t xml:space="preserve"> </w:t>
      </w:r>
      <w:r w:rsidR="005B5BD0" w:rsidRPr="007E03E2">
        <w:rPr>
          <w:rFonts w:cstheme="minorHAnsi"/>
          <w:sz w:val="22"/>
          <w:szCs w:val="22"/>
          <w:lang w:eastAsia="en-US"/>
        </w:rPr>
        <w:t>to</w:t>
      </w:r>
      <w:r w:rsidRPr="007E03E2">
        <w:rPr>
          <w:rFonts w:cstheme="minorHAnsi"/>
          <w:sz w:val="22"/>
          <w:szCs w:val="22"/>
          <w:lang w:eastAsia="en-US"/>
        </w:rPr>
        <w:t xml:space="preserve"> their work. Meaninglessness and job satisfaction as well as work effort also have a negative relationship. The study found that work powerlessness and meaninglessness both have a significant negative influence on </w:t>
      </w:r>
      <w:r w:rsidRPr="007E03E2">
        <w:rPr>
          <w:rFonts w:cstheme="minorHAnsi"/>
          <w:sz w:val="22"/>
          <w:szCs w:val="22"/>
          <w:lang w:eastAsia="en-US"/>
        </w:rPr>
        <w:t>organizational</w:t>
      </w:r>
      <w:r w:rsidRPr="007E03E2">
        <w:rPr>
          <w:rFonts w:cstheme="minorHAnsi"/>
          <w:sz w:val="22"/>
          <w:szCs w:val="22"/>
          <w:lang w:eastAsia="en-US"/>
        </w:rPr>
        <w:t xml:space="preserve"> commitment </w:t>
      </w:r>
      <w:r w:rsidRPr="007E03E2">
        <w:rPr>
          <w:rFonts w:cstheme="minorHAnsi"/>
          <w:sz w:val="22"/>
          <w:szCs w:val="22"/>
          <w:lang w:eastAsia="en-US"/>
        </w:rPr>
        <w:t>o</w:t>
      </w:r>
      <w:r w:rsidRPr="007E03E2">
        <w:rPr>
          <w:rFonts w:cstheme="minorHAnsi"/>
          <w:sz w:val="22"/>
          <w:szCs w:val="22"/>
          <w:lang w:eastAsia="en-US"/>
        </w:rPr>
        <w:t>f workers</w:t>
      </w:r>
      <w:r w:rsidR="005B5BD0" w:rsidRPr="007E03E2">
        <w:rPr>
          <w:rFonts w:cstheme="minorHAnsi"/>
          <w:sz w:val="22"/>
          <w:szCs w:val="22"/>
          <w:lang w:eastAsia="en-US"/>
        </w:rPr>
        <w:t>.</w:t>
      </w:r>
      <w:r w:rsidRPr="007E03E2">
        <w:rPr>
          <w:rFonts w:cstheme="minorHAnsi"/>
          <w:sz w:val="22"/>
          <w:szCs w:val="22"/>
          <w:lang w:eastAsia="en-US"/>
        </w:rPr>
        <w:t xml:space="preserve"> </w:t>
      </w:r>
      <w:r w:rsidR="005B5BD0" w:rsidRPr="007E03E2">
        <w:rPr>
          <w:rFonts w:cstheme="minorHAnsi"/>
          <w:sz w:val="22"/>
          <w:szCs w:val="22"/>
          <w:lang w:eastAsia="en-US"/>
        </w:rPr>
        <w:t xml:space="preserve">This </w:t>
      </w:r>
      <w:r w:rsidRPr="007E03E2">
        <w:rPr>
          <w:rFonts w:cstheme="minorHAnsi"/>
          <w:sz w:val="22"/>
          <w:szCs w:val="22"/>
          <w:lang w:eastAsia="en-US"/>
        </w:rPr>
        <w:t>mean</w:t>
      </w:r>
      <w:r w:rsidR="005B5BD0" w:rsidRPr="007E03E2">
        <w:rPr>
          <w:rFonts w:cstheme="minorHAnsi"/>
          <w:sz w:val="22"/>
          <w:szCs w:val="22"/>
          <w:lang w:eastAsia="en-US"/>
        </w:rPr>
        <w:t>s</w:t>
      </w:r>
      <w:r w:rsidRPr="007E03E2">
        <w:rPr>
          <w:rFonts w:cstheme="minorHAnsi"/>
          <w:sz w:val="22"/>
          <w:szCs w:val="22"/>
          <w:lang w:eastAsia="en-US"/>
        </w:rPr>
        <w:t xml:space="preserve"> that</w:t>
      </w:r>
      <w:r w:rsidRPr="007E03E2">
        <w:rPr>
          <w:rFonts w:cstheme="minorHAnsi"/>
          <w:sz w:val="22"/>
          <w:szCs w:val="22"/>
          <w:lang w:eastAsia="en-US"/>
        </w:rPr>
        <w:t xml:space="preserve"> when workers feel that their work has no meaning and when they have no power over their </w:t>
      </w:r>
      <w:r w:rsidR="005B5BD0" w:rsidRPr="007E03E2">
        <w:rPr>
          <w:rFonts w:cstheme="minorHAnsi"/>
          <w:sz w:val="22"/>
          <w:szCs w:val="22"/>
          <w:lang w:eastAsia="en-US"/>
        </w:rPr>
        <w:t>work,</w:t>
      </w:r>
      <w:r w:rsidRPr="007E03E2">
        <w:rPr>
          <w:rFonts w:cstheme="minorHAnsi"/>
          <w:sz w:val="22"/>
          <w:szCs w:val="22"/>
          <w:lang w:eastAsia="en-US"/>
        </w:rPr>
        <w:t xml:space="preserve"> they are less committed to their job or </w:t>
      </w:r>
      <w:r w:rsidR="005B5BD0" w:rsidRPr="007E03E2">
        <w:rPr>
          <w:rFonts w:cstheme="minorHAnsi"/>
          <w:sz w:val="22"/>
          <w:szCs w:val="22"/>
          <w:lang w:eastAsia="en-US"/>
        </w:rPr>
        <w:t>t</w:t>
      </w:r>
      <w:r w:rsidRPr="007E03E2">
        <w:rPr>
          <w:rFonts w:cstheme="minorHAnsi"/>
          <w:sz w:val="22"/>
          <w:szCs w:val="22"/>
          <w:lang w:eastAsia="en-US"/>
        </w:rPr>
        <w:t xml:space="preserve">heir </w:t>
      </w:r>
      <w:r w:rsidR="005B5BD0" w:rsidRPr="007E03E2">
        <w:rPr>
          <w:rFonts w:cstheme="minorHAnsi"/>
          <w:sz w:val="22"/>
          <w:szCs w:val="22"/>
          <w:lang w:eastAsia="en-US"/>
        </w:rPr>
        <w:t>employer. The</w:t>
      </w:r>
      <w:r w:rsidRPr="007E03E2">
        <w:rPr>
          <w:rFonts w:cstheme="minorHAnsi"/>
          <w:sz w:val="22"/>
          <w:szCs w:val="22"/>
          <w:lang w:eastAsia="en-US"/>
        </w:rPr>
        <w:t xml:space="preserve"> data of the study also shows that when the worker feels that they have no meaning in their </w:t>
      </w:r>
      <w:r w:rsidR="005B5BD0" w:rsidRPr="007E03E2">
        <w:rPr>
          <w:rFonts w:cstheme="minorHAnsi"/>
          <w:sz w:val="22"/>
          <w:szCs w:val="22"/>
          <w:lang w:eastAsia="en-US"/>
        </w:rPr>
        <w:t>work or</w:t>
      </w:r>
      <w:r w:rsidRPr="007E03E2">
        <w:rPr>
          <w:rFonts w:cstheme="minorHAnsi"/>
          <w:sz w:val="22"/>
          <w:szCs w:val="22"/>
          <w:lang w:eastAsia="en-US"/>
        </w:rPr>
        <w:t xml:space="preserve"> when they feel powerless at work, they are less willing to put effort </w:t>
      </w:r>
      <w:r w:rsidRPr="005F2A75">
        <w:rPr>
          <w:rFonts w:asciiTheme="majorHAnsi" w:hAnsiTheme="majorHAnsi" w:cstheme="majorHAnsi"/>
          <w:sz w:val="22"/>
          <w:szCs w:val="22"/>
          <w:lang w:eastAsia="en-US"/>
        </w:rPr>
        <w:t xml:space="preserve">into their </w:t>
      </w:r>
      <w:r w:rsidR="005B5BD0" w:rsidRPr="005F2A75">
        <w:rPr>
          <w:rFonts w:asciiTheme="majorHAnsi" w:hAnsiTheme="majorHAnsi" w:cstheme="majorHAnsi"/>
          <w:sz w:val="22"/>
          <w:szCs w:val="22"/>
          <w:lang w:eastAsia="en-US"/>
        </w:rPr>
        <w:t>jobs. Finally,</w:t>
      </w:r>
      <w:r w:rsidRPr="005F2A75">
        <w:rPr>
          <w:rFonts w:asciiTheme="majorHAnsi" w:hAnsiTheme="majorHAnsi" w:cstheme="majorHAnsi"/>
          <w:sz w:val="22"/>
          <w:szCs w:val="22"/>
          <w:lang w:eastAsia="en-US"/>
        </w:rPr>
        <w:t xml:space="preserve"> the study showed that work meaninglessness does in fact have a negative effect on </w:t>
      </w:r>
      <w:r w:rsidR="005B5BD0" w:rsidRPr="005F2A75">
        <w:rPr>
          <w:rFonts w:asciiTheme="majorHAnsi" w:hAnsiTheme="majorHAnsi" w:cstheme="majorHAnsi"/>
          <w:sz w:val="22"/>
          <w:szCs w:val="22"/>
          <w:lang w:eastAsia="en-US"/>
        </w:rPr>
        <w:t>w</w:t>
      </w:r>
      <w:r w:rsidRPr="005F2A75">
        <w:rPr>
          <w:rFonts w:asciiTheme="majorHAnsi" w:hAnsiTheme="majorHAnsi" w:cstheme="majorHAnsi"/>
          <w:sz w:val="22"/>
          <w:szCs w:val="22"/>
          <w:lang w:eastAsia="en-US"/>
        </w:rPr>
        <w:t xml:space="preserve">ork family relationships, it found that when the worker felt that their work was not </w:t>
      </w:r>
      <w:r w:rsidR="005B5BD0" w:rsidRPr="005F2A75">
        <w:rPr>
          <w:rFonts w:asciiTheme="majorHAnsi" w:hAnsiTheme="majorHAnsi" w:cstheme="majorHAnsi"/>
          <w:sz w:val="22"/>
          <w:szCs w:val="22"/>
          <w:lang w:eastAsia="en-US"/>
        </w:rPr>
        <w:t>important,</w:t>
      </w:r>
      <w:r w:rsidRPr="005F2A75">
        <w:rPr>
          <w:rFonts w:asciiTheme="majorHAnsi" w:hAnsiTheme="majorHAnsi" w:cstheme="majorHAnsi"/>
          <w:sz w:val="22"/>
          <w:szCs w:val="22"/>
          <w:lang w:eastAsia="en-US"/>
        </w:rPr>
        <w:t xml:space="preserve"> they </w:t>
      </w:r>
      <w:r w:rsidR="005B5BD0" w:rsidRPr="005F2A75">
        <w:rPr>
          <w:rFonts w:asciiTheme="majorHAnsi" w:hAnsiTheme="majorHAnsi" w:cstheme="majorHAnsi"/>
          <w:sz w:val="22"/>
          <w:szCs w:val="22"/>
          <w:lang w:eastAsia="en-US"/>
        </w:rPr>
        <w:t>a</w:t>
      </w:r>
      <w:r w:rsidRPr="005F2A75">
        <w:rPr>
          <w:rFonts w:asciiTheme="majorHAnsi" w:hAnsiTheme="majorHAnsi" w:cstheme="majorHAnsi"/>
          <w:sz w:val="22"/>
          <w:szCs w:val="22"/>
          <w:lang w:eastAsia="en-US"/>
        </w:rPr>
        <w:t xml:space="preserve">lso experienced less positivity </w:t>
      </w:r>
      <w:r w:rsidR="005B5BD0" w:rsidRPr="005F2A75">
        <w:rPr>
          <w:rFonts w:asciiTheme="majorHAnsi" w:hAnsiTheme="majorHAnsi" w:cstheme="majorHAnsi"/>
          <w:sz w:val="22"/>
          <w:szCs w:val="22"/>
          <w:lang w:eastAsia="en-US"/>
        </w:rPr>
        <w:t>in</w:t>
      </w:r>
      <w:r w:rsidRPr="005F2A75">
        <w:rPr>
          <w:rFonts w:asciiTheme="majorHAnsi" w:hAnsiTheme="majorHAnsi" w:cstheme="majorHAnsi"/>
          <w:sz w:val="22"/>
          <w:szCs w:val="22"/>
          <w:lang w:eastAsia="en-US"/>
        </w:rPr>
        <w:t xml:space="preserve"> their family life.</w:t>
      </w:r>
    </w:p>
    <w:p w14:paraId="16444B6C" w14:textId="73D2B69C" w:rsidR="00AE545E" w:rsidRDefault="005F2A75" w:rsidP="00AE545E">
      <w:pPr>
        <w:rPr>
          <w:rFonts w:asciiTheme="majorHAnsi" w:hAnsiTheme="majorHAnsi" w:cstheme="majorHAnsi"/>
          <w:color w:val="222222"/>
          <w:sz w:val="22"/>
          <w:szCs w:val="22"/>
          <w:shd w:val="clear" w:color="auto" w:fill="FFFFFF"/>
        </w:rPr>
      </w:pPr>
      <w:r w:rsidRPr="005F2A75">
        <w:rPr>
          <w:rFonts w:asciiTheme="majorHAnsi" w:hAnsiTheme="majorHAnsi" w:cstheme="majorHAnsi"/>
          <w:color w:val="222222"/>
          <w:sz w:val="22"/>
          <w:szCs w:val="22"/>
          <w:shd w:val="clear" w:color="auto" w:fill="FFFFFF"/>
        </w:rPr>
        <w:t xml:space="preserve">Another study titled "on the personal consequences of alienation in work" aimed to study the consequences of feeling alienated at work. They conducted the study by examining a random sample that consisted of working males in a Swedish community. The consequences that are usually allotted to work alienation consist of hostility, political withdraw, a sense of powerlessness, and the seeking of a status. Alienation can be considered </w:t>
      </w:r>
      <w:r w:rsidR="00BA5BAA" w:rsidRPr="005F2A75">
        <w:rPr>
          <w:rFonts w:asciiTheme="majorHAnsi" w:hAnsiTheme="majorHAnsi" w:cstheme="majorHAnsi"/>
          <w:color w:val="222222"/>
          <w:sz w:val="22"/>
          <w:szCs w:val="22"/>
          <w:shd w:val="clear" w:color="auto" w:fill="FFFFFF"/>
        </w:rPr>
        <w:t>the</w:t>
      </w:r>
      <w:r w:rsidRPr="005F2A75">
        <w:rPr>
          <w:rFonts w:asciiTheme="majorHAnsi" w:hAnsiTheme="majorHAnsi" w:cstheme="majorHAnsi"/>
          <w:color w:val="222222"/>
          <w:sz w:val="22"/>
          <w:szCs w:val="22"/>
          <w:shd w:val="clear" w:color="auto" w:fill="FFFFFF"/>
        </w:rPr>
        <w:t xml:space="preserve"> wrongful denial of a man to his potential. This concept </w:t>
      </w:r>
      <w:r w:rsidR="00BA5BAA" w:rsidRPr="005F2A75">
        <w:rPr>
          <w:rFonts w:asciiTheme="majorHAnsi" w:hAnsiTheme="majorHAnsi" w:cstheme="majorHAnsi"/>
          <w:color w:val="222222"/>
          <w:sz w:val="22"/>
          <w:szCs w:val="22"/>
          <w:shd w:val="clear" w:color="auto" w:fill="FFFFFF"/>
        </w:rPr>
        <w:t>connects</w:t>
      </w:r>
      <w:r w:rsidRPr="005F2A75">
        <w:rPr>
          <w:rFonts w:asciiTheme="majorHAnsi" w:hAnsiTheme="majorHAnsi" w:cstheme="majorHAnsi"/>
          <w:color w:val="222222"/>
          <w:sz w:val="22"/>
          <w:szCs w:val="22"/>
          <w:shd w:val="clear" w:color="auto" w:fill="FFFFFF"/>
        </w:rPr>
        <w:t xml:space="preserve"> to mark's idea that a man's </w:t>
      </w:r>
      <w:r w:rsidR="00BA5BAA" w:rsidRPr="005F2A75">
        <w:rPr>
          <w:rFonts w:asciiTheme="majorHAnsi" w:hAnsiTheme="majorHAnsi" w:cstheme="majorHAnsi"/>
          <w:color w:val="222222"/>
          <w:sz w:val="22"/>
          <w:szCs w:val="22"/>
          <w:shd w:val="clear" w:color="auto" w:fill="FFFFFF"/>
        </w:rPr>
        <w:t>labor</w:t>
      </w:r>
      <w:r w:rsidRPr="005F2A75">
        <w:rPr>
          <w:rFonts w:asciiTheme="majorHAnsi" w:hAnsiTheme="majorHAnsi" w:cstheme="majorHAnsi"/>
          <w:color w:val="222222"/>
          <w:sz w:val="22"/>
          <w:szCs w:val="22"/>
          <w:shd w:val="clear" w:color="auto" w:fill="FFFFFF"/>
        </w:rPr>
        <w:t xml:space="preserve"> is his core concept of self. When a man is consistently working </w:t>
      </w:r>
      <w:r w:rsidR="00BA5BAA" w:rsidRPr="005F2A75">
        <w:rPr>
          <w:rFonts w:asciiTheme="majorHAnsi" w:hAnsiTheme="majorHAnsi" w:cstheme="majorHAnsi"/>
          <w:color w:val="222222"/>
          <w:sz w:val="22"/>
          <w:szCs w:val="22"/>
          <w:shd w:val="clear" w:color="auto" w:fill="FFFFFF"/>
        </w:rPr>
        <w:t>in</w:t>
      </w:r>
      <w:r w:rsidRPr="005F2A75">
        <w:rPr>
          <w:rFonts w:asciiTheme="majorHAnsi" w:hAnsiTheme="majorHAnsi" w:cstheme="majorHAnsi"/>
          <w:color w:val="222222"/>
          <w:sz w:val="22"/>
          <w:szCs w:val="22"/>
          <w:shd w:val="clear" w:color="auto" w:fill="FFFFFF"/>
        </w:rPr>
        <w:t xml:space="preserve"> an environment or a job that is unfulfilling it can have very serious social affects. The consequences of unfulfilling </w:t>
      </w:r>
      <w:r w:rsidR="00BA5BAA" w:rsidRPr="005F2A75">
        <w:rPr>
          <w:rFonts w:asciiTheme="majorHAnsi" w:hAnsiTheme="majorHAnsi" w:cstheme="majorHAnsi"/>
          <w:color w:val="222222"/>
          <w:sz w:val="22"/>
          <w:szCs w:val="22"/>
          <w:shd w:val="clear" w:color="auto" w:fill="FFFFFF"/>
        </w:rPr>
        <w:t>labor</w:t>
      </w:r>
      <w:r w:rsidRPr="005F2A75">
        <w:rPr>
          <w:rFonts w:asciiTheme="majorHAnsi" w:hAnsiTheme="majorHAnsi" w:cstheme="majorHAnsi"/>
          <w:color w:val="222222"/>
          <w:sz w:val="22"/>
          <w:szCs w:val="22"/>
          <w:shd w:val="clear" w:color="auto" w:fill="FFFFFF"/>
        </w:rPr>
        <w:t xml:space="preserve"> do not just consist of the refusal of a </w:t>
      </w:r>
      <w:r w:rsidR="00BA5BAA" w:rsidRPr="005F2A75">
        <w:rPr>
          <w:rFonts w:asciiTheme="majorHAnsi" w:hAnsiTheme="majorHAnsi" w:cstheme="majorHAnsi"/>
          <w:color w:val="222222"/>
          <w:sz w:val="22"/>
          <w:szCs w:val="22"/>
          <w:shd w:val="clear" w:color="auto" w:fill="FFFFFF"/>
        </w:rPr>
        <w:t>personal fulfilment</w:t>
      </w:r>
      <w:r w:rsidRPr="005F2A75">
        <w:rPr>
          <w:rFonts w:asciiTheme="majorHAnsi" w:hAnsiTheme="majorHAnsi" w:cstheme="majorHAnsi"/>
          <w:color w:val="222222"/>
          <w:sz w:val="22"/>
          <w:szCs w:val="22"/>
          <w:shd w:val="clear" w:color="auto" w:fill="FFFFFF"/>
        </w:rPr>
        <w:t xml:space="preserve"> but also consists of trouble within a person's political life, as well as their social life and many other aspects outside of the workplace. Alienation within the workplace not only affects a worker </w:t>
      </w:r>
      <w:r w:rsidR="00BA5BAA" w:rsidRPr="005F2A75">
        <w:rPr>
          <w:rFonts w:asciiTheme="majorHAnsi" w:hAnsiTheme="majorHAnsi" w:cstheme="majorHAnsi"/>
          <w:color w:val="222222"/>
          <w:sz w:val="22"/>
          <w:szCs w:val="22"/>
          <w:shd w:val="clear" w:color="auto" w:fill="FFFFFF"/>
        </w:rPr>
        <w:t>at their</w:t>
      </w:r>
      <w:r w:rsidRPr="005F2A75">
        <w:rPr>
          <w:rFonts w:asciiTheme="majorHAnsi" w:hAnsiTheme="majorHAnsi" w:cstheme="majorHAnsi"/>
          <w:color w:val="222222"/>
          <w:sz w:val="22"/>
          <w:szCs w:val="22"/>
          <w:shd w:val="clear" w:color="auto" w:fill="FFFFFF"/>
        </w:rPr>
        <w:t xml:space="preserve"> job but also at social events, political affairs, and their home life as well. The theory is that the effect of alienation in the workplace trickles into a person's social and personal life therefore affecting those aspects as well. The feeling of powerlessness </w:t>
      </w:r>
      <w:r w:rsidRPr="005F2A75">
        <w:rPr>
          <w:rFonts w:asciiTheme="majorHAnsi" w:hAnsiTheme="majorHAnsi" w:cstheme="majorHAnsi"/>
          <w:color w:val="222222"/>
          <w:sz w:val="22"/>
          <w:szCs w:val="22"/>
          <w:shd w:val="clear" w:color="auto" w:fill="FFFFFF"/>
        </w:rPr>
        <w:lastRenderedPageBreak/>
        <w:t xml:space="preserve">also has </w:t>
      </w:r>
      <w:r w:rsidR="00BA5BAA" w:rsidRPr="005F2A75">
        <w:rPr>
          <w:rFonts w:asciiTheme="majorHAnsi" w:hAnsiTheme="majorHAnsi" w:cstheme="majorHAnsi"/>
          <w:color w:val="222222"/>
          <w:sz w:val="22"/>
          <w:szCs w:val="22"/>
          <w:shd w:val="clear" w:color="auto" w:fill="FFFFFF"/>
        </w:rPr>
        <w:t>a</w:t>
      </w:r>
      <w:r w:rsidRPr="005F2A75">
        <w:rPr>
          <w:rFonts w:asciiTheme="majorHAnsi" w:hAnsiTheme="majorHAnsi" w:cstheme="majorHAnsi"/>
          <w:color w:val="222222"/>
          <w:sz w:val="22"/>
          <w:szCs w:val="22"/>
          <w:shd w:val="clear" w:color="auto" w:fill="FFFFFF"/>
        </w:rPr>
        <w:t xml:space="preserve"> negative effect on the worker's mental </w:t>
      </w:r>
      <w:r w:rsidR="00BA5BAA" w:rsidRPr="005F2A75">
        <w:rPr>
          <w:rFonts w:asciiTheme="majorHAnsi" w:hAnsiTheme="majorHAnsi" w:cstheme="majorHAnsi"/>
          <w:color w:val="222222"/>
          <w:sz w:val="22"/>
          <w:szCs w:val="22"/>
          <w:shd w:val="clear" w:color="auto" w:fill="FFFFFF"/>
        </w:rPr>
        <w:t>well-being</w:t>
      </w:r>
      <w:r w:rsidRPr="005F2A75">
        <w:rPr>
          <w:rFonts w:asciiTheme="majorHAnsi" w:hAnsiTheme="majorHAnsi" w:cstheme="majorHAnsi"/>
          <w:color w:val="222222"/>
          <w:sz w:val="22"/>
          <w:szCs w:val="22"/>
          <w:shd w:val="clear" w:color="auto" w:fill="FFFFFF"/>
        </w:rPr>
        <w:t xml:space="preserve">. This study in particular raises questions about what can alleviate the feeling of alienation. Things such as becoming a member the worker's occupation, friendships </w:t>
      </w:r>
      <w:r w:rsidR="00BA5BAA" w:rsidRPr="005F2A75">
        <w:rPr>
          <w:rFonts w:asciiTheme="majorHAnsi" w:hAnsiTheme="majorHAnsi" w:cstheme="majorHAnsi"/>
          <w:color w:val="222222"/>
          <w:sz w:val="22"/>
          <w:szCs w:val="22"/>
          <w:shd w:val="clear" w:color="auto" w:fill="FFFFFF"/>
        </w:rPr>
        <w:t>with</w:t>
      </w:r>
      <w:r w:rsidRPr="005F2A75">
        <w:rPr>
          <w:rFonts w:asciiTheme="majorHAnsi" w:hAnsiTheme="majorHAnsi" w:cstheme="majorHAnsi"/>
          <w:color w:val="222222"/>
          <w:sz w:val="22"/>
          <w:szCs w:val="22"/>
          <w:shd w:val="clear" w:color="auto" w:fill="FFFFFF"/>
        </w:rPr>
        <w:t xml:space="preserve"> fellow workers, especially those who work face to face. The </w:t>
      </w:r>
      <w:r w:rsidR="00BA5BAA" w:rsidRPr="005F2A75">
        <w:rPr>
          <w:rFonts w:asciiTheme="majorHAnsi" w:hAnsiTheme="majorHAnsi" w:cstheme="majorHAnsi"/>
          <w:color w:val="222222"/>
          <w:sz w:val="22"/>
          <w:szCs w:val="22"/>
          <w:shd w:val="clear" w:color="auto" w:fill="FFFFFF"/>
        </w:rPr>
        <w:t>friendship</w:t>
      </w:r>
      <w:r w:rsidRPr="005F2A75">
        <w:rPr>
          <w:rFonts w:asciiTheme="majorHAnsi" w:hAnsiTheme="majorHAnsi" w:cstheme="majorHAnsi"/>
          <w:color w:val="222222"/>
          <w:sz w:val="22"/>
          <w:szCs w:val="22"/>
          <w:shd w:val="clear" w:color="auto" w:fill="FFFFFF"/>
        </w:rPr>
        <w:t xml:space="preserve"> idea </w:t>
      </w:r>
      <w:proofErr w:type="gramStart"/>
      <w:r w:rsidRPr="005F2A75">
        <w:rPr>
          <w:rFonts w:asciiTheme="majorHAnsi" w:hAnsiTheme="majorHAnsi" w:cstheme="majorHAnsi"/>
          <w:color w:val="222222"/>
          <w:sz w:val="22"/>
          <w:szCs w:val="22"/>
          <w:shd w:val="clear" w:color="auto" w:fill="FFFFFF"/>
        </w:rPr>
        <w:t>in particular has</w:t>
      </w:r>
      <w:proofErr w:type="gramEnd"/>
      <w:r w:rsidRPr="005F2A75">
        <w:rPr>
          <w:rFonts w:asciiTheme="majorHAnsi" w:hAnsiTheme="majorHAnsi" w:cstheme="majorHAnsi"/>
          <w:color w:val="222222"/>
          <w:sz w:val="22"/>
          <w:szCs w:val="22"/>
          <w:shd w:val="clear" w:color="auto" w:fill="FFFFFF"/>
        </w:rPr>
        <w:t xml:space="preserve"> been found to help alleviate the feelings of being alienated within the workplace. This study </w:t>
      </w:r>
      <w:proofErr w:type="gramStart"/>
      <w:r w:rsidRPr="005F2A75">
        <w:rPr>
          <w:rFonts w:asciiTheme="majorHAnsi" w:hAnsiTheme="majorHAnsi" w:cstheme="majorHAnsi"/>
          <w:color w:val="222222"/>
          <w:sz w:val="22"/>
          <w:szCs w:val="22"/>
          <w:shd w:val="clear" w:color="auto" w:fill="FFFFFF"/>
        </w:rPr>
        <w:t>in particular found</w:t>
      </w:r>
      <w:proofErr w:type="gramEnd"/>
      <w:r w:rsidRPr="005F2A75">
        <w:rPr>
          <w:rFonts w:asciiTheme="majorHAnsi" w:hAnsiTheme="majorHAnsi" w:cstheme="majorHAnsi"/>
          <w:color w:val="222222"/>
          <w:sz w:val="22"/>
          <w:szCs w:val="22"/>
          <w:shd w:val="clear" w:color="auto" w:fill="FFFFFF"/>
        </w:rPr>
        <w:t xml:space="preserve"> that there was little evidence that length alienated work </w:t>
      </w:r>
      <w:r w:rsidR="00BA5BAA" w:rsidRPr="005F2A75">
        <w:rPr>
          <w:rFonts w:asciiTheme="majorHAnsi" w:hAnsiTheme="majorHAnsi" w:cstheme="majorHAnsi"/>
          <w:color w:val="222222"/>
          <w:sz w:val="22"/>
          <w:szCs w:val="22"/>
          <w:shd w:val="clear" w:color="auto" w:fill="FFFFFF"/>
        </w:rPr>
        <w:t>to</w:t>
      </w:r>
      <w:r w:rsidRPr="005F2A75">
        <w:rPr>
          <w:rFonts w:asciiTheme="majorHAnsi" w:hAnsiTheme="majorHAnsi" w:cstheme="majorHAnsi"/>
          <w:color w:val="222222"/>
          <w:sz w:val="22"/>
          <w:szCs w:val="22"/>
          <w:shd w:val="clear" w:color="auto" w:fill="FFFFFF"/>
        </w:rPr>
        <w:t xml:space="preserve"> being less engaged in political and social matters. </w:t>
      </w:r>
      <w:r w:rsidR="00BA5BAA" w:rsidRPr="005F2A75">
        <w:rPr>
          <w:rFonts w:asciiTheme="majorHAnsi" w:hAnsiTheme="majorHAnsi" w:cstheme="majorHAnsi"/>
          <w:color w:val="222222"/>
          <w:sz w:val="22"/>
          <w:szCs w:val="22"/>
          <w:shd w:val="clear" w:color="auto" w:fill="FFFFFF"/>
        </w:rPr>
        <w:t>However,</w:t>
      </w:r>
      <w:r w:rsidRPr="005F2A75">
        <w:rPr>
          <w:rFonts w:asciiTheme="majorHAnsi" w:hAnsiTheme="majorHAnsi" w:cstheme="majorHAnsi"/>
          <w:color w:val="222222"/>
          <w:sz w:val="22"/>
          <w:szCs w:val="22"/>
          <w:shd w:val="clear" w:color="auto" w:fill="FFFFFF"/>
        </w:rPr>
        <w:t xml:space="preserve"> the study also raised interesting questions about what factors could have played a role in these findings. Like </w:t>
      </w:r>
      <w:proofErr w:type="gramStart"/>
      <w:r w:rsidRPr="005F2A75">
        <w:rPr>
          <w:rFonts w:asciiTheme="majorHAnsi" w:hAnsiTheme="majorHAnsi" w:cstheme="majorHAnsi"/>
          <w:color w:val="222222"/>
          <w:sz w:val="22"/>
          <w:szCs w:val="22"/>
          <w:shd w:val="clear" w:color="auto" w:fill="FFFFFF"/>
        </w:rPr>
        <w:t>whether or not</w:t>
      </w:r>
      <w:proofErr w:type="gramEnd"/>
      <w:r w:rsidRPr="005F2A75">
        <w:rPr>
          <w:rFonts w:asciiTheme="majorHAnsi" w:hAnsiTheme="majorHAnsi" w:cstheme="majorHAnsi"/>
          <w:color w:val="222222"/>
          <w:sz w:val="22"/>
          <w:szCs w:val="22"/>
          <w:shd w:val="clear" w:color="auto" w:fill="FFFFFF"/>
        </w:rPr>
        <w:t xml:space="preserve"> outside friendships contributed to the worker's </w:t>
      </w:r>
      <w:r w:rsidR="00BA5BAA" w:rsidRPr="005F2A75">
        <w:rPr>
          <w:rFonts w:asciiTheme="majorHAnsi" w:hAnsiTheme="majorHAnsi" w:cstheme="majorHAnsi"/>
          <w:color w:val="222222"/>
          <w:sz w:val="22"/>
          <w:szCs w:val="22"/>
          <w:shd w:val="clear" w:color="auto" w:fill="FFFFFF"/>
        </w:rPr>
        <w:t>well-being</w:t>
      </w:r>
      <w:r w:rsidRPr="005F2A75">
        <w:rPr>
          <w:rFonts w:asciiTheme="majorHAnsi" w:hAnsiTheme="majorHAnsi" w:cstheme="majorHAnsi"/>
          <w:color w:val="222222"/>
          <w:sz w:val="22"/>
          <w:szCs w:val="22"/>
          <w:shd w:val="clear" w:color="auto" w:fill="FFFFFF"/>
        </w:rPr>
        <w:t>. </w:t>
      </w:r>
    </w:p>
    <w:p w14:paraId="75B471FC" w14:textId="184852E6" w:rsidR="00BA5BAA" w:rsidRPr="005F2A75" w:rsidRDefault="00BA5BAA" w:rsidP="00AE545E">
      <w:pPr>
        <w:rPr>
          <w:rFonts w:asciiTheme="majorHAnsi" w:hAnsiTheme="majorHAnsi" w:cstheme="majorHAnsi"/>
          <w:sz w:val="22"/>
          <w:szCs w:val="22"/>
          <w:lang w:eastAsia="en-US"/>
        </w:rPr>
      </w:pPr>
      <w:r>
        <w:rPr>
          <w:rFonts w:asciiTheme="majorHAnsi" w:hAnsiTheme="majorHAnsi" w:cstheme="majorHAnsi"/>
          <w:color w:val="222222"/>
          <w:sz w:val="22"/>
          <w:szCs w:val="22"/>
          <w:shd w:val="clear" w:color="auto" w:fill="FFFFFF"/>
        </w:rPr>
        <w:t xml:space="preserve">While looking further into Karl Marx’s theory of alienation I realized that it is still a very prevalent issue to this day, and that lots of people are studying the effect that it has on workers who experience it. Marx contributed a </w:t>
      </w:r>
      <w:r w:rsidR="00F616E0">
        <w:rPr>
          <w:rFonts w:asciiTheme="majorHAnsi" w:hAnsiTheme="majorHAnsi" w:cstheme="majorHAnsi"/>
          <w:color w:val="222222"/>
          <w:sz w:val="22"/>
          <w:szCs w:val="22"/>
          <w:shd w:val="clear" w:color="auto" w:fill="FFFFFF"/>
        </w:rPr>
        <w:t>worker’s</w:t>
      </w:r>
      <w:r>
        <w:rPr>
          <w:rFonts w:asciiTheme="majorHAnsi" w:hAnsiTheme="majorHAnsi" w:cstheme="majorHAnsi"/>
          <w:color w:val="222222"/>
          <w:sz w:val="22"/>
          <w:szCs w:val="22"/>
          <w:shd w:val="clear" w:color="auto" w:fill="FFFFFF"/>
        </w:rPr>
        <w:t xml:space="preserve"> creations or their work t</w:t>
      </w:r>
      <w:r>
        <w:rPr>
          <w:rFonts w:asciiTheme="majorHAnsi" w:hAnsiTheme="majorHAnsi" w:cstheme="majorHAnsi"/>
          <w:color w:val="222222"/>
          <w:sz w:val="22"/>
          <w:szCs w:val="22"/>
          <w:shd w:val="clear" w:color="auto" w:fill="FFFFFF"/>
        </w:rPr>
        <w:t>o their sense of purpose</w:t>
      </w:r>
      <w:r>
        <w:rPr>
          <w:rFonts w:asciiTheme="majorHAnsi" w:hAnsiTheme="majorHAnsi" w:cstheme="majorHAnsi"/>
          <w:color w:val="222222"/>
          <w:sz w:val="22"/>
          <w:szCs w:val="22"/>
          <w:shd w:val="clear" w:color="auto" w:fill="FFFFFF"/>
        </w:rPr>
        <w:t>, explaining that a man’s core concept of self was what he creates. Feeling as though one has no control or ownership over their creations and their work leads to alienation.</w:t>
      </w:r>
      <w:r w:rsidR="00F616E0">
        <w:rPr>
          <w:rFonts w:asciiTheme="majorHAnsi" w:hAnsiTheme="majorHAnsi" w:cstheme="majorHAnsi"/>
          <w:color w:val="222222"/>
          <w:sz w:val="22"/>
          <w:szCs w:val="22"/>
          <w:shd w:val="clear" w:color="auto" w:fill="FFFFFF"/>
        </w:rPr>
        <w:t xml:space="preserve"> This occurs because of the separation between the two classes the laborer, and the capitalist. The laborer has no ownership over what they create therefore creating a divided between the worker and their work.</w:t>
      </w:r>
      <w:r>
        <w:rPr>
          <w:rFonts w:asciiTheme="majorHAnsi" w:hAnsiTheme="majorHAnsi" w:cstheme="majorHAnsi"/>
          <w:color w:val="222222"/>
          <w:sz w:val="22"/>
          <w:szCs w:val="22"/>
          <w:shd w:val="clear" w:color="auto" w:fill="FFFFFF"/>
        </w:rPr>
        <w:t xml:space="preserve"> </w:t>
      </w:r>
      <w:r w:rsidR="00F616E0">
        <w:rPr>
          <w:rFonts w:asciiTheme="majorHAnsi" w:hAnsiTheme="majorHAnsi" w:cstheme="majorHAnsi"/>
          <w:color w:val="222222"/>
          <w:sz w:val="22"/>
          <w:szCs w:val="22"/>
          <w:shd w:val="clear" w:color="auto" w:fill="FFFFFF"/>
        </w:rPr>
        <w:t xml:space="preserve">As human beings we find purpose in our work, and we work for our own self-fulfillment, but </w:t>
      </w:r>
      <w:proofErr w:type="gramStart"/>
      <w:r w:rsidR="00F616E0">
        <w:rPr>
          <w:rFonts w:asciiTheme="majorHAnsi" w:hAnsiTheme="majorHAnsi" w:cstheme="majorHAnsi"/>
          <w:color w:val="222222"/>
          <w:sz w:val="22"/>
          <w:szCs w:val="22"/>
          <w:shd w:val="clear" w:color="auto" w:fill="FFFFFF"/>
        </w:rPr>
        <w:t>in today’s society</w:t>
      </w:r>
      <w:proofErr w:type="gramEnd"/>
      <w:r w:rsidR="00F616E0">
        <w:rPr>
          <w:rFonts w:asciiTheme="majorHAnsi" w:hAnsiTheme="majorHAnsi" w:cstheme="majorHAnsi"/>
          <w:color w:val="222222"/>
          <w:sz w:val="22"/>
          <w:szCs w:val="22"/>
          <w:shd w:val="clear" w:color="auto" w:fill="FFFFFF"/>
        </w:rPr>
        <w:t xml:space="preserve"> most people have to work for survival</w:t>
      </w:r>
      <w:r w:rsidR="00F616E0">
        <w:rPr>
          <w:rFonts w:asciiTheme="majorHAnsi" w:hAnsiTheme="majorHAnsi" w:cstheme="majorHAnsi"/>
          <w:color w:val="222222"/>
          <w:sz w:val="22"/>
          <w:szCs w:val="22"/>
          <w:shd w:val="clear" w:color="auto" w:fill="FFFFFF"/>
        </w:rPr>
        <w:t xml:space="preserve">. Working only because you </w:t>
      </w:r>
      <w:proofErr w:type="gramStart"/>
      <w:r w:rsidR="00F616E0">
        <w:rPr>
          <w:rFonts w:asciiTheme="majorHAnsi" w:hAnsiTheme="majorHAnsi" w:cstheme="majorHAnsi"/>
          <w:color w:val="222222"/>
          <w:sz w:val="22"/>
          <w:szCs w:val="22"/>
          <w:shd w:val="clear" w:color="auto" w:fill="FFFFFF"/>
        </w:rPr>
        <w:t>have to</w:t>
      </w:r>
      <w:proofErr w:type="gramEnd"/>
      <w:r w:rsidR="00F616E0">
        <w:rPr>
          <w:rFonts w:asciiTheme="majorHAnsi" w:hAnsiTheme="majorHAnsi" w:cstheme="majorHAnsi"/>
          <w:color w:val="222222"/>
          <w:sz w:val="22"/>
          <w:szCs w:val="22"/>
          <w:shd w:val="clear" w:color="auto" w:fill="FFFFFF"/>
        </w:rPr>
        <w:t xml:space="preserve"> in order to survive does not give a sense of fulfillment and leads to the separation between the worker and their job. </w:t>
      </w:r>
      <w:r>
        <w:rPr>
          <w:rFonts w:asciiTheme="majorHAnsi" w:hAnsiTheme="majorHAnsi" w:cstheme="majorHAnsi"/>
          <w:color w:val="222222"/>
          <w:sz w:val="22"/>
          <w:szCs w:val="22"/>
          <w:shd w:val="clear" w:color="auto" w:fill="FFFFFF"/>
        </w:rPr>
        <w:t xml:space="preserve">Feelings of alienation contribute and led to feelings powerlessness and meaninglessness within and outside of a person’s job. Even though the studies had different results </w:t>
      </w:r>
      <w:proofErr w:type="gramStart"/>
      <w:r>
        <w:rPr>
          <w:rFonts w:asciiTheme="majorHAnsi" w:hAnsiTheme="majorHAnsi" w:cstheme="majorHAnsi"/>
          <w:color w:val="222222"/>
          <w:sz w:val="22"/>
          <w:szCs w:val="22"/>
          <w:shd w:val="clear" w:color="auto" w:fill="FFFFFF"/>
        </w:rPr>
        <w:t>in regards to</w:t>
      </w:r>
      <w:proofErr w:type="gramEnd"/>
      <w:r>
        <w:rPr>
          <w:rFonts w:asciiTheme="majorHAnsi" w:hAnsiTheme="majorHAnsi" w:cstheme="majorHAnsi"/>
          <w:color w:val="222222"/>
          <w:sz w:val="22"/>
          <w:szCs w:val="22"/>
          <w:shd w:val="clear" w:color="auto" w:fill="FFFFFF"/>
        </w:rPr>
        <w:t xml:space="preserve"> how alienation affects the worker outside of the workforce, they both found that it did have some type of affect. The first study found that those who felt a feeling of meaninglessness within their jobs, also felt less positivity within their home life. </w:t>
      </w:r>
      <w:r w:rsidR="00F616E0">
        <w:rPr>
          <w:rFonts w:asciiTheme="majorHAnsi" w:hAnsiTheme="majorHAnsi" w:cstheme="majorHAnsi"/>
          <w:color w:val="222222"/>
          <w:sz w:val="22"/>
          <w:szCs w:val="22"/>
          <w:shd w:val="clear" w:color="auto" w:fill="FFFFFF"/>
        </w:rPr>
        <w:t>That there was a direct negative correlation between feelings of alienation to negative feelings outside of work. Feelings of alienation also affect the workers work effort, when they feel as though their job has no meaning, they are less willing to put effort into their jobs.</w:t>
      </w:r>
      <w:r w:rsidR="00CD4909">
        <w:rPr>
          <w:rFonts w:asciiTheme="majorHAnsi" w:hAnsiTheme="majorHAnsi" w:cstheme="majorHAnsi"/>
          <w:color w:val="222222"/>
          <w:sz w:val="22"/>
          <w:szCs w:val="22"/>
          <w:shd w:val="clear" w:color="auto" w:fill="FFFFFF"/>
        </w:rPr>
        <w:t xml:space="preserve"> Alienation not only effects a person while at work but also outside of their job, such as in their home life and their social lives. The second study found that friendships within the </w:t>
      </w:r>
      <w:r w:rsidR="00CD4909">
        <w:rPr>
          <w:rFonts w:asciiTheme="majorHAnsi" w:hAnsiTheme="majorHAnsi" w:cstheme="majorHAnsi"/>
          <w:color w:val="222222"/>
          <w:sz w:val="22"/>
          <w:szCs w:val="22"/>
          <w:shd w:val="clear" w:color="auto" w:fill="FFFFFF"/>
        </w:rPr>
        <w:lastRenderedPageBreak/>
        <w:t xml:space="preserve">workplace can help to lessen or alleviate feelings of alienation, especially when the friends are those who work closely with you. In conclusion alienation within the workplace has a negative effect on personal aspects of a worker’s life, such as their family and social lives. </w:t>
      </w:r>
    </w:p>
    <w:p w14:paraId="3C42CD55" w14:textId="29A10F8F" w:rsidR="004A295C" w:rsidRDefault="004A295C" w:rsidP="004A295C">
      <w:pPr>
        <w:rPr>
          <w:rFonts w:eastAsia="Times New Roman" w:cstheme="minorHAnsi"/>
          <w:sz w:val="22"/>
          <w:szCs w:val="22"/>
          <w:lang w:eastAsia="en-US"/>
        </w:rPr>
      </w:pPr>
      <w:r w:rsidRPr="007E03E2">
        <w:rPr>
          <w:rFonts w:eastAsia="Times New Roman" w:cstheme="minorHAnsi"/>
          <w:sz w:val="22"/>
          <w:szCs w:val="22"/>
          <w:lang w:eastAsia="en-US"/>
        </w:rPr>
        <w:t> </w:t>
      </w:r>
    </w:p>
    <w:p w14:paraId="22DE97CD" w14:textId="50724573" w:rsidR="00CD4909" w:rsidRDefault="00CD4909" w:rsidP="004A295C">
      <w:pPr>
        <w:rPr>
          <w:rFonts w:eastAsia="Times New Roman" w:cstheme="minorHAnsi"/>
          <w:sz w:val="22"/>
          <w:szCs w:val="22"/>
          <w:lang w:eastAsia="en-US"/>
        </w:rPr>
      </w:pPr>
    </w:p>
    <w:p w14:paraId="4ADF2C89" w14:textId="6EBC62DA" w:rsidR="00CD4909" w:rsidRDefault="00CD4909" w:rsidP="004A295C">
      <w:pPr>
        <w:rPr>
          <w:rFonts w:eastAsia="Times New Roman" w:cstheme="minorHAnsi"/>
          <w:sz w:val="22"/>
          <w:szCs w:val="22"/>
          <w:lang w:eastAsia="en-US"/>
        </w:rPr>
      </w:pPr>
    </w:p>
    <w:p w14:paraId="4C29324A" w14:textId="637B2CB4" w:rsidR="00CD4909" w:rsidRDefault="00CD4909" w:rsidP="004A295C">
      <w:pPr>
        <w:rPr>
          <w:rFonts w:eastAsia="Times New Roman" w:cstheme="minorHAnsi"/>
          <w:sz w:val="22"/>
          <w:szCs w:val="22"/>
          <w:lang w:eastAsia="en-US"/>
        </w:rPr>
      </w:pPr>
    </w:p>
    <w:p w14:paraId="076EDDD8" w14:textId="434162E3" w:rsidR="00CD4909" w:rsidRDefault="00CD4909" w:rsidP="004A295C">
      <w:pPr>
        <w:rPr>
          <w:rFonts w:eastAsia="Times New Roman" w:cstheme="minorHAnsi"/>
          <w:sz w:val="22"/>
          <w:szCs w:val="22"/>
          <w:lang w:eastAsia="en-US"/>
        </w:rPr>
      </w:pPr>
    </w:p>
    <w:p w14:paraId="3E7B79E1" w14:textId="21FF774B" w:rsidR="00CD4909" w:rsidRDefault="00CD4909" w:rsidP="004A295C">
      <w:pPr>
        <w:rPr>
          <w:rFonts w:eastAsia="Times New Roman" w:cstheme="minorHAnsi"/>
          <w:sz w:val="22"/>
          <w:szCs w:val="22"/>
          <w:lang w:eastAsia="en-US"/>
        </w:rPr>
      </w:pPr>
    </w:p>
    <w:p w14:paraId="609047D1" w14:textId="1A201962" w:rsidR="00CD4909" w:rsidRDefault="00CD4909" w:rsidP="004A295C">
      <w:pPr>
        <w:rPr>
          <w:rFonts w:eastAsia="Times New Roman" w:cstheme="minorHAnsi"/>
          <w:sz w:val="22"/>
          <w:szCs w:val="22"/>
          <w:lang w:eastAsia="en-US"/>
        </w:rPr>
      </w:pPr>
    </w:p>
    <w:p w14:paraId="5C7A9320" w14:textId="656B1A40" w:rsidR="00CD4909" w:rsidRDefault="00CD4909" w:rsidP="004A295C">
      <w:pPr>
        <w:rPr>
          <w:rFonts w:eastAsia="Times New Roman" w:cstheme="minorHAnsi"/>
          <w:sz w:val="22"/>
          <w:szCs w:val="22"/>
          <w:lang w:eastAsia="en-US"/>
        </w:rPr>
      </w:pPr>
    </w:p>
    <w:p w14:paraId="58DAEB1B" w14:textId="617A4D30" w:rsidR="00CD4909" w:rsidRDefault="00CD4909" w:rsidP="004A295C">
      <w:pPr>
        <w:rPr>
          <w:rFonts w:eastAsia="Times New Roman" w:cstheme="minorHAnsi"/>
          <w:sz w:val="22"/>
          <w:szCs w:val="22"/>
          <w:lang w:eastAsia="en-US"/>
        </w:rPr>
      </w:pPr>
    </w:p>
    <w:p w14:paraId="2BF0173C" w14:textId="34B828BF" w:rsidR="00CD4909" w:rsidRDefault="00CD4909" w:rsidP="004A295C">
      <w:pPr>
        <w:rPr>
          <w:rFonts w:eastAsia="Times New Roman" w:cstheme="minorHAnsi"/>
          <w:sz w:val="22"/>
          <w:szCs w:val="22"/>
          <w:lang w:eastAsia="en-US"/>
        </w:rPr>
      </w:pPr>
    </w:p>
    <w:p w14:paraId="17FFF9F6" w14:textId="52250C49" w:rsidR="00CD4909" w:rsidRDefault="00CD4909" w:rsidP="004A295C">
      <w:pPr>
        <w:rPr>
          <w:rFonts w:eastAsia="Times New Roman" w:cstheme="minorHAnsi"/>
          <w:sz w:val="22"/>
          <w:szCs w:val="22"/>
          <w:lang w:eastAsia="en-US"/>
        </w:rPr>
      </w:pPr>
    </w:p>
    <w:p w14:paraId="72553604" w14:textId="4A062E10" w:rsidR="00CD4909" w:rsidRDefault="00CD4909" w:rsidP="004A295C">
      <w:pPr>
        <w:rPr>
          <w:rFonts w:eastAsia="Times New Roman" w:cstheme="minorHAnsi"/>
          <w:sz w:val="22"/>
          <w:szCs w:val="22"/>
          <w:lang w:eastAsia="en-US"/>
        </w:rPr>
      </w:pPr>
    </w:p>
    <w:p w14:paraId="6A220A54" w14:textId="36F335A6" w:rsidR="00CD4909" w:rsidRDefault="00CD4909" w:rsidP="004A295C">
      <w:pPr>
        <w:rPr>
          <w:rFonts w:eastAsia="Times New Roman" w:cstheme="minorHAnsi"/>
          <w:sz w:val="22"/>
          <w:szCs w:val="22"/>
          <w:lang w:eastAsia="en-US"/>
        </w:rPr>
      </w:pPr>
    </w:p>
    <w:p w14:paraId="2B5DE1D2" w14:textId="4BACF7D3" w:rsidR="00CD4909" w:rsidRDefault="00CD4909" w:rsidP="004A295C">
      <w:pPr>
        <w:rPr>
          <w:rFonts w:eastAsia="Times New Roman" w:cstheme="minorHAnsi"/>
          <w:sz w:val="22"/>
          <w:szCs w:val="22"/>
          <w:lang w:eastAsia="en-US"/>
        </w:rPr>
      </w:pPr>
    </w:p>
    <w:p w14:paraId="45AC3EE1" w14:textId="7BF526C9" w:rsidR="00CD4909" w:rsidRDefault="00CD4909" w:rsidP="004A295C">
      <w:pPr>
        <w:rPr>
          <w:rFonts w:eastAsia="Times New Roman" w:cstheme="minorHAnsi"/>
          <w:sz w:val="22"/>
          <w:szCs w:val="22"/>
          <w:lang w:eastAsia="en-US"/>
        </w:rPr>
      </w:pPr>
    </w:p>
    <w:p w14:paraId="06DDE030" w14:textId="08EE4BF6" w:rsidR="00CD4909" w:rsidRDefault="00CD4909" w:rsidP="004A295C">
      <w:pPr>
        <w:rPr>
          <w:rFonts w:eastAsia="Times New Roman" w:cstheme="minorHAnsi"/>
          <w:sz w:val="22"/>
          <w:szCs w:val="22"/>
          <w:lang w:eastAsia="en-US"/>
        </w:rPr>
      </w:pPr>
    </w:p>
    <w:p w14:paraId="38E4CA86" w14:textId="3C3A4C53" w:rsidR="00CD4909" w:rsidRDefault="00CD4909" w:rsidP="004A295C">
      <w:pPr>
        <w:rPr>
          <w:rFonts w:eastAsia="Times New Roman" w:cstheme="minorHAnsi"/>
          <w:sz w:val="22"/>
          <w:szCs w:val="22"/>
          <w:lang w:eastAsia="en-US"/>
        </w:rPr>
      </w:pPr>
    </w:p>
    <w:p w14:paraId="238ED73C" w14:textId="39E3CC6C" w:rsidR="00CD4909" w:rsidRDefault="00CD4909" w:rsidP="004A295C">
      <w:pPr>
        <w:rPr>
          <w:rFonts w:eastAsia="Times New Roman" w:cstheme="minorHAnsi"/>
          <w:sz w:val="22"/>
          <w:szCs w:val="22"/>
          <w:lang w:eastAsia="en-US"/>
        </w:rPr>
      </w:pPr>
    </w:p>
    <w:p w14:paraId="73262AD7" w14:textId="1A46719E" w:rsidR="00CD4909" w:rsidRDefault="00CD4909" w:rsidP="004A295C">
      <w:pPr>
        <w:rPr>
          <w:rFonts w:eastAsia="Times New Roman" w:cstheme="minorHAnsi"/>
          <w:sz w:val="22"/>
          <w:szCs w:val="22"/>
          <w:lang w:eastAsia="en-US"/>
        </w:rPr>
      </w:pPr>
    </w:p>
    <w:p w14:paraId="1B818973" w14:textId="5382CC74" w:rsidR="00CD4909" w:rsidRDefault="00CD4909" w:rsidP="004A295C">
      <w:pPr>
        <w:rPr>
          <w:rFonts w:eastAsia="Times New Roman" w:cstheme="minorHAnsi"/>
          <w:sz w:val="22"/>
          <w:szCs w:val="22"/>
          <w:lang w:eastAsia="en-US"/>
        </w:rPr>
      </w:pPr>
    </w:p>
    <w:p w14:paraId="5BEA6983" w14:textId="4ADEAB98" w:rsidR="00CD4909" w:rsidRDefault="00CD4909" w:rsidP="004A295C">
      <w:pPr>
        <w:rPr>
          <w:rFonts w:eastAsia="Times New Roman" w:cstheme="minorHAnsi"/>
          <w:sz w:val="22"/>
          <w:szCs w:val="22"/>
          <w:lang w:eastAsia="en-US"/>
        </w:rPr>
      </w:pPr>
    </w:p>
    <w:p w14:paraId="5B69BA5D" w14:textId="021F5AF4" w:rsidR="00CD4909" w:rsidRDefault="00CD4909" w:rsidP="004A295C">
      <w:pPr>
        <w:rPr>
          <w:rFonts w:eastAsia="Times New Roman" w:cstheme="minorHAnsi"/>
          <w:sz w:val="22"/>
          <w:szCs w:val="22"/>
          <w:lang w:eastAsia="en-US"/>
        </w:rPr>
      </w:pPr>
    </w:p>
    <w:p w14:paraId="07F0FBF7" w14:textId="42FEE47C" w:rsidR="00CD4909" w:rsidRDefault="00CD4909" w:rsidP="004A295C">
      <w:pPr>
        <w:rPr>
          <w:rFonts w:eastAsia="Times New Roman" w:cstheme="minorHAnsi"/>
          <w:sz w:val="22"/>
          <w:szCs w:val="22"/>
          <w:lang w:eastAsia="en-US"/>
        </w:rPr>
      </w:pPr>
    </w:p>
    <w:p w14:paraId="47904AE5" w14:textId="5AA6B212" w:rsidR="00CD4909" w:rsidRDefault="00CD4909" w:rsidP="004A295C">
      <w:pPr>
        <w:rPr>
          <w:rFonts w:eastAsia="Times New Roman" w:cstheme="minorHAnsi"/>
          <w:sz w:val="22"/>
          <w:szCs w:val="22"/>
          <w:lang w:eastAsia="en-US"/>
        </w:rPr>
      </w:pPr>
      <w:r>
        <w:rPr>
          <w:rFonts w:eastAsia="Times New Roman" w:cstheme="minorHAnsi"/>
          <w:sz w:val="22"/>
          <w:szCs w:val="22"/>
          <w:lang w:eastAsia="en-US"/>
        </w:rPr>
        <w:lastRenderedPageBreak/>
        <w:t xml:space="preserve">SORCES </w:t>
      </w:r>
    </w:p>
    <w:p w14:paraId="480A4271" w14:textId="4CA3C417" w:rsidR="00CD4909" w:rsidRDefault="00CD4909" w:rsidP="004A295C">
      <w:pPr>
        <w:rPr>
          <w:rFonts w:eastAsia="Times New Roman" w:cstheme="minorHAnsi"/>
          <w:sz w:val="22"/>
          <w:szCs w:val="22"/>
          <w:lang w:eastAsia="en-US"/>
        </w:rPr>
      </w:pPr>
    </w:p>
    <w:p w14:paraId="41A6746E" w14:textId="2D7096C0" w:rsidR="00CD4909" w:rsidRDefault="00CD4909" w:rsidP="004A295C">
      <w:proofErr w:type="spellStart"/>
      <w:r>
        <w:t>Tummers</w:t>
      </w:r>
      <w:proofErr w:type="spellEnd"/>
      <w:r>
        <w:t xml:space="preserve">, L.G. &amp; Den </w:t>
      </w:r>
      <w:proofErr w:type="spellStart"/>
      <w:r>
        <w:t>Dulk</w:t>
      </w:r>
      <w:proofErr w:type="spellEnd"/>
      <w:r>
        <w:t>, L. (forthcoming 2013). The effects of work alienation on organizational commitment, work effort and work-to-family enrichment. Journal of Nursing Management</w:t>
      </w:r>
    </w:p>
    <w:p w14:paraId="535414AC" w14:textId="5BA9EAEA" w:rsidR="00CD4909" w:rsidRDefault="00CD4909" w:rsidP="004A295C"/>
    <w:p w14:paraId="3A5362D5" w14:textId="77777777" w:rsidR="00CD4909" w:rsidRPr="00CD4909" w:rsidRDefault="00CD4909" w:rsidP="00CD4909">
      <w:pPr>
        <w:suppressAutoHyphens w:val="0"/>
        <w:spacing w:before="100" w:beforeAutospacing="1" w:after="100" w:afterAutospacing="1" w:line="240" w:lineRule="auto"/>
        <w:ind w:left="567" w:hanging="567"/>
        <w:rPr>
          <w:rFonts w:ascii="Times New Roman" w:eastAsia="Times New Roman" w:hAnsi="Times New Roman" w:cs="Times New Roman"/>
          <w:lang w:eastAsia="en-US"/>
        </w:rPr>
      </w:pPr>
      <w:r w:rsidRPr="00CD4909">
        <w:rPr>
          <w:rFonts w:ascii="Times New Roman" w:eastAsia="Times New Roman" w:hAnsi="Times New Roman" w:cs="Times New Roman"/>
          <w:i/>
          <w:iCs/>
          <w:lang w:eastAsia="en-US"/>
        </w:rPr>
        <w:t>On the Personal Consequences of Alienation in Work</w:t>
      </w:r>
      <w:r w:rsidRPr="00CD4909">
        <w:rPr>
          <w:rFonts w:ascii="Times New Roman" w:eastAsia="Times New Roman" w:hAnsi="Times New Roman" w:cs="Times New Roman"/>
          <w:lang w:eastAsia="en-US"/>
        </w:rPr>
        <w:t xml:space="preserve">. www.jstor.org/stable/2091817. </w:t>
      </w:r>
    </w:p>
    <w:p w14:paraId="20A60A72" w14:textId="7D4E4B19" w:rsidR="00CD4909" w:rsidRDefault="00CD4909" w:rsidP="004A295C">
      <w:pPr>
        <w:rPr>
          <w:rFonts w:eastAsia="Times New Roman" w:cstheme="minorHAnsi"/>
          <w:sz w:val="22"/>
          <w:szCs w:val="22"/>
          <w:lang w:eastAsia="en-US"/>
        </w:rPr>
      </w:pPr>
    </w:p>
    <w:p w14:paraId="79B5DD99" w14:textId="77777777" w:rsidR="00791B46" w:rsidRPr="00791B46" w:rsidRDefault="00791B46" w:rsidP="00791B46">
      <w:pPr>
        <w:suppressAutoHyphens w:val="0"/>
        <w:spacing w:before="100" w:beforeAutospacing="1" w:after="100" w:afterAutospacing="1" w:line="240" w:lineRule="auto"/>
        <w:ind w:left="567" w:hanging="567"/>
        <w:rPr>
          <w:rFonts w:ascii="Times New Roman" w:eastAsia="Times New Roman" w:hAnsi="Times New Roman" w:cs="Times New Roman"/>
          <w:lang w:eastAsia="en-US"/>
        </w:rPr>
      </w:pPr>
      <w:r w:rsidRPr="00791B46">
        <w:rPr>
          <w:rFonts w:ascii="Times New Roman" w:eastAsia="Times New Roman" w:hAnsi="Times New Roman" w:cs="Times New Roman"/>
          <w:lang w:eastAsia="en-US"/>
        </w:rPr>
        <w:t xml:space="preserve">Bennett, Elizabeth A. “Alienation and Its Consequence: An Exploration of Marxism, Hikikomori, and Authenticity via Relational Connection.” </w:t>
      </w:r>
      <w:r w:rsidRPr="00791B46">
        <w:rPr>
          <w:rFonts w:ascii="Times New Roman" w:eastAsia="Times New Roman" w:hAnsi="Times New Roman" w:cs="Times New Roman"/>
          <w:i/>
          <w:iCs/>
          <w:lang w:eastAsia="en-US"/>
        </w:rPr>
        <w:t>The Humanistic Psychologist</w:t>
      </w:r>
      <w:r w:rsidRPr="00791B46">
        <w:rPr>
          <w:rFonts w:ascii="Times New Roman" w:eastAsia="Times New Roman" w:hAnsi="Times New Roman" w:cs="Times New Roman"/>
          <w:lang w:eastAsia="en-US"/>
        </w:rPr>
        <w:t xml:space="preserve">, vol. 48, no. 3, 2020, pp. 257–270., doi:10.1037/hum0000153. </w:t>
      </w:r>
    </w:p>
    <w:p w14:paraId="3FA3F9F0" w14:textId="77777777" w:rsidR="00CD4909" w:rsidRDefault="00CD4909" w:rsidP="004A295C">
      <w:pPr>
        <w:rPr>
          <w:rFonts w:eastAsia="Times New Roman" w:cstheme="minorHAnsi"/>
          <w:sz w:val="22"/>
          <w:szCs w:val="22"/>
          <w:lang w:eastAsia="en-US"/>
        </w:rPr>
      </w:pPr>
    </w:p>
    <w:p w14:paraId="0D1015B7" w14:textId="3D1DD317" w:rsidR="00CD4909" w:rsidRDefault="00CD4909" w:rsidP="004A295C">
      <w:pPr>
        <w:rPr>
          <w:rFonts w:eastAsia="Times New Roman" w:cstheme="minorHAnsi"/>
          <w:sz w:val="22"/>
          <w:szCs w:val="22"/>
          <w:lang w:eastAsia="en-US"/>
        </w:rPr>
      </w:pPr>
    </w:p>
    <w:p w14:paraId="3C37E961" w14:textId="480107C7" w:rsidR="00CD4909" w:rsidRDefault="00CD4909" w:rsidP="004A295C">
      <w:pPr>
        <w:rPr>
          <w:rFonts w:eastAsia="Times New Roman" w:cstheme="minorHAnsi"/>
          <w:sz w:val="22"/>
          <w:szCs w:val="22"/>
          <w:lang w:eastAsia="en-US"/>
        </w:rPr>
      </w:pPr>
    </w:p>
    <w:p w14:paraId="6A943974" w14:textId="536D0103" w:rsidR="00CD4909" w:rsidRDefault="00CD4909" w:rsidP="004A295C">
      <w:pPr>
        <w:rPr>
          <w:rFonts w:eastAsia="Times New Roman" w:cstheme="minorHAnsi"/>
          <w:sz w:val="22"/>
          <w:szCs w:val="22"/>
          <w:lang w:eastAsia="en-US"/>
        </w:rPr>
      </w:pPr>
    </w:p>
    <w:p w14:paraId="17CCC32F" w14:textId="2568958D" w:rsidR="00CD4909" w:rsidRDefault="00CD4909" w:rsidP="004A295C">
      <w:pPr>
        <w:rPr>
          <w:rFonts w:eastAsia="Times New Roman" w:cstheme="minorHAnsi"/>
          <w:sz w:val="22"/>
          <w:szCs w:val="22"/>
          <w:lang w:eastAsia="en-US"/>
        </w:rPr>
      </w:pPr>
    </w:p>
    <w:p w14:paraId="383E13E5" w14:textId="408E1195" w:rsidR="00CD4909" w:rsidRDefault="00CD4909" w:rsidP="004A295C">
      <w:pPr>
        <w:rPr>
          <w:rFonts w:eastAsia="Times New Roman" w:cstheme="minorHAnsi"/>
          <w:sz w:val="22"/>
          <w:szCs w:val="22"/>
          <w:lang w:eastAsia="en-US"/>
        </w:rPr>
      </w:pPr>
    </w:p>
    <w:p w14:paraId="25454F5B" w14:textId="6F0221CF" w:rsidR="00CD4909" w:rsidRDefault="00CD4909" w:rsidP="004A295C">
      <w:pPr>
        <w:rPr>
          <w:rFonts w:eastAsia="Times New Roman" w:cstheme="minorHAnsi"/>
          <w:sz w:val="22"/>
          <w:szCs w:val="22"/>
          <w:lang w:eastAsia="en-US"/>
        </w:rPr>
      </w:pPr>
    </w:p>
    <w:p w14:paraId="3FD7F48A" w14:textId="5ACD332A" w:rsidR="00CD4909" w:rsidRDefault="00CD4909" w:rsidP="004A295C">
      <w:pPr>
        <w:rPr>
          <w:rFonts w:eastAsia="Times New Roman" w:cstheme="minorHAnsi"/>
          <w:sz w:val="22"/>
          <w:szCs w:val="22"/>
          <w:lang w:eastAsia="en-US"/>
        </w:rPr>
      </w:pPr>
    </w:p>
    <w:p w14:paraId="0D30B4B8" w14:textId="20919DE2" w:rsidR="00CD4909" w:rsidRDefault="00CD4909" w:rsidP="004A295C">
      <w:pPr>
        <w:rPr>
          <w:rFonts w:eastAsia="Times New Roman" w:cstheme="minorHAnsi"/>
          <w:sz w:val="22"/>
          <w:szCs w:val="22"/>
          <w:lang w:eastAsia="en-US"/>
        </w:rPr>
      </w:pPr>
    </w:p>
    <w:p w14:paraId="0D62B2EF" w14:textId="1E772769" w:rsidR="00CD4909" w:rsidRDefault="00CD4909" w:rsidP="004A295C">
      <w:pPr>
        <w:rPr>
          <w:rFonts w:eastAsia="Times New Roman" w:cstheme="minorHAnsi"/>
          <w:sz w:val="22"/>
          <w:szCs w:val="22"/>
          <w:lang w:eastAsia="en-US"/>
        </w:rPr>
      </w:pPr>
    </w:p>
    <w:p w14:paraId="5C2F9D8B" w14:textId="77777777" w:rsidR="00CD4909" w:rsidRPr="007E03E2" w:rsidRDefault="00CD4909" w:rsidP="004A295C">
      <w:pPr>
        <w:rPr>
          <w:rFonts w:eastAsia="Times New Roman" w:cstheme="minorHAnsi"/>
          <w:sz w:val="22"/>
          <w:szCs w:val="22"/>
          <w:lang w:eastAsia="en-US"/>
        </w:rPr>
      </w:pPr>
    </w:p>
    <w:p w14:paraId="4BFE1B94" w14:textId="77777777" w:rsidR="005B5BD0" w:rsidRPr="007E03E2" w:rsidRDefault="005B5BD0" w:rsidP="004A295C">
      <w:pPr>
        <w:rPr>
          <w:rFonts w:eastAsia="Times New Roman" w:cstheme="minorHAnsi"/>
          <w:sz w:val="22"/>
          <w:szCs w:val="22"/>
          <w:lang w:eastAsia="en-US"/>
        </w:rPr>
      </w:pPr>
    </w:p>
    <w:p w14:paraId="349F9519" w14:textId="69CBFDBC" w:rsidR="00E30CD8" w:rsidRPr="007E03E2" w:rsidRDefault="00E30CD8" w:rsidP="004A295C">
      <w:pPr>
        <w:rPr>
          <w:rFonts w:cstheme="minorHAnsi"/>
          <w:sz w:val="22"/>
          <w:szCs w:val="22"/>
          <w:lang w:eastAsia="en-US"/>
        </w:rPr>
      </w:pPr>
    </w:p>
    <w:p w14:paraId="10CDDAEF" w14:textId="6927A696" w:rsidR="00CD2A60" w:rsidRPr="007E03E2" w:rsidRDefault="00CD2A60" w:rsidP="004A295C">
      <w:pPr>
        <w:rPr>
          <w:rFonts w:cstheme="minorHAnsi"/>
          <w:sz w:val="22"/>
          <w:szCs w:val="22"/>
        </w:rPr>
      </w:pPr>
    </w:p>
    <w:sectPr w:rsidR="00CD2A60" w:rsidRPr="007E03E2">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FB4BF" w14:textId="77777777" w:rsidR="00B01961" w:rsidRDefault="00B01961">
      <w:pPr>
        <w:spacing w:line="240" w:lineRule="auto"/>
      </w:pPr>
      <w:r>
        <w:separator/>
      </w:r>
    </w:p>
  </w:endnote>
  <w:endnote w:type="continuationSeparator" w:id="0">
    <w:p w14:paraId="5BA5185C" w14:textId="77777777" w:rsidR="00B01961" w:rsidRDefault="00B019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B4AEC" w14:textId="77777777" w:rsidR="00B01961" w:rsidRDefault="00B01961">
      <w:pPr>
        <w:spacing w:line="240" w:lineRule="auto"/>
      </w:pPr>
      <w:r>
        <w:separator/>
      </w:r>
    </w:p>
  </w:footnote>
  <w:footnote w:type="continuationSeparator" w:id="0">
    <w:p w14:paraId="71AA6EA5" w14:textId="77777777" w:rsidR="00B01961" w:rsidRDefault="00B019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63FC1" w14:textId="66B359D9" w:rsidR="00762F2A" w:rsidRDefault="004A295C">
    <w:pPr>
      <w:pStyle w:val="Header"/>
    </w:pPr>
    <w:r>
      <w:t>Giroir</w:t>
    </w:r>
    <w:r w:rsidR="00762F2A">
      <w:t xml:space="preserve"> </w:t>
    </w:r>
    <w:r w:rsidR="00762F2A">
      <w:fldChar w:fldCharType="begin"/>
    </w:r>
    <w:r w:rsidR="00762F2A">
      <w:instrText xml:space="preserve"> PAGE   \* MERGEFORMAT </w:instrText>
    </w:r>
    <w:r w:rsidR="00762F2A">
      <w:fldChar w:fldCharType="separate"/>
    </w:r>
    <w:r w:rsidR="00762F2A">
      <w:rPr>
        <w:noProof/>
      </w:rPr>
      <w:t>2</w:t>
    </w:r>
    <w:r w:rsidR="00762F2A">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98A80" w14:textId="4A0F7668" w:rsidR="00762F2A" w:rsidRDefault="00762F2A">
    <w:pPr>
      <w:pStyle w:val="Header"/>
    </w:pPr>
    <w:r>
      <w:t xml:space="preserve">Giroir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B1B5787"/>
    <w:multiLevelType w:val="multilevel"/>
    <w:tmpl w:val="4572ABF8"/>
    <w:numStyleLink w:val="MLAOutline"/>
  </w:abstractNum>
  <w:abstractNum w:abstractNumId="19"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7"/>
  </w:num>
  <w:num w:numId="13">
    <w:abstractNumId w:val="18"/>
  </w:num>
  <w:num w:numId="14">
    <w:abstractNumId w:val="14"/>
  </w:num>
  <w:num w:numId="15">
    <w:abstractNumId w:val="20"/>
  </w:num>
  <w:num w:numId="16">
    <w:abstractNumId w:val="16"/>
  </w:num>
  <w:num w:numId="17">
    <w:abstractNumId w:val="11"/>
  </w:num>
  <w:num w:numId="18">
    <w:abstractNumId w:val="10"/>
  </w:num>
  <w:num w:numId="19">
    <w:abstractNumId w:val="15"/>
  </w:num>
  <w:num w:numId="20">
    <w:abstractNumId w:val="21"/>
  </w:num>
  <w:num w:numId="21">
    <w:abstractNumId w:val="13"/>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E14"/>
    <w:rsid w:val="00040CBB"/>
    <w:rsid w:val="000B78C8"/>
    <w:rsid w:val="001463B2"/>
    <w:rsid w:val="001F62C0"/>
    <w:rsid w:val="00245E02"/>
    <w:rsid w:val="00353B66"/>
    <w:rsid w:val="00494633"/>
    <w:rsid w:val="004A2675"/>
    <w:rsid w:val="004A295C"/>
    <w:rsid w:val="004F7139"/>
    <w:rsid w:val="005B5BD0"/>
    <w:rsid w:val="005F2A75"/>
    <w:rsid w:val="00691EC1"/>
    <w:rsid w:val="00762F2A"/>
    <w:rsid w:val="00791B46"/>
    <w:rsid w:val="007C53FB"/>
    <w:rsid w:val="007E03E2"/>
    <w:rsid w:val="00883E14"/>
    <w:rsid w:val="008B7D18"/>
    <w:rsid w:val="008F1F97"/>
    <w:rsid w:val="008F4052"/>
    <w:rsid w:val="009D4EB3"/>
    <w:rsid w:val="00AE545E"/>
    <w:rsid w:val="00B01961"/>
    <w:rsid w:val="00B13D1B"/>
    <w:rsid w:val="00B818DF"/>
    <w:rsid w:val="00BA5BAA"/>
    <w:rsid w:val="00C85AE2"/>
    <w:rsid w:val="00CD2A60"/>
    <w:rsid w:val="00CD4909"/>
    <w:rsid w:val="00D15E07"/>
    <w:rsid w:val="00D52117"/>
    <w:rsid w:val="00DB0D39"/>
    <w:rsid w:val="00E14005"/>
    <w:rsid w:val="00E30CD8"/>
    <w:rsid w:val="00E614DD"/>
    <w:rsid w:val="00F616E0"/>
    <w:rsid w:val="00F94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05999F"/>
  <w15:chartTrackingRefBased/>
  <w15:docId w15:val="{E2D31A58-0A03-4EA7-83A5-2C01456F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semiHidden/>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character" w:customStyle="1" w:styleId="qu">
    <w:name w:val="qu"/>
    <w:basedOn w:val="DefaultParagraphFont"/>
    <w:rsid w:val="004A295C"/>
  </w:style>
  <w:style w:type="character" w:customStyle="1" w:styleId="gd">
    <w:name w:val="gd"/>
    <w:basedOn w:val="DefaultParagraphFont"/>
    <w:rsid w:val="004A295C"/>
  </w:style>
  <w:style w:type="character" w:customStyle="1" w:styleId="go">
    <w:name w:val="go"/>
    <w:basedOn w:val="DefaultParagraphFont"/>
    <w:rsid w:val="004A295C"/>
  </w:style>
  <w:style w:type="character" w:customStyle="1" w:styleId="g3">
    <w:name w:val="g3"/>
    <w:basedOn w:val="DefaultParagraphFont"/>
    <w:rsid w:val="004A295C"/>
  </w:style>
  <w:style w:type="character" w:customStyle="1" w:styleId="hb">
    <w:name w:val="hb"/>
    <w:basedOn w:val="DefaultParagraphFont"/>
    <w:rsid w:val="004A295C"/>
  </w:style>
  <w:style w:type="character" w:customStyle="1" w:styleId="g2">
    <w:name w:val="g2"/>
    <w:basedOn w:val="DefaultParagraphFont"/>
    <w:rsid w:val="004A2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36471011">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2609302">
      <w:bodyDiv w:val="1"/>
      <w:marLeft w:val="0"/>
      <w:marRight w:val="0"/>
      <w:marTop w:val="0"/>
      <w:marBottom w:val="0"/>
      <w:divBdr>
        <w:top w:val="none" w:sz="0" w:space="0" w:color="auto"/>
        <w:left w:val="none" w:sz="0" w:space="0" w:color="auto"/>
        <w:bottom w:val="none" w:sz="0" w:space="0" w:color="auto"/>
        <w:right w:val="none" w:sz="0" w:space="0" w:color="auto"/>
      </w:divBdr>
      <w:divsChild>
        <w:div w:id="1972055421">
          <w:marLeft w:val="0"/>
          <w:marRight w:val="0"/>
          <w:marTop w:val="0"/>
          <w:marBottom w:val="0"/>
          <w:divBdr>
            <w:top w:val="none" w:sz="0" w:space="0" w:color="auto"/>
            <w:left w:val="none" w:sz="0" w:space="0" w:color="auto"/>
            <w:bottom w:val="none" w:sz="0" w:space="0" w:color="auto"/>
            <w:right w:val="none" w:sz="0" w:space="0" w:color="auto"/>
          </w:divBdr>
          <w:divsChild>
            <w:div w:id="49153781">
              <w:marLeft w:val="0"/>
              <w:marRight w:val="0"/>
              <w:marTop w:val="0"/>
              <w:marBottom w:val="0"/>
              <w:divBdr>
                <w:top w:val="none" w:sz="0" w:space="0" w:color="auto"/>
                <w:left w:val="none" w:sz="0" w:space="0" w:color="auto"/>
                <w:bottom w:val="none" w:sz="0" w:space="0" w:color="auto"/>
                <w:right w:val="none" w:sz="0" w:space="0" w:color="auto"/>
              </w:divBdr>
            </w:div>
          </w:divsChild>
        </w:div>
        <w:div w:id="447164664">
          <w:marLeft w:val="0"/>
          <w:marRight w:val="0"/>
          <w:marTop w:val="0"/>
          <w:marBottom w:val="0"/>
          <w:divBdr>
            <w:top w:val="none" w:sz="0" w:space="0" w:color="auto"/>
            <w:left w:val="none" w:sz="0" w:space="0" w:color="auto"/>
            <w:bottom w:val="none" w:sz="0" w:space="0" w:color="auto"/>
            <w:right w:val="none" w:sz="0" w:space="0" w:color="auto"/>
          </w:divBdr>
          <w:divsChild>
            <w:div w:id="1626425066">
              <w:marLeft w:val="0"/>
              <w:marRight w:val="0"/>
              <w:marTop w:val="0"/>
              <w:marBottom w:val="0"/>
              <w:divBdr>
                <w:top w:val="none" w:sz="0" w:space="0" w:color="auto"/>
                <w:left w:val="none" w:sz="0" w:space="0" w:color="auto"/>
                <w:bottom w:val="none" w:sz="0" w:space="0" w:color="auto"/>
                <w:right w:val="none" w:sz="0" w:space="0" w:color="auto"/>
              </w:divBdr>
              <w:divsChild>
                <w:div w:id="1753550565">
                  <w:marLeft w:val="0"/>
                  <w:marRight w:val="0"/>
                  <w:marTop w:val="0"/>
                  <w:marBottom w:val="0"/>
                  <w:divBdr>
                    <w:top w:val="none" w:sz="0" w:space="0" w:color="auto"/>
                    <w:left w:val="none" w:sz="0" w:space="0" w:color="auto"/>
                    <w:bottom w:val="none" w:sz="0" w:space="0" w:color="auto"/>
                    <w:right w:val="none" w:sz="0" w:space="0" w:color="auto"/>
                  </w:divBdr>
                </w:div>
                <w:div w:id="1726221097">
                  <w:marLeft w:val="300"/>
                  <w:marRight w:val="0"/>
                  <w:marTop w:val="0"/>
                  <w:marBottom w:val="0"/>
                  <w:divBdr>
                    <w:top w:val="none" w:sz="0" w:space="0" w:color="auto"/>
                    <w:left w:val="none" w:sz="0" w:space="0" w:color="auto"/>
                    <w:bottom w:val="none" w:sz="0" w:space="0" w:color="auto"/>
                    <w:right w:val="none" w:sz="0" w:space="0" w:color="auto"/>
                  </w:divBdr>
                </w:div>
                <w:div w:id="1004476953">
                  <w:marLeft w:val="300"/>
                  <w:marRight w:val="0"/>
                  <w:marTop w:val="0"/>
                  <w:marBottom w:val="0"/>
                  <w:divBdr>
                    <w:top w:val="none" w:sz="0" w:space="0" w:color="auto"/>
                    <w:left w:val="none" w:sz="0" w:space="0" w:color="auto"/>
                    <w:bottom w:val="none" w:sz="0" w:space="0" w:color="auto"/>
                    <w:right w:val="none" w:sz="0" w:space="0" w:color="auto"/>
                  </w:divBdr>
                </w:div>
                <w:div w:id="910427145">
                  <w:marLeft w:val="0"/>
                  <w:marRight w:val="0"/>
                  <w:marTop w:val="0"/>
                  <w:marBottom w:val="0"/>
                  <w:divBdr>
                    <w:top w:val="none" w:sz="0" w:space="0" w:color="auto"/>
                    <w:left w:val="none" w:sz="0" w:space="0" w:color="auto"/>
                    <w:bottom w:val="none" w:sz="0" w:space="0" w:color="auto"/>
                    <w:right w:val="none" w:sz="0" w:space="0" w:color="auto"/>
                  </w:divBdr>
                </w:div>
                <w:div w:id="1381590468">
                  <w:marLeft w:val="60"/>
                  <w:marRight w:val="0"/>
                  <w:marTop w:val="0"/>
                  <w:marBottom w:val="0"/>
                  <w:divBdr>
                    <w:top w:val="none" w:sz="0" w:space="0" w:color="auto"/>
                    <w:left w:val="none" w:sz="0" w:space="0" w:color="auto"/>
                    <w:bottom w:val="none" w:sz="0" w:space="0" w:color="auto"/>
                    <w:right w:val="none" w:sz="0" w:space="0" w:color="auto"/>
                  </w:divBdr>
                </w:div>
              </w:divsChild>
            </w:div>
            <w:div w:id="2144736755">
              <w:marLeft w:val="0"/>
              <w:marRight w:val="0"/>
              <w:marTop w:val="0"/>
              <w:marBottom w:val="0"/>
              <w:divBdr>
                <w:top w:val="none" w:sz="0" w:space="0" w:color="auto"/>
                <w:left w:val="none" w:sz="0" w:space="0" w:color="auto"/>
                <w:bottom w:val="none" w:sz="0" w:space="0" w:color="auto"/>
                <w:right w:val="none" w:sz="0" w:space="0" w:color="auto"/>
              </w:divBdr>
              <w:divsChild>
                <w:div w:id="528839935">
                  <w:marLeft w:val="0"/>
                  <w:marRight w:val="0"/>
                  <w:marTop w:val="120"/>
                  <w:marBottom w:val="0"/>
                  <w:divBdr>
                    <w:top w:val="none" w:sz="0" w:space="0" w:color="auto"/>
                    <w:left w:val="none" w:sz="0" w:space="0" w:color="auto"/>
                    <w:bottom w:val="none" w:sz="0" w:space="0" w:color="auto"/>
                    <w:right w:val="none" w:sz="0" w:space="0" w:color="auto"/>
                  </w:divBdr>
                  <w:divsChild>
                    <w:div w:id="1216694455">
                      <w:marLeft w:val="0"/>
                      <w:marRight w:val="0"/>
                      <w:marTop w:val="0"/>
                      <w:marBottom w:val="0"/>
                      <w:divBdr>
                        <w:top w:val="none" w:sz="0" w:space="0" w:color="auto"/>
                        <w:left w:val="none" w:sz="0" w:space="0" w:color="auto"/>
                        <w:bottom w:val="none" w:sz="0" w:space="0" w:color="auto"/>
                        <w:right w:val="none" w:sz="0" w:space="0" w:color="auto"/>
                      </w:divBdr>
                      <w:divsChild>
                        <w:div w:id="66593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73049436">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75065615">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64199661">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si\AppData\Roaming\Microsoft\Templates\MLA%20style%20paper.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MLA style paper</Template>
  <TotalTime>1385</TotalTime>
  <Pages>6</Pages>
  <Words>1652</Words>
  <Characters>9419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Cassidy Giroir</dc:creator>
  <cp:keywords/>
  <dc:description/>
  <cp:lastModifiedBy>Giroir, Cassidy Lauren</cp:lastModifiedBy>
  <cp:revision>1</cp:revision>
  <dcterms:created xsi:type="dcterms:W3CDTF">2021-04-28T04:15:00Z</dcterms:created>
  <dcterms:modified xsi:type="dcterms:W3CDTF">2021-04-29T03:20:00Z</dcterms:modified>
  <cp:version/>
</cp:coreProperties>
</file>