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xml" ContentType="application/vnd.openxmlformats-officedocument.wordprocessingml.footer+xml"/>
  <Override PartName="/word/header.xml" ContentType="application/vnd.openxmlformats-officedocument.wordprocessingml.header+xml"/>
  <Override PartName="/word/intelligence2.xml" ContentType="application/vnd.ms-office.intelligence2+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F0E1178" w:rsidP="24D0FAC0" w:rsidRDefault="0F0E1178" w14:paraId="76142E35" w14:textId="6E77E6D4">
      <w:pPr>
        <w:pStyle w:val="Normal"/>
        <w:spacing w:line="360" w:lineRule="auto"/>
        <w:rPr>
          <w:rFonts w:ascii="Times New Roman" w:hAnsi="Times New Roman" w:eastAsia="Times New Roman" w:cs="Times New Roman"/>
          <w:sz w:val="24"/>
          <w:szCs w:val="24"/>
        </w:rPr>
      </w:pPr>
      <w:r w:rsidRPr="24D0FAC0" w:rsidR="0F0E1178">
        <w:rPr>
          <w:rFonts w:ascii="Times New Roman" w:hAnsi="Times New Roman" w:eastAsia="Times New Roman" w:cs="Times New Roman"/>
          <w:sz w:val="24"/>
          <w:szCs w:val="24"/>
        </w:rPr>
        <w:t>#1224</w:t>
      </w:r>
    </w:p>
    <w:p w:rsidR="0F0E1178" w:rsidP="24D0FAC0" w:rsidRDefault="0F0E1178" w14:paraId="6AB0B826" w14:textId="15F3B8CC">
      <w:pPr>
        <w:pStyle w:val="Normal"/>
        <w:spacing w:line="360" w:lineRule="auto"/>
        <w:rPr>
          <w:rFonts w:ascii="Times New Roman" w:hAnsi="Times New Roman" w:eastAsia="Times New Roman" w:cs="Times New Roman"/>
          <w:sz w:val="24"/>
          <w:szCs w:val="24"/>
        </w:rPr>
      </w:pPr>
      <w:r w:rsidRPr="24D0FAC0" w:rsidR="0F0E1178">
        <w:rPr>
          <w:rFonts w:ascii="Times New Roman" w:hAnsi="Times New Roman" w:eastAsia="Times New Roman" w:cs="Times New Roman"/>
          <w:sz w:val="24"/>
          <w:szCs w:val="24"/>
        </w:rPr>
        <w:t>SOC 105-007</w:t>
      </w:r>
    </w:p>
    <w:p w:rsidR="0F0E1178" w:rsidP="24D0FAC0" w:rsidRDefault="0F0E1178" w14:paraId="0F3C4FB5" w14:textId="6BA399DC">
      <w:pPr>
        <w:pStyle w:val="Normal"/>
        <w:spacing w:line="360" w:lineRule="auto"/>
        <w:rPr>
          <w:rFonts w:ascii="Times New Roman" w:hAnsi="Times New Roman" w:eastAsia="Times New Roman" w:cs="Times New Roman"/>
          <w:sz w:val="24"/>
          <w:szCs w:val="24"/>
        </w:rPr>
      </w:pPr>
      <w:r w:rsidRPr="24D0FAC0" w:rsidR="0F0E1178">
        <w:rPr>
          <w:rFonts w:ascii="Times New Roman" w:hAnsi="Times New Roman" w:eastAsia="Times New Roman" w:cs="Times New Roman"/>
          <w:sz w:val="24"/>
          <w:szCs w:val="24"/>
        </w:rPr>
        <w:t>April 30</w:t>
      </w:r>
      <w:r w:rsidRPr="24D0FAC0" w:rsidR="0F0E1178">
        <w:rPr>
          <w:rFonts w:ascii="Times New Roman" w:hAnsi="Times New Roman" w:eastAsia="Times New Roman" w:cs="Times New Roman"/>
          <w:sz w:val="24"/>
          <w:szCs w:val="24"/>
          <w:vertAlign w:val="superscript"/>
        </w:rPr>
        <w:t>th</w:t>
      </w:r>
      <w:r w:rsidRPr="24D0FAC0" w:rsidR="0F0E1178">
        <w:rPr>
          <w:rFonts w:ascii="Times New Roman" w:hAnsi="Times New Roman" w:eastAsia="Times New Roman" w:cs="Times New Roman"/>
          <w:sz w:val="24"/>
          <w:szCs w:val="24"/>
        </w:rPr>
        <w:t>, 2023</w:t>
      </w:r>
    </w:p>
    <w:p w:rsidR="0F0E1178" w:rsidP="24D0FAC0" w:rsidRDefault="0F0E1178" w14:paraId="3CAE5966" w14:textId="5897607A">
      <w:pPr>
        <w:pStyle w:val="Normal"/>
        <w:spacing w:line="480" w:lineRule="auto"/>
        <w:jc w:val="center"/>
        <w:rPr>
          <w:rFonts w:ascii="Times New Roman" w:hAnsi="Times New Roman" w:eastAsia="Times New Roman" w:cs="Times New Roman"/>
          <w:sz w:val="24"/>
          <w:szCs w:val="24"/>
        </w:rPr>
      </w:pPr>
      <w:r w:rsidRPr="24D0FAC0" w:rsidR="0F0E1178">
        <w:rPr>
          <w:rFonts w:ascii="Times New Roman" w:hAnsi="Times New Roman" w:eastAsia="Times New Roman" w:cs="Times New Roman"/>
          <w:sz w:val="24"/>
          <w:szCs w:val="24"/>
        </w:rPr>
        <w:t>“Doing Gender” Outside of the Binary</w:t>
      </w:r>
    </w:p>
    <w:p w:rsidR="5148C930" w:rsidP="24D0FAC0" w:rsidRDefault="5148C930" w14:paraId="76D8D842" w14:textId="37ACAB53">
      <w:pPr>
        <w:pStyle w:val="Normal"/>
        <w:spacing w:line="480" w:lineRule="auto"/>
        <w:ind w:firstLine="720"/>
        <w:jc w:val="left"/>
        <w:rPr>
          <w:rFonts w:ascii="Times New Roman" w:hAnsi="Times New Roman" w:eastAsia="Times New Roman" w:cs="Times New Roman"/>
          <w:sz w:val="24"/>
          <w:szCs w:val="24"/>
        </w:rPr>
      </w:pPr>
      <w:r w:rsidRPr="24D0FAC0" w:rsidR="5148C930">
        <w:rPr>
          <w:rFonts w:ascii="Times New Roman" w:hAnsi="Times New Roman" w:eastAsia="Times New Roman" w:cs="Times New Roman"/>
          <w:sz w:val="24"/>
          <w:szCs w:val="24"/>
        </w:rPr>
        <w:t xml:space="preserve">Humans by nature are binary thinkers, we like having a box or category to fall into; </w:t>
      </w:r>
      <w:r w:rsidRPr="24D0FAC0" w:rsidR="2006C78F">
        <w:rPr>
          <w:rFonts w:ascii="Times New Roman" w:hAnsi="Times New Roman" w:eastAsia="Times New Roman" w:cs="Times New Roman"/>
          <w:sz w:val="24"/>
          <w:szCs w:val="24"/>
        </w:rPr>
        <w:t>b</w:t>
      </w:r>
      <w:r w:rsidRPr="24D0FAC0" w:rsidR="5148C930">
        <w:rPr>
          <w:rFonts w:ascii="Times New Roman" w:hAnsi="Times New Roman" w:eastAsia="Times New Roman" w:cs="Times New Roman"/>
          <w:sz w:val="24"/>
          <w:szCs w:val="24"/>
        </w:rPr>
        <w:t xml:space="preserve">lack or </w:t>
      </w:r>
      <w:r w:rsidRPr="24D0FAC0" w:rsidR="6A1A4E57">
        <w:rPr>
          <w:rFonts w:ascii="Times New Roman" w:hAnsi="Times New Roman" w:eastAsia="Times New Roman" w:cs="Times New Roman"/>
          <w:sz w:val="24"/>
          <w:szCs w:val="24"/>
        </w:rPr>
        <w:t xml:space="preserve">white, </w:t>
      </w:r>
      <w:r w:rsidRPr="24D0FAC0" w:rsidR="62917799">
        <w:rPr>
          <w:rFonts w:ascii="Times New Roman" w:hAnsi="Times New Roman" w:eastAsia="Times New Roman" w:cs="Times New Roman"/>
          <w:sz w:val="24"/>
          <w:szCs w:val="24"/>
        </w:rPr>
        <w:t>gay</w:t>
      </w:r>
      <w:r w:rsidRPr="24D0FAC0" w:rsidR="62917799">
        <w:rPr>
          <w:rFonts w:ascii="Times New Roman" w:hAnsi="Times New Roman" w:eastAsia="Times New Roman" w:cs="Times New Roman"/>
          <w:sz w:val="24"/>
          <w:szCs w:val="24"/>
        </w:rPr>
        <w:t xml:space="preserve"> or straight</w:t>
      </w:r>
      <w:r w:rsidRPr="24D0FAC0" w:rsidR="6A1A4E57">
        <w:rPr>
          <w:rFonts w:ascii="Times New Roman" w:hAnsi="Times New Roman" w:eastAsia="Times New Roman" w:cs="Times New Roman"/>
          <w:sz w:val="24"/>
          <w:szCs w:val="24"/>
        </w:rPr>
        <w:t xml:space="preserve">, rich and poor, etc. </w:t>
      </w:r>
      <w:r w:rsidRPr="24D0FAC0" w:rsidR="1CEF10DD">
        <w:rPr>
          <w:rFonts w:ascii="Times New Roman" w:hAnsi="Times New Roman" w:eastAsia="Times New Roman" w:cs="Times New Roman"/>
          <w:sz w:val="24"/>
          <w:szCs w:val="24"/>
        </w:rPr>
        <w:t xml:space="preserve">However, when the subject of gender identity comes up, the </w:t>
      </w:r>
      <w:r w:rsidRPr="24D0FAC0" w:rsidR="29F915D7">
        <w:rPr>
          <w:rFonts w:ascii="Times New Roman" w:hAnsi="Times New Roman" w:eastAsia="Times New Roman" w:cs="Times New Roman"/>
          <w:sz w:val="24"/>
          <w:szCs w:val="24"/>
        </w:rPr>
        <w:t>mold</w:t>
      </w:r>
      <w:r w:rsidRPr="24D0FAC0" w:rsidR="1CEF10DD">
        <w:rPr>
          <w:rFonts w:ascii="Times New Roman" w:hAnsi="Times New Roman" w:eastAsia="Times New Roman" w:cs="Times New Roman"/>
          <w:sz w:val="24"/>
          <w:szCs w:val="24"/>
        </w:rPr>
        <w:t xml:space="preserve"> </w:t>
      </w:r>
      <w:r w:rsidRPr="24D0FAC0" w:rsidR="1CEF10DD">
        <w:rPr>
          <w:rFonts w:ascii="Times New Roman" w:hAnsi="Times New Roman" w:eastAsia="Times New Roman" w:cs="Times New Roman"/>
          <w:sz w:val="24"/>
          <w:szCs w:val="24"/>
        </w:rPr>
        <w:t>isn’t</w:t>
      </w:r>
      <w:r w:rsidRPr="24D0FAC0" w:rsidR="1CEF10DD">
        <w:rPr>
          <w:rFonts w:ascii="Times New Roman" w:hAnsi="Times New Roman" w:eastAsia="Times New Roman" w:cs="Times New Roman"/>
          <w:sz w:val="24"/>
          <w:szCs w:val="24"/>
        </w:rPr>
        <w:t xml:space="preserve"> always so clear</w:t>
      </w:r>
      <w:r w:rsidRPr="24D0FAC0" w:rsidR="4929AF6B">
        <w:rPr>
          <w:rFonts w:ascii="Times New Roman" w:hAnsi="Times New Roman" w:eastAsia="Times New Roman" w:cs="Times New Roman"/>
          <w:sz w:val="24"/>
          <w:szCs w:val="24"/>
        </w:rPr>
        <w:t xml:space="preserve">. </w:t>
      </w:r>
      <w:r w:rsidRPr="24D0FAC0" w:rsidR="4931766A">
        <w:rPr>
          <w:rFonts w:ascii="Times New Roman" w:hAnsi="Times New Roman" w:eastAsia="Times New Roman" w:cs="Times New Roman"/>
          <w:sz w:val="24"/>
          <w:szCs w:val="24"/>
        </w:rPr>
        <w:t>Even</w:t>
      </w:r>
      <w:r w:rsidRPr="24D0FAC0" w:rsidR="4929AF6B">
        <w:rPr>
          <w:rFonts w:ascii="Times New Roman" w:hAnsi="Times New Roman" w:eastAsia="Times New Roman" w:cs="Times New Roman"/>
          <w:sz w:val="24"/>
          <w:szCs w:val="24"/>
        </w:rPr>
        <w:t xml:space="preserve"> the </w:t>
      </w:r>
      <w:r w:rsidRPr="24D0FAC0" w:rsidR="5ED91E12">
        <w:rPr>
          <w:rFonts w:ascii="Times New Roman" w:hAnsi="Times New Roman" w:eastAsia="Times New Roman" w:cs="Times New Roman"/>
          <w:sz w:val="24"/>
          <w:szCs w:val="24"/>
        </w:rPr>
        <w:t>“</w:t>
      </w:r>
      <w:r w:rsidRPr="24D0FAC0" w:rsidR="4929AF6B">
        <w:rPr>
          <w:rFonts w:ascii="Times New Roman" w:hAnsi="Times New Roman" w:eastAsia="Times New Roman" w:cs="Times New Roman"/>
          <w:sz w:val="24"/>
          <w:szCs w:val="24"/>
        </w:rPr>
        <w:t>strict</w:t>
      </w:r>
      <w:r w:rsidRPr="24D0FAC0" w:rsidR="5BF43E6C">
        <w:rPr>
          <w:rFonts w:ascii="Times New Roman" w:hAnsi="Times New Roman" w:eastAsia="Times New Roman" w:cs="Times New Roman"/>
          <w:sz w:val="24"/>
          <w:szCs w:val="24"/>
        </w:rPr>
        <w:t>”</w:t>
      </w:r>
      <w:r w:rsidRPr="24D0FAC0" w:rsidR="4929AF6B">
        <w:rPr>
          <w:rFonts w:ascii="Times New Roman" w:hAnsi="Times New Roman" w:eastAsia="Times New Roman" w:cs="Times New Roman"/>
          <w:sz w:val="24"/>
          <w:szCs w:val="24"/>
        </w:rPr>
        <w:t xml:space="preserve"> definitions of sex</w:t>
      </w:r>
      <w:r w:rsidRPr="24D0FAC0" w:rsidR="50652021">
        <w:rPr>
          <w:rFonts w:ascii="Times New Roman" w:hAnsi="Times New Roman" w:eastAsia="Times New Roman" w:cs="Times New Roman"/>
          <w:sz w:val="24"/>
          <w:szCs w:val="24"/>
        </w:rPr>
        <w:t xml:space="preserve"> have some flexibility, while it may seem obvious to have the binary categories of male and female be applicable</w:t>
      </w:r>
      <w:r w:rsidRPr="24D0FAC0" w:rsidR="2B5FAFE5">
        <w:rPr>
          <w:rFonts w:ascii="Times New Roman" w:hAnsi="Times New Roman" w:eastAsia="Times New Roman" w:cs="Times New Roman"/>
          <w:sz w:val="24"/>
          <w:szCs w:val="24"/>
        </w:rPr>
        <w:t xml:space="preserve">, where does that leave </w:t>
      </w:r>
      <w:r w:rsidRPr="24D0FAC0" w:rsidR="51BD776F">
        <w:rPr>
          <w:rFonts w:ascii="Times New Roman" w:hAnsi="Times New Roman" w:eastAsia="Times New Roman" w:cs="Times New Roman"/>
          <w:sz w:val="24"/>
          <w:szCs w:val="24"/>
        </w:rPr>
        <w:t xml:space="preserve">intersex </w:t>
      </w:r>
      <w:r w:rsidRPr="24D0FAC0" w:rsidR="2B5FAFE5">
        <w:rPr>
          <w:rFonts w:ascii="Times New Roman" w:hAnsi="Times New Roman" w:eastAsia="Times New Roman" w:cs="Times New Roman"/>
          <w:sz w:val="24"/>
          <w:szCs w:val="24"/>
        </w:rPr>
        <w:t xml:space="preserve">people with ambiguous genitalia? </w:t>
      </w:r>
      <w:r w:rsidRPr="24D0FAC0" w:rsidR="65F5F112">
        <w:rPr>
          <w:rFonts w:ascii="Times New Roman" w:hAnsi="Times New Roman" w:eastAsia="Times New Roman" w:cs="Times New Roman"/>
          <w:sz w:val="24"/>
          <w:szCs w:val="24"/>
        </w:rPr>
        <w:t>Furthermore, w</w:t>
      </w:r>
      <w:r w:rsidRPr="24D0FAC0" w:rsidR="2B5FAFE5">
        <w:rPr>
          <w:rFonts w:ascii="Times New Roman" w:hAnsi="Times New Roman" w:eastAsia="Times New Roman" w:cs="Times New Roman"/>
          <w:sz w:val="24"/>
          <w:szCs w:val="24"/>
        </w:rPr>
        <w:t>hat does this strict binary mode of thought mean for people who fall</w:t>
      </w:r>
      <w:r w:rsidRPr="24D0FAC0" w:rsidR="2D6DA44E">
        <w:rPr>
          <w:rFonts w:ascii="Times New Roman" w:hAnsi="Times New Roman" w:eastAsia="Times New Roman" w:cs="Times New Roman"/>
          <w:sz w:val="24"/>
          <w:szCs w:val="24"/>
        </w:rPr>
        <w:t xml:space="preserve"> outside </w:t>
      </w:r>
      <w:r w:rsidRPr="24D0FAC0" w:rsidR="149A846F">
        <w:rPr>
          <w:rFonts w:ascii="Times New Roman" w:hAnsi="Times New Roman" w:eastAsia="Times New Roman" w:cs="Times New Roman"/>
          <w:sz w:val="24"/>
          <w:szCs w:val="24"/>
        </w:rPr>
        <w:t xml:space="preserve">of the binary of the categories of man or woman? </w:t>
      </w:r>
      <w:r w:rsidRPr="24D0FAC0" w:rsidR="02CA1CDA">
        <w:rPr>
          <w:rFonts w:ascii="Times New Roman" w:hAnsi="Times New Roman" w:eastAsia="Times New Roman" w:cs="Times New Roman"/>
          <w:sz w:val="24"/>
          <w:szCs w:val="24"/>
        </w:rPr>
        <w:t>Based off</w:t>
      </w:r>
      <w:r w:rsidRPr="24D0FAC0" w:rsidR="149A846F">
        <w:rPr>
          <w:rFonts w:ascii="Times New Roman" w:hAnsi="Times New Roman" w:eastAsia="Times New Roman" w:cs="Times New Roman"/>
          <w:sz w:val="24"/>
          <w:szCs w:val="24"/>
        </w:rPr>
        <w:t xml:space="preserve"> my lived experience as a nonbinary-identifying individual</w:t>
      </w:r>
      <w:r w:rsidRPr="24D0FAC0" w:rsidR="7C30C403">
        <w:rPr>
          <w:rFonts w:ascii="Times New Roman" w:hAnsi="Times New Roman" w:eastAsia="Times New Roman" w:cs="Times New Roman"/>
          <w:sz w:val="24"/>
          <w:szCs w:val="24"/>
        </w:rPr>
        <w:t>, paired with my studying of sociological writings about gender,</w:t>
      </w:r>
      <w:r w:rsidRPr="24D0FAC0" w:rsidR="5473B7EB">
        <w:rPr>
          <w:rFonts w:ascii="Times New Roman" w:hAnsi="Times New Roman" w:eastAsia="Times New Roman" w:cs="Times New Roman"/>
          <w:sz w:val="24"/>
          <w:szCs w:val="24"/>
        </w:rPr>
        <w:t xml:space="preserve"> </w:t>
      </w:r>
      <w:r w:rsidRPr="24D0FAC0" w:rsidR="5473B7EB">
        <w:rPr>
          <w:rFonts w:ascii="Times New Roman" w:hAnsi="Times New Roman" w:eastAsia="Times New Roman" w:cs="Times New Roman"/>
          <w:sz w:val="24"/>
          <w:szCs w:val="24"/>
        </w:rPr>
        <w:t xml:space="preserve">I conclude that </w:t>
      </w:r>
      <w:r w:rsidRPr="24D0FAC0" w:rsidR="453830D0">
        <w:rPr>
          <w:rFonts w:ascii="Times New Roman" w:hAnsi="Times New Roman" w:eastAsia="Times New Roman" w:cs="Times New Roman"/>
          <w:sz w:val="24"/>
          <w:szCs w:val="24"/>
        </w:rPr>
        <w:t xml:space="preserve">even </w:t>
      </w:r>
      <w:r w:rsidRPr="24D0FAC0" w:rsidR="5473B7EB">
        <w:rPr>
          <w:rFonts w:ascii="Times New Roman" w:hAnsi="Times New Roman" w:eastAsia="Times New Roman" w:cs="Times New Roman"/>
          <w:sz w:val="24"/>
          <w:szCs w:val="24"/>
        </w:rPr>
        <w:t>in today’s progressive western society, it is</w:t>
      </w:r>
      <w:r w:rsidRPr="24D0FAC0" w:rsidR="2EB7C9B3">
        <w:rPr>
          <w:rFonts w:ascii="Times New Roman" w:hAnsi="Times New Roman" w:eastAsia="Times New Roman" w:cs="Times New Roman"/>
          <w:sz w:val="24"/>
          <w:szCs w:val="24"/>
        </w:rPr>
        <w:t xml:space="preserve"> </w:t>
      </w:r>
      <w:r w:rsidRPr="24D0FAC0" w:rsidR="2EB7C9B3">
        <w:rPr>
          <w:rFonts w:ascii="Times New Roman" w:hAnsi="Times New Roman" w:eastAsia="Times New Roman" w:cs="Times New Roman"/>
          <w:sz w:val="24"/>
          <w:szCs w:val="24"/>
        </w:rPr>
        <w:t>nearly</w:t>
      </w:r>
      <w:r w:rsidRPr="24D0FAC0" w:rsidR="5473B7EB">
        <w:rPr>
          <w:rFonts w:ascii="Times New Roman" w:hAnsi="Times New Roman" w:eastAsia="Times New Roman" w:cs="Times New Roman"/>
          <w:sz w:val="24"/>
          <w:szCs w:val="24"/>
        </w:rPr>
        <w:t xml:space="preserve"> impossible</w:t>
      </w:r>
      <w:r w:rsidRPr="24D0FAC0" w:rsidR="5473B7EB">
        <w:rPr>
          <w:rFonts w:ascii="Times New Roman" w:hAnsi="Times New Roman" w:eastAsia="Times New Roman" w:cs="Times New Roman"/>
          <w:sz w:val="24"/>
          <w:szCs w:val="24"/>
        </w:rPr>
        <w:t xml:space="preserve"> to perform a gender identity outside </w:t>
      </w:r>
      <w:r w:rsidRPr="24D0FAC0" w:rsidR="7C183D31">
        <w:rPr>
          <w:rFonts w:ascii="Times New Roman" w:hAnsi="Times New Roman" w:eastAsia="Times New Roman" w:cs="Times New Roman"/>
          <w:sz w:val="24"/>
          <w:szCs w:val="24"/>
        </w:rPr>
        <w:t xml:space="preserve">of the </w:t>
      </w:r>
      <w:r w:rsidRPr="24D0FAC0" w:rsidR="7443835B">
        <w:rPr>
          <w:rFonts w:ascii="Times New Roman" w:hAnsi="Times New Roman" w:eastAsia="Times New Roman" w:cs="Times New Roman"/>
          <w:sz w:val="24"/>
          <w:szCs w:val="24"/>
        </w:rPr>
        <w:t xml:space="preserve">binary given the unspoken “rules” of how gender is performed. </w:t>
      </w:r>
    </w:p>
    <w:p w:rsidR="752175CF" w:rsidP="24D0FAC0" w:rsidRDefault="752175CF" w14:paraId="52A3CA52" w14:textId="62CB9471">
      <w:pPr>
        <w:pStyle w:val="Normal"/>
        <w:spacing w:line="480" w:lineRule="auto"/>
        <w:ind w:firstLine="720"/>
        <w:jc w:val="left"/>
        <w:rPr>
          <w:rFonts w:ascii="Times New Roman" w:hAnsi="Times New Roman" w:eastAsia="Times New Roman" w:cs="Times New Roman"/>
          <w:sz w:val="24"/>
          <w:szCs w:val="24"/>
        </w:rPr>
      </w:pPr>
      <w:r w:rsidRPr="24D0FAC0" w:rsidR="752175CF">
        <w:rPr>
          <w:rFonts w:ascii="Times New Roman" w:hAnsi="Times New Roman" w:eastAsia="Times New Roman" w:cs="Times New Roman"/>
          <w:sz w:val="24"/>
          <w:szCs w:val="24"/>
        </w:rPr>
        <w:t xml:space="preserve">Despite always having a sense of confusion </w:t>
      </w:r>
      <w:r w:rsidRPr="24D0FAC0" w:rsidR="752175CF">
        <w:rPr>
          <w:rFonts w:ascii="Times New Roman" w:hAnsi="Times New Roman" w:eastAsia="Times New Roman" w:cs="Times New Roman"/>
          <w:sz w:val="24"/>
          <w:szCs w:val="24"/>
        </w:rPr>
        <w:t>regarding</w:t>
      </w:r>
      <w:r w:rsidRPr="24D0FAC0" w:rsidR="752175CF">
        <w:rPr>
          <w:rFonts w:ascii="Times New Roman" w:hAnsi="Times New Roman" w:eastAsia="Times New Roman" w:cs="Times New Roman"/>
          <w:sz w:val="24"/>
          <w:szCs w:val="24"/>
        </w:rPr>
        <w:t xml:space="preserve"> my gender identity, I </w:t>
      </w:r>
      <w:r w:rsidRPr="24D0FAC0" w:rsidR="752175CF">
        <w:rPr>
          <w:rFonts w:ascii="Times New Roman" w:hAnsi="Times New Roman" w:eastAsia="Times New Roman" w:cs="Times New Roman"/>
          <w:sz w:val="24"/>
          <w:szCs w:val="24"/>
        </w:rPr>
        <w:t>don’t</w:t>
      </w:r>
      <w:r w:rsidRPr="24D0FAC0" w:rsidR="752175CF">
        <w:rPr>
          <w:rFonts w:ascii="Times New Roman" w:hAnsi="Times New Roman" w:eastAsia="Times New Roman" w:cs="Times New Roman"/>
          <w:sz w:val="24"/>
          <w:szCs w:val="24"/>
        </w:rPr>
        <w:t xml:space="preserve"> believe I heard the term “nonbinary” until I was around </w:t>
      </w:r>
      <w:r w:rsidRPr="24D0FAC0" w:rsidR="4C4C0798">
        <w:rPr>
          <w:rFonts w:ascii="Times New Roman" w:hAnsi="Times New Roman" w:eastAsia="Times New Roman" w:cs="Times New Roman"/>
          <w:sz w:val="24"/>
          <w:szCs w:val="24"/>
        </w:rPr>
        <w:t>fifteen</w:t>
      </w:r>
      <w:r w:rsidRPr="24D0FAC0" w:rsidR="752175CF">
        <w:rPr>
          <w:rFonts w:ascii="Times New Roman" w:hAnsi="Times New Roman" w:eastAsia="Times New Roman" w:cs="Times New Roman"/>
          <w:sz w:val="24"/>
          <w:szCs w:val="24"/>
        </w:rPr>
        <w:t xml:space="preserve"> years old</w:t>
      </w:r>
      <w:r w:rsidRPr="24D0FAC0" w:rsidR="49A21AB0">
        <w:rPr>
          <w:rFonts w:ascii="Times New Roman" w:hAnsi="Times New Roman" w:eastAsia="Times New Roman" w:cs="Times New Roman"/>
          <w:sz w:val="24"/>
          <w:szCs w:val="24"/>
        </w:rPr>
        <w:t xml:space="preserve"> when the famous pop singers Sam Smith and Demi Lovato came out as nonbinary</w:t>
      </w:r>
      <w:r w:rsidRPr="24D0FAC0" w:rsidR="23122907">
        <w:rPr>
          <w:rFonts w:ascii="Times New Roman" w:hAnsi="Times New Roman" w:eastAsia="Times New Roman" w:cs="Times New Roman"/>
          <w:sz w:val="24"/>
          <w:szCs w:val="24"/>
        </w:rPr>
        <w:t xml:space="preserve"> to the public</w:t>
      </w:r>
      <w:r w:rsidRPr="24D0FAC0" w:rsidR="49A21AB0">
        <w:rPr>
          <w:rFonts w:ascii="Times New Roman" w:hAnsi="Times New Roman" w:eastAsia="Times New Roman" w:cs="Times New Roman"/>
          <w:sz w:val="24"/>
          <w:szCs w:val="24"/>
        </w:rPr>
        <w:t>.</w:t>
      </w:r>
      <w:r w:rsidRPr="24D0FAC0" w:rsidR="3CFE70DE">
        <w:rPr>
          <w:rFonts w:ascii="Times New Roman" w:hAnsi="Times New Roman" w:eastAsia="Times New Roman" w:cs="Times New Roman"/>
          <w:sz w:val="24"/>
          <w:szCs w:val="24"/>
        </w:rPr>
        <w:t xml:space="preserve"> Despite my </w:t>
      </w:r>
      <w:r w:rsidRPr="24D0FAC0" w:rsidR="3CFE70DE">
        <w:rPr>
          <w:rFonts w:ascii="Times New Roman" w:hAnsi="Times New Roman" w:eastAsia="Times New Roman" w:cs="Times New Roman"/>
          <w:sz w:val="24"/>
          <w:szCs w:val="24"/>
        </w:rPr>
        <w:t>young age</w:t>
      </w:r>
      <w:r w:rsidRPr="24D0FAC0" w:rsidR="3CFE70DE">
        <w:rPr>
          <w:rFonts w:ascii="Times New Roman" w:hAnsi="Times New Roman" w:eastAsia="Times New Roman" w:cs="Times New Roman"/>
          <w:sz w:val="24"/>
          <w:szCs w:val="24"/>
        </w:rPr>
        <w:t xml:space="preserve"> and lack of knowledge about the world, I still considered</w:t>
      </w:r>
      <w:r w:rsidRPr="24D0FAC0" w:rsidR="5ADA7ECC">
        <w:rPr>
          <w:rFonts w:ascii="Times New Roman" w:hAnsi="Times New Roman" w:eastAsia="Times New Roman" w:cs="Times New Roman"/>
          <w:sz w:val="24"/>
          <w:szCs w:val="24"/>
        </w:rPr>
        <w:t xml:space="preserve"> myself to be a </w:t>
      </w:r>
      <w:bookmarkStart w:name="_Int_3ebUDMxs" w:id="1315961829"/>
      <w:r w:rsidRPr="24D0FAC0" w:rsidR="4F077D2E">
        <w:rPr>
          <w:rFonts w:ascii="Times New Roman" w:hAnsi="Times New Roman" w:eastAsia="Times New Roman" w:cs="Times New Roman"/>
          <w:sz w:val="24"/>
          <w:szCs w:val="24"/>
        </w:rPr>
        <w:t xml:space="preserve">fairly </w:t>
      </w:r>
      <w:r w:rsidRPr="24D0FAC0" w:rsidR="5ADA7ECC">
        <w:rPr>
          <w:rFonts w:ascii="Times New Roman" w:hAnsi="Times New Roman" w:eastAsia="Times New Roman" w:cs="Times New Roman"/>
          <w:sz w:val="24"/>
          <w:szCs w:val="24"/>
        </w:rPr>
        <w:t>progressive</w:t>
      </w:r>
      <w:bookmarkEnd w:id="1315961829"/>
      <w:r w:rsidRPr="24D0FAC0" w:rsidR="5ADA7ECC">
        <w:rPr>
          <w:rFonts w:ascii="Times New Roman" w:hAnsi="Times New Roman" w:eastAsia="Times New Roman" w:cs="Times New Roman"/>
          <w:sz w:val="24"/>
          <w:szCs w:val="24"/>
        </w:rPr>
        <w:t xml:space="preserve"> individual, </w:t>
      </w:r>
      <w:r w:rsidRPr="24D0FAC0" w:rsidR="4172BE1A">
        <w:rPr>
          <w:rFonts w:ascii="Times New Roman" w:hAnsi="Times New Roman" w:eastAsia="Times New Roman" w:cs="Times New Roman"/>
          <w:sz w:val="24"/>
          <w:szCs w:val="24"/>
        </w:rPr>
        <w:t xml:space="preserve">but I knew that </w:t>
      </w:r>
      <w:r w:rsidRPr="24D0FAC0" w:rsidR="5ADA7ECC">
        <w:rPr>
          <w:rFonts w:ascii="Times New Roman" w:hAnsi="Times New Roman" w:eastAsia="Times New Roman" w:cs="Times New Roman"/>
          <w:sz w:val="24"/>
          <w:szCs w:val="24"/>
        </w:rPr>
        <w:t>I really had no grasp on what this term meant</w:t>
      </w:r>
      <w:r w:rsidRPr="24D0FAC0" w:rsidR="3A2CF165">
        <w:rPr>
          <w:rFonts w:ascii="Times New Roman" w:hAnsi="Times New Roman" w:eastAsia="Times New Roman" w:cs="Times New Roman"/>
          <w:sz w:val="24"/>
          <w:szCs w:val="24"/>
        </w:rPr>
        <w:t xml:space="preserve">. All I knew was that some people </w:t>
      </w:r>
      <w:r w:rsidRPr="24D0FAC0" w:rsidR="2E9303D9">
        <w:rPr>
          <w:rFonts w:ascii="Times New Roman" w:hAnsi="Times New Roman" w:eastAsia="Times New Roman" w:cs="Times New Roman"/>
          <w:sz w:val="24"/>
          <w:szCs w:val="24"/>
        </w:rPr>
        <w:t>had the preference</w:t>
      </w:r>
      <w:r w:rsidRPr="24D0FAC0" w:rsidR="3A2CF165">
        <w:rPr>
          <w:rFonts w:ascii="Times New Roman" w:hAnsi="Times New Roman" w:eastAsia="Times New Roman" w:cs="Times New Roman"/>
          <w:sz w:val="24"/>
          <w:szCs w:val="24"/>
        </w:rPr>
        <w:t xml:space="preserve"> to be referred to by a set of gender-neutral pronouns and names</w:t>
      </w:r>
      <w:r w:rsidRPr="24D0FAC0" w:rsidR="2E59EFC7">
        <w:rPr>
          <w:rFonts w:ascii="Times New Roman" w:hAnsi="Times New Roman" w:eastAsia="Times New Roman" w:cs="Times New Roman"/>
          <w:sz w:val="24"/>
          <w:szCs w:val="24"/>
        </w:rPr>
        <w:t xml:space="preserve">, but I </w:t>
      </w:r>
      <w:r w:rsidRPr="24D0FAC0" w:rsidR="2E59EFC7">
        <w:rPr>
          <w:rFonts w:ascii="Times New Roman" w:hAnsi="Times New Roman" w:eastAsia="Times New Roman" w:cs="Times New Roman"/>
          <w:sz w:val="24"/>
          <w:szCs w:val="24"/>
        </w:rPr>
        <w:t>didn’t</w:t>
      </w:r>
      <w:r w:rsidRPr="24D0FAC0" w:rsidR="2E59EFC7">
        <w:rPr>
          <w:rFonts w:ascii="Times New Roman" w:hAnsi="Times New Roman" w:eastAsia="Times New Roman" w:cs="Times New Roman"/>
          <w:sz w:val="24"/>
          <w:szCs w:val="24"/>
        </w:rPr>
        <w:t xml:space="preserve"> understand why, or how this worked</w:t>
      </w:r>
      <w:r w:rsidRPr="24D0FAC0" w:rsidR="3A2CF165">
        <w:rPr>
          <w:rFonts w:ascii="Times New Roman" w:hAnsi="Times New Roman" w:eastAsia="Times New Roman" w:cs="Times New Roman"/>
          <w:sz w:val="24"/>
          <w:szCs w:val="24"/>
        </w:rPr>
        <w:t xml:space="preserve">. </w:t>
      </w:r>
      <w:r w:rsidRPr="24D0FAC0" w:rsidR="51BDB2CB">
        <w:rPr>
          <w:rFonts w:ascii="Times New Roman" w:hAnsi="Times New Roman" w:eastAsia="Times New Roman" w:cs="Times New Roman"/>
          <w:sz w:val="24"/>
          <w:szCs w:val="24"/>
        </w:rPr>
        <w:t xml:space="preserve">I </w:t>
      </w:r>
      <w:r w:rsidRPr="24D0FAC0" w:rsidR="51BDB2CB">
        <w:rPr>
          <w:rFonts w:ascii="Times New Roman" w:hAnsi="Times New Roman" w:eastAsia="Times New Roman" w:cs="Times New Roman"/>
          <w:sz w:val="24"/>
          <w:szCs w:val="24"/>
        </w:rPr>
        <w:t>couldn’t</w:t>
      </w:r>
      <w:r w:rsidRPr="24D0FAC0" w:rsidR="51BDB2CB">
        <w:rPr>
          <w:rFonts w:ascii="Times New Roman" w:hAnsi="Times New Roman" w:eastAsia="Times New Roman" w:cs="Times New Roman"/>
          <w:sz w:val="24"/>
          <w:szCs w:val="24"/>
        </w:rPr>
        <w:t xml:space="preserve"> figure it out at the time, but the feelings I had about my gender</w:t>
      </w:r>
      <w:r w:rsidRPr="24D0FAC0" w:rsidR="03F59F12">
        <w:rPr>
          <w:rFonts w:ascii="Times New Roman" w:hAnsi="Times New Roman" w:eastAsia="Times New Roman" w:cs="Times New Roman"/>
          <w:sz w:val="24"/>
          <w:szCs w:val="24"/>
        </w:rPr>
        <w:t xml:space="preserve"> were persistent, I felt too masculine </w:t>
      </w:r>
      <w:r w:rsidRPr="24D0FAC0" w:rsidR="015E27C1">
        <w:rPr>
          <w:rFonts w:ascii="Times New Roman" w:hAnsi="Times New Roman" w:eastAsia="Times New Roman" w:cs="Times New Roman"/>
          <w:sz w:val="24"/>
          <w:szCs w:val="24"/>
        </w:rPr>
        <w:t xml:space="preserve">to fit into what I thought was the standard female mold, but I </w:t>
      </w:r>
      <w:r w:rsidRPr="24D0FAC0" w:rsidR="015E27C1">
        <w:rPr>
          <w:rFonts w:ascii="Times New Roman" w:hAnsi="Times New Roman" w:eastAsia="Times New Roman" w:cs="Times New Roman"/>
          <w:sz w:val="24"/>
          <w:szCs w:val="24"/>
        </w:rPr>
        <w:t>didn’t</w:t>
      </w:r>
      <w:r w:rsidRPr="24D0FAC0" w:rsidR="015E27C1">
        <w:rPr>
          <w:rFonts w:ascii="Times New Roman" w:hAnsi="Times New Roman" w:eastAsia="Times New Roman" w:cs="Times New Roman"/>
          <w:sz w:val="24"/>
          <w:szCs w:val="24"/>
        </w:rPr>
        <w:t xml:space="preserve"> feel </w:t>
      </w:r>
      <w:r w:rsidRPr="24D0FAC0" w:rsidR="07C4BE25">
        <w:rPr>
          <w:rFonts w:ascii="Times New Roman" w:hAnsi="Times New Roman" w:eastAsia="Times New Roman" w:cs="Times New Roman"/>
          <w:sz w:val="24"/>
          <w:szCs w:val="24"/>
        </w:rPr>
        <w:t xml:space="preserve">like I was anything close to being a man either. It </w:t>
      </w:r>
      <w:r w:rsidRPr="24D0FAC0" w:rsidR="07C4BE25">
        <w:rPr>
          <w:rFonts w:ascii="Times New Roman" w:hAnsi="Times New Roman" w:eastAsia="Times New Roman" w:cs="Times New Roman"/>
          <w:sz w:val="24"/>
          <w:szCs w:val="24"/>
        </w:rPr>
        <w:t>wasn’t</w:t>
      </w:r>
      <w:r w:rsidRPr="24D0FAC0" w:rsidR="07C4BE25">
        <w:rPr>
          <w:rFonts w:ascii="Times New Roman" w:hAnsi="Times New Roman" w:eastAsia="Times New Roman" w:cs="Times New Roman"/>
          <w:sz w:val="24"/>
          <w:szCs w:val="24"/>
        </w:rPr>
        <w:t xml:space="preserve"> until I was </w:t>
      </w:r>
      <w:r w:rsidRPr="24D0FAC0" w:rsidR="18BE89B7">
        <w:rPr>
          <w:rFonts w:ascii="Times New Roman" w:hAnsi="Times New Roman" w:eastAsia="Times New Roman" w:cs="Times New Roman"/>
          <w:sz w:val="24"/>
          <w:szCs w:val="24"/>
        </w:rPr>
        <w:t xml:space="preserve">eighteen and a </w:t>
      </w:r>
      <w:r w:rsidRPr="24D0FAC0" w:rsidR="18BE89B7">
        <w:rPr>
          <w:rFonts w:ascii="Times New Roman" w:hAnsi="Times New Roman" w:eastAsia="Times New Roman" w:cs="Times New Roman"/>
          <w:sz w:val="24"/>
          <w:szCs w:val="24"/>
        </w:rPr>
        <w:t>freshman</w:t>
      </w:r>
      <w:r w:rsidRPr="24D0FAC0" w:rsidR="18BE89B7">
        <w:rPr>
          <w:rFonts w:ascii="Times New Roman" w:hAnsi="Times New Roman" w:eastAsia="Times New Roman" w:cs="Times New Roman"/>
          <w:sz w:val="24"/>
          <w:szCs w:val="24"/>
        </w:rPr>
        <w:t xml:space="preserve"> in college that the label of “nonbinary” started to resonate with me, and at the time it made sense. I </w:t>
      </w:r>
      <w:r w:rsidRPr="24D0FAC0" w:rsidR="18BE89B7">
        <w:rPr>
          <w:rFonts w:ascii="Times New Roman" w:hAnsi="Times New Roman" w:eastAsia="Times New Roman" w:cs="Times New Roman"/>
          <w:sz w:val="24"/>
          <w:szCs w:val="24"/>
        </w:rPr>
        <w:t>didn’t</w:t>
      </w:r>
      <w:r w:rsidRPr="24D0FAC0" w:rsidR="18BE89B7">
        <w:rPr>
          <w:rFonts w:ascii="Times New Roman" w:hAnsi="Times New Roman" w:eastAsia="Times New Roman" w:cs="Times New Roman"/>
          <w:sz w:val="24"/>
          <w:szCs w:val="24"/>
        </w:rPr>
        <w:t xml:space="preserve"> feel as though I could force myself into either category of male or female</w:t>
      </w:r>
      <w:r w:rsidRPr="24D0FAC0" w:rsidR="050E8888">
        <w:rPr>
          <w:rFonts w:ascii="Times New Roman" w:hAnsi="Times New Roman" w:eastAsia="Times New Roman" w:cs="Times New Roman"/>
          <w:sz w:val="24"/>
          <w:szCs w:val="24"/>
        </w:rPr>
        <w:t xml:space="preserve">, so identifying as something outside of these strict categories felt the most comfortable </w:t>
      </w:r>
      <w:r w:rsidRPr="24D0FAC0" w:rsidR="3E011A35">
        <w:rPr>
          <w:rFonts w:ascii="Times New Roman" w:hAnsi="Times New Roman" w:eastAsia="Times New Roman" w:cs="Times New Roman"/>
          <w:sz w:val="24"/>
          <w:szCs w:val="24"/>
        </w:rPr>
        <w:t xml:space="preserve">and liberating </w:t>
      </w:r>
      <w:r w:rsidRPr="24D0FAC0" w:rsidR="050E8888">
        <w:rPr>
          <w:rFonts w:ascii="Times New Roman" w:hAnsi="Times New Roman" w:eastAsia="Times New Roman" w:cs="Times New Roman"/>
          <w:sz w:val="24"/>
          <w:szCs w:val="24"/>
        </w:rPr>
        <w:t>fo</w:t>
      </w:r>
      <w:r w:rsidRPr="24D0FAC0" w:rsidR="050E8888">
        <w:rPr>
          <w:rFonts w:ascii="Times New Roman" w:hAnsi="Times New Roman" w:eastAsia="Times New Roman" w:cs="Times New Roman"/>
          <w:sz w:val="24"/>
          <w:szCs w:val="24"/>
        </w:rPr>
        <w:t xml:space="preserve">r me. </w:t>
      </w:r>
      <w:r w:rsidRPr="24D0FAC0" w:rsidR="4FD0743A">
        <w:rPr>
          <w:rFonts w:ascii="Times New Roman" w:hAnsi="Times New Roman" w:eastAsia="Times New Roman" w:cs="Times New Roman"/>
          <w:sz w:val="24"/>
          <w:szCs w:val="24"/>
        </w:rPr>
        <w:t>However, these feelings were short-lived, as i</w:t>
      </w:r>
      <w:r w:rsidRPr="24D0FAC0" w:rsidR="050E8888">
        <w:rPr>
          <w:rFonts w:ascii="Times New Roman" w:hAnsi="Times New Roman" w:eastAsia="Times New Roman" w:cs="Times New Roman"/>
          <w:sz w:val="24"/>
          <w:szCs w:val="24"/>
        </w:rPr>
        <w:t>t</w:t>
      </w:r>
      <w:r w:rsidRPr="24D0FAC0" w:rsidR="050E8888">
        <w:rPr>
          <w:rFonts w:ascii="Times New Roman" w:hAnsi="Times New Roman" w:eastAsia="Times New Roman" w:cs="Times New Roman"/>
          <w:sz w:val="24"/>
          <w:szCs w:val="24"/>
        </w:rPr>
        <w:t xml:space="preserve"> </w:t>
      </w:r>
      <w:r w:rsidRPr="24D0FAC0" w:rsidR="050E8888">
        <w:rPr>
          <w:rFonts w:ascii="Times New Roman" w:hAnsi="Times New Roman" w:eastAsia="Times New Roman" w:cs="Times New Roman"/>
          <w:sz w:val="24"/>
          <w:szCs w:val="24"/>
        </w:rPr>
        <w:t>didn’t</w:t>
      </w:r>
      <w:r w:rsidRPr="24D0FAC0" w:rsidR="050E8888">
        <w:rPr>
          <w:rFonts w:ascii="Times New Roman" w:hAnsi="Times New Roman" w:eastAsia="Times New Roman" w:cs="Times New Roman"/>
          <w:sz w:val="24"/>
          <w:szCs w:val="24"/>
        </w:rPr>
        <w:t xml:space="preserve"> take lon</w:t>
      </w:r>
      <w:r w:rsidRPr="24D0FAC0" w:rsidR="70A9F5C6">
        <w:rPr>
          <w:rFonts w:ascii="Times New Roman" w:hAnsi="Times New Roman" w:eastAsia="Times New Roman" w:cs="Times New Roman"/>
          <w:sz w:val="24"/>
          <w:szCs w:val="24"/>
        </w:rPr>
        <w:t xml:space="preserve">g for me to start realizing a troubling pattern </w:t>
      </w:r>
      <w:r w:rsidRPr="24D0FAC0" w:rsidR="18CED456">
        <w:rPr>
          <w:rFonts w:ascii="Times New Roman" w:hAnsi="Times New Roman" w:eastAsia="Times New Roman" w:cs="Times New Roman"/>
          <w:sz w:val="24"/>
          <w:szCs w:val="24"/>
        </w:rPr>
        <w:t>was forming</w:t>
      </w:r>
      <w:r w:rsidRPr="24D0FAC0" w:rsidR="70A9F5C6">
        <w:rPr>
          <w:rFonts w:ascii="Times New Roman" w:hAnsi="Times New Roman" w:eastAsia="Times New Roman" w:cs="Times New Roman"/>
          <w:sz w:val="24"/>
          <w:szCs w:val="24"/>
        </w:rPr>
        <w:t>, and it caused me to question the foundations of my beliefs about sex and gender.</w:t>
      </w:r>
    </w:p>
    <w:p w:rsidR="729F2A42" w:rsidP="24D0FAC0" w:rsidRDefault="729F2A42" w14:paraId="718642D6" w14:textId="1C3F87B0">
      <w:pPr>
        <w:pStyle w:val="Normal"/>
        <w:spacing w:line="480" w:lineRule="auto"/>
        <w:ind w:firstLine="720"/>
        <w:jc w:val="left"/>
        <w:rPr>
          <w:rFonts w:ascii="Times New Roman" w:hAnsi="Times New Roman" w:eastAsia="Times New Roman" w:cs="Times New Roman"/>
          <w:sz w:val="24"/>
          <w:szCs w:val="24"/>
        </w:rPr>
      </w:pPr>
      <w:r w:rsidRPr="24D0FAC0" w:rsidR="03F05DBA">
        <w:rPr>
          <w:rFonts w:ascii="Times New Roman" w:hAnsi="Times New Roman" w:eastAsia="Times New Roman" w:cs="Times New Roman"/>
          <w:sz w:val="24"/>
          <w:szCs w:val="24"/>
        </w:rPr>
        <w:t xml:space="preserve">When I first started </w:t>
      </w:r>
      <w:r w:rsidRPr="24D0FAC0" w:rsidR="03F05DBA">
        <w:rPr>
          <w:rFonts w:ascii="Times New Roman" w:hAnsi="Times New Roman" w:eastAsia="Times New Roman" w:cs="Times New Roman"/>
          <w:sz w:val="24"/>
          <w:szCs w:val="24"/>
        </w:rPr>
        <w:t>identifying</w:t>
      </w:r>
      <w:r w:rsidRPr="24D0FAC0" w:rsidR="03F05DBA">
        <w:rPr>
          <w:rFonts w:ascii="Times New Roman" w:hAnsi="Times New Roman" w:eastAsia="Times New Roman" w:cs="Times New Roman"/>
          <w:sz w:val="24"/>
          <w:szCs w:val="24"/>
        </w:rPr>
        <w:t xml:space="preserve"> publicly as nonbinary at nineteen, I assumed </w:t>
      </w:r>
      <w:r w:rsidRPr="24D0FAC0" w:rsidR="03F05DBA">
        <w:rPr>
          <w:rFonts w:ascii="Times New Roman" w:hAnsi="Times New Roman" w:eastAsia="Times New Roman" w:cs="Times New Roman"/>
          <w:sz w:val="24"/>
          <w:szCs w:val="24"/>
        </w:rPr>
        <w:t xml:space="preserve">rather </w:t>
      </w:r>
      <w:r w:rsidRPr="24D0FAC0" w:rsidR="0B53C6D8">
        <w:rPr>
          <w:rFonts w:ascii="Times New Roman" w:hAnsi="Times New Roman" w:eastAsia="Times New Roman" w:cs="Times New Roman"/>
          <w:sz w:val="24"/>
          <w:szCs w:val="24"/>
        </w:rPr>
        <w:t>naive</w:t>
      </w:r>
      <w:r w:rsidRPr="24D0FAC0" w:rsidR="03F05DBA">
        <w:rPr>
          <w:rFonts w:ascii="Times New Roman" w:hAnsi="Times New Roman" w:eastAsia="Times New Roman" w:cs="Times New Roman"/>
          <w:sz w:val="24"/>
          <w:szCs w:val="24"/>
        </w:rPr>
        <w:t>ly</w:t>
      </w:r>
      <w:r w:rsidRPr="24D0FAC0" w:rsidR="03F05DBA">
        <w:rPr>
          <w:rFonts w:ascii="Times New Roman" w:hAnsi="Times New Roman" w:eastAsia="Times New Roman" w:cs="Times New Roman"/>
          <w:sz w:val="24"/>
          <w:szCs w:val="24"/>
        </w:rPr>
        <w:t xml:space="preserve"> t</w:t>
      </w:r>
      <w:r w:rsidRPr="24D0FAC0" w:rsidR="135E7416">
        <w:rPr>
          <w:rFonts w:ascii="Times New Roman" w:hAnsi="Times New Roman" w:eastAsia="Times New Roman" w:cs="Times New Roman"/>
          <w:sz w:val="24"/>
          <w:szCs w:val="24"/>
        </w:rPr>
        <w:t>hat the transition would be an easy one. I informed my social circle of my new pronouns and changed nothing else about myself. I</w:t>
      </w:r>
      <w:r w:rsidRPr="24D0FAC0" w:rsidR="44836790">
        <w:rPr>
          <w:rFonts w:ascii="Times New Roman" w:hAnsi="Times New Roman" w:eastAsia="Times New Roman" w:cs="Times New Roman"/>
          <w:sz w:val="24"/>
          <w:szCs w:val="24"/>
        </w:rPr>
        <w:t xml:space="preserve">t was at this point </w:t>
      </w:r>
      <w:r w:rsidRPr="24D0FAC0" w:rsidR="5BA0CE65">
        <w:rPr>
          <w:rFonts w:ascii="Times New Roman" w:hAnsi="Times New Roman" w:eastAsia="Times New Roman" w:cs="Times New Roman"/>
          <w:sz w:val="24"/>
          <w:szCs w:val="24"/>
        </w:rPr>
        <w:t xml:space="preserve">that </w:t>
      </w:r>
      <w:r w:rsidRPr="24D0FAC0" w:rsidR="44836790">
        <w:rPr>
          <w:rFonts w:ascii="Times New Roman" w:hAnsi="Times New Roman" w:eastAsia="Times New Roman" w:cs="Times New Roman"/>
          <w:sz w:val="24"/>
          <w:szCs w:val="24"/>
        </w:rPr>
        <w:t xml:space="preserve">I </w:t>
      </w:r>
      <w:r w:rsidRPr="24D0FAC0" w:rsidR="5C58E4CA">
        <w:rPr>
          <w:rFonts w:ascii="Times New Roman" w:hAnsi="Times New Roman" w:eastAsia="Times New Roman" w:cs="Times New Roman"/>
          <w:sz w:val="24"/>
          <w:szCs w:val="24"/>
        </w:rPr>
        <w:t xml:space="preserve">started to </w:t>
      </w:r>
      <w:r w:rsidRPr="24D0FAC0" w:rsidR="44836790">
        <w:rPr>
          <w:rFonts w:ascii="Times New Roman" w:hAnsi="Times New Roman" w:eastAsia="Times New Roman" w:cs="Times New Roman"/>
          <w:sz w:val="24"/>
          <w:szCs w:val="24"/>
        </w:rPr>
        <w:t xml:space="preserve">realize </w:t>
      </w:r>
      <w:r w:rsidRPr="24D0FAC0" w:rsidR="1AC58470">
        <w:rPr>
          <w:rFonts w:ascii="Times New Roman" w:hAnsi="Times New Roman" w:eastAsia="Times New Roman" w:cs="Times New Roman"/>
          <w:sz w:val="24"/>
          <w:szCs w:val="24"/>
        </w:rPr>
        <w:t xml:space="preserve">just </w:t>
      </w:r>
      <w:r w:rsidRPr="24D0FAC0" w:rsidR="44836790">
        <w:rPr>
          <w:rFonts w:ascii="Times New Roman" w:hAnsi="Times New Roman" w:eastAsia="Times New Roman" w:cs="Times New Roman"/>
          <w:sz w:val="24"/>
          <w:szCs w:val="24"/>
        </w:rPr>
        <w:t xml:space="preserve">how few people </w:t>
      </w:r>
      <w:r w:rsidRPr="24D0FAC0" w:rsidR="67FD74A0">
        <w:rPr>
          <w:rFonts w:ascii="Times New Roman" w:hAnsi="Times New Roman" w:eastAsia="Times New Roman" w:cs="Times New Roman"/>
          <w:sz w:val="24"/>
          <w:szCs w:val="24"/>
        </w:rPr>
        <w:t xml:space="preserve">understood the label of nonbinary, the same way that I </w:t>
      </w:r>
      <w:r w:rsidRPr="24D0FAC0" w:rsidR="67FD74A0">
        <w:rPr>
          <w:rFonts w:ascii="Times New Roman" w:hAnsi="Times New Roman" w:eastAsia="Times New Roman" w:cs="Times New Roman"/>
          <w:sz w:val="24"/>
          <w:szCs w:val="24"/>
        </w:rPr>
        <w:t>didn’t</w:t>
      </w:r>
      <w:r w:rsidRPr="24D0FAC0" w:rsidR="67FD74A0">
        <w:rPr>
          <w:rFonts w:ascii="Times New Roman" w:hAnsi="Times New Roman" w:eastAsia="Times New Roman" w:cs="Times New Roman"/>
          <w:sz w:val="24"/>
          <w:szCs w:val="24"/>
        </w:rPr>
        <w:t xml:space="preserve"> understand </w:t>
      </w:r>
      <w:r w:rsidRPr="24D0FAC0" w:rsidR="3C78BA52">
        <w:rPr>
          <w:rFonts w:ascii="Times New Roman" w:hAnsi="Times New Roman" w:eastAsia="Times New Roman" w:cs="Times New Roman"/>
          <w:sz w:val="24"/>
          <w:szCs w:val="24"/>
        </w:rPr>
        <w:t>what it meant just a</w:t>
      </w:r>
      <w:r w:rsidRPr="24D0FAC0" w:rsidR="67FD74A0">
        <w:rPr>
          <w:rFonts w:ascii="Times New Roman" w:hAnsi="Times New Roman" w:eastAsia="Times New Roman" w:cs="Times New Roman"/>
          <w:sz w:val="24"/>
          <w:szCs w:val="24"/>
        </w:rPr>
        <w:t xml:space="preserve"> </w:t>
      </w:r>
      <w:r w:rsidRPr="24D0FAC0" w:rsidR="7F8E3606">
        <w:rPr>
          <w:rFonts w:ascii="Times New Roman" w:hAnsi="Times New Roman" w:eastAsia="Times New Roman" w:cs="Times New Roman"/>
          <w:sz w:val="24"/>
          <w:szCs w:val="24"/>
        </w:rPr>
        <w:t xml:space="preserve">few years prior. </w:t>
      </w:r>
      <w:r w:rsidRPr="24D0FAC0" w:rsidR="306C1E08">
        <w:rPr>
          <w:rFonts w:ascii="Times New Roman" w:hAnsi="Times New Roman" w:eastAsia="Times New Roman" w:cs="Times New Roman"/>
          <w:sz w:val="24"/>
          <w:szCs w:val="24"/>
        </w:rPr>
        <w:t xml:space="preserve">I was never maliciously misgendered by anyone, so I wasn’t too hurt when people would still refer to me as a woman, but deep down I started to feel a mounting </w:t>
      </w:r>
      <w:r w:rsidRPr="24D0FAC0" w:rsidR="30EB1C6F">
        <w:rPr>
          <w:rFonts w:ascii="Times New Roman" w:hAnsi="Times New Roman" w:eastAsia="Times New Roman" w:cs="Times New Roman"/>
          <w:sz w:val="24"/>
          <w:szCs w:val="24"/>
        </w:rPr>
        <w:t xml:space="preserve">internal </w:t>
      </w:r>
      <w:r w:rsidRPr="24D0FAC0" w:rsidR="306C1E08">
        <w:rPr>
          <w:rFonts w:ascii="Times New Roman" w:hAnsi="Times New Roman" w:eastAsia="Times New Roman" w:cs="Times New Roman"/>
          <w:sz w:val="24"/>
          <w:szCs w:val="24"/>
        </w:rPr>
        <w:t>pres</w:t>
      </w:r>
      <w:r w:rsidRPr="24D0FAC0" w:rsidR="76386F0B">
        <w:rPr>
          <w:rFonts w:ascii="Times New Roman" w:hAnsi="Times New Roman" w:eastAsia="Times New Roman" w:cs="Times New Roman"/>
          <w:sz w:val="24"/>
          <w:szCs w:val="24"/>
        </w:rPr>
        <w:t xml:space="preserve">sure </w:t>
      </w:r>
      <w:r w:rsidRPr="24D0FAC0" w:rsidR="4211EDC7">
        <w:rPr>
          <w:rFonts w:ascii="Times New Roman" w:hAnsi="Times New Roman" w:eastAsia="Times New Roman" w:cs="Times New Roman"/>
          <w:sz w:val="24"/>
          <w:szCs w:val="24"/>
        </w:rPr>
        <w:t>to change aspects of myself to fit what I thought would be the ideal image of androgyny, to be “success</w:t>
      </w:r>
      <w:r w:rsidRPr="24D0FAC0" w:rsidR="647E8D5A">
        <w:rPr>
          <w:rFonts w:ascii="Times New Roman" w:hAnsi="Times New Roman" w:eastAsia="Times New Roman" w:cs="Times New Roman"/>
          <w:sz w:val="24"/>
          <w:szCs w:val="24"/>
        </w:rPr>
        <w:t xml:space="preserve">fully” nonbinary, and I became obsessed with </w:t>
      </w:r>
      <w:r w:rsidRPr="24D0FAC0" w:rsidR="367E2FC6">
        <w:rPr>
          <w:rFonts w:ascii="Times New Roman" w:hAnsi="Times New Roman" w:eastAsia="Times New Roman" w:cs="Times New Roman"/>
          <w:sz w:val="24"/>
          <w:szCs w:val="24"/>
        </w:rPr>
        <w:t>this concept</w:t>
      </w:r>
      <w:r w:rsidRPr="24D0FAC0" w:rsidR="647E8D5A">
        <w:rPr>
          <w:rFonts w:ascii="Times New Roman" w:hAnsi="Times New Roman" w:eastAsia="Times New Roman" w:cs="Times New Roman"/>
          <w:sz w:val="24"/>
          <w:szCs w:val="24"/>
        </w:rPr>
        <w:t xml:space="preserve">. I started dressing more masculine on purpose, even if it made me uncomfortable, </w:t>
      </w:r>
      <w:r w:rsidRPr="24D0FAC0" w:rsidR="5C8CA3D2">
        <w:rPr>
          <w:rFonts w:ascii="Times New Roman" w:hAnsi="Times New Roman" w:eastAsia="Times New Roman" w:cs="Times New Roman"/>
          <w:sz w:val="24"/>
          <w:szCs w:val="24"/>
        </w:rPr>
        <w:t xml:space="preserve">shortened my name to something I thought to be more gender-neutral, </w:t>
      </w:r>
      <w:r w:rsidRPr="24D0FAC0" w:rsidR="647E8D5A">
        <w:rPr>
          <w:rFonts w:ascii="Times New Roman" w:hAnsi="Times New Roman" w:eastAsia="Times New Roman" w:cs="Times New Roman"/>
          <w:sz w:val="24"/>
          <w:szCs w:val="24"/>
        </w:rPr>
        <w:t>and I cut my hair short</w:t>
      </w:r>
      <w:r w:rsidRPr="24D0FAC0" w:rsidR="36BBEDED">
        <w:rPr>
          <w:rFonts w:ascii="Times New Roman" w:hAnsi="Times New Roman" w:eastAsia="Times New Roman" w:cs="Times New Roman"/>
          <w:sz w:val="24"/>
          <w:szCs w:val="24"/>
        </w:rPr>
        <w:t>.</w:t>
      </w:r>
      <w:r w:rsidRPr="24D0FAC0" w:rsidR="3568E14A">
        <w:rPr>
          <w:rFonts w:ascii="Times New Roman" w:hAnsi="Times New Roman" w:eastAsia="Times New Roman" w:cs="Times New Roman"/>
          <w:sz w:val="24"/>
          <w:szCs w:val="24"/>
        </w:rPr>
        <w:t xml:space="preserve"> </w:t>
      </w:r>
      <w:r w:rsidRPr="24D0FAC0" w:rsidR="34BC524F">
        <w:rPr>
          <w:rFonts w:ascii="Times New Roman" w:hAnsi="Times New Roman" w:eastAsia="Times New Roman" w:cs="Times New Roman"/>
          <w:sz w:val="24"/>
          <w:szCs w:val="24"/>
        </w:rPr>
        <w:t>Much</w:t>
      </w:r>
      <w:r w:rsidRPr="24D0FAC0" w:rsidR="3568E14A">
        <w:rPr>
          <w:rFonts w:ascii="Times New Roman" w:hAnsi="Times New Roman" w:eastAsia="Times New Roman" w:cs="Times New Roman"/>
          <w:sz w:val="24"/>
          <w:szCs w:val="24"/>
        </w:rPr>
        <w:t xml:space="preserve"> to my dismay</w:t>
      </w:r>
      <w:r w:rsidRPr="24D0FAC0" w:rsidR="0F1DD97B">
        <w:rPr>
          <w:rFonts w:ascii="Times New Roman" w:hAnsi="Times New Roman" w:eastAsia="Times New Roman" w:cs="Times New Roman"/>
          <w:sz w:val="24"/>
          <w:szCs w:val="24"/>
        </w:rPr>
        <w:t xml:space="preserve"> this decision</w:t>
      </w:r>
      <w:r w:rsidRPr="24D0FAC0" w:rsidR="18919090">
        <w:rPr>
          <w:rFonts w:ascii="Times New Roman" w:hAnsi="Times New Roman" w:eastAsia="Times New Roman" w:cs="Times New Roman"/>
          <w:sz w:val="24"/>
          <w:szCs w:val="24"/>
        </w:rPr>
        <w:t xml:space="preserve"> proved to be a counterintuitive overcorrection</w:t>
      </w:r>
      <w:r w:rsidRPr="24D0FAC0" w:rsidR="6728A0D0">
        <w:rPr>
          <w:rFonts w:ascii="Times New Roman" w:hAnsi="Times New Roman" w:eastAsia="Times New Roman" w:cs="Times New Roman"/>
          <w:sz w:val="24"/>
          <w:szCs w:val="24"/>
        </w:rPr>
        <w:t xml:space="preserve">, as people began to perceive my masculine gender display to be </w:t>
      </w:r>
      <w:r w:rsidRPr="24D0FAC0" w:rsidR="0BA270BA">
        <w:rPr>
          <w:rFonts w:ascii="Times New Roman" w:hAnsi="Times New Roman" w:eastAsia="Times New Roman" w:cs="Times New Roman"/>
          <w:sz w:val="24"/>
          <w:szCs w:val="24"/>
        </w:rPr>
        <w:t>congruous with male-identification. I backpedaled and regressed to a more feminine fit; I dressed the same and kept my nam</w:t>
      </w:r>
      <w:r w:rsidRPr="24D0FAC0" w:rsidR="55C33479">
        <w:rPr>
          <w:rFonts w:ascii="Times New Roman" w:hAnsi="Times New Roman" w:eastAsia="Times New Roman" w:cs="Times New Roman"/>
          <w:sz w:val="24"/>
          <w:szCs w:val="24"/>
        </w:rPr>
        <w:t>e, but I started wearing more makeup and growing my hair out</w:t>
      </w:r>
      <w:r w:rsidRPr="24D0FAC0" w:rsidR="7768CA27">
        <w:rPr>
          <w:rFonts w:ascii="Times New Roman" w:hAnsi="Times New Roman" w:eastAsia="Times New Roman" w:cs="Times New Roman"/>
          <w:sz w:val="24"/>
          <w:szCs w:val="24"/>
        </w:rPr>
        <w:t>, and it had the opposite effect. Once again people assumed that the more feminine display, despite my attempts at</w:t>
      </w:r>
      <w:r w:rsidRPr="24D0FAC0" w:rsidR="1D7BBA0D">
        <w:rPr>
          <w:rFonts w:ascii="Times New Roman" w:hAnsi="Times New Roman" w:eastAsia="Times New Roman" w:cs="Times New Roman"/>
          <w:sz w:val="24"/>
          <w:szCs w:val="24"/>
        </w:rPr>
        <w:t xml:space="preserve"> keeping some aspects of </w:t>
      </w:r>
      <w:r w:rsidRPr="24D0FAC0" w:rsidR="7768CA27">
        <w:rPr>
          <w:rFonts w:ascii="Times New Roman" w:hAnsi="Times New Roman" w:eastAsia="Times New Roman" w:cs="Times New Roman"/>
          <w:sz w:val="24"/>
          <w:szCs w:val="24"/>
        </w:rPr>
        <w:t>and</w:t>
      </w:r>
      <w:r w:rsidRPr="24D0FAC0" w:rsidR="3E294774">
        <w:rPr>
          <w:rFonts w:ascii="Times New Roman" w:hAnsi="Times New Roman" w:eastAsia="Times New Roman" w:cs="Times New Roman"/>
          <w:sz w:val="24"/>
          <w:szCs w:val="24"/>
        </w:rPr>
        <w:t>rogyny</w:t>
      </w:r>
      <w:r w:rsidRPr="24D0FAC0" w:rsidR="6E4BFE26">
        <w:rPr>
          <w:rFonts w:ascii="Times New Roman" w:hAnsi="Times New Roman" w:eastAsia="Times New Roman" w:cs="Times New Roman"/>
          <w:sz w:val="24"/>
          <w:szCs w:val="24"/>
        </w:rPr>
        <w:t xml:space="preserve">, must have meant I identified as a woman. I felt more than a little disheartened at this, but I was </w:t>
      </w:r>
      <w:r w:rsidRPr="24D0FAC0" w:rsidR="145EEE0C">
        <w:rPr>
          <w:rFonts w:ascii="Times New Roman" w:hAnsi="Times New Roman" w:eastAsia="Times New Roman" w:cs="Times New Roman"/>
          <w:sz w:val="24"/>
          <w:szCs w:val="24"/>
        </w:rPr>
        <w:t xml:space="preserve">truly </w:t>
      </w:r>
      <w:r w:rsidRPr="24D0FAC0" w:rsidR="6E4BFE26">
        <w:rPr>
          <w:rFonts w:ascii="Times New Roman" w:hAnsi="Times New Roman" w:eastAsia="Times New Roman" w:cs="Times New Roman"/>
          <w:sz w:val="24"/>
          <w:szCs w:val="24"/>
        </w:rPr>
        <w:t xml:space="preserve">more curious than offended. How were people </w:t>
      </w:r>
      <w:r w:rsidRPr="24D0FAC0" w:rsidR="68638103">
        <w:rPr>
          <w:rFonts w:ascii="Times New Roman" w:hAnsi="Times New Roman" w:eastAsia="Times New Roman" w:cs="Times New Roman"/>
          <w:sz w:val="24"/>
          <w:szCs w:val="24"/>
        </w:rPr>
        <w:t>not perceiving me as a nonbinary individual? Was it a failing on my part, or was society to blame? I turn</w:t>
      </w:r>
      <w:r w:rsidRPr="24D0FAC0" w:rsidR="443C63FA">
        <w:rPr>
          <w:rFonts w:ascii="Times New Roman" w:hAnsi="Times New Roman" w:eastAsia="Times New Roman" w:cs="Times New Roman"/>
          <w:sz w:val="24"/>
          <w:szCs w:val="24"/>
        </w:rPr>
        <w:t>ed</w:t>
      </w:r>
      <w:r w:rsidRPr="24D0FAC0" w:rsidR="68638103">
        <w:rPr>
          <w:rFonts w:ascii="Times New Roman" w:hAnsi="Times New Roman" w:eastAsia="Times New Roman" w:cs="Times New Roman"/>
          <w:sz w:val="24"/>
          <w:szCs w:val="24"/>
        </w:rPr>
        <w:t xml:space="preserve"> to </w:t>
      </w:r>
      <w:r w:rsidRPr="24D0FAC0" w:rsidR="45C110AC">
        <w:rPr>
          <w:rFonts w:ascii="Times New Roman" w:hAnsi="Times New Roman" w:eastAsia="Times New Roman" w:cs="Times New Roman"/>
          <w:sz w:val="24"/>
          <w:szCs w:val="24"/>
        </w:rPr>
        <w:t>West and Zimmerman</w:t>
      </w:r>
      <w:r w:rsidRPr="24D0FAC0" w:rsidR="64E9F161">
        <w:rPr>
          <w:rFonts w:ascii="Times New Roman" w:hAnsi="Times New Roman" w:eastAsia="Times New Roman" w:cs="Times New Roman"/>
          <w:sz w:val="24"/>
          <w:szCs w:val="24"/>
        </w:rPr>
        <w:t xml:space="preserve">’s article “Doing Gender” for the answers for these questions and drew an interesting conclusion. </w:t>
      </w:r>
    </w:p>
    <w:p w:rsidR="11B4A43A" w:rsidP="24D0FAC0" w:rsidRDefault="11B4A43A" w14:paraId="4308AE97" w14:textId="4A050D5E">
      <w:pPr>
        <w:pStyle w:val="Normal"/>
        <w:spacing w:line="480" w:lineRule="auto"/>
        <w:ind w:firstLine="720"/>
        <w:jc w:val="left"/>
        <w:rPr>
          <w:rFonts w:ascii="Times New Roman" w:hAnsi="Times New Roman" w:eastAsia="Times New Roman" w:cs="Times New Roman"/>
          <w:sz w:val="24"/>
          <w:szCs w:val="24"/>
        </w:rPr>
      </w:pPr>
      <w:r w:rsidRPr="24D0FAC0" w:rsidR="11B4A43A">
        <w:rPr>
          <w:rFonts w:ascii="Times New Roman" w:hAnsi="Times New Roman" w:eastAsia="Times New Roman" w:cs="Times New Roman"/>
          <w:sz w:val="24"/>
          <w:szCs w:val="24"/>
        </w:rPr>
        <w:t xml:space="preserve">Professors at the University of California Santa Cruz and Santa Barbara respectively, Candace West and Don. H. Zimmerman co-wrote the </w:t>
      </w:r>
      <w:r w:rsidRPr="24D0FAC0" w:rsidR="5402B9D4">
        <w:rPr>
          <w:rFonts w:ascii="Times New Roman" w:hAnsi="Times New Roman" w:eastAsia="Times New Roman" w:cs="Times New Roman"/>
          <w:sz w:val="24"/>
          <w:szCs w:val="24"/>
        </w:rPr>
        <w:t>article “Doing Gender” to explain the sociological concept of the same name</w:t>
      </w:r>
      <w:r w:rsidRPr="24D0FAC0" w:rsidR="1C0A2984">
        <w:rPr>
          <w:rFonts w:ascii="Times New Roman" w:hAnsi="Times New Roman" w:eastAsia="Times New Roman" w:cs="Times New Roman"/>
          <w:sz w:val="24"/>
          <w:szCs w:val="24"/>
        </w:rPr>
        <w:t xml:space="preserve">. </w:t>
      </w:r>
      <w:r w:rsidRPr="24D0FAC0" w:rsidR="1C0A2984">
        <w:rPr>
          <w:rFonts w:ascii="Times New Roman" w:hAnsi="Times New Roman" w:eastAsia="Times New Roman" w:cs="Times New Roman"/>
          <w:sz w:val="24"/>
          <w:szCs w:val="24"/>
        </w:rPr>
        <w:t>Essentially, the</w:t>
      </w:r>
      <w:r w:rsidRPr="24D0FAC0" w:rsidR="1C0A2984">
        <w:rPr>
          <w:rFonts w:ascii="Times New Roman" w:hAnsi="Times New Roman" w:eastAsia="Times New Roman" w:cs="Times New Roman"/>
          <w:sz w:val="24"/>
          <w:szCs w:val="24"/>
        </w:rPr>
        <w:t xml:space="preserve"> concept of “doing gender” consists of the daily social interactions and behaviors that constitute one’s gender expression. </w:t>
      </w:r>
      <w:r w:rsidRPr="24D0FAC0" w:rsidR="1627C542">
        <w:rPr>
          <w:rFonts w:ascii="Times New Roman" w:hAnsi="Times New Roman" w:eastAsia="Times New Roman" w:cs="Times New Roman"/>
          <w:sz w:val="24"/>
          <w:szCs w:val="24"/>
        </w:rPr>
        <w:t xml:space="preserve">While the original </w:t>
      </w:r>
      <w:r w:rsidRPr="24D0FAC0" w:rsidR="10B429AA">
        <w:rPr>
          <w:rFonts w:ascii="Times New Roman" w:hAnsi="Times New Roman" w:eastAsia="Times New Roman" w:cs="Times New Roman"/>
          <w:sz w:val="24"/>
          <w:szCs w:val="24"/>
        </w:rPr>
        <w:t>purpose</w:t>
      </w:r>
      <w:r w:rsidRPr="24D0FAC0" w:rsidR="1627C542">
        <w:rPr>
          <w:rFonts w:ascii="Times New Roman" w:hAnsi="Times New Roman" w:eastAsia="Times New Roman" w:cs="Times New Roman"/>
          <w:sz w:val="24"/>
          <w:szCs w:val="24"/>
        </w:rPr>
        <w:t xml:space="preserve"> of this article was to explain how the process of performing gender</w:t>
      </w:r>
      <w:r w:rsidRPr="24D0FAC0" w:rsidR="1627C542">
        <w:rPr>
          <w:rFonts w:ascii="Times New Roman" w:hAnsi="Times New Roman" w:eastAsia="Times New Roman" w:cs="Times New Roman"/>
          <w:sz w:val="24"/>
          <w:szCs w:val="24"/>
        </w:rPr>
        <w:t xml:space="preserve"> </w:t>
      </w:r>
      <w:r w:rsidRPr="24D0FAC0" w:rsidR="59C37919">
        <w:rPr>
          <w:rFonts w:ascii="Times New Roman" w:hAnsi="Times New Roman" w:eastAsia="Times New Roman" w:cs="Times New Roman"/>
          <w:sz w:val="24"/>
          <w:szCs w:val="24"/>
        </w:rPr>
        <w:t>is</w:t>
      </w:r>
      <w:r w:rsidRPr="24D0FAC0" w:rsidR="1AC5D1A8">
        <w:rPr>
          <w:rFonts w:ascii="Times New Roman" w:hAnsi="Times New Roman" w:eastAsia="Times New Roman" w:cs="Times New Roman"/>
          <w:sz w:val="24"/>
          <w:szCs w:val="24"/>
        </w:rPr>
        <w:t xml:space="preserve"> an ongoing accomplishment and it</w:t>
      </w:r>
      <w:r w:rsidRPr="24D0FAC0" w:rsidR="59C37919">
        <w:rPr>
          <w:rFonts w:ascii="Times New Roman" w:hAnsi="Times New Roman" w:eastAsia="Times New Roman" w:cs="Times New Roman"/>
          <w:sz w:val="24"/>
          <w:szCs w:val="24"/>
        </w:rPr>
        <w:t xml:space="preserve"> generates</w:t>
      </w:r>
      <w:r w:rsidRPr="24D0FAC0" w:rsidR="1627C542">
        <w:rPr>
          <w:rFonts w:ascii="Times New Roman" w:hAnsi="Times New Roman" w:eastAsia="Times New Roman" w:cs="Times New Roman"/>
          <w:sz w:val="24"/>
          <w:szCs w:val="24"/>
        </w:rPr>
        <w:t xml:space="preserve"> “further means to create and maintain differences between women and men</w:t>
      </w:r>
      <w:r w:rsidRPr="24D0FAC0" w:rsidR="3D225B84">
        <w:rPr>
          <w:rFonts w:ascii="Times New Roman" w:hAnsi="Times New Roman" w:eastAsia="Times New Roman" w:cs="Times New Roman"/>
          <w:sz w:val="24"/>
          <w:szCs w:val="24"/>
        </w:rPr>
        <w:t>,</w:t>
      </w:r>
      <w:r w:rsidRPr="24D0FAC0" w:rsidR="4B39BF32">
        <w:rPr>
          <w:rFonts w:ascii="Times New Roman" w:hAnsi="Times New Roman" w:eastAsia="Times New Roman" w:cs="Times New Roman"/>
          <w:sz w:val="24"/>
          <w:szCs w:val="24"/>
        </w:rPr>
        <w:t>”</w:t>
      </w:r>
      <w:r w:rsidRPr="24D0FAC0" w:rsidR="3D225B84">
        <w:rPr>
          <w:rFonts w:ascii="Times New Roman" w:hAnsi="Times New Roman" w:eastAsia="Times New Roman" w:cs="Times New Roman"/>
          <w:sz w:val="24"/>
          <w:szCs w:val="24"/>
        </w:rPr>
        <w:t xml:space="preserve"> I feel this same concept can be applied to the puzzle of performing genders outside of the binary</w:t>
      </w:r>
      <w:r w:rsidRPr="24D0FAC0" w:rsidR="36DF5B3F">
        <w:rPr>
          <w:rFonts w:ascii="Times New Roman" w:hAnsi="Times New Roman" w:eastAsia="Times New Roman" w:cs="Times New Roman"/>
          <w:sz w:val="24"/>
          <w:szCs w:val="24"/>
        </w:rPr>
        <w:t xml:space="preserve"> and how the corresponding gender displays are so frequently misconstrued</w:t>
      </w:r>
      <w:r w:rsidRPr="24D0FAC0" w:rsidR="6CEA410D">
        <w:rPr>
          <w:rFonts w:ascii="Times New Roman" w:hAnsi="Times New Roman" w:eastAsia="Times New Roman" w:cs="Times New Roman"/>
          <w:sz w:val="24"/>
          <w:szCs w:val="24"/>
        </w:rPr>
        <w:t xml:space="preserve"> (West &amp; Zimmerman, 138)</w:t>
      </w:r>
      <w:r w:rsidRPr="24D0FAC0" w:rsidR="3D225B84">
        <w:rPr>
          <w:rFonts w:ascii="Times New Roman" w:hAnsi="Times New Roman" w:eastAsia="Times New Roman" w:cs="Times New Roman"/>
          <w:sz w:val="24"/>
          <w:szCs w:val="24"/>
        </w:rPr>
        <w:t xml:space="preserve">. </w:t>
      </w:r>
      <w:r w:rsidRPr="24D0FAC0" w:rsidR="1092D56E">
        <w:rPr>
          <w:rFonts w:ascii="Times New Roman" w:hAnsi="Times New Roman" w:eastAsia="Times New Roman" w:cs="Times New Roman"/>
          <w:sz w:val="24"/>
          <w:szCs w:val="24"/>
        </w:rPr>
        <w:t xml:space="preserve">According to their article, </w:t>
      </w:r>
      <w:r w:rsidRPr="24D0FAC0" w:rsidR="4EE4B029">
        <w:rPr>
          <w:rFonts w:ascii="Times New Roman" w:hAnsi="Times New Roman" w:eastAsia="Times New Roman" w:cs="Times New Roman"/>
          <w:sz w:val="24"/>
          <w:szCs w:val="24"/>
        </w:rPr>
        <w:t>one’s sex and gender identity are connected in a way that is composed of three main parts. The first, sex, is made up of the biological differences and is</w:t>
      </w:r>
      <w:r w:rsidRPr="24D0FAC0" w:rsidR="554B468D">
        <w:rPr>
          <w:rFonts w:ascii="Times New Roman" w:hAnsi="Times New Roman" w:eastAsia="Times New Roman" w:cs="Times New Roman"/>
          <w:sz w:val="24"/>
          <w:szCs w:val="24"/>
        </w:rPr>
        <w:t xml:space="preserve"> socially </w:t>
      </w:r>
      <w:r w:rsidRPr="24D0FAC0" w:rsidR="554B468D">
        <w:rPr>
          <w:rFonts w:ascii="Times New Roman" w:hAnsi="Times New Roman" w:eastAsia="Times New Roman" w:cs="Times New Roman"/>
          <w:sz w:val="24"/>
          <w:szCs w:val="24"/>
        </w:rPr>
        <w:t>designated</w:t>
      </w:r>
      <w:r w:rsidRPr="24D0FAC0" w:rsidR="554B468D">
        <w:rPr>
          <w:rFonts w:ascii="Times New Roman" w:hAnsi="Times New Roman" w:eastAsia="Times New Roman" w:cs="Times New Roman"/>
          <w:sz w:val="24"/>
          <w:szCs w:val="24"/>
        </w:rPr>
        <w:t xml:space="preserve"> at birth. The second part, sex category, is the theoretical bridge connecting sex and gender</w:t>
      </w:r>
      <w:r w:rsidRPr="24D0FAC0" w:rsidR="6CDC07F3">
        <w:rPr>
          <w:rFonts w:ascii="Times New Roman" w:hAnsi="Times New Roman" w:eastAsia="Times New Roman" w:cs="Times New Roman"/>
          <w:sz w:val="24"/>
          <w:szCs w:val="24"/>
        </w:rPr>
        <w:t xml:space="preserve">; your sex category is the sex that you claim through external identifiers such as clothing, hair, and makeup. The third and final </w:t>
      </w:r>
      <w:r w:rsidRPr="24D0FAC0" w:rsidR="6CDC07F3">
        <w:rPr>
          <w:rFonts w:ascii="Times New Roman" w:hAnsi="Times New Roman" w:eastAsia="Times New Roman" w:cs="Times New Roman"/>
          <w:sz w:val="24"/>
          <w:szCs w:val="24"/>
        </w:rPr>
        <w:t>component</w:t>
      </w:r>
      <w:r w:rsidRPr="24D0FAC0" w:rsidR="6CDC07F3">
        <w:rPr>
          <w:rFonts w:ascii="Times New Roman" w:hAnsi="Times New Roman" w:eastAsia="Times New Roman" w:cs="Times New Roman"/>
          <w:sz w:val="24"/>
          <w:szCs w:val="24"/>
        </w:rPr>
        <w:t xml:space="preserve"> is </w:t>
      </w:r>
      <w:r w:rsidRPr="24D0FAC0" w:rsidR="4C2E7A8C">
        <w:rPr>
          <w:rFonts w:ascii="Times New Roman" w:hAnsi="Times New Roman" w:eastAsia="Times New Roman" w:cs="Times New Roman"/>
          <w:sz w:val="24"/>
          <w:szCs w:val="24"/>
        </w:rPr>
        <w:t xml:space="preserve">gender, which is </w:t>
      </w:r>
      <w:r w:rsidRPr="24D0FAC0" w:rsidR="4C2E7A8C">
        <w:rPr>
          <w:rFonts w:ascii="Times New Roman" w:hAnsi="Times New Roman" w:eastAsia="Times New Roman" w:cs="Times New Roman"/>
          <w:sz w:val="24"/>
          <w:szCs w:val="24"/>
        </w:rPr>
        <w:t>comprised</w:t>
      </w:r>
      <w:r w:rsidRPr="24D0FAC0" w:rsidR="4C2E7A8C">
        <w:rPr>
          <w:rFonts w:ascii="Times New Roman" w:hAnsi="Times New Roman" w:eastAsia="Times New Roman" w:cs="Times New Roman"/>
          <w:sz w:val="24"/>
          <w:szCs w:val="24"/>
        </w:rPr>
        <w:t xml:space="preserve"> of </w:t>
      </w:r>
      <w:r w:rsidRPr="24D0FAC0" w:rsidR="555841C5">
        <w:rPr>
          <w:rFonts w:ascii="Times New Roman" w:hAnsi="Times New Roman" w:eastAsia="Times New Roman" w:cs="Times New Roman"/>
          <w:sz w:val="24"/>
          <w:szCs w:val="24"/>
        </w:rPr>
        <w:t xml:space="preserve">the “routinely fashioned” </w:t>
      </w:r>
      <w:r w:rsidRPr="24D0FAC0" w:rsidR="4C2E7A8C">
        <w:rPr>
          <w:rFonts w:ascii="Times New Roman" w:hAnsi="Times New Roman" w:eastAsia="Times New Roman" w:cs="Times New Roman"/>
          <w:sz w:val="24"/>
          <w:szCs w:val="24"/>
        </w:rPr>
        <w:t xml:space="preserve">social </w:t>
      </w:r>
      <w:r w:rsidRPr="24D0FAC0" w:rsidR="4A7978D5">
        <w:rPr>
          <w:rFonts w:ascii="Times New Roman" w:hAnsi="Times New Roman" w:eastAsia="Times New Roman" w:cs="Times New Roman"/>
          <w:sz w:val="24"/>
          <w:szCs w:val="24"/>
        </w:rPr>
        <w:t>expectations</w:t>
      </w:r>
      <w:r w:rsidRPr="24D0FAC0" w:rsidR="4C2E7A8C">
        <w:rPr>
          <w:rFonts w:ascii="Times New Roman" w:hAnsi="Times New Roman" w:eastAsia="Times New Roman" w:cs="Times New Roman"/>
          <w:sz w:val="24"/>
          <w:szCs w:val="24"/>
        </w:rPr>
        <w:t xml:space="preserve"> of how one shou</w:t>
      </w:r>
      <w:r w:rsidRPr="24D0FAC0" w:rsidR="2A0E43FB">
        <w:rPr>
          <w:rFonts w:ascii="Times New Roman" w:hAnsi="Times New Roman" w:eastAsia="Times New Roman" w:cs="Times New Roman"/>
          <w:sz w:val="24"/>
          <w:szCs w:val="24"/>
        </w:rPr>
        <w:t>ld act according to their sex and sex category</w:t>
      </w:r>
      <w:r w:rsidRPr="24D0FAC0" w:rsidR="3D7B42E7">
        <w:rPr>
          <w:rFonts w:ascii="Times New Roman" w:hAnsi="Times New Roman" w:eastAsia="Times New Roman" w:cs="Times New Roman"/>
          <w:sz w:val="24"/>
          <w:szCs w:val="24"/>
        </w:rPr>
        <w:t xml:space="preserve"> (West &amp; Zimmerman, 128)</w:t>
      </w:r>
      <w:r w:rsidRPr="24D0FAC0" w:rsidR="7E7E22B0">
        <w:rPr>
          <w:rFonts w:ascii="Times New Roman" w:hAnsi="Times New Roman" w:eastAsia="Times New Roman" w:cs="Times New Roman"/>
          <w:sz w:val="24"/>
          <w:szCs w:val="24"/>
        </w:rPr>
        <w:t xml:space="preserve">. It is through the process of “Doing Gender” </w:t>
      </w:r>
      <w:r w:rsidRPr="24D0FAC0" w:rsidR="799AFBA1">
        <w:rPr>
          <w:rFonts w:ascii="Times New Roman" w:hAnsi="Times New Roman" w:eastAsia="Times New Roman" w:cs="Times New Roman"/>
          <w:sz w:val="24"/>
          <w:szCs w:val="24"/>
        </w:rPr>
        <w:t xml:space="preserve">that the behaviors one </w:t>
      </w:r>
      <w:r w:rsidRPr="24D0FAC0" w:rsidR="3915EBB2">
        <w:rPr>
          <w:rFonts w:ascii="Times New Roman" w:hAnsi="Times New Roman" w:eastAsia="Times New Roman" w:cs="Times New Roman"/>
          <w:sz w:val="24"/>
          <w:szCs w:val="24"/>
        </w:rPr>
        <w:t>performs either align with their sex and sex category, or clash and cause social confusion.</w:t>
      </w:r>
    </w:p>
    <w:p w:rsidR="3915EBB2" w:rsidP="24D0FAC0" w:rsidRDefault="3915EBB2" w14:paraId="5649799C" w14:textId="57727D1D">
      <w:pPr>
        <w:pStyle w:val="Normal"/>
        <w:spacing w:line="480" w:lineRule="auto"/>
        <w:ind w:firstLine="720"/>
        <w:jc w:val="left"/>
        <w:rPr>
          <w:rFonts w:ascii="Times New Roman" w:hAnsi="Times New Roman" w:eastAsia="Times New Roman" w:cs="Times New Roman"/>
          <w:sz w:val="24"/>
          <w:szCs w:val="24"/>
        </w:rPr>
      </w:pPr>
      <w:r w:rsidRPr="24D0FAC0" w:rsidR="3915EBB2">
        <w:rPr>
          <w:rFonts w:ascii="Times New Roman" w:hAnsi="Times New Roman" w:eastAsia="Times New Roman" w:cs="Times New Roman"/>
          <w:sz w:val="24"/>
          <w:szCs w:val="24"/>
        </w:rPr>
        <w:t>In my case, I believe West and Zimmerman would explain my dilemma as having to do with the growing gap of differences between men and women as well as t</w:t>
      </w:r>
      <w:r w:rsidRPr="24D0FAC0" w:rsidR="16B35C94">
        <w:rPr>
          <w:rFonts w:ascii="Times New Roman" w:hAnsi="Times New Roman" w:eastAsia="Times New Roman" w:cs="Times New Roman"/>
          <w:sz w:val="24"/>
          <w:szCs w:val="24"/>
        </w:rPr>
        <w:t xml:space="preserve">he overcompensation that gender non-conforming people must perform </w:t>
      </w:r>
      <w:bookmarkStart w:name="_Int_SwrVHkjj" w:id="1887879904"/>
      <w:r w:rsidRPr="24D0FAC0" w:rsidR="16B35C94">
        <w:rPr>
          <w:rFonts w:ascii="Times New Roman" w:hAnsi="Times New Roman" w:eastAsia="Times New Roman" w:cs="Times New Roman"/>
          <w:sz w:val="24"/>
          <w:szCs w:val="24"/>
        </w:rPr>
        <w:t>in order to</w:t>
      </w:r>
      <w:bookmarkEnd w:id="1887879904"/>
      <w:r w:rsidRPr="24D0FAC0" w:rsidR="16B35C94">
        <w:rPr>
          <w:rFonts w:ascii="Times New Roman" w:hAnsi="Times New Roman" w:eastAsia="Times New Roman" w:cs="Times New Roman"/>
          <w:sz w:val="24"/>
          <w:szCs w:val="24"/>
        </w:rPr>
        <w:t xml:space="preserve"> convey a </w:t>
      </w:r>
      <w:r w:rsidRPr="24D0FAC0" w:rsidR="432CE2DD">
        <w:rPr>
          <w:rFonts w:ascii="Times New Roman" w:hAnsi="Times New Roman" w:eastAsia="Times New Roman" w:cs="Times New Roman"/>
          <w:sz w:val="24"/>
          <w:szCs w:val="24"/>
        </w:rPr>
        <w:t>g</w:t>
      </w:r>
      <w:r w:rsidRPr="24D0FAC0" w:rsidR="16B35C94">
        <w:rPr>
          <w:rFonts w:ascii="Times New Roman" w:hAnsi="Times New Roman" w:eastAsia="Times New Roman" w:cs="Times New Roman"/>
          <w:sz w:val="24"/>
          <w:szCs w:val="24"/>
        </w:rPr>
        <w:t xml:space="preserve">ender display that matches their sex category. In the instance of </w:t>
      </w:r>
      <w:r w:rsidRPr="24D0FAC0" w:rsidR="3D4BF076">
        <w:rPr>
          <w:rFonts w:ascii="Times New Roman" w:hAnsi="Times New Roman" w:eastAsia="Times New Roman" w:cs="Times New Roman"/>
          <w:sz w:val="24"/>
          <w:szCs w:val="24"/>
        </w:rPr>
        <w:t>their analysis of Garfinkel’s study of the transgender teenage girl Agnes, they found that Agnes claimed to be “120 percent female” with her having to study the other women in he</w:t>
      </w:r>
      <w:r w:rsidRPr="24D0FAC0" w:rsidR="07B42C51">
        <w:rPr>
          <w:rFonts w:ascii="Times New Roman" w:hAnsi="Times New Roman" w:eastAsia="Times New Roman" w:cs="Times New Roman"/>
          <w:sz w:val="24"/>
          <w:szCs w:val="24"/>
        </w:rPr>
        <w:t xml:space="preserve">r social circles </w:t>
      </w:r>
      <w:bookmarkStart w:name="_Int_NOb0uOlt" w:id="1719423981"/>
      <w:r w:rsidRPr="24D0FAC0" w:rsidR="07B42C51">
        <w:rPr>
          <w:rFonts w:ascii="Times New Roman" w:hAnsi="Times New Roman" w:eastAsia="Times New Roman" w:cs="Times New Roman"/>
          <w:sz w:val="24"/>
          <w:szCs w:val="24"/>
        </w:rPr>
        <w:t>in order to</w:t>
      </w:r>
      <w:bookmarkEnd w:id="1719423981"/>
      <w:r w:rsidRPr="24D0FAC0" w:rsidR="07B42C51">
        <w:rPr>
          <w:rFonts w:ascii="Times New Roman" w:hAnsi="Times New Roman" w:eastAsia="Times New Roman" w:cs="Times New Roman"/>
          <w:sz w:val="24"/>
          <w:szCs w:val="24"/>
        </w:rPr>
        <w:t xml:space="preserve"> learn how to </w:t>
      </w:r>
      <w:r w:rsidRPr="24D0FAC0" w:rsidR="3A1016DC">
        <w:rPr>
          <w:rFonts w:ascii="Times New Roman" w:hAnsi="Times New Roman" w:eastAsia="Times New Roman" w:cs="Times New Roman"/>
          <w:sz w:val="24"/>
          <w:szCs w:val="24"/>
        </w:rPr>
        <w:t xml:space="preserve">“pass,” or have </w:t>
      </w:r>
      <w:r w:rsidRPr="24D0FAC0" w:rsidR="1FC91FD9">
        <w:rPr>
          <w:rFonts w:ascii="Times New Roman" w:hAnsi="Times New Roman" w:eastAsia="Times New Roman" w:cs="Times New Roman"/>
          <w:sz w:val="24"/>
          <w:szCs w:val="24"/>
        </w:rPr>
        <w:t>he</w:t>
      </w:r>
      <w:r w:rsidRPr="24D0FAC0" w:rsidR="3A1016DC">
        <w:rPr>
          <w:rFonts w:ascii="Times New Roman" w:hAnsi="Times New Roman" w:eastAsia="Times New Roman" w:cs="Times New Roman"/>
          <w:sz w:val="24"/>
          <w:szCs w:val="24"/>
        </w:rPr>
        <w:t xml:space="preserve">r gender display match </w:t>
      </w:r>
      <w:r w:rsidRPr="24D0FAC0" w:rsidR="09DA554C">
        <w:rPr>
          <w:rFonts w:ascii="Times New Roman" w:hAnsi="Times New Roman" w:eastAsia="Times New Roman" w:cs="Times New Roman"/>
          <w:sz w:val="24"/>
          <w:szCs w:val="24"/>
        </w:rPr>
        <w:t xml:space="preserve">the sex category she was laying claim to (West &amp; Zimmerman, 134). In the example of my three displays, I was </w:t>
      </w:r>
      <w:r w:rsidRPr="24D0FAC0" w:rsidR="1045BD74">
        <w:rPr>
          <w:rFonts w:ascii="Times New Roman" w:hAnsi="Times New Roman" w:eastAsia="Times New Roman" w:cs="Times New Roman"/>
          <w:sz w:val="24"/>
          <w:szCs w:val="24"/>
        </w:rPr>
        <w:t>either “doing gender” too much or too little on the masculine and feminine sides</w:t>
      </w:r>
      <w:r w:rsidRPr="24D0FAC0" w:rsidR="5B339D4B">
        <w:rPr>
          <w:rFonts w:ascii="Times New Roman" w:hAnsi="Times New Roman" w:eastAsia="Times New Roman" w:cs="Times New Roman"/>
          <w:sz w:val="24"/>
          <w:szCs w:val="24"/>
        </w:rPr>
        <w:t xml:space="preserve">, which </w:t>
      </w:r>
      <w:r w:rsidRPr="24D0FAC0" w:rsidR="70654EF2">
        <w:rPr>
          <w:rFonts w:ascii="Times New Roman" w:hAnsi="Times New Roman" w:eastAsia="Times New Roman" w:cs="Times New Roman"/>
          <w:sz w:val="24"/>
          <w:szCs w:val="24"/>
        </w:rPr>
        <w:t xml:space="preserve">resulted in other people misreading my displays. </w:t>
      </w:r>
      <w:r w:rsidRPr="24D0FAC0" w:rsidR="33AC804A">
        <w:rPr>
          <w:rFonts w:ascii="Times New Roman" w:hAnsi="Times New Roman" w:eastAsia="Times New Roman" w:cs="Times New Roman"/>
          <w:sz w:val="24"/>
          <w:szCs w:val="24"/>
        </w:rPr>
        <w:t xml:space="preserve">By cutting my hair short and dressing differently, I was performing too masculine of a gender, but by wearing makeup and having long hair I was performing the feminine equivalent, which made it appear that the sex category I was laying claim to </w:t>
      </w:r>
      <w:bookmarkStart w:name="_Int_1RzHMHG6" w:id="537138613"/>
      <w:r w:rsidRPr="24D0FAC0" w:rsidR="33AC804A">
        <w:rPr>
          <w:rFonts w:ascii="Times New Roman" w:hAnsi="Times New Roman" w:eastAsia="Times New Roman" w:cs="Times New Roman"/>
          <w:sz w:val="24"/>
          <w:szCs w:val="24"/>
        </w:rPr>
        <w:t>ma</w:t>
      </w:r>
      <w:r w:rsidRPr="24D0FAC0" w:rsidR="59BF702F">
        <w:rPr>
          <w:rFonts w:ascii="Times New Roman" w:hAnsi="Times New Roman" w:eastAsia="Times New Roman" w:cs="Times New Roman"/>
          <w:sz w:val="24"/>
          <w:szCs w:val="24"/>
        </w:rPr>
        <w:t>tched</w:t>
      </w:r>
      <w:bookmarkEnd w:id="537138613"/>
      <w:r w:rsidRPr="24D0FAC0" w:rsidR="59BF702F">
        <w:rPr>
          <w:rFonts w:ascii="Times New Roman" w:hAnsi="Times New Roman" w:eastAsia="Times New Roman" w:cs="Times New Roman"/>
          <w:sz w:val="24"/>
          <w:szCs w:val="24"/>
        </w:rPr>
        <w:t xml:space="preserve"> my sex assigned at birth. </w:t>
      </w:r>
      <w:r w:rsidRPr="24D0FAC0" w:rsidR="70654EF2">
        <w:rPr>
          <w:rFonts w:ascii="Times New Roman" w:hAnsi="Times New Roman" w:eastAsia="Times New Roman" w:cs="Times New Roman"/>
          <w:sz w:val="24"/>
          <w:szCs w:val="24"/>
        </w:rPr>
        <w:t xml:space="preserve">However, it </w:t>
      </w:r>
      <w:r w:rsidRPr="24D0FAC0" w:rsidR="70654EF2">
        <w:rPr>
          <w:rFonts w:ascii="Times New Roman" w:hAnsi="Times New Roman" w:eastAsia="Times New Roman" w:cs="Times New Roman"/>
          <w:sz w:val="24"/>
          <w:szCs w:val="24"/>
        </w:rPr>
        <w:t>wasn’t</w:t>
      </w:r>
      <w:r w:rsidRPr="24D0FAC0" w:rsidR="70654EF2">
        <w:rPr>
          <w:rFonts w:ascii="Times New Roman" w:hAnsi="Times New Roman" w:eastAsia="Times New Roman" w:cs="Times New Roman"/>
          <w:sz w:val="24"/>
          <w:szCs w:val="24"/>
        </w:rPr>
        <w:t xml:space="preserve"> </w:t>
      </w:r>
      <w:r w:rsidRPr="24D0FAC0" w:rsidR="7FD968D0">
        <w:rPr>
          <w:rFonts w:ascii="Times New Roman" w:hAnsi="Times New Roman" w:eastAsia="Times New Roman" w:cs="Times New Roman"/>
          <w:sz w:val="24"/>
          <w:szCs w:val="24"/>
        </w:rPr>
        <w:t>entirely</w:t>
      </w:r>
      <w:r w:rsidRPr="24D0FAC0" w:rsidR="70654EF2">
        <w:rPr>
          <w:rFonts w:ascii="Times New Roman" w:hAnsi="Times New Roman" w:eastAsia="Times New Roman" w:cs="Times New Roman"/>
          <w:sz w:val="24"/>
          <w:szCs w:val="24"/>
        </w:rPr>
        <w:t xml:space="preserve"> </w:t>
      </w:r>
      <w:r w:rsidRPr="24D0FAC0" w:rsidR="70654EF2">
        <w:rPr>
          <w:rFonts w:ascii="Times New Roman" w:hAnsi="Times New Roman" w:eastAsia="Times New Roman" w:cs="Times New Roman"/>
          <w:sz w:val="24"/>
          <w:szCs w:val="24"/>
        </w:rPr>
        <w:t xml:space="preserve">my fault that this happened, as another </w:t>
      </w:r>
      <w:r w:rsidRPr="24D0FAC0" w:rsidR="70654EF2">
        <w:rPr>
          <w:rFonts w:ascii="Times New Roman" w:hAnsi="Times New Roman" w:eastAsia="Times New Roman" w:cs="Times New Roman"/>
          <w:sz w:val="24"/>
          <w:szCs w:val="24"/>
        </w:rPr>
        <w:t>possible explanation</w:t>
      </w:r>
      <w:r w:rsidRPr="24D0FAC0" w:rsidR="70654EF2">
        <w:rPr>
          <w:rFonts w:ascii="Times New Roman" w:hAnsi="Times New Roman" w:eastAsia="Times New Roman" w:cs="Times New Roman"/>
          <w:sz w:val="24"/>
          <w:szCs w:val="24"/>
        </w:rPr>
        <w:t xml:space="preserve"> comes from West and Zimmerman’s claim that the </w:t>
      </w:r>
      <w:r w:rsidRPr="24D0FAC0" w:rsidR="76CBE556">
        <w:rPr>
          <w:rFonts w:ascii="Times New Roman" w:hAnsi="Times New Roman" w:eastAsia="Times New Roman" w:cs="Times New Roman"/>
          <w:sz w:val="24"/>
          <w:szCs w:val="24"/>
        </w:rPr>
        <w:t xml:space="preserve">ongoing </w:t>
      </w:r>
      <w:r w:rsidRPr="24D0FAC0" w:rsidR="70654EF2">
        <w:rPr>
          <w:rFonts w:ascii="Times New Roman" w:hAnsi="Times New Roman" w:eastAsia="Times New Roman" w:cs="Times New Roman"/>
          <w:sz w:val="24"/>
          <w:szCs w:val="24"/>
        </w:rPr>
        <w:t>performance of ge</w:t>
      </w:r>
      <w:r w:rsidRPr="24D0FAC0" w:rsidR="23682D29">
        <w:rPr>
          <w:rFonts w:ascii="Times New Roman" w:hAnsi="Times New Roman" w:eastAsia="Times New Roman" w:cs="Times New Roman"/>
          <w:sz w:val="24"/>
          <w:szCs w:val="24"/>
        </w:rPr>
        <w:t>nder</w:t>
      </w:r>
      <w:r w:rsidRPr="24D0FAC0" w:rsidR="235A82CA">
        <w:rPr>
          <w:rFonts w:ascii="Times New Roman" w:hAnsi="Times New Roman" w:eastAsia="Times New Roman" w:cs="Times New Roman"/>
          <w:sz w:val="24"/>
          <w:szCs w:val="24"/>
        </w:rPr>
        <w:t xml:space="preserve"> and its </w:t>
      </w:r>
      <w:r w:rsidRPr="24D0FAC0" w:rsidR="235A82CA">
        <w:rPr>
          <w:rFonts w:ascii="Times New Roman" w:hAnsi="Times New Roman" w:eastAsia="Times New Roman" w:cs="Times New Roman"/>
          <w:sz w:val="24"/>
          <w:szCs w:val="24"/>
        </w:rPr>
        <w:t>subsequent</w:t>
      </w:r>
      <w:r w:rsidRPr="24D0FAC0" w:rsidR="235A82CA">
        <w:rPr>
          <w:rFonts w:ascii="Times New Roman" w:hAnsi="Times New Roman" w:eastAsia="Times New Roman" w:cs="Times New Roman"/>
          <w:sz w:val="24"/>
          <w:szCs w:val="24"/>
        </w:rPr>
        <w:t xml:space="preserve"> roles</w:t>
      </w:r>
      <w:r w:rsidRPr="24D0FAC0" w:rsidR="5B56D6B2">
        <w:rPr>
          <w:rFonts w:ascii="Times New Roman" w:hAnsi="Times New Roman" w:eastAsia="Times New Roman" w:cs="Times New Roman"/>
          <w:sz w:val="24"/>
          <w:szCs w:val="24"/>
        </w:rPr>
        <w:t xml:space="preserve"> results in the </w:t>
      </w:r>
      <w:r w:rsidRPr="24D0FAC0" w:rsidR="3817B79E">
        <w:rPr>
          <w:rFonts w:ascii="Times New Roman" w:hAnsi="Times New Roman" w:eastAsia="Times New Roman" w:cs="Times New Roman"/>
          <w:sz w:val="24"/>
          <w:szCs w:val="24"/>
        </w:rPr>
        <w:t>cre</w:t>
      </w:r>
      <w:r w:rsidRPr="24D0FAC0" w:rsidR="5B56D6B2">
        <w:rPr>
          <w:rFonts w:ascii="Times New Roman" w:hAnsi="Times New Roman" w:eastAsia="Times New Roman" w:cs="Times New Roman"/>
          <w:sz w:val="24"/>
          <w:szCs w:val="24"/>
        </w:rPr>
        <w:t xml:space="preserve">ation of differences between men and women. As these gaps between male and female gender continue to grow, trying to perform a gender display </w:t>
      </w:r>
      <w:r w:rsidRPr="24D0FAC0" w:rsidR="1DD0C09B">
        <w:rPr>
          <w:rFonts w:ascii="Times New Roman" w:hAnsi="Times New Roman" w:eastAsia="Times New Roman" w:cs="Times New Roman"/>
          <w:sz w:val="24"/>
          <w:szCs w:val="24"/>
        </w:rPr>
        <w:t>outside</w:t>
      </w:r>
      <w:r w:rsidRPr="24D0FAC0" w:rsidR="5B56D6B2">
        <w:rPr>
          <w:rFonts w:ascii="Times New Roman" w:hAnsi="Times New Roman" w:eastAsia="Times New Roman" w:cs="Times New Roman"/>
          <w:sz w:val="24"/>
          <w:szCs w:val="24"/>
        </w:rPr>
        <w:t xml:space="preserve"> these two categories </w:t>
      </w:r>
      <w:r w:rsidRPr="24D0FAC0" w:rsidR="3E7E4E02">
        <w:rPr>
          <w:rFonts w:ascii="Times New Roman" w:hAnsi="Times New Roman" w:eastAsia="Times New Roman" w:cs="Times New Roman"/>
          <w:sz w:val="24"/>
          <w:szCs w:val="24"/>
        </w:rPr>
        <w:t xml:space="preserve">becomes increasingly difficult, </w:t>
      </w:r>
      <w:r w:rsidRPr="24D0FAC0" w:rsidR="096C2DDA">
        <w:rPr>
          <w:rFonts w:ascii="Times New Roman" w:hAnsi="Times New Roman" w:eastAsia="Times New Roman" w:cs="Times New Roman"/>
          <w:sz w:val="24"/>
          <w:szCs w:val="24"/>
        </w:rPr>
        <w:t xml:space="preserve">as these perceived differences perpetuate and </w:t>
      </w:r>
      <w:r w:rsidRPr="24D0FAC0" w:rsidR="096C2DDA">
        <w:rPr>
          <w:rFonts w:ascii="Times New Roman" w:hAnsi="Times New Roman" w:eastAsia="Times New Roman" w:cs="Times New Roman"/>
          <w:sz w:val="24"/>
          <w:szCs w:val="24"/>
        </w:rPr>
        <w:t>validate</w:t>
      </w:r>
      <w:r w:rsidRPr="24D0FAC0" w:rsidR="096C2DDA">
        <w:rPr>
          <w:rFonts w:ascii="Times New Roman" w:hAnsi="Times New Roman" w:eastAsia="Times New Roman" w:cs="Times New Roman"/>
          <w:sz w:val="24"/>
          <w:szCs w:val="24"/>
        </w:rPr>
        <w:t xml:space="preserve"> the strict binary of gender, making it</w:t>
      </w:r>
      <w:r w:rsidRPr="24D0FAC0" w:rsidR="545A0DB1">
        <w:rPr>
          <w:rFonts w:ascii="Times New Roman" w:hAnsi="Times New Roman" w:eastAsia="Times New Roman" w:cs="Times New Roman"/>
          <w:sz w:val="24"/>
          <w:szCs w:val="24"/>
        </w:rPr>
        <w:t xml:space="preserve"> </w:t>
      </w:r>
      <w:r w:rsidRPr="24D0FAC0" w:rsidR="545A0DB1">
        <w:rPr>
          <w:rFonts w:ascii="Times New Roman" w:hAnsi="Times New Roman" w:eastAsia="Times New Roman" w:cs="Times New Roman"/>
          <w:sz w:val="24"/>
          <w:szCs w:val="24"/>
        </w:rPr>
        <w:t>nearly impossible</w:t>
      </w:r>
      <w:r w:rsidRPr="24D0FAC0" w:rsidR="545A0DB1">
        <w:rPr>
          <w:rFonts w:ascii="Times New Roman" w:hAnsi="Times New Roman" w:eastAsia="Times New Roman" w:cs="Times New Roman"/>
          <w:sz w:val="24"/>
          <w:szCs w:val="24"/>
        </w:rPr>
        <w:t xml:space="preserve"> to perform a gender outside of this binary without having it misread by one’s peers. </w:t>
      </w:r>
    </w:p>
    <w:p w:rsidR="7E7E22B0" w:rsidP="24D0FAC0" w:rsidRDefault="7E7E22B0" w14:paraId="200E85FC" w14:textId="46AD8141">
      <w:pPr>
        <w:pStyle w:val="Normal"/>
        <w:spacing w:line="480" w:lineRule="auto"/>
        <w:ind w:firstLine="720"/>
        <w:jc w:val="left"/>
        <w:rPr>
          <w:rFonts w:ascii="Times New Roman" w:hAnsi="Times New Roman" w:eastAsia="Times New Roman" w:cs="Times New Roman"/>
          <w:sz w:val="24"/>
          <w:szCs w:val="24"/>
        </w:rPr>
      </w:pPr>
      <w:r w:rsidRPr="24D0FAC0" w:rsidR="7E7E22B0">
        <w:rPr>
          <w:rFonts w:ascii="Times New Roman" w:hAnsi="Times New Roman" w:eastAsia="Times New Roman" w:cs="Times New Roman"/>
          <w:sz w:val="24"/>
          <w:szCs w:val="24"/>
        </w:rPr>
        <w:t xml:space="preserve">Based on my experiences with having my gender being mislabeled despite my </w:t>
      </w:r>
      <w:r w:rsidRPr="24D0FAC0" w:rsidR="1A488909">
        <w:rPr>
          <w:rFonts w:ascii="Times New Roman" w:hAnsi="Times New Roman" w:eastAsia="Times New Roman" w:cs="Times New Roman"/>
          <w:sz w:val="24"/>
          <w:szCs w:val="24"/>
        </w:rPr>
        <w:t>multiple attempts at</w:t>
      </w:r>
      <w:r w:rsidRPr="24D0FAC0" w:rsidR="7E7E22B0">
        <w:rPr>
          <w:rFonts w:ascii="Times New Roman" w:hAnsi="Times New Roman" w:eastAsia="Times New Roman" w:cs="Times New Roman"/>
          <w:sz w:val="24"/>
          <w:szCs w:val="24"/>
        </w:rPr>
        <w:t xml:space="preserve"> display</w:t>
      </w:r>
      <w:r w:rsidRPr="24D0FAC0" w:rsidR="20A4EED8">
        <w:rPr>
          <w:rFonts w:ascii="Times New Roman" w:hAnsi="Times New Roman" w:eastAsia="Times New Roman" w:cs="Times New Roman"/>
          <w:sz w:val="24"/>
          <w:szCs w:val="24"/>
        </w:rPr>
        <w:t xml:space="preserve">ing </w:t>
      </w:r>
      <w:r w:rsidRPr="24D0FAC0" w:rsidR="35D7ECF3">
        <w:rPr>
          <w:rFonts w:ascii="Times New Roman" w:hAnsi="Times New Roman" w:eastAsia="Times New Roman" w:cs="Times New Roman"/>
          <w:sz w:val="24"/>
          <w:szCs w:val="24"/>
        </w:rPr>
        <w:t xml:space="preserve">an androgynous gender identity, along with </w:t>
      </w:r>
      <w:r w:rsidRPr="24D0FAC0" w:rsidR="64C41505">
        <w:rPr>
          <w:rFonts w:ascii="Times New Roman" w:hAnsi="Times New Roman" w:eastAsia="Times New Roman" w:cs="Times New Roman"/>
          <w:sz w:val="24"/>
          <w:szCs w:val="24"/>
        </w:rPr>
        <w:t>West and Zimmerman’s</w:t>
      </w:r>
      <w:r w:rsidRPr="24D0FAC0" w:rsidR="35D7ECF3">
        <w:rPr>
          <w:rFonts w:ascii="Times New Roman" w:hAnsi="Times New Roman" w:eastAsia="Times New Roman" w:cs="Times New Roman"/>
          <w:sz w:val="24"/>
          <w:szCs w:val="24"/>
        </w:rPr>
        <w:t xml:space="preserve"> possible explanations that the sociological concept of “doing gender” offered as to why this was happening, I</w:t>
      </w:r>
      <w:r w:rsidRPr="24D0FAC0" w:rsidR="597C4E45">
        <w:rPr>
          <w:rFonts w:ascii="Times New Roman" w:hAnsi="Times New Roman" w:eastAsia="Times New Roman" w:cs="Times New Roman"/>
          <w:sz w:val="24"/>
          <w:szCs w:val="24"/>
        </w:rPr>
        <w:t xml:space="preserve"> can</w:t>
      </w:r>
      <w:r w:rsidRPr="24D0FAC0" w:rsidR="35D7ECF3">
        <w:rPr>
          <w:rFonts w:ascii="Times New Roman" w:hAnsi="Times New Roman" w:eastAsia="Times New Roman" w:cs="Times New Roman"/>
          <w:sz w:val="24"/>
          <w:szCs w:val="24"/>
        </w:rPr>
        <w:t xml:space="preserve"> </w:t>
      </w:r>
      <w:r w:rsidRPr="24D0FAC0" w:rsidR="0827D80A">
        <w:rPr>
          <w:rFonts w:ascii="Times New Roman" w:hAnsi="Times New Roman" w:eastAsia="Times New Roman" w:cs="Times New Roman"/>
          <w:sz w:val="24"/>
          <w:szCs w:val="24"/>
        </w:rPr>
        <w:t>derive from my experiences and reading</w:t>
      </w:r>
      <w:r w:rsidRPr="24D0FAC0" w:rsidR="2B7B5042">
        <w:rPr>
          <w:rFonts w:ascii="Times New Roman" w:hAnsi="Times New Roman" w:eastAsia="Times New Roman" w:cs="Times New Roman"/>
          <w:sz w:val="24"/>
          <w:szCs w:val="24"/>
        </w:rPr>
        <w:t>s</w:t>
      </w:r>
      <w:r w:rsidRPr="24D0FAC0" w:rsidR="0827D80A">
        <w:rPr>
          <w:rFonts w:ascii="Times New Roman" w:hAnsi="Times New Roman" w:eastAsia="Times New Roman" w:cs="Times New Roman"/>
          <w:sz w:val="24"/>
          <w:szCs w:val="24"/>
        </w:rPr>
        <w:t xml:space="preserve"> that in a society where </w:t>
      </w:r>
      <w:r w:rsidRPr="24D0FAC0" w:rsidR="14F504D2">
        <w:rPr>
          <w:rFonts w:ascii="Times New Roman" w:hAnsi="Times New Roman" w:eastAsia="Times New Roman" w:cs="Times New Roman"/>
          <w:sz w:val="24"/>
          <w:szCs w:val="24"/>
        </w:rPr>
        <w:t>a strict gender binary is enforced by the performance of gender roles</w:t>
      </w:r>
      <w:r w:rsidRPr="24D0FAC0" w:rsidR="535849D2">
        <w:rPr>
          <w:rFonts w:ascii="Times New Roman" w:hAnsi="Times New Roman" w:eastAsia="Times New Roman" w:cs="Times New Roman"/>
          <w:sz w:val="24"/>
          <w:szCs w:val="24"/>
        </w:rPr>
        <w:t xml:space="preserve"> and the “gendering” of objects such as clothing, makeup, and haircuts</w:t>
      </w:r>
      <w:r w:rsidRPr="24D0FAC0" w:rsidR="1A4F7806">
        <w:rPr>
          <w:rFonts w:ascii="Times New Roman" w:hAnsi="Times New Roman" w:eastAsia="Times New Roman" w:cs="Times New Roman"/>
          <w:sz w:val="24"/>
          <w:szCs w:val="24"/>
        </w:rPr>
        <w:t>;</w:t>
      </w:r>
      <w:r w:rsidRPr="24D0FAC0" w:rsidR="535849D2">
        <w:rPr>
          <w:rFonts w:ascii="Times New Roman" w:hAnsi="Times New Roman" w:eastAsia="Times New Roman" w:cs="Times New Roman"/>
          <w:sz w:val="24"/>
          <w:szCs w:val="24"/>
        </w:rPr>
        <w:t xml:space="preserve"> </w:t>
      </w:r>
      <w:r w:rsidRPr="24D0FAC0" w:rsidR="39794C9F">
        <w:rPr>
          <w:rFonts w:ascii="Times New Roman" w:hAnsi="Times New Roman" w:eastAsia="Times New Roman" w:cs="Times New Roman"/>
          <w:sz w:val="24"/>
          <w:szCs w:val="24"/>
        </w:rPr>
        <w:t xml:space="preserve">that </w:t>
      </w:r>
      <w:r w:rsidRPr="24D0FAC0" w:rsidR="535849D2">
        <w:rPr>
          <w:rFonts w:ascii="Times New Roman" w:hAnsi="Times New Roman" w:eastAsia="Times New Roman" w:cs="Times New Roman"/>
          <w:sz w:val="24"/>
          <w:szCs w:val="24"/>
        </w:rPr>
        <w:t>it isn’t truly possible to perform a</w:t>
      </w:r>
      <w:r w:rsidRPr="24D0FAC0" w:rsidR="186657CE">
        <w:rPr>
          <w:rFonts w:ascii="Times New Roman" w:hAnsi="Times New Roman" w:eastAsia="Times New Roman" w:cs="Times New Roman"/>
          <w:sz w:val="24"/>
          <w:szCs w:val="24"/>
        </w:rPr>
        <w:t xml:space="preserve"> gender outside of </w:t>
      </w:r>
      <w:r w:rsidRPr="24D0FAC0" w:rsidR="2FB1F4DD">
        <w:rPr>
          <w:rFonts w:ascii="Times New Roman" w:hAnsi="Times New Roman" w:eastAsia="Times New Roman" w:cs="Times New Roman"/>
          <w:sz w:val="24"/>
          <w:szCs w:val="24"/>
        </w:rPr>
        <w:t xml:space="preserve">the set parameters of what defines a man or woman. It </w:t>
      </w:r>
      <w:r w:rsidRPr="24D0FAC0" w:rsidR="2FB1F4DD">
        <w:rPr>
          <w:rFonts w:ascii="Times New Roman" w:hAnsi="Times New Roman" w:eastAsia="Times New Roman" w:cs="Times New Roman"/>
          <w:sz w:val="24"/>
          <w:szCs w:val="24"/>
        </w:rPr>
        <w:t>isn’t</w:t>
      </w:r>
      <w:r w:rsidRPr="24D0FAC0" w:rsidR="2FB1F4DD">
        <w:rPr>
          <w:rFonts w:ascii="Times New Roman" w:hAnsi="Times New Roman" w:eastAsia="Times New Roman" w:cs="Times New Roman"/>
          <w:sz w:val="24"/>
          <w:szCs w:val="24"/>
        </w:rPr>
        <w:t xml:space="preserve"> </w:t>
      </w:r>
      <w:bookmarkStart w:name="_Int_6OFosrp2" w:id="640639804"/>
      <w:r w:rsidRPr="24D0FAC0" w:rsidR="620DDF68">
        <w:rPr>
          <w:rFonts w:ascii="Times New Roman" w:hAnsi="Times New Roman" w:eastAsia="Times New Roman" w:cs="Times New Roman"/>
          <w:sz w:val="24"/>
          <w:szCs w:val="24"/>
        </w:rPr>
        <w:t>in the nature of</w:t>
      </w:r>
      <w:r w:rsidRPr="24D0FAC0" w:rsidR="2FB1F4DD">
        <w:rPr>
          <w:rFonts w:ascii="Times New Roman" w:hAnsi="Times New Roman" w:eastAsia="Times New Roman" w:cs="Times New Roman"/>
          <w:sz w:val="24"/>
          <w:szCs w:val="24"/>
        </w:rPr>
        <w:t xml:space="preserve"> our</w:t>
      </w:r>
      <w:bookmarkEnd w:id="640639804"/>
      <w:r w:rsidRPr="24D0FAC0" w:rsidR="2FB1F4DD">
        <w:rPr>
          <w:rFonts w:ascii="Times New Roman" w:hAnsi="Times New Roman" w:eastAsia="Times New Roman" w:cs="Times New Roman"/>
          <w:sz w:val="24"/>
          <w:szCs w:val="24"/>
        </w:rPr>
        <w:t xml:space="preserve"> collective conscious </w:t>
      </w:r>
      <w:r w:rsidRPr="24D0FAC0" w:rsidR="245AFBE4">
        <w:rPr>
          <w:rFonts w:ascii="Times New Roman" w:hAnsi="Times New Roman" w:eastAsia="Times New Roman" w:cs="Times New Roman"/>
          <w:sz w:val="24"/>
          <w:szCs w:val="24"/>
        </w:rPr>
        <w:t xml:space="preserve">to understand </w:t>
      </w:r>
      <w:r w:rsidRPr="24D0FAC0" w:rsidR="2FB1F4DD">
        <w:rPr>
          <w:rFonts w:ascii="Times New Roman" w:hAnsi="Times New Roman" w:eastAsia="Times New Roman" w:cs="Times New Roman"/>
          <w:sz w:val="24"/>
          <w:szCs w:val="24"/>
        </w:rPr>
        <w:t xml:space="preserve">that </w:t>
      </w:r>
      <w:bookmarkStart w:name="_Int_zvXfVCWt" w:id="886161040"/>
      <w:r w:rsidRPr="24D0FAC0" w:rsidR="2FB1F4DD">
        <w:rPr>
          <w:rFonts w:ascii="Times New Roman" w:hAnsi="Times New Roman" w:eastAsia="Times New Roman" w:cs="Times New Roman"/>
          <w:sz w:val="24"/>
          <w:szCs w:val="24"/>
        </w:rPr>
        <w:t xml:space="preserve">a </w:t>
      </w:r>
      <w:r w:rsidRPr="24D0FAC0" w:rsidR="079E4035">
        <w:rPr>
          <w:rFonts w:ascii="Times New Roman" w:hAnsi="Times New Roman" w:eastAsia="Times New Roman" w:cs="Times New Roman"/>
          <w:sz w:val="24"/>
          <w:szCs w:val="24"/>
        </w:rPr>
        <w:t>number of</w:t>
      </w:r>
      <w:bookmarkEnd w:id="886161040"/>
      <w:r w:rsidRPr="24D0FAC0" w:rsidR="079E4035">
        <w:rPr>
          <w:rFonts w:ascii="Times New Roman" w:hAnsi="Times New Roman" w:eastAsia="Times New Roman" w:cs="Times New Roman"/>
          <w:sz w:val="24"/>
          <w:szCs w:val="24"/>
        </w:rPr>
        <w:t xml:space="preserve"> options </w:t>
      </w:r>
      <w:r w:rsidRPr="24D0FAC0" w:rsidR="7377112C">
        <w:rPr>
          <w:rFonts w:ascii="Times New Roman" w:hAnsi="Times New Roman" w:eastAsia="Times New Roman" w:cs="Times New Roman"/>
          <w:sz w:val="24"/>
          <w:szCs w:val="24"/>
        </w:rPr>
        <w:t xml:space="preserve">could exist besides strictly male and female. The only way I could see a reformation </w:t>
      </w:r>
      <w:r w:rsidRPr="24D0FAC0" w:rsidR="0D83F878">
        <w:rPr>
          <w:rFonts w:ascii="Times New Roman" w:hAnsi="Times New Roman" w:eastAsia="Times New Roman" w:cs="Times New Roman"/>
          <w:sz w:val="24"/>
          <w:szCs w:val="24"/>
        </w:rPr>
        <w:t>of</w:t>
      </w:r>
      <w:r w:rsidRPr="24D0FAC0" w:rsidR="7377112C">
        <w:rPr>
          <w:rFonts w:ascii="Times New Roman" w:hAnsi="Times New Roman" w:eastAsia="Times New Roman" w:cs="Times New Roman"/>
          <w:sz w:val="24"/>
          <w:szCs w:val="24"/>
        </w:rPr>
        <w:t xml:space="preserve"> thi</w:t>
      </w:r>
      <w:r w:rsidRPr="24D0FAC0" w:rsidR="1230961B">
        <w:rPr>
          <w:rFonts w:ascii="Times New Roman" w:hAnsi="Times New Roman" w:eastAsia="Times New Roman" w:cs="Times New Roman"/>
          <w:sz w:val="24"/>
          <w:szCs w:val="24"/>
        </w:rPr>
        <w:t xml:space="preserve">s strict viewpoint </w:t>
      </w:r>
      <w:r w:rsidRPr="24D0FAC0" w:rsidR="430C11A8">
        <w:rPr>
          <w:rFonts w:ascii="Times New Roman" w:hAnsi="Times New Roman" w:eastAsia="Times New Roman" w:cs="Times New Roman"/>
          <w:sz w:val="24"/>
          <w:szCs w:val="24"/>
        </w:rPr>
        <w:t>is through</w:t>
      </w:r>
      <w:r w:rsidRPr="24D0FAC0" w:rsidR="1230961B">
        <w:rPr>
          <w:rFonts w:ascii="Times New Roman" w:hAnsi="Times New Roman" w:eastAsia="Times New Roman" w:cs="Times New Roman"/>
          <w:sz w:val="24"/>
          <w:szCs w:val="24"/>
        </w:rPr>
        <w:t xml:space="preserve"> </w:t>
      </w:r>
      <w:r w:rsidRPr="24D0FAC0" w:rsidR="2514B9DE">
        <w:rPr>
          <w:rFonts w:ascii="Times New Roman" w:hAnsi="Times New Roman" w:eastAsia="Times New Roman" w:cs="Times New Roman"/>
          <w:sz w:val="24"/>
          <w:szCs w:val="24"/>
        </w:rPr>
        <w:t xml:space="preserve">a collective effort in </w:t>
      </w:r>
      <w:r w:rsidRPr="24D0FAC0" w:rsidR="1230961B">
        <w:rPr>
          <w:rFonts w:ascii="Times New Roman" w:hAnsi="Times New Roman" w:eastAsia="Times New Roman" w:cs="Times New Roman"/>
          <w:sz w:val="24"/>
          <w:szCs w:val="24"/>
        </w:rPr>
        <w:t xml:space="preserve">deconstructing the binary </w:t>
      </w:r>
      <w:r w:rsidRPr="24D0FAC0" w:rsidR="1F3F4B94">
        <w:rPr>
          <w:rFonts w:ascii="Times New Roman" w:hAnsi="Times New Roman" w:eastAsia="Times New Roman" w:cs="Times New Roman"/>
          <w:sz w:val="24"/>
          <w:szCs w:val="24"/>
        </w:rPr>
        <w:t>by</w:t>
      </w:r>
      <w:r w:rsidRPr="24D0FAC0" w:rsidR="3B29E2C3">
        <w:rPr>
          <w:rFonts w:ascii="Times New Roman" w:hAnsi="Times New Roman" w:eastAsia="Times New Roman" w:cs="Times New Roman"/>
          <w:sz w:val="24"/>
          <w:szCs w:val="24"/>
        </w:rPr>
        <w:t xml:space="preserve"> </w:t>
      </w:r>
      <w:r w:rsidRPr="24D0FAC0" w:rsidR="2E9F02C7">
        <w:rPr>
          <w:rFonts w:ascii="Times New Roman" w:hAnsi="Times New Roman" w:eastAsia="Times New Roman" w:cs="Times New Roman"/>
          <w:sz w:val="24"/>
          <w:szCs w:val="24"/>
        </w:rPr>
        <w:t>a</w:t>
      </w:r>
      <w:r w:rsidRPr="24D0FAC0" w:rsidR="3B29E2C3">
        <w:rPr>
          <w:rFonts w:ascii="Times New Roman" w:hAnsi="Times New Roman" w:eastAsia="Times New Roman" w:cs="Times New Roman"/>
          <w:sz w:val="24"/>
          <w:szCs w:val="24"/>
        </w:rPr>
        <w:t xml:space="preserve"> conscious effort of our society to not reenact and further perpetuate gender roles</w:t>
      </w:r>
      <w:r w:rsidRPr="24D0FAC0" w:rsidR="7D506DCB">
        <w:rPr>
          <w:rFonts w:ascii="Times New Roman" w:hAnsi="Times New Roman" w:eastAsia="Times New Roman" w:cs="Times New Roman"/>
          <w:sz w:val="24"/>
          <w:szCs w:val="24"/>
        </w:rPr>
        <w:t>, opening the way for multiple identities to be valid options of gender displays</w:t>
      </w:r>
      <w:r w:rsidRPr="24D0FAC0" w:rsidR="02B285AA">
        <w:rPr>
          <w:rFonts w:ascii="Times New Roman" w:hAnsi="Times New Roman" w:eastAsia="Times New Roman" w:cs="Times New Roman"/>
          <w:sz w:val="24"/>
          <w:szCs w:val="24"/>
        </w:rPr>
        <w:t>.</w:t>
      </w:r>
    </w:p>
    <w:p w:rsidR="24D0FAC0" w:rsidP="24D0FAC0" w:rsidRDefault="24D0FAC0" w14:paraId="4805A4B2" w14:textId="2C7EFDBD">
      <w:pPr>
        <w:pStyle w:val="Normal"/>
        <w:spacing w:line="480" w:lineRule="auto"/>
        <w:ind w:firstLine="720"/>
        <w:jc w:val="left"/>
        <w:rPr>
          <w:rFonts w:ascii="Times New Roman" w:hAnsi="Times New Roman" w:eastAsia="Times New Roman" w:cs="Times New Roman"/>
          <w:sz w:val="24"/>
          <w:szCs w:val="24"/>
        </w:rPr>
      </w:pPr>
    </w:p>
    <w:p w:rsidR="24D0FAC0" w:rsidP="24D0FAC0" w:rsidRDefault="24D0FAC0" w14:paraId="0952D44C" w14:textId="282CB11F">
      <w:pPr>
        <w:pStyle w:val="Normal"/>
        <w:spacing w:line="480" w:lineRule="auto"/>
        <w:ind w:firstLine="720"/>
        <w:jc w:val="left"/>
        <w:rPr>
          <w:rFonts w:ascii="Times New Roman" w:hAnsi="Times New Roman" w:eastAsia="Times New Roman" w:cs="Times New Roman"/>
          <w:sz w:val="24"/>
          <w:szCs w:val="24"/>
        </w:rPr>
      </w:pPr>
    </w:p>
    <w:p w:rsidR="24D0FAC0" w:rsidP="24D0FAC0" w:rsidRDefault="24D0FAC0" w14:paraId="128FAFFE" w14:textId="68228843">
      <w:pPr>
        <w:pStyle w:val="Normal"/>
        <w:spacing w:line="480" w:lineRule="auto"/>
        <w:ind w:firstLine="720"/>
        <w:jc w:val="left"/>
        <w:rPr>
          <w:rFonts w:ascii="Times New Roman" w:hAnsi="Times New Roman" w:eastAsia="Times New Roman" w:cs="Times New Roman"/>
          <w:sz w:val="24"/>
          <w:szCs w:val="24"/>
        </w:rPr>
      </w:pPr>
    </w:p>
    <w:p w:rsidR="24D0FAC0" w:rsidP="24D0FAC0" w:rsidRDefault="24D0FAC0" w14:paraId="5A09A0CD" w14:textId="7097D400">
      <w:pPr>
        <w:pStyle w:val="Normal"/>
        <w:spacing w:line="480" w:lineRule="auto"/>
        <w:ind w:firstLine="720"/>
        <w:jc w:val="left"/>
        <w:rPr>
          <w:rFonts w:ascii="Times New Roman" w:hAnsi="Times New Roman" w:eastAsia="Times New Roman" w:cs="Times New Roman"/>
          <w:sz w:val="24"/>
          <w:szCs w:val="24"/>
        </w:rPr>
      </w:pPr>
    </w:p>
    <w:p w:rsidR="24D0FAC0" w:rsidP="24D0FAC0" w:rsidRDefault="24D0FAC0" w14:paraId="2A9E6732" w14:textId="014A6294">
      <w:pPr>
        <w:pStyle w:val="Normal"/>
        <w:spacing w:line="480" w:lineRule="auto"/>
        <w:ind w:firstLine="720"/>
        <w:jc w:val="left"/>
        <w:rPr>
          <w:rFonts w:ascii="Times New Roman" w:hAnsi="Times New Roman" w:eastAsia="Times New Roman" w:cs="Times New Roman"/>
          <w:sz w:val="24"/>
          <w:szCs w:val="24"/>
        </w:rPr>
      </w:pPr>
    </w:p>
    <w:p w:rsidR="24D0FAC0" w:rsidP="24D0FAC0" w:rsidRDefault="24D0FAC0" w14:paraId="52A4AAB9" w14:textId="45C46773">
      <w:pPr>
        <w:pStyle w:val="Normal"/>
        <w:spacing w:line="480" w:lineRule="auto"/>
        <w:ind w:firstLine="720"/>
        <w:jc w:val="left"/>
        <w:rPr>
          <w:rFonts w:ascii="Times New Roman" w:hAnsi="Times New Roman" w:eastAsia="Times New Roman" w:cs="Times New Roman"/>
          <w:sz w:val="24"/>
          <w:szCs w:val="24"/>
        </w:rPr>
      </w:pPr>
    </w:p>
    <w:p w:rsidR="24D0FAC0" w:rsidP="24D0FAC0" w:rsidRDefault="24D0FAC0" w14:paraId="3A8EF26D" w14:textId="6E5D3251">
      <w:pPr>
        <w:pStyle w:val="Normal"/>
        <w:spacing w:line="480" w:lineRule="auto"/>
        <w:ind w:firstLine="720"/>
        <w:jc w:val="left"/>
        <w:rPr>
          <w:rFonts w:ascii="Times New Roman" w:hAnsi="Times New Roman" w:eastAsia="Times New Roman" w:cs="Times New Roman"/>
          <w:sz w:val="24"/>
          <w:szCs w:val="24"/>
        </w:rPr>
      </w:pPr>
    </w:p>
    <w:p w:rsidR="24D0FAC0" w:rsidP="24D0FAC0" w:rsidRDefault="24D0FAC0" w14:paraId="281C64E1" w14:textId="1F838F8C">
      <w:pPr>
        <w:pStyle w:val="Normal"/>
        <w:spacing w:line="480" w:lineRule="auto"/>
        <w:ind w:firstLine="720"/>
        <w:jc w:val="left"/>
        <w:rPr>
          <w:rFonts w:ascii="Times New Roman" w:hAnsi="Times New Roman" w:eastAsia="Times New Roman" w:cs="Times New Roman"/>
          <w:sz w:val="24"/>
          <w:szCs w:val="24"/>
        </w:rPr>
      </w:pPr>
    </w:p>
    <w:p w:rsidR="24D0FAC0" w:rsidP="24D0FAC0" w:rsidRDefault="24D0FAC0" w14:paraId="6D96F9BB" w14:textId="3AFA5EA6">
      <w:pPr>
        <w:pStyle w:val="Normal"/>
        <w:spacing w:line="480" w:lineRule="auto"/>
        <w:ind w:firstLine="720"/>
        <w:jc w:val="left"/>
        <w:rPr>
          <w:rFonts w:ascii="Times New Roman" w:hAnsi="Times New Roman" w:eastAsia="Times New Roman" w:cs="Times New Roman"/>
          <w:sz w:val="24"/>
          <w:szCs w:val="24"/>
        </w:rPr>
      </w:pPr>
    </w:p>
    <w:p w:rsidR="24D0FAC0" w:rsidP="24D0FAC0" w:rsidRDefault="24D0FAC0" w14:paraId="0B8178B3" w14:textId="19145DEA">
      <w:pPr>
        <w:pStyle w:val="Normal"/>
        <w:spacing w:line="480" w:lineRule="auto"/>
        <w:ind w:firstLine="720"/>
        <w:jc w:val="left"/>
        <w:rPr>
          <w:rFonts w:ascii="Times New Roman" w:hAnsi="Times New Roman" w:eastAsia="Times New Roman" w:cs="Times New Roman"/>
          <w:sz w:val="24"/>
          <w:szCs w:val="24"/>
        </w:rPr>
      </w:pPr>
    </w:p>
    <w:p w:rsidR="24D0FAC0" w:rsidP="24D0FAC0" w:rsidRDefault="24D0FAC0" w14:paraId="439AD61B" w14:textId="0F4919A4">
      <w:pPr>
        <w:pStyle w:val="Normal"/>
        <w:spacing w:line="480" w:lineRule="auto"/>
        <w:ind w:firstLine="720"/>
        <w:jc w:val="left"/>
        <w:rPr>
          <w:rFonts w:ascii="Times New Roman" w:hAnsi="Times New Roman" w:eastAsia="Times New Roman" w:cs="Times New Roman"/>
          <w:sz w:val="24"/>
          <w:szCs w:val="24"/>
        </w:rPr>
      </w:pPr>
    </w:p>
    <w:p w:rsidR="24D0FAC0" w:rsidP="24D0FAC0" w:rsidRDefault="24D0FAC0" w14:paraId="63499C1B" w14:textId="54E68AC0">
      <w:pPr>
        <w:pStyle w:val="Normal"/>
        <w:spacing w:line="480" w:lineRule="auto"/>
        <w:ind w:firstLine="720"/>
        <w:jc w:val="left"/>
        <w:rPr>
          <w:rFonts w:ascii="Times New Roman" w:hAnsi="Times New Roman" w:eastAsia="Times New Roman" w:cs="Times New Roman"/>
          <w:sz w:val="24"/>
          <w:szCs w:val="24"/>
        </w:rPr>
      </w:pPr>
    </w:p>
    <w:p w:rsidR="24D0FAC0" w:rsidP="24D0FAC0" w:rsidRDefault="24D0FAC0" w14:paraId="538FE383" w14:textId="41417D4F">
      <w:pPr>
        <w:pStyle w:val="Normal"/>
        <w:spacing w:line="480" w:lineRule="auto"/>
        <w:ind w:firstLine="720"/>
        <w:jc w:val="left"/>
        <w:rPr>
          <w:rFonts w:ascii="Times New Roman" w:hAnsi="Times New Roman" w:eastAsia="Times New Roman" w:cs="Times New Roman"/>
          <w:sz w:val="24"/>
          <w:szCs w:val="24"/>
        </w:rPr>
      </w:pPr>
    </w:p>
    <w:p w:rsidR="24D0FAC0" w:rsidP="24D0FAC0" w:rsidRDefault="24D0FAC0" w14:paraId="78CB66A7" w14:textId="65F5A2F1">
      <w:pPr>
        <w:pStyle w:val="Normal"/>
        <w:spacing w:line="480" w:lineRule="auto"/>
        <w:ind w:firstLine="720"/>
        <w:jc w:val="left"/>
        <w:rPr>
          <w:rFonts w:ascii="Times New Roman" w:hAnsi="Times New Roman" w:eastAsia="Times New Roman" w:cs="Times New Roman"/>
          <w:sz w:val="24"/>
          <w:szCs w:val="24"/>
        </w:rPr>
      </w:pPr>
    </w:p>
    <w:p w:rsidR="24D0FAC0" w:rsidP="24D0FAC0" w:rsidRDefault="24D0FAC0" w14:paraId="32D83722" w14:textId="441B6A8E">
      <w:pPr>
        <w:pStyle w:val="Normal"/>
        <w:spacing w:line="480" w:lineRule="auto"/>
        <w:ind w:firstLine="720"/>
        <w:jc w:val="left"/>
        <w:rPr>
          <w:rFonts w:ascii="Times New Roman" w:hAnsi="Times New Roman" w:eastAsia="Times New Roman" w:cs="Times New Roman"/>
          <w:sz w:val="24"/>
          <w:szCs w:val="24"/>
        </w:rPr>
      </w:pPr>
    </w:p>
    <w:p w:rsidR="57A41CCF" w:rsidP="57A41CCF" w:rsidRDefault="57A41CCF" w14:paraId="64EE2A42" w14:textId="4B4BE052">
      <w:pPr>
        <w:pStyle w:val="Normal"/>
        <w:spacing w:line="480" w:lineRule="auto"/>
        <w:ind w:firstLine="720"/>
        <w:jc w:val="left"/>
        <w:rPr>
          <w:rFonts w:ascii="Times New Roman" w:hAnsi="Times New Roman" w:eastAsia="Times New Roman" w:cs="Times New Roman"/>
          <w:sz w:val="24"/>
          <w:szCs w:val="24"/>
        </w:rPr>
      </w:pPr>
    </w:p>
    <w:p w:rsidR="57A41CCF" w:rsidP="57A41CCF" w:rsidRDefault="57A41CCF" w14:paraId="6BFDCBE8" w14:textId="302C7A43">
      <w:pPr>
        <w:pStyle w:val="Normal"/>
        <w:spacing w:line="480" w:lineRule="auto"/>
        <w:ind w:firstLine="720"/>
        <w:jc w:val="left"/>
        <w:rPr>
          <w:rFonts w:ascii="Times New Roman" w:hAnsi="Times New Roman" w:eastAsia="Times New Roman" w:cs="Times New Roman"/>
          <w:sz w:val="24"/>
          <w:szCs w:val="24"/>
        </w:rPr>
      </w:pPr>
    </w:p>
    <w:p w:rsidR="3D987610" w:rsidP="24D0FAC0" w:rsidRDefault="3D987610" w14:paraId="39E4C71D" w14:textId="37A6A67B">
      <w:pPr>
        <w:pStyle w:val="Normal"/>
        <w:spacing w:line="480" w:lineRule="auto"/>
        <w:ind w:firstLine="720"/>
        <w:jc w:val="center"/>
        <w:rPr>
          <w:rFonts w:ascii="Times New Roman" w:hAnsi="Times New Roman" w:eastAsia="Times New Roman" w:cs="Times New Roman"/>
          <w:sz w:val="24"/>
          <w:szCs w:val="24"/>
        </w:rPr>
      </w:pPr>
      <w:r w:rsidRPr="24D0FAC0" w:rsidR="3D987610">
        <w:rPr>
          <w:rFonts w:ascii="Times New Roman" w:hAnsi="Times New Roman" w:eastAsia="Times New Roman" w:cs="Times New Roman"/>
          <w:sz w:val="24"/>
          <w:szCs w:val="24"/>
        </w:rPr>
        <w:t>Works Cited</w:t>
      </w:r>
    </w:p>
    <w:p w:rsidR="3D987610" w:rsidP="24D0FAC0" w:rsidRDefault="3D987610" w14:paraId="0A3C1AE2" w14:textId="19A019A8">
      <w:pPr>
        <w:pStyle w:val="Normal"/>
        <w:spacing w:line="480" w:lineRule="auto"/>
        <w:ind w:firstLine="0"/>
        <w:jc w:val="left"/>
        <w:rPr>
          <w:rFonts w:ascii="Times New Roman" w:hAnsi="Times New Roman" w:eastAsia="Times New Roman" w:cs="Times New Roman"/>
          <w:sz w:val="24"/>
          <w:szCs w:val="24"/>
        </w:rPr>
      </w:pPr>
      <w:r w:rsidRPr="24D0FAC0" w:rsidR="3D987610">
        <w:rPr>
          <w:rFonts w:ascii="Times New Roman" w:hAnsi="Times New Roman" w:eastAsia="Times New Roman" w:cs="Times New Roman"/>
          <w:sz w:val="24"/>
          <w:szCs w:val="24"/>
        </w:rPr>
        <w:t xml:space="preserve">West, Candace </w:t>
      </w:r>
      <w:r w:rsidRPr="24D0FAC0" w:rsidR="0E6FEA88">
        <w:rPr>
          <w:rFonts w:ascii="Times New Roman" w:hAnsi="Times New Roman" w:eastAsia="Times New Roman" w:cs="Times New Roman"/>
          <w:sz w:val="24"/>
          <w:szCs w:val="24"/>
        </w:rPr>
        <w:t>&amp;</w:t>
      </w:r>
      <w:r w:rsidRPr="24D0FAC0" w:rsidR="3D987610">
        <w:rPr>
          <w:rFonts w:ascii="Times New Roman" w:hAnsi="Times New Roman" w:eastAsia="Times New Roman" w:cs="Times New Roman"/>
          <w:sz w:val="24"/>
          <w:szCs w:val="24"/>
        </w:rPr>
        <w:t xml:space="preserve"> Don H. Zimmerman. </w:t>
      </w:r>
      <w:r w:rsidRPr="24D0FAC0" w:rsidR="08095424">
        <w:rPr>
          <w:rFonts w:ascii="Times New Roman" w:hAnsi="Times New Roman" w:eastAsia="Times New Roman" w:cs="Times New Roman"/>
          <w:sz w:val="24"/>
          <w:szCs w:val="24"/>
        </w:rPr>
        <w:t>“</w:t>
      </w:r>
      <w:r w:rsidRPr="24D0FAC0" w:rsidR="78942AD8">
        <w:rPr>
          <w:rFonts w:ascii="Times New Roman" w:hAnsi="Times New Roman" w:eastAsia="Times New Roman" w:cs="Times New Roman"/>
          <w:sz w:val="24"/>
          <w:szCs w:val="24"/>
        </w:rPr>
        <w:t>Doing Gender</w:t>
      </w:r>
      <w:r w:rsidRPr="24D0FAC0" w:rsidR="0D8F8AB4">
        <w:rPr>
          <w:rFonts w:ascii="Times New Roman" w:hAnsi="Times New Roman" w:eastAsia="Times New Roman" w:cs="Times New Roman"/>
          <w:sz w:val="24"/>
          <w:szCs w:val="24"/>
        </w:rPr>
        <w:t>.</w:t>
      </w:r>
      <w:r w:rsidRPr="24D0FAC0" w:rsidR="153408A3">
        <w:rPr>
          <w:rFonts w:ascii="Times New Roman" w:hAnsi="Times New Roman" w:eastAsia="Times New Roman" w:cs="Times New Roman"/>
          <w:sz w:val="24"/>
          <w:szCs w:val="24"/>
        </w:rPr>
        <w:t>”</w:t>
      </w:r>
      <w:r w:rsidRPr="24D0FAC0" w:rsidR="78942AD8">
        <w:rPr>
          <w:rFonts w:ascii="Times New Roman" w:hAnsi="Times New Roman" w:eastAsia="Times New Roman" w:cs="Times New Roman"/>
          <w:sz w:val="24"/>
          <w:szCs w:val="24"/>
        </w:rPr>
        <w:t xml:space="preserve"> </w:t>
      </w:r>
      <w:r w:rsidRPr="24D0FAC0" w:rsidR="76DF2921">
        <w:rPr>
          <w:rFonts w:ascii="Times New Roman" w:hAnsi="Times New Roman" w:eastAsia="Times New Roman" w:cs="Times New Roman"/>
          <w:i w:val="1"/>
          <w:iCs w:val="1"/>
          <w:sz w:val="24"/>
          <w:szCs w:val="24"/>
        </w:rPr>
        <w:t>Gender &amp; Society</w:t>
      </w:r>
      <w:r w:rsidRPr="24D0FAC0" w:rsidR="6D7DCBAB">
        <w:rPr>
          <w:rFonts w:ascii="Times New Roman" w:hAnsi="Times New Roman" w:eastAsia="Times New Roman" w:cs="Times New Roman"/>
          <w:i w:val="1"/>
          <w:iCs w:val="1"/>
          <w:sz w:val="24"/>
          <w:szCs w:val="24"/>
        </w:rPr>
        <w:t xml:space="preserve"> 1</w:t>
      </w:r>
      <w:r w:rsidRPr="24D0FAC0" w:rsidR="6D7DCBAB">
        <w:rPr>
          <w:rFonts w:ascii="Times New Roman" w:hAnsi="Times New Roman" w:eastAsia="Times New Roman" w:cs="Times New Roman"/>
          <w:sz w:val="24"/>
          <w:szCs w:val="24"/>
        </w:rPr>
        <w:t>(2).</w:t>
      </w:r>
      <w:r w:rsidRPr="24D0FAC0" w:rsidR="6179627A">
        <w:rPr>
          <w:rFonts w:ascii="Times New Roman" w:hAnsi="Times New Roman" w:eastAsia="Times New Roman" w:cs="Times New Roman"/>
          <w:sz w:val="24"/>
          <w:szCs w:val="24"/>
        </w:rPr>
        <w:t xml:space="preserve"> </w:t>
      </w:r>
      <w:r w:rsidRPr="24D0FAC0" w:rsidR="6D7DCBAB">
        <w:rPr>
          <w:rFonts w:ascii="Times New Roman" w:hAnsi="Times New Roman" w:eastAsia="Times New Roman" w:cs="Times New Roman"/>
          <w:sz w:val="24"/>
          <w:szCs w:val="24"/>
        </w:rPr>
        <w:t>1987. 125-151</w:t>
      </w:r>
    </w:p>
    <w:sectPr>
      <w:pgSz w:w="12240" w:h="15840" w:orient="portrait"/>
      <w:pgMar w:top="1440" w:right="1440" w:bottom="1440" w:left="1440" w:header="720" w:footer="720" w:gutter="0"/>
      <w:cols w:space="720"/>
      <w:docGrid w:linePitch="360"/>
      <w:headerReference w:type="default" r:id="Rfb893ef1f6024ae0"/>
      <w:footerReference w:type="default" r:id="R4605d309cdb7460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729F2A42" w:rsidTr="729F2A42" w14:paraId="1EB2210E">
      <w:trPr>
        <w:trHeight w:val="300"/>
      </w:trPr>
      <w:tc>
        <w:tcPr>
          <w:tcW w:w="3120" w:type="dxa"/>
          <w:tcMar/>
        </w:tcPr>
        <w:p w:rsidR="729F2A42" w:rsidP="729F2A42" w:rsidRDefault="729F2A42" w14:paraId="6B3129DA" w14:textId="562E9C47">
          <w:pPr>
            <w:pStyle w:val="Header"/>
            <w:bidi w:val="0"/>
            <w:ind w:left="-115"/>
            <w:jc w:val="left"/>
          </w:pPr>
        </w:p>
      </w:tc>
      <w:tc>
        <w:tcPr>
          <w:tcW w:w="3120" w:type="dxa"/>
          <w:tcMar/>
        </w:tcPr>
        <w:p w:rsidR="729F2A42" w:rsidP="729F2A42" w:rsidRDefault="729F2A42" w14:paraId="04CBF541" w14:textId="357BE787">
          <w:pPr>
            <w:pStyle w:val="Header"/>
            <w:bidi w:val="0"/>
            <w:jc w:val="center"/>
          </w:pPr>
        </w:p>
      </w:tc>
      <w:tc>
        <w:tcPr>
          <w:tcW w:w="3120" w:type="dxa"/>
          <w:tcMar/>
        </w:tcPr>
        <w:p w:rsidR="729F2A42" w:rsidP="729F2A42" w:rsidRDefault="729F2A42" w14:paraId="033D9FBF" w14:textId="05C9CDE0">
          <w:pPr>
            <w:pStyle w:val="Header"/>
            <w:bidi w:val="0"/>
            <w:ind w:right="-115"/>
            <w:jc w:val="right"/>
          </w:pPr>
        </w:p>
      </w:tc>
    </w:tr>
  </w:tbl>
  <w:p w:rsidR="729F2A42" w:rsidP="729F2A42" w:rsidRDefault="729F2A42" w14:paraId="2DB33613" w14:textId="170D4937">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729F2A42" w:rsidTr="729F2A42" w14:paraId="6E29716F">
      <w:trPr>
        <w:trHeight w:val="300"/>
      </w:trPr>
      <w:tc>
        <w:tcPr>
          <w:tcW w:w="3120" w:type="dxa"/>
          <w:tcMar/>
        </w:tcPr>
        <w:p w:rsidR="729F2A42" w:rsidP="729F2A42" w:rsidRDefault="729F2A42" w14:paraId="6D0080F4" w14:textId="700763E6">
          <w:pPr>
            <w:pStyle w:val="Header"/>
            <w:bidi w:val="0"/>
            <w:ind w:left="-115"/>
            <w:jc w:val="left"/>
          </w:pPr>
        </w:p>
      </w:tc>
      <w:tc>
        <w:tcPr>
          <w:tcW w:w="3120" w:type="dxa"/>
          <w:tcMar/>
        </w:tcPr>
        <w:p w:rsidR="729F2A42" w:rsidP="729F2A42" w:rsidRDefault="729F2A42" w14:paraId="411506CD" w14:textId="00D0252E">
          <w:pPr>
            <w:pStyle w:val="Header"/>
            <w:bidi w:val="0"/>
            <w:jc w:val="center"/>
          </w:pPr>
        </w:p>
      </w:tc>
      <w:tc>
        <w:tcPr>
          <w:tcW w:w="3120" w:type="dxa"/>
          <w:tcMar/>
        </w:tcPr>
        <w:p w:rsidR="729F2A42" w:rsidP="729F2A42" w:rsidRDefault="729F2A42" w14:paraId="1C66169D" w14:textId="63561ECD">
          <w:pPr>
            <w:pStyle w:val="Header"/>
            <w:bidi w:val="0"/>
            <w:ind w:right="-115"/>
            <w:jc w:val="right"/>
            <w:rPr>
              <w:rFonts w:ascii="Times New Roman" w:hAnsi="Times New Roman" w:eastAsia="Times New Roman" w:cs="Times New Roman"/>
              <w:sz w:val="24"/>
              <w:szCs w:val="24"/>
            </w:rPr>
          </w:pPr>
          <w:r w:rsidRPr="729F2A42">
            <w:rPr>
              <w:rFonts w:ascii="Times New Roman" w:hAnsi="Times New Roman" w:eastAsia="Times New Roman" w:cs="Times New Roman"/>
              <w:sz w:val="24"/>
              <w:szCs w:val="24"/>
            </w:rPr>
            <w:fldChar w:fldCharType="begin"/>
          </w:r>
          <w:r>
            <w:instrText xml:space="preserve">PAGE</w:instrText>
          </w:r>
          <w:r>
            <w:fldChar w:fldCharType="separate"/>
          </w:r>
          <w:r w:rsidRPr="729F2A42">
            <w:rPr>
              <w:rFonts w:ascii="Times New Roman" w:hAnsi="Times New Roman" w:eastAsia="Times New Roman" w:cs="Times New Roman"/>
              <w:sz w:val="24"/>
              <w:szCs w:val="24"/>
            </w:rPr>
            <w:fldChar w:fldCharType="end"/>
          </w:r>
        </w:p>
      </w:tc>
    </w:tr>
  </w:tbl>
  <w:p w:rsidR="729F2A42" w:rsidP="729F2A42" w:rsidRDefault="729F2A42" w14:paraId="30CF2B2E" w14:textId="01720EBD">
    <w:pPr>
      <w:pStyle w:val="Header"/>
      <w:bidi w:val="0"/>
    </w:pPr>
  </w:p>
</w:hdr>
</file>

<file path=word/intelligence2.xml><?xml version="1.0" encoding="utf-8"?>
<int2:intelligence xmlns:int2="http://schemas.microsoft.com/office/intelligence/2020/intelligence">
  <int2:observations>
    <int2:bookmark int2:bookmarkName="_Int_zvXfVCWt" int2:invalidationBookmarkName="" int2:hashCode="0lXQ0GySJQ8tJA" int2:id="cTlbeA2K">
      <int2:state int2:type="AugLoop_Text_Critique" int2:value="Rejected"/>
    </int2:bookmark>
    <int2:bookmark int2:bookmarkName="_Int_6OFosrp2" int2:invalidationBookmarkName="" int2:hashCode="KY7mCJELshG2/C" int2:id="64MTruDJ">
      <int2:state int2:type="AugLoop_Text_Critique" int2:value="Rejected"/>
    </int2:bookmark>
    <int2:bookmark int2:bookmarkName="_Int_1RzHMHG6" int2:invalidationBookmarkName="" int2:hashCode="0BBoX8g2OE14rD" int2:id="wSlxhUcu">
      <int2:state int2:type="AugLoop_Text_Critique" int2:value="Rejected"/>
    </int2:bookmark>
    <int2:bookmark int2:bookmarkName="_Int_NOb0uOlt" int2:invalidationBookmarkName="" int2:hashCode="e0dMsLOcF3PXGS" int2:id="Eqzrit4d">
      <int2:state int2:type="AugLoop_Text_Critique" int2:value="Rejected"/>
    </int2:bookmark>
    <int2:bookmark int2:bookmarkName="_Int_SwrVHkjj" int2:invalidationBookmarkName="" int2:hashCode="e0dMsLOcF3PXGS" int2:id="IgAllsWT">
      <int2:state int2:type="AugLoop_Text_Critique" int2:value="Rejected"/>
    </int2:bookmark>
    <int2:bookmark int2:bookmarkName="_Int_3ebUDMxs" int2:invalidationBookmarkName="" int2:hashCode="/yFtyx9Fhz8/aE" int2:id="g4fuyCBo">
      <int2:state int2:type="AugLoop_Text_Critique"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6047ED0"/>
    <w:rsid w:val="00538D1C"/>
    <w:rsid w:val="015E27C1"/>
    <w:rsid w:val="0176C832"/>
    <w:rsid w:val="02B285AA"/>
    <w:rsid w:val="02C8B139"/>
    <w:rsid w:val="02CA1CDA"/>
    <w:rsid w:val="038B2DDE"/>
    <w:rsid w:val="038FE8A3"/>
    <w:rsid w:val="03F05DBA"/>
    <w:rsid w:val="03F59F12"/>
    <w:rsid w:val="0464819A"/>
    <w:rsid w:val="050E8888"/>
    <w:rsid w:val="0526FE3F"/>
    <w:rsid w:val="052BB904"/>
    <w:rsid w:val="0533CB0E"/>
    <w:rsid w:val="06C78965"/>
    <w:rsid w:val="06E8C3CC"/>
    <w:rsid w:val="079E4035"/>
    <w:rsid w:val="07B42C51"/>
    <w:rsid w:val="07C4BE25"/>
    <w:rsid w:val="08095424"/>
    <w:rsid w:val="0827D80A"/>
    <w:rsid w:val="096C2DDA"/>
    <w:rsid w:val="09A7FC42"/>
    <w:rsid w:val="09DA554C"/>
    <w:rsid w:val="09E9B4A0"/>
    <w:rsid w:val="0A66EF14"/>
    <w:rsid w:val="0B43CCA3"/>
    <w:rsid w:val="0B53C6D8"/>
    <w:rsid w:val="0BA270BA"/>
    <w:rsid w:val="0CDF9D04"/>
    <w:rsid w:val="0D83F878"/>
    <w:rsid w:val="0D8F8AB4"/>
    <w:rsid w:val="0DC432EA"/>
    <w:rsid w:val="0E296424"/>
    <w:rsid w:val="0E6FEA88"/>
    <w:rsid w:val="0F0E1178"/>
    <w:rsid w:val="0F1DD97B"/>
    <w:rsid w:val="0F2137DA"/>
    <w:rsid w:val="0F37DB19"/>
    <w:rsid w:val="101E43BE"/>
    <w:rsid w:val="1045BD74"/>
    <w:rsid w:val="1092D56E"/>
    <w:rsid w:val="10B429AA"/>
    <w:rsid w:val="11B4A43A"/>
    <w:rsid w:val="11EAE5DB"/>
    <w:rsid w:val="1230961B"/>
    <w:rsid w:val="126F7BDB"/>
    <w:rsid w:val="135CE4DF"/>
    <w:rsid w:val="135E7416"/>
    <w:rsid w:val="1405DF74"/>
    <w:rsid w:val="1418FB3E"/>
    <w:rsid w:val="145EEE0C"/>
    <w:rsid w:val="149A846F"/>
    <w:rsid w:val="14F504D2"/>
    <w:rsid w:val="14FA4477"/>
    <w:rsid w:val="1511DD9D"/>
    <w:rsid w:val="153408A3"/>
    <w:rsid w:val="15424DFD"/>
    <w:rsid w:val="1551DC5E"/>
    <w:rsid w:val="1627C542"/>
    <w:rsid w:val="1630E4FC"/>
    <w:rsid w:val="16ADADFE"/>
    <w:rsid w:val="16B35C94"/>
    <w:rsid w:val="16EDACBF"/>
    <w:rsid w:val="17B38D00"/>
    <w:rsid w:val="186657CE"/>
    <w:rsid w:val="18919090"/>
    <w:rsid w:val="18BE89B7"/>
    <w:rsid w:val="18CED456"/>
    <w:rsid w:val="18DEBD5F"/>
    <w:rsid w:val="1A488909"/>
    <w:rsid w:val="1A4F7806"/>
    <w:rsid w:val="1AC58470"/>
    <w:rsid w:val="1AC5D1A8"/>
    <w:rsid w:val="1B108716"/>
    <w:rsid w:val="1B67F6C4"/>
    <w:rsid w:val="1C0A2984"/>
    <w:rsid w:val="1CEF10DD"/>
    <w:rsid w:val="1D5CEE43"/>
    <w:rsid w:val="1D7BBA0D"/>
    <w:rsid w:val="1DD0C09B"/>
    <w:rsid w:val="1DEADBFC"/>
    <w:rsid w:val="1E2ED205"/>
    <w:rsid w:val="1E74F289"/>
    <w:rsid w:val="1EF822CC"/>
    <w:rsid w:val="1F3F4B94"/>
    <w:rsid w:val="1FC91FD9"/>
    <w:rsid w:val="2006C78F"/>
    <w:rsid w:val="2011F63A"/>
    <w:rsid w:val="20A4EED8"/>
    <w:rsid w:val="2107FC26"/>
    <w:rsid w:val="217A7606"/>
    <w:rsid w:val="2275B69C"/>
    <w:rsid w:val="23122907"/>
    <w:rsid w:val="235A82CA"/>
    <w:rsid w:val="23682D29"/>
    <w:rsid w:val="2387119A"/>
    <w:rsid w:val="23CC2FC7"/>
    <w:rsid w:val="245AFBE4"/>
    <w:rsid w:val="24D0FAC0"/>
    <w:rsid w:val="2514B9DE"/>
    <w:rsid w:val="25AE8AAE"/>
    <w:rsid w:val="25F9F27B"/>
    <w:rsid w:val="261453EC"/>
    <w:rsid w:val="262C7FA3"/>
    <w:rsid w:val="2635CDEF"/>
    <w:rsid w:val="27143BC1"/>
    <w:rsid w:val="274A5B0F"/>
    <w:rsid w:val="278CEFBE"/>
    <w:rsid w:val="29F915D7"/>
    <w:rsid w:val="2A0E43FB"/>
    <w:rsid w:val="2B5FAFE5"/>
    <w:rsid w:val="2B7B5042"/>
    <w:rsid w:val="2C3ED0CB"/>
    <w:rsid w:val="2C471D43"/>
    <w:rsid w:val="2C4AAECD"/>
    <w:rsid w:val="2CF07942"/>
    <w:rsid w:val="2D071C81"/>
    <w:rsid w:val="2D2044DE"/>
    <w:rsid w:val="2D6DA44E"/>
    <w:rsid w:val="2E0A121A"/>
    <w:rsid w:val="2E59EFC7"/>
    <w:rsid w:val="2E9303D9"/>
    <w:rsid w:val="2E9F02C7"/>
    <w:rsid w:val="2EB7C9B3"/>
    <w:rsid w:val="2EBC153F"/>
    <w:rsid w:val="2FB1F4DD"/>
    <w:rsid w:val="30266C81"/>
    <w:rsid w:val="306C1E08"/>
    <w:rsid w:val="30EB1C6F"/>
    <w:rsid w:val="311E1FF0"/>
    <w:rsid w:val="33AC804A"/>
    <w:rsid w:val="345DAE38"/>
    <w:rsid w:val="34B02158"/>
    <w:rsid w:val="34BC524F"/>
    <w:rsid w:val="34BCEE27"/>
    <w:rsid w:val="35122E66"/>
    <w:rsid w:val="3568E14A"/>
    <w:rsid w:val="35D7ECF3"/>
    <w:rsid w:val="3676915B"/>
    <w:rsid w:val="367E2FC6"/>
    <w:rsid w:val="36BBEDED"/>
    <w:rsid w:val="36DF5B3F"/>
    <w:rsid w:val="3761D328"/>
    <w:rsid w:val="3817B79E"/>
    <w:rsid w:val="38812467"/>
    <w:rsid w:val="3915EBB2"/>
    <w:rsid w:val="39794C9F"/>
    <w:rsid w:val="39905F4A"/>
    <w:rsid w:val="39BDC173"/>
    <w:rsid w:val="39F655AC"/>
    <w:rsid w:val="3A1016DC"/>
    <w:rsid w:val="3A2CF165"/>
    <w:rsid w:val="3B0AF544"/>
    <w:rsid w:val="3B29E2C3"/>
    <w:rsid w:val="3B72BA31"/>
    <w:rsid w:val="3C0BB377"/>
    <w:rsid w:val="3C68C01D"/>
    <w:rsid w:val="3C78BA52"/>
    <w:rsid w:val="3CAED7AF"/>
    <w:rsid w:val="3CFE70DE"/>
    <w:rsid w:val="3D225B84"/>
    <w:rsid w:val="3D4BF076"/>
    <w:rsid w:val="3D7B42E7"/>
    <w:rsid w:val="3D987610"/>
    <w:rsid w:val="3DA783D8"/>
    <w:rsid w:val="3E011A35"/>
    <w:rsid w:val="3E294774"/>
    <w:rsid w:val="3E7E4E02"/>
    <w:rsid w:val="3E913296"/>
    <w:rsid w:val="3EBB916A"/>
    <w:rsid w:val="3EC0FE32"/>
    <w:rsid w:val="403304F2"/>
    <w:rsid w:val="4172BE1A"/>
    <w:rsid w:val="417A36C8"/>
    <w:rsid w:val="4211EDC7"/>
    <w:rsid w:val="42D801A1"/>
    <w:rsid w:val="430C11A8"/>
    <w:rsid w:val="431E1933"/>
    <w:rsid w:val="432CE2DD"/>
    <w:rsid w:val="43946F55"/>
    <w:rsid w:val="43A101AB"/>
    <w:rsid w:val="443C63FA"/>
    <w:rsid w:val="4473D202"/>
    <w:rsid w:val="44836790"/>
    <w:rsid w:val="45303FB6"/>
    <w:rsid w:val="453830D0"/>
    <w:rsid w:val="45C110AC"/>
    <w:rsid w:val="461DA8BA"/>
    <w:rsid w:val="4655B9F5"/>
    <w:rsid w:val="469E2959"/>
    <w:rsid w:val="46B56CD8"/>
    <w:rsid w:val="472A2E68"/>
    <w:rsid w:val="47B9791B"/>
    <w:rsid w:val="47F45209"/>
    <w:rsid w:val="4929AF6B"/>
    <w:rsid w:val="4931766A"/>
    <w:rsid w:val="49A21AB0"/>
    <w:rsid w:val="4A61CF2A"/>
    <w:rsid w:val="4A7978D5"/>
    <w:rsid w:val="4B39BF32"/>
    <w:rsid w:val="4BFD9F8B"/>
    <w:rsid w:val="4C2E7A8C"/>
    <w:rsid w:val="4C4C0798"/>
    <w:rsid w:val="4C5E7C03"/>
    <w:rsid w:val="4C722E4A"/>
    <w:rsid w:val="4EE4B029"/>
    <w:rsid w:val="4F077D2E"/>
    <w:rsid w:val="4F35404D"/>
    <w:rsid w:val="4F917E4A"/>
    <w:rsid w:val="4FA9CF0C"/>
    <w:rsid w:val="4FD0743A"/>
    <w:rsid w:val="504B1447"/>
    <w:rsid w:val="50652021"/>
    <w:rsid w:val="512D4EAB"/>
    <w:rsid w:val="5135B664"/>
    <w:rsid w:val="5148C930"/>
    <w:rsid w:val="51BD776F"/>
    <w:rsid w:val="51BDB2CB"/>
    <w:rsid w:val="52541E54"/>
    <w:rsid w:val="535849D2"/>
    <w:rsid w:val="53D6C658"/>
    <w:rsid w:val="54020AC4"/>
    <w:rsid w:val="5402B9D4"/>
    <w:rsid w:val="5408B170"/>
    <w:rsid w:val="545A0DB1"/>
    <w:rsid w:val="5473B7EB"/>
    <w:rsid w:val="554B468D"/>
    <w:rsid w:val="555841C5"/>
    <w:rsid w:val="55A481D1"/>
    <w:rsid w:val="55C33479"/>
    <w:rsid w:val="56047ED0"/>
    <w:rsid w:val="57A41CCF"/>
    <w:rsid w:val="58703E77"/>
    <w:rsid w:val="59035E99"/>
    <w:rsid w:val="597C4E45"/>
    <w:rsid w:val="59BF702F"/>
    <w:rsid w:val="59C37919"/>
    <w:rsid w:val="5A9F2EFA"/>
    <w:rsid w:val="5ADA7ECC"/>
    <w:rsid w:val="5B339D4B"/>
    <w:rsid w:val="5B56D6B2"/>
    <w:rsid w:val="5BA0CE65"/>
    <w:rsid w:val="5BE1D83D"/>
    <w:rsid w:val="5BF43E6C"/>
    <w:rsid w:val="5C11D76E"/>
    <w:rsid w:val="5C58E4CA"/>
    <w:rsid w:val="5C8CA3D2"/>
    <w:rsid w:val="5D6862C0"/>
    <w:rsid w:val="5D74FF1C"/>
    <w:rsid w:val="5D9D0C25"/>
    <w:rsid w:val="5E156CBC"/>
    <w:rsid w:val="5E66E160"/>
    <w:rsid w:val="5EB2414E"/>
    <w:rsid w:val="5ED91E12"/>
    <w:rsid w:val="5F092FAF"/>
    <w:rsid w:val="602D9451"/>
    <w:rsid w:val="60A50010"/>
    <w:rsid w:val="6179627A"/>
    <w:rsid w:val="620DDF68"/>
    <w:rsid w:val="62917799"/>
    <w:rsid w:val="62E7305C"/>
    <w:rsid w:val="63ECEA22"/>
    <w:rsid w:val="63F4D7A8"/>
    <w:rsid w:val="647E8D5A"/>
    <w:rsid w:val="64C41505"/>
    <w:rsid w:val="64E0AD15"/>
    <w:rsid w:val="64E9F161"/>
    <w:rsid w:val="6590A809"/>
    <w:rsid w:val="65F5F112"/>
    <w:rsid w:val="66954031"/>
    <w:rsid w:val="6728A0D0"/>
    <w:rsid w:val="675C779B"/>
    <w:rsid w:val="67BAA17F"/>
    <w:rsid w:val="67FD74A0"/>
    <w:rsid w:val="68638103"/>
    <w:rsid w:val="68CA3CA9"/>
    <w:rsid w:val="6A1A4E57"/>
    <w:rsid w:val="6A5D18CD"/>
    <w:rsid w:val="6AE2B4ED"/>
    <w:rsid w:val="6CDC07F3"/>
    <w:rsid w:val="6CEA410D"/>
    <w:rsid w:val="6D7DCBAB"/>
    <w:rsid w:val="6E19225F"/>
    <w:rsid w:val="6E4BFE26"/>
    <w:rsid w:val="6E6E66FE"/>
    <w:rsid w:val="6EBAC14D"/>
    <w:rsid w:val="6FB4F2C0"/>
    <w:rsid w:val="6FB62610"/>
    <w:rsid w:val="6FFC3108"/>
    <w:rsid w:val="70654EF2"/>
    <w:rsid w:val="70A9F5C6"/>
    <w:rsid w:val="71A607C0"/>
    <w:rsid w:val="71DD4FAD"/>
    <w:rsid w:val="71F2620F"/>
    <w:rsid w:val="729F2A42"/>
    <w:rsid w:val="7377112C"/>
    <w:rsid w:val="7443835B"/>
    <w:rsid w:val="74D4FF00"/>
    <w:rsid w:val="752175CF"/>
    <w:rsid w:val="76243444"/>
    <w:rsid w:val="76386F0B"/>
    <w:rsid w:val="76B35181"/>
    <w:rsid w:val="76CBE556"/>
    <w:rsid w:val="76DF2921"/>
    <w:rsid w:val="7768CA27"/>
    <w:rsid w:val="777AAD6F"/>
    <w:rsid w:val="78942AD8"/>
    <w:rsid w:val="79090C37"/>
    <w:rsid w:val="796E3ECD"/>
    <w:rsid w:val="799AFBA1"/>
    <w:rsid w:val="7A7A3CF6"/>
    <w:rsid w:val="7B0BE02E"/>
    <w:rsid w:val="7B801BF8"/>
    <w:rsid w:val="7BE3C0DF"/>
    <w:rsid w:val="7C183D31"/>
    <w:rsid w:val="7C30C403"/>
    <w:rsid w:val="7C4B945B"/>
    <w:rsid w:val="7D506DCB"/>
    <w:rsid w:val="7E7E22B0"/>
    <w:rsid w:val="7F8E3606"/>
    <w:rsid w:val="7FC9C4BC"/>
    <w:rsid w:val="7FD968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47ED0"/>
  <w15:chartTrackingRefBased/>
  <w15:docId w15:val="{8DAD0718-8AB6-4447-A2E7-10C41FE967D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fb893ef1f6024ae0" Type="http://schemas.openxmlformats.org/officeDocument/2006/relationships/header" Target="header.xml"/><Relationship Id="R4605d309cdb74607" Type="http://schemas.openxmlformats.org/officeDocument/2006/relationships/footer" Target="footer.xml"/><Relationship Id="R6f3e46b7faea428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2023-04-30T22:57:48.7456285Z</dcterms:created>
  <dcterms:modified xsi:type="dcterms:W3CDTF">2023-05-01T17:36:09.4213118Z</dcterms:modified>
  <dc:creator>Jackson, Maria Caye</dc:creator>
  <lastModifiedBy>Jackson, Maria Caye</lastModifiedBy>
</coreProperties>
</file>