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1C2835" w14:textId="6287589E" w:rsidR="000F1F14" w:rsidRDefault="002B3AAB">
      <w:r>
        <w:tab/>
      </w:r>
      <w:r w:rsidR="00A846F9">
        <w:t xml:space="preserve">Religion is a common part of our society’s collective consciousness. </w:t>
      </w:r>
      <w:r>
        <w:t xml:space="preserve"> </w:t>
      </w:r>
      <w:r w:rsidR="00BE46E0">
        <w:t>L</w:t>
      </w:r>
      <w:r w:rsidR="00A846F9">
        <w:t>ike many</w:t>
      </w:r>
      <w:r w:rsidR="00BE46E0">
        <w:t>,</w:t>
      </w:r>
      <w:r w:rsidR="00A846F9">
        <w:t xml:space="preserve"> I believe in my religious faith and I feel that my belief is genuine. </w:t>
      </w:r>
      <w:r>
        <w:t>I thought I</w:t>
      </w:r>
      <w:r w:rsidR="00A846F9">
        <w:t xml:space="preserve"> </w:t>
      </w:r>
      <w:r>
        <w:t>chose to be religious</w:t>
      </w:r>
      <w:r w:rsidR="00A846F9">
        <w:t xml:space="preserve"> </w:t>
      </w:r>
      <w:r w:rsidR="006955D9">
        <w:t xml:space="preserve">on my own </w:t>
      </w:r>
      <w:r>
        <w:t xml:space="preserve">but apparently, </w:t>
      </w:r>
      <w:r w:rsidR="006955D9">
        <w:t>that’s not completely true</w:t>
      </w:r>
      <w:r>
        <w:t>. As humans we are predisposed to be religio</w:t>
      </w:r>
      <w:r w:rsidR="000F1F14">
        <w:t xml:space="preserve">us </w:t>
      </w:r>
      <w:r>
        <w:t>as a reaction to existential fears.</w:t>
      </w:r>
      <w:r w:rsidR="00670EBC">
        <w:t xml:space="preserve"> </w:t>
      </w:r>
      <w:r w:rsidR="000F1F14">
        <w:t>Whether we think we are acting on our own or not, our behaviors are affected by cognitive conditions that have developed over millions of years</w:t>
      </w:r>
      <w:r w:rsidR="00111216">
        <w:t>.</w:t>
      </w:r>
    </w:p>
    <w:p w14:paraId="250B296E" w14:textId="38413149" w:rsidR="00111216" w:rsidRDefault="00111216"/>
    <w:p w14:paraId="380C8C92" w14:textId="29974100" w:rsidR="00111216" w:rsidRDefault="00111216">
      <w:r>
        <w:tab/>
        <w:t xml:space="preserve">The first evidence of religion was </w:t>
      </w:r>
      <w:r w:rsidR="00BE46E0">
        <w:t xml:space="preserve">dated to </w:t>
      </w:r>
      <w:r>
        <w:t>around the same time we gained the capacity for abstract thought. The reason for this is because we gained the awareness to be able to ask the scary big questions, like “what happens after you die?</w:t>
      </w:r>
      <w:r w:rsidR="00BE46E0">
        <w:t>”</w:t>
      </w:r>
      <w:r>
        <w:t xml:space="preserve"> Because of the </w:t>
      </w:r>
      <w:r w:rsidR="007D4CA2">
        <w:t xml:space="preserve">complete </w:t>
      </w:r>
      <w:r>
        <w:t>uncertainty to questions like this</w:t>
      </w:r>
      <w:r w:rsidR="007D4CA2">
        <w:t xml:space="preserve">, they are the basis of existential fears. Religion provides us with </w:t>
      </w:r>
      <w:r w:rsidR="00BE46E0">
        <w:t>comfort</w:t>
      </w:r>
      <w:r w:rsidR="007D4CA2">
        <w:t xml:space="preserve"> and answers to exertional fears. This prevents us from living in fear and uncertainty.</w:t>
      </w:r>
      <w:r w:rsidR="00E32C5D">
        <w:t xml:space="preserve"> Without the development of complex emotions, abstract thought could not exist. The capacity for </w:t>
      </w:r>
      <w:r w:rsidR="00BE46E0">
        <w:t>e</w:t>
      </w:r>
      <w:r w:rsidR="00E32C5D">
        <w:t xml:space="preserve">motion and the intelligence of a species are directly correlated. Modern </w:t>
      </w:r>
      <w:r w:rsidR="000F6A6D">
        <w:t>h</w:t>
      </w:r>
      <w:r w:rsidR="00E32C5D">
        <w:t xml:space="preserve">umans have a </w:t>
      </w:r>
      <w:r w:rsidR="000F6A6D">
        <w:t>wider</w:t>
      </w:r>
      <w:r w:rsidR="00E32C5D">
        <w:t xml:space="preserve"> range and capacity for emotion compared to our ancestorial species of the </w:t>
      </w:r>
      <w:r w:rsidR="000F6A6D">
        <w:t>g</w:t>
      </w:r>
      <w:r w:rsidR="00E32C5D">
        <w:t xml:space="preserve">reat </w:t>
      </w:r>
      <w:r w:rsidR="000F6A6D">
        <w:t>a</w:t>
      </w:r>
      <w:r w:rsidR="00E32C5D">
        <w:t>pe. For instance, our amygdala is twice in size</w:t>
      </w:r>
      <w:r w:rsidR="000F6A6D">
        <w:t xml:space="preserve"> compared to that of the great ape</w:t>
      </w:r>
      <w:r w:rsidR="00E32C5D">
        <w:t>.</w:t>
      </w:r>
      <w:r w:rsidR="00331709">
        <w:t xml:space="preserve"> The growth of our ability to feel a </w:t>
      </w:r>
      <w:r w:rsidR="000F6A6D">
        <w:t>wide</w:t>
      </w:r>
      <w:r w:rsidR="00331709">
        <w:t xml:space="preserve"> array of emotions along with the connection of neural networks over time helped us gain our capacity for language and abstract thought.</w:t>
      </w:r>
    </w:p>
    <w:p w14:paraId="63072D46" w14:textId="2560BD5D" w:rsidR="00670EBC" w:rsidRDefault="00670EBC"/>
    <w:p w14:paraId="0B4D6A29" w14:textId="6DFA31CA" w:rsidR="00670EBC" w:rsidRDefault="00670EBC">
      <w:r>
        <w:tab/>
        <w:t xml:space="preserve">Despite how special religion can make you feel, it is a normal behavior that has been around as long as we have been able to speak. Religion is not </w:t>
      </w:r>
      <w:r w:rsidR="00A846F9">
        <w:t xml:space="preserve">solely a </w:t>
      </w:r>
      <w:r>
        <w:t>decision you make as an individual, but a behavio</w:t>
      </w:r>
      <w:r w:rsidR="00A846F9">
        <w:t>r in reaction to our natural fears of existence.</w:t>
      </w:r>
    </w:p>
    <w:p w14:paraId="0A49E04A" w14:textId="4F2E214B" w:rsidR="00B66B73" w:rsidRDefault="00B66B73"/>
    <w:p w14:paraId="37C00CBE" w14:textId="5DB5AE56" w:rsidR="00B66B73" w:rsidRDefault="00B66B73">
      <w:r>
        <w:tab/>
      </w:r>
    </w:p>
    <w:p w14:paraId="56B48C5C" w14:textId="6CB5A911" w:rsidR="00331709" w:rsidRDefault="00331709"/>
    <w:p w14:paraId="1023F162" w14:textId="493C0255" w:rsidR="00331709" w:rsidRDefault="00B66B73">
      <w:r>
        <w:tab/>
      </w:r>
    </w:p>
    <w:p w14:paraId="6E3FCDEA" w14:textId="41692C14" w:rsidR="000F1F14" w:rsidRDefault="000F1F14">
      <w:r>
        <w:tab/>
      </w:r>
    </w:p>
    <w:p w14:paraId="4BE9F237" w14:textId="037BB102" w:rsidR="000F1F14" w:rsidRDefault="000F1F14"/>
    <w:p w14:paraId="3B423E11" w14:textId="7753EFAF" w:rsidR="000F1F14" w:rsidRDefault="000F1F14">
      <w:r>
        <w:tab/>
      </w:r>
    </w:p>
    <w:sectPr w:rsidR="000F1F14" w:rsidSect="00E31A51">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AAB"/>
    <w:rsid w:val="000F1F14"/>
    <w:rsid w:val="000F6A6D"/>
    <w:rsid w:val="00111216"/>
    <w:rsid w:val="002B3AAB"/>
    <w:rsid w:val="00331709"/>
    <w:rsid w:val="00486ADF"/>
    <w:rsid w:val="00670EBC"/>
    <w:rsid w:val="006955D9"/>
    <w:rsid w:val="007851AC"/>
    <w:rsid w:val="007D4CA2"/>
    <w:rsid w:val="00A353FD"/>
    <w:rsid w:val="00A846F9"/>
    <w:rsid w:val="00B66B73"/>
    <w:rsid w:val="00BC7765"/>
    <w:rsid w:val="00BE46E0"/>
    <w:rsid w:val="00E31A51"/>
    <w:rsid w:val="00E32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BD46F1"/>
  <w15:chartTrackingRefBased/>
  <w15:docId w15:val="{5D7C26AD-8EB6-E342-8208-B672B34A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Rooks, Stephen Shaffer</dc:creator>
  <cp:keywords/>
  <dc:description/>
  <cp:lastModifiedBy>Rooks, Stephen Shaffer</cp:lastModifiedBy>
  <cp:revision>8</cp:revision>
  <dcterms:created xsi:type="dcterms:W3CDTF">2021-01-29T21:00:00Z</dcterms:created>
  <dcterms:modified xsi:type="dcterms:W3CDTF">2021-01-29T22:32:00Z</dcterms:modified>
</cp:coreProperties>
</file>